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434695">
        <w:rPr>
          <w:rFonts w:ascii="Arial" w:hAnsi="Arial" w:cs="Arial"/>
          <w:b/>
          <w:sz w:val="20"/>
          <w:szCs w:val="20"/>
          <w:lang w:val="sr-Cyrl-CS"/>
        </w:rPr>
        <w:t>ЈНД-15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434695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782010">
        <w:rPr>
          <w:rFonts w:ascii="Arial" w:hAnsi="Arial" w:cs="Arial"/>
          <w:sz w:val="20"/>
          <w:szCs w:val="20"/>
          <w:lang w:val="sr-Cyrl-RS"/>
        </w:rPr>
        <w:t>картица (</w:t>
      </w:r>
      <w:proofErr w:type="spellStart"/>
      <w:r w:rsidR="00782010">
        <w:rPr>
          <w:rFonts w:ascii="Arial" w:hAnsi="Arial" w:cs="Arial"/>
          <w:sz w:val="20"/>
          <w:szCs w:val="20"/>
          <w:lang w:val="sr-Cyrl-RS"/>
        </w:rPr>
        <w:t>чипованих</w:t>
      </w:r>
      <w:proofErr w:type="spellEnd"/>
      <w:r w:rsidR="00782010">
        <w:rPr>
          <w:rFonts w:ascii="Arial" w:hAnsi="Arial" w:cs="Arial"/>
          <w:sz w:val="20"/>
          <w:szCs w:val="20"/>
          <w:lang w:val="sr-Cyrl-RS"/>
        </w:rPr>
        <w:t>) за смештај и исхрану волонтера и учесника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782010">
        <w:rPr>
          <w:rFonts w:ascii="Arial" w:hAnsi="Arial" w:cs="Arial"/>
          <w:sz w:val="20"/>
          <w:szCs w:val="20"/>
          <w:lang w:val="sr-Cyrl-RS"/>
        </w:rPr>
        <w:t>Паметне (</w:t>
      </w:r>
      <w:proofErr w:type="spellStart"/>
      <w:r w:rsidR="00782010">
        <w:rPr>
          <w:rFonts w:ascii="Arial" w:hAnsi="Arial" w:cs="Arial"/>
          <w:sz w:val="20"/>
          <w:szCs w:val="20"/>
          <w:lang w:val="sr-Cyrl-RS"/>
        </w:rPr>
        <w:t>смарт</w:t>
      </w:r>
      <w:proofErr w:type="spellEnd"/>
      <w:r w:rsidR="00782010">
        <w:rPr>
          <w:rFonts w:ascii="Arial" w:hAnsi="Arial" w:cs="Arial"/>
          <w:sz w:val="20"/>
          <w:szCs w:val="20"/>
          <w:lang w:val="sr-Cyrl-RS"/>
        </w:rPr>
        <w:t>) картице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782010" w:rsidRPr="00782010">
        <w:rPr>
          <w:rFonts w:ascii="Arial" w:hAnsi="Arial" w:cs="Arial"/>
          <w:sz w:val="20"/>
          <w:szCs w:val="20"/>
          <w:lang w:val="sr-Cyrl-RS"/>
        </w:rPr>
        <w:t>30162000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434695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Први квартал</w:t>
      </w:r>
      <w:r w:rsidR="00782010">
        <w:rPr>
          <w:rFonts w:ascii="Arial" w:hAnsi="Arial" w:cs="Arial"/>
          <w:sz w:val="20"/>
          <w:szCs w:val="20"/>
          <w:lang w:val="sr-Cyrl-RS"/>
        </w:rPr>
        <w:t xml:space="preserve"> 2020</w:t>
      </w:r>
      <w:r w:rsidR="009A5D96">
        <w:rPr>
          <w:rFonts w:ascii="Arial" w:hAnsi="Arial" w:cs="Arial"/>
          <w:sz w:val="20"/>
          <w:szCs w:val="20"/>
          <w:lang w:val="sr-Cyrl-RS"/>
        </w:rPr>
        <w:t>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други квартал 2020.године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C74" w:rsidRDefault="00A22C74">
      <w:r>
        <w:separator/>
      </w:r>
    </w:p>
  </w:endnote>
  <w:endnote w:type="continuationSeparator" w:id="0">
    <w:p w:rsidR="00A22C74" w:rsidRDefault="00A2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C74" w:rsidRDefault="00A22C74">
      <w:r>
        <w:separator/>
      </w:r>
    </w:p>
  </w:footnote>
  <w:footnote w:type="continuationSeparator" w:id="0">
    <w:p w:rsidR="00A22C74" w:rsidRDefault="00A22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374961"/>
    <w:rsid w:val="00407839"/>
    <w:rsid w:val="00434695"/>
    <w:rsid w:val="004B43FE"/>
    <w:rsid w:val="004C5D3B"/>
    <w:rsid w:val="00581F38"/>
    <w:rsid w:val="00774A8F"/>
    <w:rsid w:val="00782010"/>
    <w:rsid w:val="009153F6"/>
    <w:rsid w:val="009A5D96"/>
    <w:rsid w:val="009A6A86"/>
    <w:rsid w:val="009B5C45"/>
    <w:rsid w:val="00A22C74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5D5F84F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3</cp:revision>
  <cp:lastPrinted>2015-05-06T08:00:00Z</cp:lastPrinted>
  <dcterms:created xsi:type="dcterms:W3CDTF">2019-11-13T10:12:00Z</dcterms:created>
  <dcterms:modified xsi:type="dcterms:W3CDTF">2019-11-14T13:40:00Z</dcterms:modified>
</cp:coreProperties>
</file>