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153F6" w:rsidRPr="00774A8F" w:rsidRDefault="00774A8F" w:rsidP="00774A8F">
      <w:pPr>
        <w:pStyle w:val="Heading4"/>
        <w:jc w:val="left"/>
        <w:rPr>
          <w:sz w:val="20"/>
          <w:szCs w:val="20"/>
          <w:lang w:val="sr-Cyrl-RS"/>
        </w:rPr>
      </w:pPr>
      <w:r w:rsidRPr="00774A8F">
        <w:rPr>
          <w:bCs w:val="0"/>
          <w:sz w:val="20"/>
          <w:szCs w:val="20"/>
          <w:lang w:val="sr-Cyrl-CS"/>
        </w:rPr>
        <w:t xml:space="preserve">“5.EVROPSKE UNIVERZITETSKE IGRE BEOGRAD 2020” Д.О.О Београд </w:t>
      </w:r>
    </w:p>
    <w:p w:rsidR="009153F6" w:rsidRDefault="00774A8F">
      <w:pPr>
        <w:pStyle w:val="Heading3"/>
        <w:spacing w:before="0" w:after="0"/>
        <w:rPr>
          <w:sz w:val="20"/>
          <w:szCs w:val="20"/>
          <w:lang w:val="sr-Cyrl-CS"/>
        </w:rPr>
      </w:pPr>
      <w:r>
        <w:rPr>
          <w:bCs w:val="0"/>
          <w:sz w:val="20"/>
          <w:szCs w:val="20"/>
          <w:lang w:val="sr-Cyrl-CS"/>
        </w:rPr>
        <w:t>Београд</w:t>
      </w:r>
      <w:r w:rsidR="009153F6">
        <w:rPr>
          <w:bCs w:val="0"/>
          <w:sz w:val="20"/>
          <w:szCs w:val="20"/>
          <w:lang w:val="sr-Cyrl-CS"/>
        </w:rPr>
        <w:t xml:space="preserve">, </w:t>
      </w:r>
      <w:proofErr w:type="spellStart"/>
      <w:r>
        <w:rPr>
          <w:bCs w:val="0"/>
          <w:sz w:val="20"/>
          <w:szCs w:val="20"/>
          <w:lang w:val="sr-Cyrl-CS"/>
        </w:rPr>
        <w:t>ул.Крунска</w:t>
      </w:r>
      <w:proofErr w:type="spellEnd"/>
      <w:r>
        <w:rPr>
          <w:bCs w:val="0"/>
          <w:sz w:val="20"/>
          <w:szCs w:val="20"/>
          <w:lang w:val="sr-Cyrl-CS"/>
        </w:rPr>
        <w:t xml:space="preserve"> бр.9</w:t>
      </w:r>
    </w:p>
    <w:p w:rsidR="00774A8F" w:rsidRDefault="009153F6">
      <w:pPr>
        <w:rPr>
          <w:rFonts w:ascii="Arial" w:hAnsi="Arial" w:cs="Arial"/>
          <w:b/>
          <w:sz w:val="20"/>
          <w:szCs w:val="20"/>
          <w:lang w:val="sr-Cyrl-CS"/>
        </w:rPr>
      </w:pPr>
      <w:r>
        <w:rPr>
          <w:rFonts w:ascii="Arial" w:hAnsi="Arial" w:cs="Arial"/>
          <w:b/>
          <w:sz w:val="20"/>
          <w:szCs w:val="20"/>
          <w:lang w:val="sr-Cyrl-CS"/>
        </w:rPr>
        <w:t xml:space="preserve">Бр. </w:t>
      </w:r>
      <w:r w:rsidR="008F4523">
        <w:rPr>
          <w:rFonts w:ascii="Arial" w:hAnsi="Arial" w:cs="Arial"/>
          <w:b/>
          <w:sz w:val="20"/>
          <w:szCs w:val="20"/>
          <w:lang w:val="sr-Cyrl-CS"/>
        </w:rPr>
        <w:t>ЈНД-13</w:t>
      </w:r>
    </w:p>
    <w:p w:rsidR="009153F6" w:rsidRDefault="009153F6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0"/>
          <w:szCs w:val="20"/>
          <w:lang w:val="sr-Cyrl-CS"/>
        </w:rPr>
        <w:t xml:space="preserve">Датум: </w:t>
      </w:r>
      <w:r w:rsidR="008F4523">
        <w:rPr>
          <w:rFonts w:ascii="Arial" w:hAnsi="Arial" w:cs="Arial"/>
          <w:b/>
          <w:sz w:val="20"/>
          <w:szCs w:val="20"/>
          <w:lang w:val="sr-Cyrl-CS"/>
        </w:rPr>
        <w:t>15.11.2019.</w:t>
      </w:r>
    </w:p>
    <w:p w:rsidR="009153F6" w:rsidRDefault="009153F6">
      <w:pPr>
        <w:pStyle w:val="Heading"/>
        <w:jc w:val="left"/>
        <w:rPr>
          <w:rFonts w:ascii="Arial" w:hAnsi="Arial" w:cs="Arial"/>
          <w:sz w:val="22"/>
          <w:szCs w:val="22"/>
          <w:lang w:val="en-US"/>
        </w:rPr>
      </w:pPr>
    </w:p>
    <w:p w:rsidR="009153F6" w:rsidRDefault="009153F6">
      <w:pPr>
        <w:rPr>
          <w:rFonts w:ascii="Arial" w:hAnsi="Arial" w:cs="Arial"/>
          <w:sz w:val="22"/>
          <w:szCs w:val="22"/>
          <w:lang w:val="sr-Cyrl-CS"/>
        </w:rPr>
      </w:pPr>
    </w:p>
    <w:p w:rsidR="009153F6" w:rsidRPr="00D6283C" w:rsidRDefault="009153F6">
      <w:pPr>
        <w:ind w:firstLine="720"/>
        <w:jc w:val="both"/>
        <w:rPr>
          <w:rFonts w:ascii="Arial" w:hAnsi="Arial" w:cs="Arial"/>
          <w:sz w:val="22"/>
          <w:szCs w:val="22"/>
          <w:lang w:val="sr-Cyrl-CS"/>
        </w:rPr>
      </w:pPr>
      <w:r>
        <w:rPr>
          <w:rFonts w:ascii="Arial" w:hAnsi="Arial" w:cs="Arial"/>
          <w:sz w:val="20"/>
          <w:szCs w:val="20"/>
          <w:lang w:val="sr-Cyrl-CS"/>
        </w:rPr>
        <w:t xml:space="preserve">На основу члана </w:t>
      </w:r>
      <w:r>
        <w:rPr>
          <w:rFonts w:ascii="Arial" w:hAnsi="Arial" w:cs="Arial"/>
          <w:sz w:val="20"/>
          <w:szCs w:val="20"/>
          <w:lang w:val="sr-Latn-CS"/>
        </w:rPr>
        <w:t>55</w:t>
      </w:r>
      <w:r>
        <w:rPr>
          <w:rFonts w:ascii="Arial" w:hAnsi="Arial" w:cs="Arial"/>
          <w:sz w:val="20"/>
          <w:szCs w:val="20"/>
          <w:lang w:val="sr-Cyrl-CS"/>
        </w:rPr>
        <w:t>. став 1</w:t>
      </w:r>
      <w:r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  <w:lang w:val="sr-Cyrl-CS"/>
        </w:rPr>
        <w:t xml:space="preserve"> тачка 1. Закона о јавним набавкама («Службени гласник РС», бр. 1</w:t>
      </w:r>
      <w:r>
        <w:rPr>
          <w:rFonts w:ascii="Arial" w:hAnsi="Arial" w:cs="Arial"/>
          <w:sz w:val="20"/>
          <w:szCs w:val="20"/>
          <w:lang w:val="sr-Latn-CS"/>
        </w:rPr>
        <w:t>24</w:t>
      </w:r>
      <w:r>
        <w:rPr>
          <w:rFonts w:ascii="Arial" w:hAnsi="Arial" w:cs="Arial"/>
          <w:sz w:val="20"/>
          <w:szCs w:val="20"/>
          <w:lang w:val="sr-Cyrl-CS"/>
        </w:rPr>
        <w:t>/</w:t>
      </w:r>
      <w:r>
        <w:rPr>
          <w:rFonts w:ascii="Arial" w:hAnsi="Arial" w:cs="Arial"/>
          <w:sz w:val="20"/>
          <w:szCs w:val="20"/>
          <w:lang w:val="sr-Latn-CS"/>
        </w:rPr>
        <w:t>12</w:t>
      </w:r>
      <w:r w:rsidR="00D6283C">
        <w:rPr>
          <w:rFonts w:ascii="Arial" w:hAnsi="Arial" w:cs="Arial"/>
          <w:sz w:val="20"/>
          <w:szCs w:val="20"/>
          <w:lang w:val="sr-Cyrl-RS"/>
        </w:rPr>
        <w:t>,</w:t>
      </w:r>
      <w:r>
        <w:rPr>
          <w:rFonts w:ascii="Arial" w:hAnsi="Arial" w:cs="Arial"/>
          <w:sz w:val="20"/>
          <w:szCs w:val="20"/>
          <w:lang w:val="sr-Cyrl-RS"/>
        </w:rPr>
        <w:t xml:space="preserve"> бр. 14/15</w:t>
      </w:r>
      <w:r w:rsidR="00D6283C">
        <w:rPr>
          <w:rFonts w:ascii="Arial" w:hAnsi="Arial" w:cs="Arial"/>
          <w:sz w:val="20"/>
          <w:szCs w:val="20"/>
          <w:lang w:val="sr-Latn-RS"/>
        </w:rPr>
        <w:t xml:space="preserve"> </w:t>
      </w:r>
      <w:r w:rsidR="00D6283C">
        <w:rPr>
          <w:rFonts w:ascii="Arial" w:hAnsi="Arial" w:cs="Arial"/>
          <w:sz w:val="20"/>
          <w:szCs w:val="20"/>
          <w:lang w:val="sr-Cyrl-RS"/>
        </w:rPr>
        <w:t>и 68/15</w:t>
      </w:r>
      <w:r>
        <w:rPr>
          <w:rFonts w:ascii="Arial" w:hAnsi="Arial" w:cs="Arial"/>
          <w:sz w:val="20"/>
          <w:szCs w:val="20"/>
          <w:lang w:val="sr-Cyrl-CS"/>
        </w:rPr>
        <w:t xml:space="preserve">), </w:t>
      </w:r>
      <w:r w:rsidR="00D6283C" w:rsidRPr="00D6283C">
        <w:rPr>
          <w:rFonts w:ascii="Arial" w:hAnsi="Arial" w:cs="Arial"/>
          <w:bCs/>
          <w:sz w:val="20"/>
          <w:szCs w:val="20"/>
          <w:shd w:val="clear" w:color="auto" w:fill="FFFFFF"/>
        </w:rPr>
        <w:t xml:space="preserve">Привредно друштва </w:t>
      </w:r>
      <w:bookmarkStart w:id="0" w:name="_Hlk24103960"/>
      <w:r w:rsidR="00D6283C" w:rsidRPr="00D6283C">
        <w:rPr>
          <w:rFonts w:ascii="Arial" w:hAnsi="Arial" w:cs="Arial"/>
          <w:bCs/>
          <w:sz w:val="20"/>
          <w:szCs w:val="20"/>
          <w:shd w:val="clear" w:color="auto" w:fill="FFFFFF"/>
        </w:rPr>
        <w:t>“5.EVROPSKE UNIVERZITETSKE IGRE BEOGRAD 2020” Д.О.О Београд</w:t>
      </w:r>
      <w:r w:rsidR="00D6283C" w:rsidRPr="00D6283C">
        <w:rPr>
          <w:rFonts w:ascii="Arial" w:hAnsi="Arial" w:cs="Arial"/>
          <w:sz w:val="20"/>
          <w:szCs w:val="20"/>
          <w:lang w:val="sr-Cyrl-CS"/>
        </w:rPr>
        <w:t xml:space="preserve"> </w:t>
      </w:r>
      <w:r w:rsidRPr="00D6283C">
        <w:rPr>
          <w:rFonts w:ascii="Arial" w:hAnsi="Arial" w:cs="Arial"/>
          <w:sz w:val="20"/>
          <w:szCs w:val="20"/>
          <w:lang w:val="sr-Cyrl-CS"/>
        </w:rPr>
        <w:t>објављује</w:t>
      </w:r>
    </w:p>
    <w:bookmarkEnd w:id="0"/>
    <w:p w:rsidR="009153F6" w:rsidRDefault="009153F6">
      <w:pPr>
        <w:jc w:val="both"/>
        <w:rPr>
          <w:rFonts w:ascii="Arial" w:hAnsi="Arial" w:cs="Arial"/>
          <w:sz w:val="22"/>
          <w:szCs w:val="22"/>
          <w:lang w:val="sr-Cyrl-CS"/>
        </w:rPr>
      </w:pPr>
    </w:p>
    <w:p w:rsidR="009153F6" w:rsidRDefault="009153F6">
      <w:pPr>
        <w:rPr>
          <w:rFonts w:ascii="Arial" w:hAnsi="Arial" w:cs="Arial"/>
          <w:sz w:val="22"/>
          <w:szCs w:val="22"/>
          <w:lang w:val="sr-Cyrl-CS"/>
        </w:rPr>
      </w:pPr>
    </w:p>
    <w:p w:rsidR="009153F6" w:rsidRDefault="009153F6">
      <w:pPr>
        <w:jc w:val="center"/>
        <w:rPr>
          <w:rFonts w:ascii="Arial" w:hAnsi="Arial" w:cs="Arial"/>
          <w:sz w:val="22"/>
          <w:szCs w:val="22"/>
          <w:lang w:val="sr-Cyrl-CS"/>
        </w:rPr>
      </w:pPr>
      <w:r>
        <w:rPr>
          <w:rFonts w:ascii="Arial" w:hAnsi="Arial" w:cs="Arial"/>
          <w:b/>
          <w:sz w:val="20"/>
          <w:szCs w:val="20"/>
          <w:lang w:val="sr-Cyrl-CS"/>
        </w:rPr>
        <w:t xml:space="preserve">ПРЕТХОДНО ОБАВЕШТЕЊЕ </w:t>
      </w:r>
    </w:p>
    <w:p w:rsidR="009153F6" w:rsidRDefault="009153F6">
      <w:pPr>
        <w:jc w:val="center"/>
        <w:rPr>
          <w:rFonts w:ascii="Arial" w:hAnsi="Arial" w:cs="Arial"/>
          <w:sz w:val="22"/>
          <w:szCs w:val="22"/>
          <w:lang w:val="sr-Cyrl-CS"/>
        </w:rPr>
      </w:pPr>
    </w:p>
    <w:p w:rsidR="009153F6" w:rsidRDefault="009153F6">
      <w:pPr>
        <w:jc w:val="center"/>
        <w:rPr>
          <w:rFonts w:ascii="Arial" w:hAnsi="Arial" w:cs="Arial"/>
          <w:sz w:val="22"/>
          <w:szCs w:val="22"/>
          <w:lang w:val="sr-Cyrl-CS"/>
        </w:rPr>
      </w:pPr>
    </w:p>
    <w:p w:rsidR="009153F6" w:rsidRPr="00D6283C" w:rsidRDefault="009153F6">
      <w:pPr>
        <w:numPr>
          <w:ilvl w:val="0"/>
          <w:numId w:val="3"/>
        </w:numPr>
        <w:rPr>
          <w:sz w:val="20"/>
          <w:szCs w:val="20"/>
        </w:rPr>
      </w:pPr>
      <w:r>
        <w:rPr>
          <w:rFonts w:ascii="Arial" w:hAnsi="Arial" w:cs="Arial"/>
          <w:b/>
          <w:sz w:val="20"/>
          <w:szCs w:val="20"/>
          <w:lang w:val="sr-Cyrl-CS"/>
        </w:rPr>
        <w:t>Назив наручиоца</w:t>
      </w:r>
      <w:r>
        <w:rPr>
          <w:rFonts w:ascii="Arial" w:hAnsi="Arial" w:cs="Arial"/>
          <w:sz w:val="20"/>
          <w:szCs w:val="20"/>
          <w:lang w:val="sr-Cyrl-CS"/>
        </w:rPr>
        <w:t xml:space="preserve">: </w:t>
      </w:r>
      <w:r w:rsidR="00D6283C" w:rsidRPr="00D6283C">
        <w:rPr>
          <w:rFonts w:ascii="Arial" w:hAnsi="Arial" w:cs="Arial"/>
          <w:bCs/>
          <w:sz w:val="20"/>
          <w:szCs w:val="20"/>
          <w:shd w:val="clear" w:color="auto" w:fill="FFFFFF"/>
        </w:rPr>
        <w:t>Привредно друштва “5.EVROPSKE UNIVERZITETSKE IGRE BEOGRAD 2020” Д.О.О Београд</w:t>
      </w:r>
    </w:p>
    <w:p w:rsidR="009153F6" w:rsidRPr="00D6283C" w:rsidRDefault="009153F6">
      <w:pPr>
        <w:rPr>
          <w:sz w:val="20"/>
          <w:szCs w:val="20"/>
        </w:rPr>
      </w:pPr>
    </w:p>
    <w:p w:rsidR="009153F6" w:rsidRDefault="009153F6">
      <w:pPr>
        <w:numPr>
          <w:ilvl w:val="0"/>
          <w:numId w:val="3"/>
        </w:numPr>
        <w:rPr>
          <w:sz w:val="20"/>
          <w:szCs w:val="20"/>
        </w:rPr>
      </w:pPr>
      <w:r>
        <w:rPr>
          <w:rFonts w:ascii="Arial" w:hAnsi="Arial" w:cs="Arial"/>
          <w:b/>
          <w:sz w:val="20"/>
          <w:szCs w:val="20"/>
          <w:lang w:val="sr-Cyrl-CS"/>
        </w:rPr>
        <w:t>Адреса наручиоца</w:t>
      </w:r>
      <w:r>
        <w:rPr>
          <w:rFonts w:ascii="Arial" w:hAnsi="Arial" w:cs="Arial"/>
          <w:sz w:val="20"/>
          <w:szCs w:val="20"/>
          <w:lang w:val="sr-Cyrl-CS"/>
        </w:rPr>
        <w:t>:</w:t>
      </w:r>
      <w:r>
        <w:rPr>
          <w:rFonts w:ascii="Arial" w:hAnsi="Arial" w:cs="Arial"/>
          <w:b/>
          <w:sz w:val="20"/>
          <w:szCs w:val="20"/>
          <w:lang w:val="sr-Cyrl-CS"/>
        </w:rPr>
        <w:t xml:space="preserve"> </w:t>
      </w:r>
      <w:r w:rsidR="00D6283C">
        <w:rPr>
          <w:rFonts w:ascii="Arial" w:hAnsi="Arial" w:cs="Arial"/>
          <w:sz w:val="20"/>
          <w:szCs w:val="20"/>
          <w:lang w:val="sr-Cyrl-CS"/>
        </w:rPr>
        <w:t>11</w:t>
      </w:r>
      <w:r>
        <w:rPr>
          <w:rFonts w:ascii="Arial" w:hAnsi="Arial" w:cs="Arial"/>
          <w:sz w:val="20"/>
          <w:szCs w:val="20"/>
          <w:lang w:val="sr-Cyrl-CS"/>
        </w:rPr>
        <w:t xml:space="preserve">000 </w:t>
      </w:r>
      <w:r w:rsidR="00D6283C">
        <w:rPr>
          <w:rFonts w:ascii="Arial" w:hAnsi="Arial" w:cs="Arial"/>
          <w:sz w:val="20"/>
          <w:szCs w:val="20"/>
          <w:lang w:val="sr-Cyrl-CS"/>
        </w:rPr>
        <w:t>Београд, ул. Крунска бр.9</w:t>
      </w:r>
    </w:p>
    <w:p w:rsidR="009153F6" w:rsidRDefault="009153F6">
      <w:pPr>
        <w:rPr>
          <w:sz w:val="20"/>
          <w:szCs w:val="20"/>
        </w:rPr>
      </w:pPr>
    </w:p>
    <w:p w:rsidR="009153F6" w:rsidRDefault="009153F6">
      <w:pPr>
        <w:numPr>
          <w:ilvl w:val="0"/>
          <w:numId w:val="3"/>
        </w:numPr>
        <w:rPr>
          <w:sz w:val="20"/>
          <w:szCs w:val="20"/>
        </w:rPr>
      </w:pPr>
      <w:r>
        <w:rPr>
          <w:rFonts w:ascii="Arial" w:hAnsi="Arial" w:cs="Arial"/>
          <w:b/>
          <w:sz w:val="20"/>
          <w:szCs w:val="20"/>
          <w:lang w:val="sr-Cyrl-CS"/>
        </w:rPr>
        <w:t xml:space="preserve">Интернет страница </w:t>
      </w:r>
      <w:r>
        <w:rPr>
          <w:rFonts w:ascii="Arial" w:hAnsi="Arial" w:cs="Arial"/>
          <w:b/>
          <w:sz w:val="20"/>
          <w:szCs w:val="20"/>
          <w:lang w:val="sr-Cyrl-RS"/>
        </w:rPr>
        <w:t>Н</w:t>
      </w:r>
      <w:proofErr w:type="spellStart"/>
      <w:r>
        <w:rPr>
          <w:rFonts w:ascii="Arial" w:hAnsi="Arial" w:cs="Arial"/>
          <w:b/>
          <w:sz w:val="20"/>
          <w:szCs w:val="20"/>
          <w:lang w:val="sr-Cyrl-CS"/>
        </w:rPr>
        <w:t>аручиоца</w:t>
      </w:r>
      <w:proofErr w:type="spellEnd"/>
      <w:r>
        <w:rPr>
          <w:rFonts w:ascii="Arial" w:hAnsi="Arial" w:cs="Arial"/>
          <w:sz w:val="20"/>
          <w:szCs w:val="20"/>
          <w:lang w:val="sr-Cyrl-CS"/>
        </w:rPr>
        <w:t>:</w:t>
      </w:r>
      <w:r>
        <w:rPr>
          <w:rFonts w:ascii="Arial" w:hAnsi="Arial" w:cs="Arial"/>
          <w:b/>
          <w:sz w:val="20"/>
          <w:szCs w:val="20"/>
          <w:lang w:val="sr-Latn-CS"/>
        </w:rPr>
        <w:t xml:space="preserve"> </w:t>
      </w:r>
      <w:r w:rsidR="00D6283C">
        <w:rPr>
          <w:rFonts w:ascii="Arial" w:hAnsi="Arial" w:cs="Arial"/>
          <w:b/>
          <w:sz w:val="20"/>
          <w:szCs w:val="20"/>
          <w:lang w:val="sr-Latn-CS"/>
        </w:rPr>
        <w:t>www.</w:t>
      </w:r>
      <w:r w:rsidR="00D6283C">
        <w:t>eug2020.eu</w:t>
      </w:r>
    </w:p>
    <w:p w:rsidR="009153F6" w:rsidRDefault="009153F6">
      <w:pPr>
        <w:rPr>
          <w:sz w:val="20"/>
          <w:szCs w:val="20"/>
        </w:rPr>
      </w:pPr>
    </w:p>
    <w:p w:rsidR="009153F6" w:rsidRDefault="009153F6">
      <w:pPr>
        <w:numPr>
          <w:ilvl w:val="0"/>
          <w:numId w:val="3"/>
        </w:numPr>
        <w:rPr>
          <w:sz w:val="20"/>
          <w:szCs w:val="20"/>
        </w:rPr>
      </w:pPr>
      <w:r>
        <w:rPr>
          <w:rFonts w:ascii="Arial" w:hAnsi="Arial" w:cs="Arial"/>
          <w:b/>
          <w:sz w:val="20"/>
          <w:szCs w:val="20"/>
          <w:lang w:val="sr-Cyrl-CS"/>
        </w:rPr>
        <w:t xml:space="preserve">Врста наручиоца: </w:t>
      </w:r>
      <w:r w:rsidR="00D6283C">
        <w:rPr>
          <w:rFonts w:ascii="Arial" w:hAnsi="Arial" w:cs="Arial"/>
          <w:sz w:val="20"/>
          <w:szCs w:val="20"/>
          <w:lang w:val="sr-Cyrl-RS"/>
        </w:rPr>
        <w:t>Правно лице основано у циљу задовољења потреба у општем интересу</w:t>
      </w:r>
    </w:p>
    <w:p w:rsidR="009153F6" w:rsidRDefault="009153F6">
      <w:pPr>
        <w:rPr>
          <w:sz w:val="20"/>
          <w:szCs w:val="20"/>
        </w:rPr>
      </w:pPr>
    </w:p>
    <w:p w:rsidR="009153F6" w:rsidRDefault="009153F6">
      <w:pPr>
        <w:numPr>
          <w:ilvl w:val="0"/>
          <w:numId w:val="3"/>
        </w:numPr>
        <w:jc w:val="both"/>
        <w:rPr>
          <w:sz w:val="20"/>
          <w:szCs w:val="20"/>
        </w:rPr>
      </w:pPr>
      <w:r>
        <w:rPr>
          <w:rFonts w:ascii="Arial" w:hAnsi="Arial" w:cs="Arial"/>
          <w:b/>
          <w:sz w:val="20"/>
          <w:szCs w:val="20"/>
          <w:lang w:val="sr-Cyrl-CS"/>
        </w:rPr>
        <w:t xml:space="preserve">Врста предмета: </w:t>
      </w:r>
      <w:r w:rsidR="00F841A2">
        <w:rPr>
          <w:rFonts w:ascii="Arial" w:hAnsi="Arial" w:cs="Arial"/>
          <w:sz w:val="20"/>
          <w:szCs w:val="20"/>
          <w:lang w:val="sr-Cyrl-RS"/>
        </w:rPr>
        <w:t>Добра</w:t>
      </w:r>
    </w:p>
    <w:p w:rsidR="009153F6" w:rsidRDefault="009153F6">
      <w:pPr>
        <w:jc w:val="both"/>
        <w:rPr>
          <w:sz w:val="20"/>
          <w:szCs w:val="20"/>
        </w:rPr>
      </w:pPr>
    </w:p>
    <w:p w:rsidR="00CC3301" w:rsidRDefault="009153F6" w:rsidP="00CC3301">
      <w:pPr>
        <w:numPr>
          <w:ilvl w:val="0"/>
          <w:numId w:val="3"/>
        </w:numPr>
        <w:jc w:val="both"/>
        <w:rPr>
          <w:sz w:val="20"/>
          <w:szCs w:val="20"/>
        </w:rPr>
      </w:pPr>
      <w:r w:rsidRPr="00D6283C">
        <w:rPr>
          <w:rFonts w:ascii="Arial" w:hAnsi="Arial" w:cs="Arial"/>
          <w:b/>
          <w:sz w:val="20"/>
          <w:szCs w:val="20"/>
          <w:lang w:val="sr-Cyrl-RS"/>
        </w:rPr>
        <w:t xml:space="preserve">Опис предмет набавке: </w:t>
      </w:r>
      <w:r w:rsidR="00F841A2" w:rsidRPr="00F841A2">
        <w:rPr>
          <w:rFonts w:ascii="Arial" w:hAnsi="Arial" w:cs="Arial"/>
          <w:sz w:val="20"/>
          <w:szCs w:val="20"/>
          <w:lang w:val="sr-Cyrl-RS"/>
        </w:rPr>
        <w:t xml:space="preserve">Набавка </w:t>
      </w:r>
      <w:r w:rsidR="00CA7164">
        <w:rPr>
          <w:rFonts w:ascii="Arial" w:hAnsi="Arial" w:cs="Arial"/>
          <w:sz w:val="20"/>
          <w:szCs w:val="20"/>
          <w:lang w:val="sr-Cyrl-RS"/>
        </w:rPr>
        <w:t>спортских униформи</w:t>
      </w:r>
    </w:p>
    <w:p w:rsidR="00CC3301" w:rsidRDefault="00CC3301" w:rsidP="00CC3301">
      <w:pPr>
        <w:pStyle w:val="ListParagraph"/>
        <w:rPr>
          <w:rFonts w:ascii="Arial" w:hAnsi="Arial" w:cs="Arial"/>
          <w:b/>
          <w:sz w:val="20"/>
          <w:szCs w:val="20"/>
          <w:lang w:val="sr-Cyrl-RS"/>
        </w:rPr>
      </w:pPr>
    </w:p>
    <w:p w:rsidR="009153F6" w:rsidRPr="008F4523" w:rsidRDefault="009153F6" w:rsidP="00CC3301">
      <w:pPr>
        <w:numPr>
          <w:ilvl w:val="0"/>
          <w:numId w:val="3"/>
        </w:numPr>
        <w:jc w:val="both"/>
        <w:rPr>
          <w:sz w:val="20"/>
          <w:szCs w:val="20"/>
        </w:rPr>
      </w:pPr>
      <w:r w:rsidRPr="00CC3301">
        <w:rPr>
          <w:rFonts w:ascii="Arial" w:hAnsi="Arial" w:cs="Arial"/>
          <w:b/>
          <w:sz w:val="20"/>
          <w:szCs w:val="20"/>
          <w:lang w:val="sr-Cyrl-CS"/>
        </w:rPr>
        <w:t>Назив и ознака из општег речника набавке</w:t>
      </w:r>
      <w:r w:rsidRPr="00CC3301">
        <w:rPr>
          <w:rFonts w:ascii="Arial" w:hAnsi="Arial" w:cs="Arial"/>
          <w:b/>
          <w:sz w:val="20"/>
          <w:szCs w:val="20"/>
          <w:lang w:val="sr-Cyrl-RS"/>
        </w:rPr>
        <w:t xml:space="preserve">: </w:t>
      </w:r>
      <w:r w:rsidR="00CA7164" w:rsidRPr="00CA7164">
        <w:rPr>
          <w:rFonts w:ascii="Arial" w:hAnsi="Arial" w:cs="Arial"/>
          <w:sz w:val="20"/>
          <w:szCs w:val="20"/>
          <w:lang w:val="sr-Cyrl-RS"/>
        </w:rPr>
        <w:t>Спортска опрема;</w:t>
      </w:r>
      <w:r w:rsidR="00CA7164">
        <w:rPr>
          <w:rFonts w:ascii="Arial" w:hAnsi="Arial" w:cs="Arial"/>
          <w:b/>
          <w:sz w:val="20"/>
          <w:szCs w:val="20"/>
          <w:lang w:val="sr-Cyrl-RS"/>
        </w:rPr>
        <w:t xml:space="preserve"> </w:t>
      </w:r>
      <w:r w:rsidR="00CA7164" w:rsidRPr="00CA7164">
        <w:rPr>
          <w:rFonts w:ascii="Arial" w:hAnsi="Arial" w:cs="Arial"/>
          <w:sz w:val="20"/>
          <w:szCs w:val="20"/>
          <w:lang w:val="sr-Cyrl-RS"/>
        </w:rPr>
        <w:t>18412000</w:t>
      </w:r>
    </w:p>
    <w:p w:rsidR="008F4523" w:rsidRDefault="008F4523" w:rsidP="008F4523">
      <w:pPr>
        <w:pStyle w:val="ListParagraph"/>
        <w:rPr>
          <w:sz w:val="20"/>
          <w:szCs w:val="20"/>
        </w:rPr>
      </w:pPr>
    </w:p>
    <w:p w:rsidR="008F4523" w:rsidRPr="00CC3301" w:rsidRDefault="008F4523" w:rsidP="008F4523">
      <w:pPr>
        <w:ind w:left="720"/>
        <w:jc w:val="both"/>
        <w:rPr>
          <w:sz w:val="20"/>
          <w:szCs w:val="20"/>
        </w:rPr>
      </w:pPr>
      <w:bookmarkStart w:id="1" w:name="_GoBack"/>
      <w:bookmarkEnd w:id="1"/>
    </w:p>
    <w:p w:rsidR="009153F6" w:rsidRPr="009A5D96" w:rsidRDefault="009153F6" w:rsidP="009A5D96">
      <w:pPr>
        <w:pStyle w:val="ListParagraph"/>
        <w:numPr>
          <w:ilvl w:val="0"/>
          <w:numId w:val="3"/>
        </w:numPr>
        <w:jc w:val="both"/>
        <w:rPr>
          <w:rFonts w:ascii="Arial" w:hAnsi="Arial" w:cs="Arial"/>
          <w:b/>
          <w:sz w:val="20"/>
          <w:szCs w:val="20"/>
          <w:lang w:val="sr-Cyrl-CS"/>
        </w:rPr>
      </w:pPr>
      <w:r w:rsidRPr="009A5D96">
        <w:rPr>
          <w:rFonts w:ascii="Arial" w:hAnsi="Arial" w:cs="Arial"/>
          <w:b/>
          <w:sz w:val="20"/>
          <w:szCs w:val="20"/>
          <w:lang w:val="sr-Cyrl-CS"/>
        </w:rPr>
        <w:t>Оквирни датум објављивања позива за подношење понуда и за закључење уговора</w:t>
      </w:r>
      <w:r w:rsidR="009A5D96" w:rsidRPr="009A5D96">
        <w:rPr>
          <w:rFonts w:ascii="Arial" w:hAnsi="Arial" w:cs="Arial"/>
          <w:b/>
          <w:sz w:val="20"/>
          <w:szCs w:val="20"/>
          <w:lang w:val="sr-Cyrl-CS"/>
        </w:rPr>
        <w:t>:</w:t>
      </w:r>
    </w:p>
    <w:p w:rsidR="009A5D96" w:rsidRPr="009A5D96" w:rsidRDefault="008F4523" w:rsidP="009A5D96">
      <w:pPr>
        <w:pStyle w:val="ListParagraph"/>
        <w:jc w:val="both"/>
        <w:rPr>
          <w:rFonts w:ascii="Arial" w:hAnsi="Arial" w:cs="Arial"/>
          <w:sz w:val="20"/>
          <w:szCs w:val="20"/>
          <w:lang w:val="sr-Cyrl-RS"/>
        </w:rPr>
      </w:pPr>
      <w:r>
        <w:rPr>
          <w:rFonts w:ascii="Arial" w:hAnsi="Arial" w:cs="Arial"/>
          <w:sz w:val="20"/>
          <w:szCs w:val="20"/>
          <w:lang w:val="sr-Cyrl-RS"/>
        </w:rPr>
        <w:t>Четврти квартал</w:t>
      </w:r>
      <w:r w:rsidR="009A5D96">
        <w:rPr>
          <w:rFonts w:ascii="Arial" w:hAnsi="Arial" w:cs="Arial"/>
          <w:sz w:val="20"/>
          <w:szCs w:val="20"/>
          <w:lang w:val="sr-Cyrl-RS"/>
        </w:rPr>
        <w:t xml:space="preserve"> 2019. године</w:t>
      </w:r>
      <w:r>
        <w:rPr>
          <w:rFonts w:ascii="Arial" w:hAnsi="Arial" w:cs="Arial"/>
          <w:sz w:val="20"/>
          <w:szCs w:val="20"/>
          <w:lang w:val="sr-Cyrl-RS"/>
        </w:rPr>
        <w:t xml:space="preserve"> – први квартал 2020.године</w:t>
      </w:r>
    </w:p>
    <w:p w:rsidR="009153F6" w:rsidRDefault="009153F6">
      <w:pPr>
        <w:ind w:firstLine="360"/>
        <w:jc w:val="both"/>
        <w:rPr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ab/>
      </w:r>
    </w:p>
    <w:p w:rsidR="009153F6" w:rsidRDefault="009153F6">
      <w:pPr>
        <w:jc w:val="both"/>
        <w:rPr>
          <w:sz w:val="20"/>
          <w:szCs w:val="20"/>
        </w:rPr>
      </w:pPr>
    </w:p>
    <w:p w:rsidR="009153F6" w:rsidRDefault="009153F6">
      <w:pPr>
        <w:ind w:firstLine="360"/>
        <w:jc w:val="both"/>
        <w:rPr>
          <w:sz w:val="20"/>
          <w:szCs w:val="20"/>
        </w:rPr>
      </w:pPr>
      <w:r>
        <w:rPr>
          <w:rFonts w:ascii="Arial" w:hAnsi="Arial" w:cs="Arial"/>
          <w:b/>
          <w:sz w:val="20"/>
          <w:szCs w:val="20"/>
          <w:lang w:val="sr-Cyrl-RS"/>
        </w:rPr>
        <w:t>9</w:t>
      </w:r>
      <w:r>
        <w:rPr>
          <w:rFonts w:ascii="Arial" w:hAnsi="Arial" w:cs="Arial"/>
          <w:b/>
          <w:sz w:val="20"/>
          <w:szCs w:val="20"/>
          <w:lang w:val="sr-Cyrl-CS"/>
        </w:rPr>
        <w:t>.</w:t>
      </w:r>
      <w:r>
        <w:rPr>
          <w:rFonts w:ascii="Arial" w:hAnsi="Arial" w:cs="Arial"/>
          <w:b/>
          <w:sz w:val="20"/>
          <w:szCs w:val="20"/>
          <w:lang w:val="sr-Cyrl-CS"/>
        </w:rPr>
        <w:tab/>
        <w:t xml:space="preserve">Број уговора које наручилац намерава закључити: </w:t>
      </w:r>
      <w:r>
        <w:rPr>
          <w:rFonts w:ascii="Arial" w:hAnsi="Arial" w:cs="Arial"/>
          <w:sz w:val="20"/>
          <w:szCs w:val="20"/>
          <w:lang w:val="sr-Cyrl-RS"/>
        </w:rPr>
        <w:t>1</w:t>
      </w:r>
      <w:r>
        <w:rPr>
          <w:rFonts w:ascii="Arial" w:hAnsi="Arial" w:cs="Arial"/>
          <w:sz w:val="20"/>
          <w:szCs w:val="20"/>
          <w:lang w:val="sr-Cyrl-CS"/>
        </w:rPr>
        <w:t xml:space="preserve"> уговор</w:t>
      </w:r>
    </w:p>
    <w:p w:rsidR="009153F6" w:rsidRDefault="009153F6">
      <w:pPr>
        <w:jc w:val="both"/>
        <w:rPr>
          <w:sz w:val="20"/>
          <w:szCs w:val="20"/>
        </w:rPr>
      </w:pPr>
    </w:p>
    <w:p w:rsidR="009153F6" w:rsidRDefault="009153F6" w:rsidP="004C5D3B">
      <w:pPr>
        <w:jc w:val="both"/>
      </w:pPr>
      <w:r>
        <w:rPr>
          <w:rFonts w:ascii="Arial" w:eastAsia="Arial" w:hAnsi="Arial" w:cs="Arial"/>
          <w:b/>
          <w:sz w:val="20"/>
          <w:szCs w:val="20"/>
          <w:lang w:val="sr-Cyrl-RS"/>
        </w:rPr>
        <w:t xml:space="preserve">     </w:t>
      </w:r>
    </w:p>
    <w:p w:rsidR="009153F6" w:rsidRDefault="009153F6">
      <w:pPr>
        <w:autoSpaceDE w:val="0"/>
        <w:ind w:left="720"/>
        <w:jc w:val="both"/>
      </w:pPr>
    </w:p>
    <w:p w:rsidR="009153F6" w:rsidRDefault="009153F6">
      <w:pPr>
        <w:ind w:left="360" w:firstLine="360"/>
        <w:jc w:val="both"/>
        <w:rPr>
          <w:rFonts w:ascii="Arial" w:hAnsi="Arial" w:cs="Arial"/>
          <w:sz w:val="22"/>
          <w:szCs w:val="22"/>
          <w:lang w:val="sr-Cyrl-CS"/>
        </w:rPr>
      </w:pPr>
    </w:p>
    <w:p w:rsidR="009153F6" w:rsidRDefault="009153F6">
      <w:pPr>
        <w:rPr>
          <w:rFonts w:ascii="Arial" w:hAnsi="Arial" w:cs="Arial"/>
          <w:sz w:val="22"/>
          <w:szCs w:val="22"/>
          <w:lang w:val="sr-Cyrl-RS"/>
        </w:rPr>
      </w:pPr>
    </w:p>
    <w:p w:rsidR="009153F6" w:rsidRDefault="009153F6">
      <w:pPr>
        <w:rPr>
          <w:rFonts w:ascii="Arial" w:hAnsi="Arial" w:cs="Arial"/>
          <w:sz w:val="22"/>
          <w:szCs w:val="22"/>
          <w:lang w:val="sr-Cyrl-RS"/>
        </w:rPr>
      </w:pPr>
    </w:p>
    <w:p w:rsidR="009153F6" w:rsidRDefault="009153F6">
      <w:pPr>
        <w:rPr>
          <w:rFonts w:ascii="Arial" w:hAnsi="Arial" w:cs="Arial"/>
          <w:sz w:val="22"/>
          <w:szCs w:val="22"/>
          <w:lang w:val="sr-Cyrl-RS"/>
        </w:rPr>
      </w:pPr>
    </w:p>
    <w:p w:rsidR="009153F6" w:rsidRDefault="009153F6">
      <w:pPr>
        <w:rPr>
          <w:rFonts w:ascii="Arial" w:hAnsi="Arial" w:cs="Arial"/>
          <w:sz w:val="22"/>
          <w:szCs w:val="22"/>
          <w:lang w:val="sr-Cyrl-RS"/>
        </w:rPr>
      </w:pPr>
    </w:p>
    <w:p w:rsidR="009153F6" w:rsidRDefault="009153F6">
      <w:pPr>
        <w:rPr>
          <w:rFonts w:ascii="Arial" w:hAnsi="Arial" w:cs="Arial"/>
          <w:b/>
          <w:sz w:val="20"/>
          <w:szCs w:val="20"/>
          <w:lang w:val="sr-Cyrl-RS"/>
        </w:rPr>
      </w:pPr>
      <w:r>
        <w:rPr>
          <w:rFonts w:ascii="Arial" w:hAnsi="Arial" w:cs="Arial"/>
          <w:sz w:val="22"/>
          <w:szCs w:val="22"/>
          <w:lang w:val="sr-Cyrl-RS"/>
        </w:rPr>
        <w:tab/>
      </w:r>
      <w:r>
        <w:rPr>
          <w:rFonts w:ascii="Arial" w:hAnsi="Arial" w:cs="Arial"/>
          <w:sz w:val="22"/>
          <w:szCs w:val="22"/>
          <w:lang w:val="sr-Cyrl-RS"/>
        </w:rPr>
        <w:tab/>
      </w:r>
      <w:r>
        <w:rPr>
          <w:rFonts w:ascii="Arial" w:hAnsi="Arial" w:cs="Arial"/>
          <w:sz w:val="22"/>
          <w:szCs w:val="22"/>
          <w:lang w:val="sr-Cyrl-RS"/>
        </w:rPr>
        <w:tab/>
      </w:r>
      <w:r>
        <w:rPr>
          <w:rFonts w:ascii="Arial" w:hAnsi="Arial" w:cs="Arial"/>
          <w:sz w:val="22"/>
          <w:szCs w:val="22"/>
          <w:lang w:val="sr-Cyrl-RS"/>
        </w:rPr>
        <w:tab/>
      </w:r>
      <w:r>
        <w:rPr>
          <w:rFonts w:ascii="Arial" w:hAnsi="Arial" w:cs="Arial"/>
          <w:sz w:val="22"/>
          <w:szCs w:val="22"/>
          <w:lang w:val="sr-Cyrl-RS"/>
        </w:rPr>
        <w:tab/>
      </w:r>
      <w:r>
        <w:rPr>
          <w:rFonts w:ascii="Arial" w:hAnsi="Arial" w:cs="Arial"/>
          <w:sz w:val="22"/>
          <w:szCs w:val="22"/>
          <w:lang w:val="sr-Cyrl-RS"/>
        </w:rPr>
        <w:tab/>
      </w:r>
      <w:r>
        <w:rPr>
          <w:rFonts w:ascii="Arial" w:hAnsi="Arial" w:cs="Arial"/>
          <w:sz w:val="22"/>
          <w:szCs w:val="22"/>
          <w:lang w:val="sr-Cyrl-RS"/>
        </w:rPr>
        <w:tab/>
      </w:r>
      <w:r>
        <w:rPr>
          <w:rFonts w:ascii="Arial" w:hAnsi="Arial" w:cs="Arial"/>
          <w:sz w:val="22"/>
          <w:szCs w:val="22"/>
          <w:lang w:val="sr-Cyrl-RS"/>
        </w:rPr>
        <w:tab/>
      </w:r>
      <w:r>
        <w:rPr>
          <w:rFonts w:ascii="Arial" w:hAnsi="Arial" w:cs="Arial"/>
          <w:sz w:val="22"/>
          <w:szCs w:val="22"/>
          <w:lang w:val="sr-Cyrl-RS"/>
        </w:rPr>
        <w:tab/>
        <w:t xml:space="preserve">    </w:t>
      </w:r>
      <w:r>
        <w:rPr>
          <w:rFonts w:ascii="Arial" w:hAnsi="Arial" w:cs="Arial"/>
          <w:sz w:val="20"/>
          <w:szCs w:val="20"/>
          <w:lang w:val="sr-Cyrl-RS"/>
        </w:rPr>
        <w:t xml:space="preserve">   </w:t>
      </w:r>
      <w:r w:rsidR="004B43FE">
        <w:rPr>
          <w:rFonts w:ascii="Arial" w:hAnsi="Arial" w:cs="Arial"/>
          <w:b/>
          <w:sz w:val="20"/>
          <w:szCs w:val="20"/>
          <w:lang w:val="sr-Cyrl-RS"/>
        </w:rPr>
        <w:t>Д</w:t>
      </w:r>
      <w:r w:rsidR="00CD13FD">
        <w:rPr>
          <w:rFonts w:ascii="Arial" w:hAnsi="Arial" w:cs="Arial"/>
          <w:b/>
          <w:sz w:val="20"/>
          <w:szCs w:val="20"/>
          <w:lang w:val="sr-Cyrl-RS"/>
        </w:rPr>
        <w:t>ИРЕКТОР</w:t>
      </w:r>
    </w:p>
    <w:p w:rsidR="009153F6" w:rsidRDefault="009153F6"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  <w:t xml:space="preserve">    </w:t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 w:rsidR="00CD13FD">
        <w:rPr>
          <w:rFonts w:ascii="Arial" w:hAnsi="Arial" w:cs="Arial"/>
          <w:b/>
          <w:sz w:val="20"/>
          <w:szCs w:val="20"/>
          <w:lang w:val="sr-Cyrl-RS"/>
        </w:rPr>
        <w:tab/>
      </w:r>
      <w:r w:rsidR="00CD13FD">
        <w:rPr>
          <w:rFonts w:ascii="Arial" w:hAnsi="Arial" w:cs="Arial"/>
          <w:b/>
          <w:sz w:val="20"/>
          <w:szCs w:val="20"/>
          <w:lang w:val="sr-Cyrl-RS"/>
        </w:rPr>
        <w:tab/>
      </w:r>
      <w:r w:rsidR="00CD13FD">
        <w:rPr>
          <w:rFonts w:ascii="Arial" w:hAnsi="Arial" w:cs="Arial"/>
          <w:b/>
          <w:sz w:val="20"/>
          <w:szCs w:val="20"/>
          <w:lang w:val="sr-Cyrl-RS"/>
        </w:rPr>
        <w:tab/>
      </w:r>
      <w:r w:rsidR="00CD13FD">
        <w:rPr>
          <w:rFonts w:ascii="Arial" w:hAnsi="Arial" w:cs="Arial"/>
          <w:b/>
          <w:sz w:val="20"/>
          <w:szCs w:val="20"/>
          <w:lang w:val="sr-Cyrl-RS"/>
        </w:rPr>
        <w:tab/>
      </w:r>
      <w:r w:rsidR="00CD13FD">
        <w:rPr>
          <w:rFonts w:ascii="Arial" w:hAnsi="Arial" w:cs="Arial"/>
          <w:b/>
          <w:sz w:val="20"/>
          <w:szCs w:val="20"/>
          <w:lang w:val="sr-Cyrl-RS"/>
        </w:rPr>
        <w:tab/>
      </w:r>
      <w:r w:rsidR="00CD13FD">
        <w:rPr>
          <w:rFonts w:ascii="Arial" w:hAnsi="Arial" w:cs="Arial"/>
          <w:b/>
          <w:sz w:val="20"/>
          <w:szCs w:val="20"/>
          <w:lang w:val="sr-Cyrl-RS"/>
        </w:rPr>
        <w:tab/>
      </w:r>
      <w:r w:rsidR="00CD13FD">
        <w:rPr>
          <w:rFonts w:ascii="Arial" w:hAnsi="Arial" w:cs="Arial"/>
          <w:b/>
          <w:sz w:val="20"/>
          <w:szCs w:val="20"/>
          <w:lang w:val="sr-Cyrl-RS"/>
        </w:rPr>
        <w:tab/>
        <w:t xml:space="preserve">Предраг </w:t>
      </w:r>
      <w:proofErr w:type="spellStart"/>
      <w:r w:rsidR="00CD13FD">
        <w:rPr>
          <w:rFonts w:ascii="Arial" w:hAnsi="Arial" w:cs="Arial"/>
          <w:b/>
          <w:sz w:val="20"/>
          <w:szCs w:val="20"/>
          <w:lang w:val="sr-Cyrl-RS"/>
        </w:rPr>
        <w:t>Јушковић</w:t>
      </w:r>
      <w:proofErr w:type="spellEnd"/>
    </w:p>
    <w:sectPr w:rsidR="009153F6">
      <w:headerReference w:type="default" r:id="rId7"/>
      <w:headerReference w:type="first" r:id="rId8"/>
      <w:pgSz w:w="11906" w:h="16838"/>
      <w:pgMar w:top="635" w:right="746" w:bottom="488" w:left="900" w:header="36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E5DCA" w:rsidRDefault="002E5DCA">
      <w:r>
        <w:separator/>
      </w:r>
    </w:p>
  </w:endnote>
  <w:endnote w:type="continuationSeparator" w:id="0">
    <w:p w:rsidR="002E5DCA" w:rsidRDefault="002E5D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Mono">
    <w:charset w:val="00"/>
    <w:family w:val="modern"/>
    <w:pitch w:val="fixed"/>
    <w:sig w:usb0="E0000AFF" w:usb1="400078FF" w:usb2="00000001" w:usb3="00000000" w:csb0="000001BF" w:csb1="00000000"/>
  </w:font>
  <w:font w:name="WenQuanYi Micro Hei">
    <w:charset w:val="80"/>
    <w:family w:val="modern"/>
    <w:pitch w:val="default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E5DCA" w:rsidRDefault="002E5DCA">
      <w:r>
        <w:separator/>
      </w:r>
    </w:p>
  </w:footnote>
  <w:footnote w:type="continuationSeparator" w:id="0">
    <w:p w:rsidR="002E5DCA" w:rsidRDefault="002E5D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153F6" w:rsidRDefault="009153F6">
    <w:pPr>
      <w:pStyle w:val="Header"/>
      <w:jc w:val="right"/>
    </w:pPr>
    <w:r>
      <w:rPr>
        <w:rStyle w:val="PageNumber"/>
        <w:rFonts w:cs="Arial"/>
        <w:sz w:val="22"/>
        <w:szCs w:val="22"/>
      </w:rPr>
      <w:fldChar w:fldCharType="begin"/>
    </w:r>
    <w:r>
      <w:rPr>
        <w:rStyle w:val="PageNumber"/>
        <w:rFonts w:cs="Arial"/>
        <w:sz w:val="22"/>
        <w:szCs w:val="22"/>
      </w:rPr>
      <w:instrText xml:space="preserve"> PAGE </w:instrText>
    </w:r>
    <w:r>
      <w:rPr>
        <w:rStyle w:val="PageNumber"/>
        <w:rFonts w:cs="Arial"/>
        <w:sz w:val="22"/>
        <w:szCs w:val="22"/>
      </w:rPr>
      <w:fldChar w:fldCharType="separate"/>
    </w:r>
    <w:r w:rsidR="004C5D3B">
      <w:rPr>
        <w:rStyle w:val="PageNumber"/>
        <w:rFonts w:cs="Arial"/>
        <w:noProof/>
        <w:sz w:val="22"/>
        <w:szCs w:val="22"/>
      </w:rPr>
      <w:t>1</w:t>
    </w:r>
    <w:r>
      <w:rPr>
        <w:rStyle w:val="PageNumber"/>
        <w:rFonts w:cs="Arial"/>
        <w:sz w:val="22"/>
        <w:szCs w:val="22"/>
      </w:rPr>
      <w:fldChar w:fldCharType="end"/>
    </w:r>
    <w:r>
      <w:rPr>
        <w:rStyle w:val="PageNumber"/>
        <w:rFonts w:ascii="Arial" w:hAnsi="Arial" w:cs="Arial"/>
        <w:sz w:val="22"/>
        <w:szCs w:val="22"/>
      </w:rPr>
      <w:t>/</w:t>
    </w:r>
    <w:r>
      <w:rPr>
        <w:rStyle w:val="PageNumber"/>
        <w:rFonts w:cs="Arial"/>
        <w:sz w:val="22"/>
        <w:szCs w:val="22"/>
      </w:rPr>
      <w:fldChar w:fldCharType="begin"/>
    </w:r>
    <w:r>
      <w:rPr>
        <w:rStyle w:val="PageNumber"/>
        <w:rFonts w:cs="Arial"/>
        <w:sz w:val="22"/>
        <w:szCs w:val="22"/>
      </w:rPr>
      <w:instrText xml:space="preserve"> NUMPAGES \*Arabic </w:instrText>
    </w:r>
    <w:r>
      <w:rPr>
        <w:rStyle w:val="PageNumber"/>
        <w:rFonts w:cs="Arial"/>
        <w:sz w:val="22"/>
        <w:szCs w:val="22"/>
      </w:rPr>
      <w:fldChar w:fldCharType="separate"/>
    </w:r>
    <w:r w:rsidR="004C5D3B">
      <w:rPr>
        <w:rStyle w:val="PageNumber"/>
        <w:rFonts w:cs="Arial"/>
        <w:noProof/>
        <w:sz w:val="22"/>
        <w:szCs w:val="22"/>
      </w:rPr>
      <w:t>1</w:t>
    </w:r>
    <w:r>
      <w:rPr>
        <w:rStyle w:val="PageNumber"/>
        <w:rFonts w:cs="Arial"/>
        <w:sz w:val="22"/>
        <w:szCs w:val="22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153F6" w:rsidRDefault="009153F6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/>
        <w:b/>
        <w:bCs w:val="0"/>
        <w:sz w:val="22"/>
        <w:szCs w:val="22"/>
        <w:lang w:val="sr-Cyrl-CS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5D3B"/>
    <w:rsid w:val="00077395"/>
    <w:rsid w:val="001426D2"/>
    <w:rsid w:val="002E5DCA"/>
    <w:rsid w:val="00374961"/>
    <w:rsid w:val="00407839"/>
    <w:rsid w:val="004B43FE"/>
    <w:rsid w:val="004C5D3B"/>
    <w:rsid w:val="00774A8F"/>
    <w:rsid w:val="008F4523"/>
    <w:rsid w:val="009153F6"/>
    <w:rsid w:val="009A5D96"/>
    <w:rsid w:val="009A6A86"/>
    <w:rsid w:val="009B5C45"/>
    <w:rsid w:val="00C20F5D"/>
    <w:rsid w:val="00CA7164"/>
    <w:rsid w:val="00CC2335"/>
    <w:rsid w:val="00CC3301"/>
    <w:rsid w:val="00CD13FD"/>
    <w:rsid w:val="00D6283C"/>
    <w:rsid w:val="00DF6A4B"/>
    <w:rsid w:val="00F6239B"/>
    <w:rsid w:val="00F841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0B2568B6"/>
  <w15:chartTrackingRefBased/>
  <w15:docId w15:val="{75277557-2D7B-42A0-A46F-6E6FE9CE8F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uppressAutoHyphens/>
    </w:pPr>
    <w:rPr>
      <w:sz w:val="24"/>
      <w:szCs w:val="24"/>
      <w:lang w:eastAsia="zh-CN"/>
    </w:rPr>
  </w:style>
  <w:style w:type="paragraph" w:styleId="Heading3">
    <w:name w:val="heading 3"/>
    <w:basedOn w:val="Normal"/>
    <w:next w:val="Normal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pPr>
      <w:keepNext/>
      <w:numPr>
        <w:ilvl w:val="3"/>
        <w:numId w:val="2"/>
      </w:numPr>
      <w:jc w:val="center"/>
      <w:outlineLvl w:val="3"/>
    </w:pPr>
    <w:rPr>
      <w:rFonts w:ascii="Arial" w:hAnsi="Arial" w:cs="Arial"/>
      <w:b/>
      <w:bCs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Arial" w:hAnsi="Arial" w:cs="Arial"/>
      <w:b/>
      <w:bCs w:val="0"/>
      <w:sz w:val="22"/>
      <w:szCs w:val="22"/>
      <w:lang w:val="sr-Cyrl-CS"/>
    </w:rPr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 w:cs="Wingdings"/>
    </w:rPr>
  </w:style>
  <w:style w:type="character" w:customStyle="1" w:styleId="WW8Num3z0">
    <w:name w:val="WW8Num3z0"/>
    <w:rPr>
      <w:b/>
      <w:sz w:val="24"/>
      <w:szCs w:val="24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b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  <w:rPr>
      <w:rFonts w:ascii="Symbol" w:hAnsi="Symbol" w:cs="Symbol"/>
    </w:rPr>
  </w:style>
  <w:style w:type="character" w:customStyle="1" w:styleId="WW8Num6z1">
    <w:name w:val="WW8Num6z1"/>
    <w:rPr>
      <w:rFonts w:ascii="Courier New" w:hAnsi="Courier New" w:cs="Courier New"/>
    </w:rPr>
  </w:style>
  <w:style w:type="character" w:customStyle="1" w:styleId="WW8Num6z2">
    <w:name w:val="WW8Num6z2"/>
    <w:rPr>
      <w:rFonts w:ascii="Wingdings" w:hAnsi="Wingdings" w:cs="Wingdings"/>
    </w:rPr>
  </w:style>
  <w:style w:type="character" w:customStyle="1" w:styleId="WW8Num7z0">
    <w:name w:val="WW8Num7z0"/>
    <w:rPr>
      <w:rFonts w:ascii="Times New Roman" w:eastAsia="Times New Roman" w:hAnsi="Times New Roman" w:cs="Times New Roman"/>
      <w:sz w:val="22"/>
      <w:szCs w:val="22"/>
      <w:lang w:val="sr-Cyrl-RS"/>
    </w:rPr>
  </w:style>
  <w:style w:type="character" w:customStyle="1" w:styleId="WW8Num7z1">
    <w:name w:val="WW8Num7z1"/>
    <w:rPr>
      <w:rFonts w:ascii="Courier New" w:hAnsi="Courier New" w:cs="Courier New"/>
    </w:rPr>
  </w:style>
  <w:style w:type="character" w:customStyle="1" w:styleId="WW8Num7z2">
    <w:name w:val="WW8Num7z2"/>
    <w:rPr>
      <w:rFonts w:ascii="Wingdings" w:hAnsi="Wingdings" w:cs="Wingdings"/>
    </w:rPr>
  </w:style>
  <w:style w:type="character" w:customStyle="1" w:styleId="WW8Num7z3">
    <w:name w:val="WW8Num7z3"/>
    <w:rPr>
      <w:rFonts w:ascii="Symbol" w:hAnsi="Symbol" w:cs="Symbol"/>
    </w:rPr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 w:cs="Wingdings"/>
    </w:rPr>
  </w:style>
  <w:style w:type="character" w:customStyle="1" w:styleId="WW8Num9z0">
    <w:name w:val="WW8Num9z0"/>
    <w:rPr>
      <w:rFonts w:ascii="Times New Roman" w:eastAsia="Times New Roman" w:hAnsi="Times New Roman" w:cs="Times New Roman"/>
    </w:rPr>
  </w:style>
  <w:style w:type="character" w:customStyle="1" w:styleId="WW8Num9z1">
    <w:name w:val="WW8Num9z1"/>
    <w:rPr>
      <w:rFonts w:ascii="Courier New" w:hAnsi="Courier New" w:cs="Courier New"/>
    </w:rPr>
  </w:style>
  <w:style w:type="character" w:customStyle="1" w:styleId="WW8Num9z2">
    <w:name w:val="WW8Num9z2"/>
    <w:rPr>
      <w:rFonts w:ascii="Wingdings" w:hAnsi="Wingdings" w:cs="Wingdings"/>
    </w:rPr>
  </w:style>
  <w:style w:type="character" w:customStyle="1" w:styleId="WW8Num9z3">
    <w:name w:val="WW8Num9z3"/>
    <w:rPr>
      <w:rFonts w:ascii="Symbol" w:hAnsi="Symbol" w:cs="Symbol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0z2">
    <w:name w:val="WW8Num10z2"/>
    <w:rPr>
      <w:rFonts w:ascii="Wingdings" w:hAnsi="Wingdings" w:cs="Wingdings"/>
    </w:rPr>
  </w:style>
  <w:style w:type="character" w:customStyle="1" w:styleId="WW8Num11z0">
    <w:name w:val="WW8Num11z0"/>
    <w:rPr>
      <w:b/>
    </w:rPr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  <w:rPr>
      <w:b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Times New Roman" w:eastAsia="Times New Roman" w:hAnsi="Times New Roman" w:cs="Times New Roman"/>
    </w:rPr>
  </w:style>
  <w:style w:type="character" w:customStyle="1" w:styleId="WW8Num13z1">
    <w:name w:val="WW8Num13z1"/>
    <w:rPr>
      <w:rFonts w:ascii="Courier New" w:hAnsi="Courier New" w:cs="Courier New"/>
    </w:rPr>
  </w:style>
  <w:style w:type="character" w:customStyle="1" w:styleId="WW8Num13z2">
    <w:name w:val="WW8Num13z2"/>
    <w:rPr>
      <w:rFonts w:ascii="Wingdings" w:hAnsi="Wingdings" w:cs="Wingdings"/>
    </w:rPr>
  </w:style>
  <w:style w:type="character" w:customStyle="1" w:styleId="WW8Num13z3">
    <w:name w:val="WW8Num13z3"/>
    <w:rPr>
      <w:rFonts w:ascii="Symbol" w:hAnsi="Symbol" w:cs="Symbol"/>
    </w:rPr>
  </w:style>
  <w:style w:type="character" w:customStyle="1" w:styleId="WW8Num14z0">
    <w:name w:val="WW8Num14z0"/>
    <w:rPr>
      <w:rFonts w:ascii="Times New Roman" w:eastAsia="Times New Roman" w:hAnsi="Times New Roman" w:cs="Times New Roman"/>
    </w:rPr>
  </w:style>
  <w:style w:type="character" w:customStyle="1" w:styleId="WW8Num14z1">
    <w:name w:val="WW8Num14z1"/>
    <w:rPr>
      <w:rFonts w:ascii="Courier New" w:hAnsi="Courier New" w:cs="Courier New"/>
    </w:rPr>
  </w:style>
  <w:style w:type="character" w:customStyle="1" w:styleId="WW8Num14z2">
    <w:name w:val="WW8Num14z2"/>
    <w:rPr>
      <w:rFonts w:ascii="Wingdings" w:hAnsi="Wingdings" w:cs="Wingdings"/>
    </w:rPr>
  </w:style>
  <w:style w:type="character" w:customStyle="1" w:styleId="WW8Num14z3">
    <w:name w:val="WW8Num14z3"/>
    <w:rPr>
      <w:rFonts w:ascii="Symbol" w:hAnsi="Symbol" w:cs="Symbol"/>
    </w:rPr>
  </w:style>
  <w:style w:type="character" w:customStyle="1" w:styleId="WW8Num15z0">
    <w:name w:val="WW8Num15z0"/>
    <w:rPr>
      <w:rFonts w:ascii="Times New Roman" w:eastAsia="Times New Roman" w:hAnsi="Times New Roman" w:cs="Times New Roman"/>
    </w:rPr>
  </w:style>
  <w:style w:type="character" w:customStyle="1" w:styleId="WW8Num15z1">
    <w:name w:val="WW8Num15z1"/>
    <w:rPr>
      <w:rFonts w:ascii="Courier New" w:hAnsi="Courier New" w:cs="Courier New"/>
    </w:rPr>
  </w:style>
  <w:style w:type="character" w:customStyle="1" w:styleId="WW8Num15z2">
    <w:name w:val="WW8Num15z2"/>
    <w:rPr>
      <w:rFonts w:ascii="Wingdings" w:hAnsi="Wingdings" w:cs="Wingdings"/>
    </w:rPr>
  </w:style>
  <w:style w:type="character" w:customStyle="1" w:styleId="WW8Num15z3">
    <w:name w:val="WW8Num15z3"/>
    <w:rPr>
      <w:rFonts w:ascii="Symbol" w:hAnsi="Symbol" w:cs="Symbol"/>
    </w:rPr>
  </w:style>
  <w:style w:type="character" w:customStyle="1" w:styleId="WW8Num16z0">
    <w:name w:val="WW8Num16z0"/>
    <w:rPr>
      <w:rFonts w:ascii="Symbol" w:hAnsi="Symbol" w:cs="Symbol"/>
    </w:rPr>
  </w:style>
  <w:style w:type="character" w:customStyle="1" w:styleId="WW8Num16z1">
    <w:name w:val="WW8Num16z1"/>
    <w:rPr>
      <w:rFonts w:ascii="Courier New" w:hAnsi="Courier New" w:cs="Courier New"/>
    </w:rPr>
  </w:style>
  <w:style w:type="character" w:customStyle="1" w:styleId="WW8Num16z2">
    <w:name w:val="WW8Num16z2"/>
    <w:rPr>
      <w:rFonts w:ascii="Wingdings" w:hAnsi="Wingdings" w:cs="Wingdings"/>
    </w:rPr>
  </w:style>
  <w:style w:type="character" w:customStyle="1" w:styleId="WW8Num17z0">
    <w:name w:val="WW8Num17z0"/>
    <w:rPr>
      <w:rFonts w:ascii="Arial" w:hAnsi="Arial" w:cs="Arial"/>
      <w:b/>
      <w:sz w:val="22"/>
      <w:szCs w:val="22"/>
      <w:lang w:val="sr-Cyrl-CS"/>
    </w:rPr>
  </w:style>
  <w:style w:type="character" w:customStyle="1" w:styleId="WW8Num17z1">
    <w:name w:val="WW8Num17z1"/>
    <w:rPr>
      <w:rFonts w:ascii="Symbol" w:hAnsi="Symbol" w:cs="Symbol"/>
      <w:b/>
    </w:rPr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  <w:rPr>
      <w:rFonts w:ascii="Symbol" w:hAnsi="Symbol" w:cs="Symbol"/>
    </w:rPr>
  </w:style>
  <w:style w:type="character" w:customStyle="1" w:styleId="WW8Num19z1">
    <w:name w:val="WW8Num19z1"/>
    <w:rPr>
      <w:rFonts w:ascii="Courier New" w:hAnsi="Courier New" w:cs="Courier New"/>
    </w:rPr>
  </w:style>
  <w:style w:type="character" w:customStyle="1" w:styleId="WW8Num19z2">
    <w:name w:val="WW8Num19z2"/>
    <w:rPr>
      <w:rFonts w:ascii="Wingdings" w:hAnsi="Wingdings" w:cs="Wingdings"/>
    </w:rPr>
  </w:style>
  <w:style w:type="character" w:customStyle="1" w:styleId="WW8Num20z0">
    <w:name w:val="WW8Num20z0"/>
    <w:rPr>
      <w:rFonts w:ascii="Symbol" w:hAnsi="Symbol" w:cs="Symbol"/>
    </w:rPr>
  </w:style>
  <w:style w:type="character" w:customStyle="1" w:styleId="WW8Num20z1">
    <w:name w:val="WW8Num20z1"/>
    <w:rPr>
      <w:rFonts w:ascii="Courier New" w:hAnsi="Courier New" w:cs="Courier New"/>
    </w:rPr>
  </w:style>
  <w:style w:type="character" w:customStyle="1" w:styleId="WW8Num20z2">
    <w:name w:val="WW8Num20z2"/>
    <w:rPr>
      <w:rFonts w:ascii="Wingdings" w:hAnsi="Wingdings" w:cs="Wingdings"/>
    </w:rPr>
  </w:style>
  <w:style w:type="character" w:customStyle="1" w:styleId="WW8Num21z0">
    <w:name w:val="WW8Num21z0"/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Times New Roman" w:eastAsia="Times New Roman" w:hAnsi="Times New Roman" w:cs="Times New Roman"/>
    </w:rPr>
  </w:style>
  <w:style w:type="character" w:customStyle="1" w:styleId="WW8Num22z1">
    <w:name w:val="WW8Num22z1"/>
    <w:rPr>
      <w:rFonts w:ascii="Courier New" w:hAnsi="Courier New" w:cs="Courier New"/>
    </w:rPr>
  </w:style>
  <w:style w:type="character" w:customStyle="1" w:styleId="WW8Num22z2">
    <w:name w:val="WW8Num22z2"/>
    <w:rPr>
      <w:rFonts w:ascii="Wingdings" w:hAnsi="Wingdings" w:cs="Wingdings"/>
    </w:rPr>
  </w:style>
  <w:style w:type="character" w:customStyle="1" w:styleId="WW8Num22z3">
    <w:name w:val="WW8Num22z3"/>
    <w:rPr>
      <w:rFonts w:ascii="Symbol" w:hAnsi="Symbol" w:cs="Symbol"/>
    </w:rPr>
  </w:style>
  <w:style w:type="character" w:customStyle="1" w:styleId="WW8Num23z0">
    <w:name w:val="WW8Num23z0"/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FontStyle18">
    <w:name w:val="Font Style18"/>
    <w:rPr>
      <w:rFonts w:ascii="Times New Roman" w:hAnsi="Times New Roman" w:cs="Times New Roman"/>
      <w:sz w:val="18"/>
      <w:szCs w:val="18"/>
    </w:rPr>
  </w:style>
  <w:style w:type="character" w:styleId="Hyperlink">
    <w:name w:val="Hyperlink"/>
    <w:rPr>
      <w:color w:val="0000FF"/>
      <w:u w:val="single"/>
    </w:rPr>
  </w:style>
  <w:style w:type="character" w:styleId="PageNumber">
    <w:name w:val="page number"/>
    <w:basedOn w:val="DefaultParagraphFont"/>
  </w:style>
  <w:style w:type="character" w:customStyle="1" w:styleId="Teletype">
    <w:name w:val="Teletype"/>
    <w:rPr>
      <w:rFonts w:ascii="Liberation Mono" w:eastAsia="WenQuanYi Micro Hei" w:hAnsi="Liberation Mono" w:cs="Liberation Mono"/>
    </w:rPr>
  </w:style>
  <w:style w:type="paragraph" w:customStyle="1" w:styleId="Heading">
    <w:name w:val="Heading"/>
    <w:basedOn w:val="Normal"/>
    <w:next w:val="BodyText"/>
    <w:pPr>
      <w:jc w:val="center"/>
    </w:pPr>
    <w:rPr>
      <w:b/>
      <w:bCs/>
      <w:lang w:val="sr-Cyrl-CS"/>
    </w:rPr>
  </w:style>
  <w:style w:type="paragraph" w:styleId="BodyText">
    <w:name w:val="Body Text"/>
    <w:basedOn w:val="Normal"/>
    <w:pPr>
      <w:spacing w:after="120"/>
    </w:pPr>
  </w:style>
  <w:style w:type="paragraph" w:styleId="List">
    <w:name w:val="List"/>
    <w:basedOn w:val="BodyText"/>
    <w:rPr>
      <w:rFonts w:cs="Mangal"/>
    </w:rPr>
  </w:style>
  <w:style w:type="paragraph" w:styleId="Caption">
    <w:name w:val="caption"/>
    <w:basedOn w:val="Normal"/>
    <w:next w:val="Normal"/>
    <w:qFormat/>
    <w:rPr>
      <w:rFonts w:ascii="Arial" w:hAnsi="Arial" w:cs="Arial"/>
      <w:b/>
      <w:lang w:val="sr-Cyrl-CS"/>
    </w:rPr>
  </w:style>
  <w:style w:type="paragraph" w:customStyle="1" w:styleId="Index">
    <w:name w:val="Index"/>
    <w:basedOn w:val="Normal"/>
    <w:pPr>
      <w:suppressLineNumbers/>
    </w:pPr>
    <w:rPr>
      <w:rFonts w:cs="Mangal"/>
    </w:rPr>
  </w:style>
  <w:style w:type="paragraph" w:customStyle="1" w:styleId="Char1CharCharCharCharCharCharCharCharCharCharCharCharCharCharCharCharCharCharCharCharCharCharChar1Char">
    <w:name w:val="Char1 Char Char Char Char Char Char Char Char Char Char Char Char Char Char Char Char Char Char Char Char Char Char Char1 Char"/>
    <w:basedOn w:val="Normal"/>
    <w:next w:val="Normal"/>
    <w:rPr>
      <w:rFonts w:ascii="Arial" w:hAnsi="Arial" w:cs="Arial"/>
      <w:sz w:val="20"/>
      <w:szCs w:val="20"/>
      <w:lang w:val="sl-SI"/>
    </w:rPr>
  </w:style>
  <w:style w:type="paragraph" w:customStyle="1" w:styleId="Style5">
    <w:name w:val="Style5"/>
    <w:basedOn w:val="Normal"/>
    <w:pPr>
      <w:widowControl w:val="0"/>
      <w:autoSpaceDE w:val="0"/>
      <w:spacing w:line="202" w:lineRule="exact"/>
      <w:ind w:firstLine="398"/>
      <w:jc w:val="both"/>
    </w:pPr>
  </w:style>
  <w:style w:type="paragraph" w:styleId="BodyTextIndent2">
    <w:name w:val="Body Text Indent 2"/>
    <w:basedOn w:val="Normal"/>
    <w:pPr>
      <w:spacing w:after="120" w:line="480" w:lineRule="auto"/>
      <w:ind w:left="360"/>
    </w:pPr>
  </w:style>
  <w:style w:type="paragraph" w:customStyle="1" w:styleId="Style9">
    <w:name w:val="Style9"/>
    <w:basedOn w:val="Normal"/>
    <w:pPr>
      <w:widowControl w:val="0"/>
      <w:autoSpaceDE w:val="0"/>
      <w:spacing w:line="202" w:lineRule="exact"/>
      <w:ind w:firstLine="403"/>
      <w:jc w:val="both"/>
    </w:pPr>
  </w:style>
  <w:style w:type="paragraph" w:customStyle="1" w:styleId="Char1CharCharCharCharCharCharCharCharCharCharCharCharCharCharCharCharCharCharCharCharCharCharChar1Char0">
    <w:name w:val="Char1 Char Char Char Char Char Char Char Char Char Char Char Char Char Char Char Char Char Char Char Char Char Char Char1 Char"/>
    <w:basedOn w:val="Normal"/>
    <w:next w:val="Normal"/>
    <w:rPr>
      <w:rFonts w:ascii="Arial" w:hAnsi="Arial" w:cs="Arial"/>
      <w:sz w:val="20"/>
      <w:szCs w:val="20"/>
      <w:lang w:val="sl-SI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styleId="ListParagraph">
    <w:name w:val="List Paragraph"/>
    <w:basedOn w:val="Normal"/>
    <w:uiPriority w:val="34"/>
    <w:qFormat/>
    <w:rsid w:val="00CC330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2294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156</Words>
  <Characters>891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ОБАВЕШТЕЊЕ О ОБУСТАВИ ПОСТУПКА</vt:lpstr>
    </vt:vector>
  </TitlesOfParts>
  <Company/>
  <LinksUpToDate>false</LinksUpToDate>
  <CharactersWithSpaces>1045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ОБАВЕШТЕЊЕ О ОБУСТАВИ ПОСТУПКА</dc:title>
  <dc:subject/>
  <dc:creator>user</dc:creator>
  <cp:keywords/>
  <dc:description/>
  <cp:lastModifiedBy>Zlata Krapež</cp:lastModifiedBy>
  <cp:revision>3</cp:revision>
  <cp:lastPrinted>2015-05-06T08:00:00Z</cp:lastPrinted>
  <dcterms:created xsi:type="dcterms:W3CDTF">2019-11-13T10:04:00Z</dcterms:created>
  <dcterms:modified xsi:type="dcterms:W3CDTF">2019-11-14T13:36:00Z</dcterms:modified>
</cp:coreProperties>
</file>