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3E0754">
        <w:rPr>
          <w:rFonts w:ascii="Arial" w:hAnsi="Arial" w:cs="Arial"/>
          <w:b/>
          <w:sz w:val="20"/>
          <w:szCs w:val="20"/>
          <w:lang w:val="sr-Cyrl-CS"/>
        </w:rPr>
        <w:t>ЈНУ - 20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3E0754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1976A1">
        <w:rPr>
          <w:rFonts w:ascii="Arial" w:hAnsi="Arial" w:cs="Arial"/>
          <w:sz w:val="20"/>
          <w:szCs w:val="20"/>
          <w:lang w:val="sr-Cyrl-RS"/>
        </w:rPr>
        <w:t>Услуге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1976A1">
        <w:rPr>
          <w:rFonts w:ascii="Arial" w:hAnsi="Arial" w:cs="Arial"/>
          <w:sz w:val="20"/>
          <w:szCs w:val="20"/>
          <w:lang w:val="sr-Cyrl-RS"/>
        </w:rPr>
        <w:t>услуге организовања додатних церемонија и прослава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1976A1" w:rsidRPr="001976A1">
        <w:rPr>
          <w:rFonts w:ascii="Arial" w:hAnsi="Arial" w:cs="Arial"/>
          <w:sz w:val="20"/>
          <w:szCs w:val="20"/>
          <w:lang w:val="sr-Cyrl-RS"/>
        </w:rPr>
        <w:t>Организовање разних дешавања</w:t>
      </w:r>
      <w:r w:rsidR="001976A1">
        <w:rPr>
          <w:rFonts w:ascii="Arial" w:hAnsi="Arial" w:cs="Arial"/>
          <w:b/>
          <w:sz w:val="20"/>
          <w:szCs w:val="20"/>
          <w:lang w:val="sr-Cyrl-RS"/>
        </w:rPr>
        <w:t xml:space="preserve">; </w:t>
      </w:r>
      <w:r w:rsidR="001976A1" w:rsidRPr="001976A1">
        <w:rPr>
          <w:rFonts w:ascii="Arial" w:hAnsi="Arial" w:cs="Arial"/>
          <w:sz w:val="20"/>
          <w:szCs w:val="20"/>
          <w:lang w:val="sr-Cyrl-RS"/>
        </w:rPr>
        <w:t>79952000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153F6" w:rsidRPr="003E0754" w:rsidRDefault="003E0754">
      <w:pPr>
        <w:ind w:firstLine="360"/>
        <w:jc w:val="both"/>
        <w:rPr>
          <w:sz w:val="20"/>
          <w:szCs w:val="20"/>
        </w:rPr>
      </w:pPr>
      <w:bookmarkStart w:id="1" w:name="_GoBack"/>
      <w:r w:rsidRPr="003E0754">
        <w:rPr>
          <w:rFonts w:ascii="Arial" w:hAnsi="Arial" w:cs="Arial"/>
          <w:sz w:val="20"/>
          <w:szCs w:val="20"/>
          <w:lang w:val="sr-Cyrl-RS"/>
        </w:rPr>
        <w:t>Први квартал 2020.године – Други квартал 2020.године</w:t>
      </w:r>
      <w:bookmarkEnd w:id="1"/>
      <w:r w:rsidR="009153F6" w:rsidRPr="003E0754">
        <w:rPr>
          <w:rFonts w:ascii="Arial" w:hAnsi="Arial" w:cs="Arial"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1E4D" w:rsidRDefault="00F51E4D">
      <w:r>
        <w:separator/>
      </w:r>
    </w:p>
  </w:endnote>
  <w:endnote w:type="continuationSeparator" w:id="0">
    <w:p w:rsidR="00F51E4D" w:rsidRDefault="00F51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1E4D" w:rsidRDefault="00F51E4D">
      <w:r>
        <w:separator/>
      </w:r>
    </w:p>
  </w:footnote>
  <w:footnote w:type="continuationSeparator" w:id="0">
    <w:p w:rsidR="00F51E4D" w:rsidRDefault="00F51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1856CC"/>
    <w:rsid w:val="001976A1"/>
    <w:rsid w:val="00374961"/>
    <w:rsid w:val="003E0754"/>
    <w:rsid w:val="00407839"/>
    <w:rsid w:val="004B43FE"/>
    <w:rsid w:val="004C5D3B"/>
    <w:rsid w:val="00774A8F"/>
    <w:rsid w:val="009153F6"/>
    <w:rsid w:val="009A5D96"/>
    <w:rsid w:val="009A6A86"/>
    <w:rsid w:val="009B5C45"/>
    <w:rsid w:val="00C20F5D"/>
    <w:rsid w:val="00CC2335"/>
    <w:rsid w:val="00CC3301"/>
    <w:rsid w:val="00CD13FD"/>
    <w:rsid w:val="00D6283C"/>
    <w:rsid w:val="00DF6A4B"/>
    <w:rsid w:val="00F51E4D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DCA163C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Isidora Božić</cp:lastModifiedBy>
  <cp:revision>3</cp:revision>
  <cp:lastPrinted>2019-11-14T13:40:00Z</cp:lastPrinted>
  <dcterms:created xsi:type="dcterms:W3CDTF">2019-11-13T12:50:00Z</dcterms:created>
  <dcterms:modified xsi:type="dcterms:W3CDTF">2019-11-14T13:40:00Z</dcterms:modified>
</cp:coreProperties>
</file>