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9E7" w:rsidRPr="006D7B5B" w:rsidRDefault="001619E7">
      <w:pPr>
        <w:jc w:val="center"/>
        <w:rPr>
          <w:sz w:val="32"/>
          <w:szCs w:val="32"/>
          <w:lang w:val="sr-Cyrl-RS"/>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6D7B5B">
      <w:pPr>
        <w:jc w:val="center"/>
        <w:rPr>
          <w:sz w:val="32"/>
          <w:szCs w:val="32"/>
          <w:lang w:val="sr-Cyrl-RS"/>
        </w:rPr>
      </w:pPr>
      <w:r>
        <w:rPr>
          <w:sz w:val="32"/>
          <w:szCs w:val="32"/>
          <w:lang w:val="sr-Cyrl-RS"/>
        </w:rPr>
        <w:t>Конкурсна документација</w:t>
      </w:r>
    </w:p>
    <w:p w:rsidR="001619E7" w:rsidRPr="006D7B5B" w:rsidRDefault="001619E7">
      <w:pPr>
        <w:jc w:val="center"/>
        <w:rPr>
          <w:sz w:val="32"/>
          <w:szCs w:val="32"/>
        </w:rPr>
      </w:pPr>
    </w:p>
    <w:p w:rsidR="001619E7" w:rsidRPr="006D7B5B" w:rsidRDefault="001619E7">
      <w:pPr>
        <w:jc w:val="center"/>
        <w:rPr>
          <w:sz w:val="32"/>
          <w:szCs w:val="32"/>
          <w:lang w:val="ru-RU"/>
        </w:rPr>
      </w:pPr>
    </w:p>
    <w:p w:rsidR="001619E7" w:rsidRPr="00F17F50" w:rsidRDefault="00F17F50">
      <w:pPr>
        <w:jc w:val="center"/>
        <w:rPr>
          <w:b/>
          <w:bCs/>
          <w:iCs/>
          <w:sz w:val="28"/>
          <w:szCs w:val="28"/>
          <w:lang w:val="sr-Cyrl-RS"/>
        </w:rPr>
      </w:pPr>
      <w:r>
        <w:rPr>
          <w:b/>
          <w:bCs/>
          <w:iCs/>
          <w:sz w:val="28"/>
          <w:szCs w:val="28"/>
          <w:lang w:val="sr-Cyrl-RS"/>
        </w:rPr>
        <w:t>Привредно друштво ''</w:t>
      </w:r>
      <w:r w:rsidR="006D7B5B" w:rsidRPr="00F17F50">
        <w:rPr>
          <w:b/>
          <w:bCs/>
          <w:iCs/>
          <w:sz w:val="28"/>
          <w:szCs w:val="28"/>
        </w:rPr>
        <w:t>5. Европске универзитетске игре Београд 2020</w:t>
      </w:r>
      <w:r>
        <w:rPr>
          <w:b/>
          <w:bCs/>
          <w:iCs/>
          <w:sz w:val="28"/>
          <w:szCs w:val="28"/>
          <w:lang w:val="sr-Cyrl-RS"/>
        </w:rPr>
        <w:t>''</w:t>
      </w:r>
      <w:r w:rsidR="006D7B5B" w:rsidRPr="00F17F50">
        <w:rPr>
          <w:b/>
          <w:bCs/>
          <w:iCs/>
          <w:sz w:val="28"/>
          <w:szCs w:val="28"/>
        </w:rPr>
        <w:t xml:space="preserve"> д</w:t>
      </w:r>
      <w:r>
        <w:rPr>
          <w:b/>
          <w:bCs/>
          <w:iCs/>
          <w:sz w:val="28"/>
          <w:szCs w:val="28"/>
          <w:lang w:val="sr-Cyrl-RS"/>
        </w:rPr>
        <w:t>.</w:t>
      </w:r>
      <w:r w:rsidR="006D7B5B" w:rsidRPr="00F17F50">
        <w:rPr>
          <w:b/>
          <w:bCs/>
          <w:iCs/>
          <w:sz w:val="28"/>
          <w:szCs w:val="28"/>
        </w:rPr>
        <w:t>о</w:t>
      </w:r>
      <w:r>
        <w:rPr>
          <w:b/>
          <w:bCs/>
          <w:iCs/>
          <w:sz w:val="28"/>
          <w:szCs w:val="28"/>
          <w:lang w:val="sr-Cyrl-RS"/>
        </w:rPr>
        <w:t>.</w:t>
      </w:r>
      <w:r w:rsidR="006D7B5B" w:rsidRPr="00F17F50">
        <w:rPr>
          <w:b/>
          <w:bCs/>
          <w:iCs/>
          <w:sz w:val="28"/>
          <w:szCs w:val="28"/>
        </w:rPr>
        <w:t>о</w:t>
      </w:r>
      <w:r>
        <w:rPr>
          <w:b/>
          <w:bCs/>
          <w:iCs/>
          <w:sz w:val="28"/>
          <w:szCs w:val="28"/>
          <w:lang w:val="sr-Cyrl-RS"/>
        </w:rPr>
        <w:t>. Београд</w:t>
      </w:r>
    </w:p>
    <w:p w:rsidR="001619E7" w:rsidRPr="006D7B5B" w:rsidRDefault="001619E7">
      <w:pPr>
        <w:jc w:val="center"/>
        <w:rPr>
          <w:b/>
          <w:bCs/>
          <w:i/>
          <w:iCs/>
          <w:sz w:val="28"/>
          <w:szCs w:val="28"/>
          <w:lang w:val="ru-RU"/>
        </w:rPr>
      </w:pPr>
    </w:p>
    <w:p w:rsidR="001619E7" w:rsidRPr="006D7B5B" w:rsidRDefault="001619E7">
      <w:pPr>
        <w:jc w:val="center"/>
        <w:rPr>
          <w:b/>
          <w:bCs/>
          <w:i/>
          <w:iCs/>
          <w:lang w:val="sr-Cyrl-RS"/>
        </w:rPr>
      </w:pPr>
      <w:r w:rsidRPr="006D7B5B">
        <w:rPr>
          <w:b/>
          <w:bCs/>
        </w:rPr>
        <w:t>ЈАВНА НАБАВКА</w:t>
      </w:r>
      <w:r w:rsidRPr="006D7B5B">
        <w:rPr>
          <w:b/>
          <w:bCs/>
          <w:lang w:val="sr-Cyrl-CS"/>
        </w:rPr>
        <w:t xml:space="preserve"> </w:t>
      </w:r>
      <w:r w:rsidRPr="006D7B5B">
        <w:rPr>
          <w:b/>
          <w:bCs/>
        </w:rPr>
        <w:t xml:space="preserve">– </w:t>
      </w:r>
      <w:r w:rsidR="00371D71">
        <w:rPr>
          <w:b/>
          <w:bCs/>
          <w:lang w:val="sr-Cyrl-RS"/>
        </w:rPr>
        <w:t>Набавка горива за потребе службених аутомобила</w:t>
      </w:r>
    </w:p>
    <w:p w:rsidR="001619E7" w:rsidRPr="006D7B5B" w:rsidRDefault="001619E7">
      <w:pPr>
        <w:jc w:val="center"/>
        <w:rPr>
          <w:b/>
          <w:bCs/>
          <w:i/>
          <w:iCs/>
        </w:rPr>
      </w:pPr>
    </w:p>
    <w:p w:rsidR="001619E7" w:rsidRPr="00A65F3C" w:rsidRDefault="00A65F3C">
      <w:pPr>
        <w:jc w:val="center"/>
        <w:rPr>
          <w:b/>
          <w:bCs/>
          <w:lang w:val="sr-Cyrl-RS"/>
        </w:rPr>
      </w:pPr>
      <w:r>
        <w:rPr>
          <w:b/>
          <w:bCs/>
          <w:lang w:val="sr-Cyrl-RS"/>
        </w:rPr>
        <w:t>ПРЕГОВАРАЧКИ ПОСТУПАК БЕЗ ОБЈАВЉИВАЊА ПОЗИВА ЗА ПОДНОШЕЊЕ ПОНУДА</w:t>
      </w:r>
    </w:p>
    <w:p w:rsidR="001619E7" w:rsidRPr="006D7B5B" w:rsidRDefault="001619E7">
      <w:pPr>
        <w:jc w:val="center"/>
        <w:rPr>
          <w:b/>
          <w:bCs/>
        </w:rPr>
      </w:pPr>
    </w:p>
    <w:p w:rsidR="001619E7" w:rsidRPr="006D7B5B" w:rsidRDefault="001619E7">
      <w:pPr>
        <w:jc w:val="center"/>
        <w:rPr>
          <w:i/>
          <w:iCs/>
        </w:rPr>
      </w:pPr>
      <w:r w:rsidRPr="00326426">
        <w:rPr>
          <w:b/>
          <w:bCs/>
        </w:rPr>
        <w:t xml:space="preserve">ЈАВНА НАБАВКА бр. </w:t>
      </w:r>
      <w:r w:rsidR="00326426" w:rsidRPr="00FD0A59">
        <w:rPr>
          <w:lang w:val="sr-Cyrl-RS"/>
        </w:rPr>
        <w:t>ЈНД</w:t>
      </w:r>
      <w:r w:rsidR="00326426" w:rsidRPr="00FD0A59">
        <w:t xml:space="preserve"> - </w:t>
      </w:r>
      <w:r w:rsidR="00371D71">
        <w:t>6</w:t>
      </w: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4576B9" w:rsidRDefault="006D7B5B">
      <w:pPr>
        <w:jc w:val="center"/>
      </w:pPr>
      <w:r w:rsidRPr="004576B9">
        <w:rPr>
          <w:iCs/>
          <w:lang w:val="sr-Cyrl-RS"/>
        </w:rPr>
        <w:t>Београд</w:t>
      </w:r>
      <w:r w:rsidRPr="004576B9">
        <w:rPr>
          <w:i/>
          <w:iCs/>
          <w:lang w:val="sr-Cyrl-RS"/>
        </w:rPr>
        <w:t>,</w:t>
      </w:r>
      <w:r w:rsidR="004576B9">
        <w:rPr>
          <w:i/>
          <w:iCs/>
          <w:lang w:val="sr-Cyrl-RS"/>
        </w:rPr>
        <w:t xml:space="preserve"> </w:t>
      </w:r>
      <w:r w:rsidR="00B07D90" w:rsidRPr="004576B9">
        <w:rPr>
          <w:bCs/>
        </w:rPr>
        <w:t>20</w:t>
      </w:r>
      <w:r w:rsidR="00A65F3C">
        <w:rPr>
          <w:bCs/>
          <w:lang w:val="sr-Cyrl-RS"/>
        </w:rPr>
        <w:t>20</w:t>
      </w:r>
      <w:r w:rsidR="001619E7" w:rsidRPr="004576B9">
        <w:rPr>
          <w:bCs/>
        </w:rPr>
        <w:t>. године</w:t>
      </w:r>
    </w:p>
    <w:p w:rsidR="001619E7" w:rsidRPr="006D7B5B" w:rsidRDefault="006D7B5B">
      <w:pPr>
        <w:jc w:val="both"/>
      </w:pPr>
      <w:r>
        <w:br w:type="page"/>
      </w:r>
    </w:p>
    <w:p w:rsidR="001619E7" w:rsidRPr="006D7B5B" w:rsidRDefault="001619E7" w:rsidP="006D7B5B">
      <w:pPr>
        <w:jc w:val="both"/>
        <w:rPr>
          <w:rFonts w:eastAsia="TimesNewRomanPSMT"/>
          <w:lang w:val="sr-Cyrl-RS"/>
        </w:rPr>
      </w:pPr>
      <w:r w:rsidRPr="006D7B5B">
        <w:rPr>
          <w:rFonts w:eastAsia="TimesNewRomanPSMT"/>
        </w:rPr>
        <w:lastRenderedPageBreak/>
        <w:t>На основу чл.</w:t>
      </w:r>
      <w:r w:rsidR="008A2C40">
        <w:rPr>
          <w:rFonts w:eastAsia="TimesNewRomanPSMT"/>
          <w:lang w:val="sr-Cyrl-RS"/>
        </w:rPr>
        <w:t>36</w:t>
      </w:r>
      <w:r w:rsidRPr="006D7B5B">
        <w:rPr>
          <w:rFonts w:eastAsia="TimesNewRomanPSMT"/>
        </w:rPr>
        <w:t>.</w:t>
      </w:r>
      <w:r w:rsidR="008A2C40">
        <w:rPr>
          <w:rFonts w:eastAsia="TimesNewRomanPSMT"/>
          <w:lang w:val="sr-Cyrl-RS"/>
        </w:rPr>
        <w:t>став 1 тачка 1</w:t>
      </w:r>
      <w:r w:rsidRPr="006D7B5B">
        <w:rPr>
          <w:rFonts w:eastAsia="TimesNewRomanPSMT"/>
        </w:rPr>
        <w:t xml:space="preserve"> и 61.</w:t>
      </w:r>
      <w:r w:rsidR="002A685E" w:rsidRPr="006D7B5B">
        <w:rPr>
          <w:rFonts w:eastAsia="TimesNewRomanPSMT"/>
        </w:rPr>
        <w:t xml:space="preserve"> </w:t>
      </w:r>
      <w:r w:rsidR="000B74B8" w:rsidRPr="006D7B5B">
        <w:rPr>
          <w:rFonts w:eastAsia="TimesNewRomanPSMT"/>
        </w:rPr>
        <w:t>З</w:t>
      </w:r>
      <w:r w:rsidR="000B74B8" w:rsidRPr="006D7B5B">
        <w:rPr>
          <w:rFonts w:eastAsia="TimesNewRomanPSMT"/>
          <w:lang w:val="sr-Cyrl-RS"/>
        </w:rPr>
        <w:t xml:space="preserve">акона </w:t>
      </w:r>
      <w:r w:rsidR="002A685E" w:rsidRPr="006D7B5B">
        <w:rPr>
          <w:rFonts w:eastAsia="TimesNewRomanPSMT"/>
        </w:rPr>
        <w:t>о јавним набавкама („Сл</w:t>
      </w:r>
      <w:r w:rsidR="002A685E" w:rsidRPr="006D7B5B">
        <w:rPr>
          <w:rFonts w:eastAsia="TimesNewRomanPSMT"/>
          <w:lang w:val="sr-Cyrl-RS"/>
        </w:rPr>
        <w:t>ужбени</w:t>
      </w:r>
      <w:r w:rsidRPr="006D7B5B">
        <w:rPr>
          <w:rFonts w:eastAsia="TimesNewRomanPSMT"/>
        </w:rPr>
        <w:t xml:space="preserve"> гласник РС”</w:t>
      </w:r>
      <w:r w:rsidR="002A685E" w:rsidRPr="006D7B5B">
        <w:rPr>
          <w:rFonts w:eastAsia="TimesNewRomanPSMT"/>
          <w:lang w:val="sr-Cyrl-RS"/>
        </w:rPr>
        <w:t>,</w:t>
      </w:r>
      <w:r w:rsidR="002A685E" w:rsidRPr="006D7B5B">
        <w:rPr>
          <w:rFonts w:eastAsia="TimesNewRomanPSMT"/>
        </w:rPr>
        <w:t xml:space="preserve"> бр. 124/</w:t>
      </w:r>
      <w:r w:rsidRPr="006D7B5B">
        <w:rPr>
          <w:rFonts w:eastAsia="TimesNewRomanPSMT"/>
        </w:rPr>
        <w:t>12</w:t>
      </w:r>
      <w:r w:rsidR="00B56040" w:rsidRPr="006D7B5B">
        <w:rPr>
          <w:rFonts w:eastAsia="TimesNewRomanPSMT"/>
          <w:lang w:val="sr-Cyrl-RS"/>
        </w:rPr>
        <w:t>, 14</w:t>
      </w:r>
      <w:r w:rsidR="002A685E" w:rsidRPr="006D7B5B">
        <w:rPr>
          <w:rFonts w:eastAsia="TimesNewRomanPSMT"/>
          <w:lang w:val="sr-Cyrl-RS"/>
        </w:rPr>
        <w:t>/15 и 68/15</w:t>
      </w:r>
      <w:r w:rsidRPr="006D7B5B">
        <w:rPr>
          <w:rFonts w:eastAsia="TimesNewRomanPSMT"/>
        </w:rPr>
        <w:t xml:space="preserve">, у даљем тексту: </w:t>
      </w:r>
      <w:r w:rsidR="00706C21" w:rsidRPr="006D7B5B">
        <w:rPr>
          <w:rFonts w:eastAsia="TimesNewRomanPSMT"/>
        </w:rPr>
        <w:t>ЗЈН</w:t>
      </w:r>
      <w:r w:rsidRPr="006D7B5B">
        <w:rPr>
          <w:rFonts w:eastAsia="TimesNewRomanPSMT"/>
        </w:rPr>
        <w:t xml:space="preserve">), чл. </w:t>
      </w:r>
      <w:r w:rsidRPr="006D7B5B">
        <w:rPr>
          <w:rFonts w:eastAsia="TimesNewRomanPSMT"/>
          <w:lang w:val="sr-Cyrl-CS"/>
        </w:rPr>
        <w:t>2</w:t>
      </w:r>
      <w:r w:rsidRPr="006D7B5B">
        <w:rPr>
          <w:rFonts w:eastAsia="TimesNewRomanPSMT"/>
        </w:rPr>
        <w:t>. Правилника о обавезним елементима конкурсне документације у поступцима јавних набавки и начину док</w:t>
      </w:r>
      <w:r w:rsidR="00901A00" w:rsidRPr="006D7B5B">
        <w:rPr>
          <w:rFonts w:eastAsia="TimesNewRomanPSMT"/>
        </w:rPr>
        <w:t>азивања испуњености услова („Сл</w:t>
      </w:r>
      <w:r w:rsidR="00901A00" w:rsidRPr="006D7B5B">
        <w:rPr>
          <w:rFonts w:eastAsia="TimesNewRomanPSMT"/>
          <w:lang w:val="sr-Cyrl-RS"/>
        </w:rPr>
        <w:t>ужбени</w:t>
      </w:r>
      <w:r w:rsidRPr="006D7B5B">
        <w:rPr>
          <w:rFonts w:eastAsia="TimesNewRomanPSMT"/>
        </w:rPr>
        <w:t xml:space="preserve"> гласник РС”</w:t>
      </w:r>
      <w:r w:rsidR="00901A00" w:rsidRPr="006D7B5B">
        <w:rPr>
          <w:rFonts w:eastAsia="TimesNewRomanPSMT"/>
          <w:lang w:val="sr-Cyrl-RS"/>
        </w:rPr>
        <w:t>,</w:t>
      </w:r>
      <w:r w:rsidR="00901A00" w:rsidRPr="006D7B5B">
        <w:rPr>
          <w:rFonts w:eastAsia="TimesNewRomanPSMT"/>
        </w:rPr>
        <w:t xml:space="preserve"> бр. </w:t>
      </w:r>
      <w:r w:rsidR="006D7B5B">
        <w:rPr>
          <w:rFonts w:eastAsia="TimesNewRomanPSMT"/>
          <w:lang w:val="sr-Cyrl-RS"/>
        </w:rPr>
        <w:t>68</w:t>
      </w:r>
      <w:r w:rsidR="00901A00" w:rsidRPr="006D7B5B">
        <w:rPr>
          <w:rFonts w:eastAsia="TimesNewRomanPSMT"/>
        </w:rPr>
        <w:t>/1</w:t>
      </w:r>
      <w:r w:rsidR="00901A00" w:rsidRPr="006D7B5B">
        <w:rPr>
          <w:rFonts w:eastAsia="TimesNewRomanPSMT"/>
          <w:lang w:val="sr-Cyrl-RS"/>
        </w:rPr>
        <w:t>5</w:t>
      </w:r>
      <w:r w:rsidRPr="006D7B5B">
        <w:rPr>
          <w:rFonts w:eastAsia="TimesNewRomanPSMT"/>
        </w:rPr>
        <w:t xml:space="preserve">), </w:t>
      </w:r>
      <w:r w:rsidR="006D7B5B" w:rsidRPr="006D7B5B">
        <w:rPr>
          <w:rFonts w:eastAsia="TimesNewRomanPSMT"/>
        </w:rPr>
        <w:t>Правилник</w:t>
      </w:r>
      <w:r w:rsidR="006D7B5B">
        <w:rPr>
          <w:rFonts w:eastAsia="TimesNewRomanPSMT"/>
          <w:lang w:val="sr-Cyrl-RS"/>
        </w:rPr>
        <w:t xml:space="preserve">а </w:t>
      </w:r>
      <w:r w:rsidR="006D7B5B" w:rsidRPr="006D7B5B">
        <w:rPr>
          <w:rFonts w:eastAsia="TimesNewRomanPSMT"/>
        </w:rPr>
        <w:t>о допуни Правилника о обавезним елементима конкурсне документације у поступцима јавних набавки и начину доказивања испуњености услова</w:t>
      </w:r>
      <w:r w:rsidR="006D7B5B">
        <w:rPr>
          <w:rFonts w:eastAsia="TimesNewRomanPSMT"/>
          <w:lang w:val="sr-Cyrl-RS"/>
        </w:rPr>
        <w:t xml:space="preserve"> (</w:t>
      </w:r>
      <w:r w:rsidR="006D7B5B" w:rsidRPr="006D7B5B">
        <w:rPr>
          <w:rFonts w:eastAsia="TimesNewRomanPSMT"/>
        </w:rPr>
        <w:t>„Сл</w:t>
      </w:r>
      <w:r w:rsidR="006D7B5B" w:rsidRPr="006D7B5B">
        <w:rPr>
          <w:rFonts w:eastAsia="TimesNewRomanPSMT"/>
          <w:lang w:val="sr-Cyrl-RS"/>
        </w:rPr>
        <w:t>ужбени</w:t>
      </w:r>
      <w:r w:rsidR="006D7B5B" w:rsidRPr="006D7B5B">
        <w:rPr>
          <w:rFonts w:eastAsia="TimesNewRomanPSMT"/>
        </w:rPr>
        <w:t xml:space="preserve"> гласник РС”</w:t>
      </w:r>
      <w:r w:rsidR="006D7B5B" w:rsidRPr="006D7B5B">
        <w:rPr>
          <w:rFonts w:eastAsia="TimesNewRomanPSMT"/>
          <w:lang w:val="sr-Cyrl-RS"/>
        </w:rPr>
        <w:t>,</w:t>
      </w:r>
      <w:r w:rsidR="006D7B5B" w:rsidRPr="006D7B5B">
        <w:rPr>
          <w:rFonts w:eastAsia="TimesNewRomanPSMT"/>
        </w:rPr>
        <w:t xml:space="preserve"> бр. </w:t>
      </w:r>
      <w:r w:rsidR="00F17F50">
        <w:rPr>
          <w:rFonts w:eastAsia="TimesNewRomanPSMT"/>
          <w:lang w:val="sr-Cyrl-RS"/>
        </w:rPr>
        <w:t>41</w:t>
      </w:r>
      <w:r w:rsidR="006D7B5B" w:rsidRPr="006D7B5B">
        <w:rPr>
          <w:rFonts w:eastAsia="TimesNewRomanPSMT"/>
        </w:rPr>
        <w:t>/1</w:t>
      </w:r>
      <w:r w:rsidR="00F17F50">
        <w:rPr>
          <w:rFonts w:eastAsia="TimesNewRomanPSMT"/>
          <w:lang w:val="sr-Cyrl-RS"/>
        </w:rPr>
        <w:t>9</w:t>
      </w:r>
      <w:r w:rsidR="006D7B5B">
        <w:rPr>
          <w:rFonts w:eastAsia="TimesNewRomanPSMT"/>
          <w:lang w:val="sr-Cyrl-RS"/>
        </w:rPr>
        <w:t xml:space="preserve">), </w:t>
      </w:r>
      <w:r w:rsidRPr="006D7B5B">
        <w:t xml:space="preserve">Одлуке о покретању поступка јавне набавке </w:t>
      </w:r>
      <w:r w:rsidRPr="00FD0A59">
        <w:t>број</w:t>
      </w:r>
      <w:r w:rsidR="00326426" w:rsidRPr="00FD0A59">
        <w:rPr>
          <w:lang w:val="sr-Latn-RS"/>
        </w:rPr>
        <w:t xml:space="preserve"> </w:t>
      </w:r>
      <w:r w:rsidR="00DA7897">
        <w:rPr>
          <w:lang w:val="sr-Cyrl-RS"/>
        </w:rPr>
        <w:t>38</w:t>
      </w:r>
      <w:r w:rsidR="00371D71">
        <w:t>/</w:t>
      </w:r>
      <w:r w:rsidR="00DA7897">
        <w:rPr>
          <w:lang w:val="sr-Cyrl-RS"/>
        </w:rPr>
        <w:t>20</w:t>
      </w:r>
      <w:r w:rsidR="00F17F50" w:rsidRPr="00FD0A59">
        <w:rPr>
          <w:lang w:val="sr-Cyrl-RS"/>
        </w:rPr>
        <w:t xml:space="preserve"> </w:t>
      </w:r>
      <w:r w:rsidR="006C0EBC" w:rsidRPr="00FD0A59">
        <w:t xml:space="preserve">и Решења о образовању </w:t>
      </w:r>
      <w:r w:rsidR="006C0EBC" w:rsidRPr="00FD0A59">
        <w:rPr>
          <w:lang w:val="sr-Cyrl-RS"/>
        </w:rPr>
        <w:t>к</w:t>
      </w:r>
      <w:r w:rsidRPr="00FD0A59">
        <w:t>омисије за јавну набавку</w:t>
      </w:r>
      <w:r w:rsidR="00F17F50" w:rsidRPr="00FD0A59">
        <w:rPr>
          <w:lang w:val="sr-Cyrl-RS"/>
        </w:rPr>
        <w:t xml:space="preserve"> број</w:t>
      </w:r>
      <w:r w:rsidR="00326426" w:rsidRPr="00FD0A59">
        <w:rPr>
          <w:lang w:val="sr-Cyrl-RS"/>
        </w:rPr>
        <w:t xml:space="preserve"> </w:t>
      </w:r>
      <w:r w:rsidR="00DA7897">
        <w:rPr>
          <w:lang w:val="sr-Cyrl-RS"/>
        </w:rPr>
        <w:t>38/20</w:t>
      </w:r>
      <w:r w:rsidRPr="00FD0A59">
        <w:t>, припремљена је:</w:t>
      </w:r>
    </w:p>
    <w:p w:rsidR="001619E7" w:rsidRPr="006D7B5B" w:rsidRDefault="001619E7">
      <w:pPr>
        <w:ind w:firstLine="720"/>
        <w:jc w:val="both"/>
        <w:rPr>
          <w:rFonts w:eastAsia="TimesNewRomanPSMT"/>
        </w:rPr>
      </w:pPr>
    </w:p>
    <w:p w:rsidR="001619E7" w:rsidRPr="006D7B5B" w:rsidRDefault="001619E7">
      <w:pPr>
        <w:ind w:firstLine="720"/>
        <w:jc w:val="both"/>
        <w:rPr>
          <w:rFonts w:eastAsia="TimesNewRomanPSMT"/>
        </w:rPr>
      </w:pPr>
    </w:p>
    <w:p w:rsidR="001619E7" w:rsidRPr="006D7B5B" w:rsidRDefault="001619E7">
      <w:pPr>
        <w:ind w:firstLine="720"/>
        <w:jc w:val="both"/>
        <w:rPr>
          <w:rFonts w:eastAsia="TimesNewRomanPSMT"/>
        </w:rPr>
      </w:pPr>
    </w:p>
    <w:p w:rsidR="001619E7" w:rsidRPr="006D7B5B" w:rsidRDefault="001619E7">
      <w:pPr>
        <w:shd w:val="clear" w:color="auto" w:fill="C6D9F1"/>
        <w:jc w:val="center"/>
        <w:rPr>
          <w:rFonts w:eastAsia="TimesNewRomanPS-BoldMT"/>
          <w:b/>
          <w:bCs/>
          <w:lang w:val="ru-RU"/>
        </w:rPr>
      </w:pPr>
      <w:r w:rsidRPr="006D7B5B">
        <w:rPr>
          <w:rFonts w:eastAsia="TimesNewRomanPS-BoldMT"/>
          <w:b/>
          <w:bCs/>
        </w:rPr>
        <w:t>КОНКУРСНА ДОКУМЕНТАЦИЈА</w:t>
      </w:r>
    </w:p>
    <w:p w:rsidR="001619E7" w:rsidRPr="006D7B5B" w:rsidRDefault="001619E7">
      <w:pPr>
        <w:shd w:val="clear" w:color="auto" w:fill="C6D9F1"/>
        <w:jc w:val="center"/>
        <w:rPr>
          <w:rFonts w:eastAsia="TimesNewRomanPS-BoldMT"/>
          <w:b/>
          <w:bCs/>
          <w:lang w:val="ru-RU"/>
        </w:rPr>
      </w:pPr>
    </w:p>
    <w:p w:rsidR="001619E7" w:rsidRPr="00371D71" w:rsidRDefault="001619E7">
      <w:pPr>
        <w:shd w:val="clear" w:color="auto" w:fill="C6D9F1"/>
        <w:jc w:val="center"/>
        <w:rPr>
          <w:rFonts w:eastAsia="TimesNewRomanPS-BoldMT"/>
          <w:b/>
          <w:bCs/>
        </w:rPr>
      </w:pPr>
      <w:r w:rsidRPr="006D7B5B">
        <w:rPr>
          <w:rFonts w:eastAsia="TimesNewRomanPS-BoldMT"/>
          <w:b/>
          <w:bCs/>
          <w:lang w:val="sr-Cyrl-CS"/>
        </w:rPr>
        <w:t xml:space="preserve">у </w:t>
      </w:r>
      <w:r w:rsidR="00A65F3C">
        <w:rPr>
          <w:rFonts w:eastAsia="TimesNewRomanPS-BoldMT"/>
          <w:b/>
          <w:bCs/>
          <w:lang w:val="sr-Cyrl-CS"/>
        </w:rPr>
        <w:t>преговарачком поступку без објављивања позива за подношење понуда</w:t>
      </w:r>
      <w:r w:rsidRPr="006D7B5B">
        <w:rPr>
          <w:rFonts w:eastAsia="TimesNewRomanPS-BoldMT"/>
          <w:b/>
          <w:bCs/>
        </w:rPr>
        <w:t xml:space="preserve"> -</w:t>
      </w:r>
      <w:r w:rsidR="00F17F50" w:rsidRPr="00F17F50">
        <w:t xml:space="preserve"> </w:t>
      </w:r>
      <w:r w:rsidR="00C7336E">
        <w:rPr>
          <w:rFonts w:eastAsia="TimesNewRomanPS-BoldMT"/>
          <w:b/>
          <w:bCs/>
        </w:rPr>
        <w:t>Набавка горива за потребе службених аутомобила</w:t>
      </w:r>
      <w:r w:rsidR="00C7336E">
        <w:rPr>
          <w:rFonts w:eastAsia="TimesNewRomanPS-BoldMT"/>
          <w:b/>
          <w:bCs/>
          <w:lang w:val="sr-Cyrl-RS"/>
        </w:rPr>
        <w:t xml:space="preserve">, </w:t>
      </w:r>
      <w:r w:rsidR="00F17F50" w:rsidRPr="00FD0A59">
        <w:rPr>
          <w:rFonts w:eastAsia="TimesNewRomanPS-BoldMT"/>
          <w:b/>
          <w:bCs/>
        </w:rPr>
        <w:t>ЈН</w:t>
      </w:r>
      <w:r w:rsidR="00326426" w:rsidRPr="00FD0A59">
        <w:rPr>
          <w:rFonts w:eastAsia="TimesNewRomanPS-BoldMT"/>
          <w:b/>
          <w:bCs/>
          <w:lang w:val="sr-Cyrl-RS"/>
        </w:rPr>
        <w:t>Д</w:t>
      </w:r>
      <w:r w:rsidR="00C7336E">
        <w:rPr>
          <w:rFonts w:eastAsia="TimesNewRomanPS-BoldMT"/>
          <w:b/>
          <w:bCs/>
          <w:lang w:val="sr-Cyrl-RS"/>
        </w:rPr>
        <w:t xml:space="preserve"> - </w:t>
      </w:r>
      <w:r w:rsidR="00371D71">
        <w:rPr>
          <w:rFonts w:eastAsia="TimesNewRomanPS-BoldMT"/>
          <w:b/>
          <w:bCs/>
        </w:rPr>
        <w:t>6</w:t>
      </w:r>
    </w:p>
    <w:p w:rsidR="001619E7" w:rsidRPr="006D7B5B" w:rsidRDefault="001619E7">
      <w:pPr>
        <w:shd w:val="clear" w:color="auto" w:fill="C6D9F1"/>
        <w:jc w:val="center"/>
        <w:rPr>
          <w:rFonts w:eastAsia="TimesNewRomanPS-BoldMT"/>
          <w:b/>
          <w:bCs/>
        </w:rPr>
      </w:pPr>
    </w:p>
    <w:p w:rsidR="001619E7" w:rsidRPr="006D7B5B" w:rsidRDefault="001619E7">
      <w:pPr>
        <w:jc w:val="both"/>
        <w:rPr>
          <w:rFonts w:eastAsia="TimesNewRomanPS-BoldMT"/>
          <w:b/>
          <w:bCs/>
          <w:color w:val="FF0000"/>
        </w:rPr>
      </w:pPr>
    </w:p>
    <w:p w:rsidR="001619E7" w:rsidRPr="006D7B5B" w:rsidRDefault="001619E7" w:rsidP="00452F5E">
      <w:pPr>
        <w:pBdr>
          <w:top w:val="single" w:sz="4" w:space="1" w:color="auto"/>
          <w:left w:val="single" w:sz="4" w:space="4" w:color="auto"/>
          <w:bottom w:val="single" w:sz="4" w:space="1" w:color="auto"/>
          <w:right w:val="single" w:sz="4" w:space="4" w:color="auto"/>
        </w:pBdr>
        <w:jc w:val="both"/>
        <w:rPr>
          <w:rFonts w:eastAsia="TimesNewRomanPSMT"/>
        </w:rPr>
      </w:pPr>
      <w:r w:rsidRPr="006D7B5B">
        <w:rPr>
          <w:rFonts w:eastAsia="TimesNewRomanPSMT"/>
        </w:rPr>
        <w:t>Конкурсна документација садржи:</w:t>
      </w:r>
    </w:p>
    <w:p w:rsidR="001619E7" w:rsidRPr="006D7B5B" w:rsidRDefault="001619E7">
      <w:pPr>
        <w:jc w:val="both"/>
        <w:rPr>
          <w:rFonts w:eastAsia="TimesNewRomanPSMT"/>
        </w:rPr>
      </w:pPr>
    </w:p>
    <w:p w:rsidR="001619E7" w:rsidRPr="006D7B5B" w:rsidRDefault="001619E7">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3B377B" w:rsidRPr="006D7B5B" w:rsidRDefault="003B377B">
            <w:pPr>
              <w:jc w:val="both"/>
              <w:rPr>
                <w:rFonts w:eastAsia="TimesNewRomanPSMT"/>
                <w:b/>
                <w:i/>
                <w:lang w:val="sr-Latn-RS"/>
              </w:rPr>
            </w:pPr>
          </w:p>
          <w:p w:rsidR="001619E7" w:rsidRPr="006D7B5B" w:rsidRDefault="001619E7">
            <w:pPr>
              <w:jc w:val="both"/>
              <w:rPr>
                <w:rFonts w:eastAsia="TimesNewRomanPSMT"/>
                <w:b/>
                <w:i/>
                <w:lang w:val="sr-Cyrl-CS"/>
              </w:rPr>
            </w:pPr>
            <w:r w:rsidRPr="006D7B5B">
              <w:rPr>
                <w:rFonts w:eastAsia="TimesNewRomanPSMT"/>
                <w:b/>
                <w:i/>
                <w:lang w:val="sr-Cyrl-CS"/>
              </w:rPr>
              <w:t>Поглавље</w:t>
            </w:r>
          </w:p>
          <w:p w:rsidR="000A19DF" w:rsidRPr="006D7B5B" w:rsidRDefault="000A19DF">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rsidR="003B377B" w:rsidRPr="006D7B5B" w:rsidRDefault="003B377B">
            <w:pPr>
              <w:jc w:val="center"/>
              <w:rPr>
                <w:rFonts w:eastAsia="TimesNewRomanPSMT"/>
                <w:b/>
                <w:i/>
              </w:rPr>
            </w:pPr>
          </w:p>
          <w:p w:rsidR="001619E7" w:rsidRPr="006D7B5B" w:rsidRDefault="001619E7">
            <w:pPr>
              <w:jc w:val="center"/>
              <w:rPr>
                <w:rFonts w:eastAsia="TimesNewRomanPSMT"/>
                <w:b/>
                <w:i/>
              </w:rPr>
            </w:pPr>
            <w:r w:rsidRPr="006D7B5B">
              <w:rPr>
                <w:rFonts w:eastAsia="TimesNewRomanPSMT"/>
                <w:b/>
                <w:i/>
              </w:rPr>
              <w:t>Назив</w:t>
            </w:r>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3B377B" w:rsidRPr="006D7B5B" w:rsidRDefault="003B377B">
            <w:pPr>
              <w:jc w:val="center"/>
              <w:rPr>
                <w:rFonts w:eastAsia="TimesNewRomanPSMT"/>
                <w:b/>
                <w:i/>
              </w:rPr>
            </w:pPr>
          </w:p>
          <w:p w:rsidR="001619E7" w:rsidRPr="006D7B5B" w:rsidRDefault="001619E7">
            <w:pPr>
              <w:jc w:val="center"/>
              <w:rPr>
                <w:bCs/>
                <w:iCs/>
                <w:sz w:val="28"/>
                <w:szCs w:val="28"/>
              </w:rPr>
            </w:pPr>
            <w:r w:rsidRPr="006D7B5B">
              <w:rPr>
                <w:rFonts w:eastAsia="TimesNewRomanPSMT"/>
                <w:b/>
                <w:i/>
              </w:rPr>
              <w:t>Страна</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rsidR="000E7500" w:rsidRPr="006D7B5B" w:rsidRDefault="001619E7">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1619E7">
            <w:pPr>
              <w:snapToGrid w:val="0"/>
              <w:jc w:val="center"/>
              <w:rPr>
                <w:bCs/>
                <w:iCs/>
                <w:color w:val="auto"/>
                <w:sz w:val="28"/>
                <w:szCs w:val="28"/>
                <w:lang w:val="sr-Latn-RS"/>
              </w:rPr>
            </w:pPr>
            <w:r w:rsidRPr="004B6071">
              <w:rPr>
                <w:rFonts w:eastAsia="TimesNewRomanPSMT"/>
                <w:color w:val="auto"/>
                <w:lang w:val="sr-Cyrl-RS"/>
              </w:rPr>
              <w:t>3</w:t>
            </w:r>
            <w:r w:rsidR="007A46B9" w:rsidRPr="004B6071">
              <w:rPr>
                <w:rFonts w:eastAsia="TimesNewRomanPSMT"/>
                <w:color w:val="auto"/>
                <w:lang w:val="sr-Latn-RS"/>
              </w:rPr>
              <w:t>.</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1619E7" w:rsidRPr="006D7B5B" w:rsidRDefault="001619E7">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6C1C05">
            <w:pPr>
              <w:snapToGrid w:val="0"/>
              <w:jc w:val="both"/>
              <w:rPr>
                <w:rFonts w:eastAsia="TimesNewRomanPSMT"/>
                <w:color w:val="auto"/>
                <w:lang w:val="sr-Latn-RS"/>
              </w:rPr>
            </w:pPr>
            <w:r w:rsidRPr="006D7B5B">
              <w:rPr>
                <w:rFonts w:eastAsia="TimesNewRomanPSMT"/>
                <w:color w:val="auto"/>
                <w:lang w:val="sr-Cyrl-RS"/>
              </w:rPr>
              <w:t>Врста, техничке карактеристике</w:t>
            </w:r>
            <w:r w:rsidR="00F12E0A" w:rsidRPr="006D7B5B">
              <w:rPr>
                <w:rFonts w:eastAsia="TimesNewRomanPSMT"/>
                <w:color w:val="auto"/>
                <w:lang w:val="sr-Cyrl-RS"/>
              </w:rPr>
              <w:t xml:space="preserve"> (спецификације)</w:t>
            </w:r>
            <w:r w:rsidRPr="006D7B5B">
              <w:rPr>
                <w:rFonts w:eastAsia="TimesNewRomanPSMT"/>
                <w:color w:val="auto"/>
                <w:lang w:val="sr-Cyrl-RS"/>
              </w:rPr>
              <w:t>,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6C1C05">
            <w:pPr>
              <w:snapToGrid w:val="0"/>
              <w:jc w:val="center"/>
              <w:rPr>
                <w:rFonts w:eastAsia="TimesNewRomanPSMT"/>
                <w:color w:val="auto"/>
                <w:lang w:val="sr-Latn-RS"/>
              </w:rPr>
            </w:pPr>
            <w:r w:rsidRPr="004B6071">
              <w:rPr>
                <w:rFonts w:eastAsia="TimesNewRomanPSMT"/>
                <w:color w:val="auto"/>
                <w:lang w:val="sr-Cyrl-RS"/>
              </w:rPr>
              <w:t>4</w:t>
            </w:r>
            <w:r w:rsidR="007A46B9" w:rsidRPr="004B6071">
              <w:rPr>
                <w:rFonts w:eastAsia="TimesNewRomanPSMT"/>
                <w:color w:val="auto"/>
                <w:lang w:val="sr-Latn-RS"/>
              </w:rPr>
              <w:t>.</w:t>
            </w:r>
          </w:p>
        </w:tc>
      </w:tr>
      <w:tr w:rsidR="001619E7" w:rsidRPr="006D7B5B" w:rsidTr="000A19DF">
        <w:trPr>
          <w:trHeight w:val="323"/>
        </w:trPr>
        <w:tc>
          <w:tcPr>
            <w:tcW w:w="1563" w:type="dxa"/>
            <w:tcBorders>
              <w:top w:val="single" w:sz="4" w:space="0" w:color="000000"/>
              <w:left w:val="single" w:sz="4" w:space="0" w:color="000000"/>
              <w:bottom w:val="single" w:sz="4" w:space="0" w:color="000000"/>
            </w:tcBorders>
            <w:shd w:val="clear" w:color="auto" w:fill="auto"/>
          </w:tcPr>
          <w:p w:rsidR="001619E7" w:rsidRPr="004576B9" w:rsidRDefault="001619E7">
            <w:pPr>
              <w:snapToGrid w:val="0"/>
              <w:jc w:val="center"/>
              <w:rPr>
                <w:rFonts w:eastAsia="TimesNewRomanPSMT"/>
                <w:lang w:val="sr-Cyrl-RS"/>
              </w:rPr>
            </w:pPr>
            <w:r w:rsidRPr="004576B9">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rsidR="000A19DF" w:rsidRPr="004576B9" w:rsidRDefault="00F12E0A">
            <w:pPr>
              <w:snapToGrid w:val="0"/>
              <w:jc w:val="both"/>
              <w:rPr>
                <w:rFonts w:eastAsia="TimesNewRomanPSMT"/>
                <w:color w:val="auto"/>
                <w:lang w:val="sr-Latn-RS"/>
              </w:rPr>
            </w:pPr>
            <w:r w:rsidRPr="004576B9">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576B9" w:rsidRDefault="0034661A">
            <w:pPr>
              <w:snapToGrid w:val="0"/>
              <w:jc w:val="center"/>
              <w:rPr>
                <w:rFonts w:eastAsia="TimesNewRomanPSMT"/>
                <w:color w:val="auto"/>
                <w:lang w:val="sr-Latn-RS"/>
              </w:rPr>
            </w:pPr>
            <w:r>
              <w:rPr>
                <w:rFonts w:eastAsia="TimesNewRomanPSMT"/>
                <w:color w:val="auto"/>
                <w:lang w:val="sr-Cyrl-RS"/>
              </w:rPr>
              <w:t>6</w:t>
            </w:r>
            <w:r w:rsidR="007A46B9" w:rsidRPr="004576B9">
              <w:rPr>
                <w:rFonts w:eastAsia="TimesNewRomanPSMT"/>
                <w:color w:val="auto"/>
                <w:lang w:val="sr-Latn-RS"/>
              </w:rPr>
              <w:t>.</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p>
          <w:p w:rsidR="001619E7" w:rsidRPr="006D7B5B" w:rsidRDefault="001619E7">
            <w:pPr>
              <w:snapToGrid w:val="0"/>
              <w:jc w:val="center"/>
              <w:rPr>
                <w:rFonts w:eastAsia="TimesNewRomanPSMT"/>
                <w:lang w:val="sr-Cyrl-RS"/>
              </w:rPr>
            </w:pPr>
          </w:p>
          <w:p w:rsidR="001619E7" w:rsidRPr="006D7B5B" w:rsidRDefault="005F3A78">
            <w:pPr>
              <w:snapToGrid w:val="0"/>
              <w:jc w:val="center"/>
              <w:rPr>
                <w:rFonts w:eastAsia="TimesNewRomanPSMT"/>
                <w:lang w:val="sr-Cyrl-RS"/>
              </w:rPr>
            </w:pPr>
            <w:r w:rsidRPr="006D7B5B">
              <w:rPr>
                <w:rFonts w:eastAsia="TimesNewRomanPSMT"/>
              </w:rPr>
              <w:t>I</w:t>
            </w:r>
            <w:r w:rsidR="001619E7"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594AED" w:rsidP="00A06AAC">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1619E7">
            <w:pPr>
              <w:snapToGrid w:val="0"/>
              <w:jc w:val="center"/>
              <w:rPr>
                <w:rFonts w:eastAsia="TimesNewRomanPSMT"/>
                <w:color w:val="auto"/>
                <w:lang w:val="sr-Cyrl-RS"/>
              </w:rPr>
            </w:pPr>
          </w:p>
          <w:p w:rsidR="001619E7" w:rsidRPr="004B6071" w:rsidRDefault="001619E7">
            <w:pPr>
              <w:snapToGrid w:val="0"/>
              <w:jc w:val="center"/>
              <w:rPr>
                <w:rFonts w:eastAsia="TimesNewRomanPSMT"/>
                <w:color w:val="auto"/>
                <w:lang w:val="sr-Cyrl-RS"/>
              </w:rPr>
            </w:pPr>
          </w:p>
          <w:p w:rsidR="001619E7" w:rsidRPr="004B6071" w:rsidRDefault="0034661A">
            <w:pPr>
              <w:snapToGrid w:val="0"/>
              <w:jc w:val="center"/>
              <w:rPr>
                <w:rFonts w:eastAsia="TimesNewRomanPSMT"/>
                <w:color w:val="auto"/>
                <w:lang w:val="sr-Latn-RS"/>
              </w:rPr>
            </w:pPr>
            <w:r>
              <w:rPr>
                <w:rFonts w:eastAsia="TimesNewRomanPSMT"/>
                <w:color w:val="auto"/>
                <w:lang w:val="sr-Latn-RS"/>
              </w:rPr>
              <w:t>7</w:t>
            </w:r>
            <w:r w:rsidR="007A46B9" w:rsidRPr="004B6071">
              <w:rPr>
                <w:rFonts w:eastAsia="TimesNewRomanPSMT"/>
                <w:color w:val="auto"/>
                <w:lang w:val="sr-Latn-RS"/>
              </w:rPr>
              <w:t>.</w:t>
            </w:r>
          </w:p>
        </w:tc>
      </w:tr>
      <w:tr w:rsidR="001619E7"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1619E7" w:rsidRPr="006D7B5B" w:rsidRDefault="00594AED">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2D1A60" w:rsidP="0034661A">
            <w:pPr>
              <w:snapToGrid w:val="0"/>
              <w:jc w:val="center"/>
              <w:rPr>
                <w:rFonts w:eastAsia="TimesNewRomanPSMT"/>
                <w:color w:val="auto"/>
              </w:rPr>
            </w:pPr>
            <w:r w:rsidRPr="004B6071">
              <w:rPr>
                <w:rFonts w:eastAsia="TimesNewRomanPSMT"/>
                <w:color w:val="auto"/>
                <w:lang w:val="sr-Cyrl-RS"/>
              </w:rPr>
              <w:t>1</w:t>
            </w:r>
            <w:r w:rsidR="0034661A">
              <w:rPr>
                <w:rFonts w:eastAsia="TimesNewRomanPSMT"/>
                <w:color w:val="auto"/>
                <w:lang w:val="sr-Cyrl-RS"/>
              </w:rPr>
              <w:t>2</w:t>
            </w:r>
            <w:r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Обрасци који чине саставни део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34661A">
            <w:pPr>
              <w:snapToGrid w:val="0"/>
              <w:jc w:val="center"/>
              <w:rPr>
                <w:rFonts w:eastAsia="TimesNewRomanPSMT"/>
                <w:color w:val="auto"/>
                <w:lang w:val="sr-Cyrl-RS"/>
              </w:rPr>
            </w:pPr>
            <w:r>
              <w:rPr>
                <w:rFonts w:eastAsia="TimesNewRomanPSMT"/>
                <w:color w:val="auto"/>
                <w:lang w:val="sr-Cyrl-RS"/>
              </w:rPr>
              <w:t>13</w:t>
            </w:r>
            <w:r w:rsidR="002D1A60"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34661A">
            <w:pPr>
              <w:snapToGrid w:val="0"/>
              <w:jc w:val="center"/>
              <w:rPr>
                <w:rFonts w:eastAsia="TimesNewRomanPSMT"/>
                <w:color w:val="auto"/>
                <w:lang w:val="sr-Cyrl-RS"/>
              </w:rPr>
            </w:pPr>
            <w:r>
              <w:rPr>
                <w:rFonts w:eastAsia="TimesNewRomanPSMT"/>
                <w:color w:val="auto"/>
                <w:lang w:val="sr-Cyrl-RS"/>
              </w:rPr>
              <w:t>25</w:t>
            </w:r>
            <w:r w:rsidR="002D1A60"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34661A">
            <w:pPr>
              <w:snapToGrid w:val="0"/>
              <w:jc w:val="center"/>
              <w:rPr>
                <w:rFonts w:eastAsia="TimesNewRomanPSMT"/>
                <w:color w:val="auto"/>
                <w:lang w:val="sr-Cyrl-RS"/>
              </w:rPr>
            </w:pPr>
            <w:r>
              <w:rPr>
                <w:rFonts w:eastAsia="TimesNewRomanPSMT"/>
                <w:color w:val="auto"/>
                <w:lang w:val="sr-Cyrl-RS"/>
              </w:rPr>
              <w:t>32</w:t>
            </w:r>
            <w:r w:rsidR="002D1A60" w:rsidRPr="004B6071">
              <w:rPr>
                <w:rFonts w:eastAsia="TimesNewRomanPSMT"/>
                <w:color w:val="auto"/>
                <w:lang w:val="sr-Cyrl-RS"/>
              </w:rPr>
              <w:t>.</w:t>
            </w:r>
          </w:p>
        </w:tc>
      </w:tr>
    </w:tbl>
    <w:p w:rsidR="000A19DF" w:rsidRPr="006D7B5B" w:rsidRDefault="000A19DF">
      <w:pPr>
        <w:jc w:val="both"/>
        <w:rPr>
          <w:lang w:val="sr-Latn-RS"/>
        </w:rPr>
      </w:pPr>
    </w:p>
    <w:p w:rsidR="003B377B" w:rsidRPr="006D7B5B" w:rsidRDefault="003B377B">
      <w:pPr>
        <w:jc w:val="both"/>
        <w:rPr>
          <w:lang w:val="sr-Latn-RS"/>
        </w:rPr>
      </w:pPr>
    </w:p>
    <w:p w:rsidR="003B377B" w:rsidRPr="006D7B5B" w:rsidRDefault="00941E6E">
      <w:pPr>
        <w:jc w:val="both"/>
        <w:rPr>
          <w:lang w:val="sr-Latn-RS"/>
        </w:rPr>
      </w:pPr>
      <w:r>
        <w:rPr>
          <w:lang w:val="sr-Latn-RS"/>
        </w:rPr>
        <w:br w:type="page"/>
      </w:r>
    </w:p>
    <w:p w:rsidR="001619E7" w:rsidRPr="006D7B5B" w:rsidRDefault="001619E7">
      <w:pPr>
        <w:shd w:val="clear" w:color="auto" w:fill="C6D9F1"/>
        <w:jc w:val="center"/>
        <w:rPr>
          <w:b/>
          <w:bCs/>
          <w:i/>
          <w:iCs/>
          <w:sz w:val="28"/>
          <w:szCs w:val="28"/>
        </w:rPr>
      </w:pPr>
      <w:r w:rsidRPr="006D7B5B">
        <w:rPr>
          <w:b/>
          <w:bCs/>
          <w:i/>
          <w:iCs/>
          <w:sz w:val="28"/>
          <w:szCs w:val="28"/>
        </w:rPr>
        <w:lastRenderedPageBreak/>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rsidR="001619E7" w:rsidRPr="006D7B5B" w:rsidRDefault="001619E7">
      <w:pPr>
        <w:shd w:val="clear" w:color="auto" w:fill="C6D9F1"/>
        <w:jc w:val="center"/>
        <w:rPr>
          <w:b/>
          <w:bCs/>
          <w:i/>
          <w:iCs/>
          <w:sz w:val="28"/>
          <w:szCs w:val="28"/>
        </w:rPr>
      </w:pPr>
    </w:p>
    <w:p w:rsidR="001619E7" w:rsidRPr="006D7B5B" w:rsidRDefault="001619E7">
      <w:pPr>
        <w:jc w:val="both"/>
        <w:rPr>
          <w:bCs/>
          <w:color w:val="C00000"/>
        </w:rPr>
      </w:pPr>
    </w:p>
    <w:p w:rsidR="001619E7" w:rsidRPr="006D7B5B" w:rsidRDefault="001619E7">
      <w:pPr>
        <w:jc w:val="both"/>
        <w:rPr>
          <w:bCs/>
          <w:color w:val="C00000"/>
        </w:rPr>
      </w:pPr>
    </w:p>
    <w:p w:rsidR="005461A2" w:rsidRPr="000A5195" w:rsidRDefault="005461A2" w:rsidP="008D5C3C">
      <w:pPr>
        <w:pStyle w:val="Heading2"/>
        <w:keepLines/>
        <w:numPr>
          <w:ilvl w:val="1"/>
          <w:numId w:val="8"/>
        </w:numPr>
        <w:suppressAutoHyphens w:val="0"/>
        <w:spacing w:before="240" w:line="240" w:lineRule="auto"/>
        <w:ind w:left="567" w:hanging="567"/>
        <w:jc w:val="both"/>
        <w:rPr>
          <w:rFonts w:ascii="Times New Roman" w:hAnsi="Times New Roman"/>
          <w:sz w:val="24"/>
        </w:rPr>
      </w:pPr>
      <w:bookmarkStart w:id="0" w:name="_Toc369386365"/>
      <w:bookmarkStart w:id="1" w:name="_Toc369387511"/>
      <w:bookmarkStart w:id="2" w:name="_Toc370294126"/>
      <w:bookmarkStart w:id="3" w:name="_Toc490557276"/>
      <w:r w:rsidRPr="000A5195">
        <w:rPr>
          <w:rFonts w:ascii="Times New Roman" w:hAnsi="Times New Roman"/>
          <w:sz w:val="24"/>
        </w:rPr>
        <w:t>Подаци о наручиоцу</w:t>
      </w:r>
      <w:bookmarkEnd w:id="0"/>
      <w:bookmarkEnd w:id="1"/>
      <w:bookmarkEnd w:id="2"/>
      <w:bookmarkEnd w:id="3"/>
    </w:p>
    <w:p w:rsidR="005461A2" w:rsidRPr="000A5195" w:rsidRDefault="005461A2" w:rsidP="005461A2">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rsidR="005461A2" w:rsidRPr="000A5195" w:rsidRDefault="005461A2" w:rsidP="005461A2">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rsidR="005461A2" w:rsidRPr="000A5195" w:rsidRDefault="005461A2" w:rsidP="005461A2">
      <w:pPr>
        <w:pStyle w:val="JNclan1"/>
      </w:pPr>
      <w:r w:rsidRPr="000A5195">
        <w:t>Интернет страница:</w:t>
      </w:r>
      <w:r w:rsidRPr="005461A2">
        <w:t xml:space="preserve"> www.eug2020.eu</w:t>
      </w:r>
    </w:p>
    <w:p w:rsidR="005461A2" w:rsidRPr="000A5195" w:rsidRDefault="005461A2" w:rsidP="005461A2">
      <w:pPr>
        <w:jc w:val="both"/>
      </w:pPr>
      <w:r w:rsidRPr="00FD0A59">
        <w:t>Радно време Наручиоца је од понедељка до петка од 0</w:t>
      </w:r>
      <w:r w:rsidR="00E7379F" w:rsidRPr="00FD0A59">
        <w:t>8</w:t>
      </w:r>
      <w:r w:rsidRPr="00FD0A59">
        <w:t>:30 до 1</w:t>
      </w:r>
      <w:r w:rsidR="00E7379F" w:rsidRPr="00FD0A59">
        <w:t>6</w:t>
      </w:r>
      <w:r w:rsidRPr="00FD0A59">
        <w:t>:30 часова.</w:t>
      </w:r>
    </w:p>
    <w:p w:rsidR="005461A2" w:rsidRPr="000A5195"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4" w:name="_Toc369386366"/>
      <w:bookmarkStart w:id="5" w:name="_Toc369387512"/>
      <w:bookmarkStart w:id="6" w:name="_Toc370294127"/>
      <w:bookmarkStart w:id="7" w:name="_Toc490557277"/>
      <w:r w:rsidRPr="000A5195">
        <w:rPr>
          <w:rFonts w:ascii="Times New Roman" w:hAnsi="Times New Roman"/>
          <w:sz w:val="24"/>
        </w:rPr>
        <w:t>Врста поступка јавне набавке</w:t>
      </w:r>
      <w:bookmarkEnd w:id="4"/>
      <w:bookmarkEnd w:id="5"/>
      <w:bookmarkEnd w:id="6"/>
      <w:bookmarkEnd w:id="7"/>
    </w:p>
    <w:p w:rsidR="005461A2" w:rsidRPr="000A5195" w:rsidRDefault="005461A2" w:rsidP="005461A2">
      <w:pPr>
        <w:pStyle w:val="JNclan1"/>
      </w:pPr>
      <w:r w:rsidRPr="000A5195">
        <w:t xml:space="preserve">Предметна јавна набавка се спроводи у </w:t>
      </w:r>
      <w:r w:rsidR="00A65F3C">
        <w:rPr>
          <w:lang w:val="sr-Cyrl-RS"/>
        </w:rPr>
        <w:t>преговарачком поступку</w:t>
      </w:r>
      <w:r w:rsidRPr="000A5195">
        <w:t xml:space="preserve"> јавне набавке у складу са</w:t>
      </w:r>
      <w:r w:rsidR="00A65F3C">
        <w:rPr>
          <w:lang w:val="sr-Cyrl-RS"/>
        </w:rPr>
        <w:t xml:space="preserve"> чланом 36. став 1. тачка 1)</w:t>
      </w:r>
      <w:r w:rsidRPr="000A5195">
        <w:t xml:space="preserve"> Закон</w:t>
      </w:r>
      <w:r w:rsidR="00A65F3C">
        <w:rPr>
          <w:lang w:val="sr-Cyrl-RS"/>
        </w:rPr>
        <w:t>а о јавним набавкама</w:t>
      </w:r>
      <w:r w:rsidRPr="000A5195">
        <w:t xml:space="preserve"> и подзаконским актима којима се уређују јавне набавке.</w:t>
      </w:r>
    </w:p>
    <w:p w:rsidR="005461A2" w:rsidRPr="000A5195"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8" w:name="_Toc369386367"/>
      <w:bookmarkStart w:id="9" w:name="_Toc369387513"/>
      <w:bookmarkStart w:id="10" w:name="_Toc370294128"/>
      <w:bookmarkStart w:id="11" w:name="_Toc490557278"/>
      <w:r w:rsidRPr="000A5195">
        <w:rPr>
          <w:rFonts w:ascii="Times New Roman" w:hAnsi="Times New Roman"/>
          <w:sz w:val="24"/>
        </w:rPr>
        <w:t>Предмет јавне набавке</w:t>
      </w:r>
      <w:bookmarkEnd w:id="8"/>
      <w:bookmarkEnd w:id="9"/>
      <w:bookmarkEnd w:id="10"/>
      <w:bookmarkEnd w:id="11"/>
    </w:p>
    <w:p w:rsidR="005461A2" w:rsidRPr="00FD0A59" w:rsidRDefault="005461A2" w:rsidP="005461A2">
      <w:pPr>
        <w:pStyle w:val="JNclan1"/>
        <w:rPr>
          <w:lang w:val="sr-Cyrl-RS"/>
        </w:rPr>
      </w:pPr>
      <w:r w:rsidRPr="00FD0A59">
        <w:t xml:space="preserve">Предмет јавне набавке број: </w:t>
      </w:r>
      <w:r w:rsidR="00326426" w:rsidRPr="00FD0A59">
        <w:rPr>
          <w:rFonts w:eastAsia="Times New Roman"/>
          <w:lang w:val="sr-Cyrl-RS"/>
        </w:rPr>
        <w:t xml:space="preserve">ЈНД - </w:t>
      </w:r>
      <w:r w:rsidR="00C7336E">
        <w:rPr>
          <w:rFonts w:eastAsia="Times New Roman"/>
          <w:lang w:val="sr-Cyrl-RS"/>
        </w:rPr>
        <w:t>6</w:t>
      </w:r>
      <w:r w:rsidR="00E53EA5" w:rsidRPr="00FD0A59">
        <w:rPr>
          <w:rFonts w:eastAsia="Times New Roman"/>
        </w:rPr>
        <w:t xml:space="preserve"> </w:t>
      </w:r>
      <w:r w:rsidRPr="00FD0A59">
        <w:t xml:space="preserve">су </w:t>
      </w:r>
      <w:r w:rsidR="00E53EA5" w:rsidRPr="00FD0A59">
        <w:rPr>
          <w:lang w:val="sr-Cyrl-RS"/>
        </w:rPr>
        <w:t>добра</w:t>
      </w:r>
      <w:r w:rsidRPr="00FD0A59">
        <w:t xml:space="preserve"> </w:t>
      </w:r>
      <w:r w:rsidR="00190376">
        <w:rPr>
          <w:lang w:val="sr-Cyrl-RS"/>
        </w:rPr>
        <w:t>–</w:t>
      </w:r>
      <w:r w:rsidR="00E53EA5" w:rsidRPr="00FD0A59">
        <w:rPr>
          <w:lang w:val="sr-Cyrl-RS"/>
        </w:rPr>
        <w:t xml:space="preserve"> </w:t>
      </w:r>
      <w:r w:rsidR="00190376">
        <w:rPr>
          <w:lang w:val="sr-Cyrl-RS"/>
        </w:rPr>
        <w:t>погонско гориво</w:t>
      </w:r>
      <w:r w:rsidR="00E53EA5" w:rsidRPr="00FD0A59">
        <w:rPr>
          <w:lang w:val="sr-Cyrl-RS"/>
        </w:rPr>
        <w:t>.</w:t>
      </w:r>
    </w:p>
    <w:p w:rsidR="005461A2" w:rsidRPr="00FD0A59" w:rsidRDefault="00E53EA5" w:rsidP="005461A2">
      <w:pPr>
        <w:jc w:val="both"/>
        <w:rPr>
          <w:rFonts w:eastAsia="Calibri"/>
        </w:rPr>
      </w:pPr>
      <w:r w:rsidRPr="00FD0A59">
        <w:rPr>
          <w:rFonts w:eastAsia="Calibri"/>
        </w:rPr>
        <w:t>Понуђен</w:t>
      </w:r>
      <w:r w:rsidRPr="00FD0A59">
        <w:rPr>
          <w:rFonts w:eastAsia="Calibri"/>
          <w:lang w:val="sr-Cyrl-RS"/>
        </w:rPr>
        <w:t>а</w:t>
      </w:r>
      <w:r w:rsidRPr="00FD0A59">
        <w:rPr>
          <w:rFonts w:eastAsia="Calibri"/>
        </w:rPr>
        <w:t xml:space="preserve"> </w:t>
      </w:r>
      <w:r w:rsidRPr="00FD0A59">
        <w:rPr>
          <w:rFonts w:eastAsia="Calibri"/>
          <w:lang w:val="sr-Cyrl-RS"/>
        </w:rPr>
        <w:t>добра</w:t>
      </w:r>
      <w:r w:rsidR="005461A2" w:rsidRPr="00FD0A59">
        <w:rPr>
          <w:rFonts w:eastAsia="Calibri"/>
        </w:rPr>
        <w:t xml:space="preserve"> морају у целини да одговарају захтевима из конкурсне документације.</w:t>
      </w:r>
    </w:p>
    <w:p w:rsidR="005461A2" w:rsidRPr="00FD0A59" w:rsidRDefault="005461A2" w:rsidP="005461A2">
      <w:pPr>
        <w:jc w:val="both"/>
        <w:rPr>
          <w:rFonts w:eastAsia="Calibri"/>
        </w:rPr>
      </w:pPr>
      <w:r w:rsidRPr="00FD0A59">
        <w:rPr>
          <w:rFonts w:eastAsia="Calibri"/>
        </w:rPr>
        <w:t>Понуђачи могу поднети понуду само за целокупну набавку.</w:t>
      </w:r>
    </w:p>
    <w:p w:rsidR="005461A2" w:rsidRPr="00FD0A59"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12" w:name="_Toc369386368"/>
      <w:bookmarkStart w:id="13" w:name="_Toc369387514"/>
      <w:bookmarkStart w:id="14" w:name="_Toc370294129"/>
      <w:bookmarkStart w:id="15" w:name="_Toc490557279"/>
      <w:r w:rsidRPr="00FD0A59">
        <w:rPr>
          <w:rFonts w:ascii="Times New Roman" w:hAnsi="Times New Roman"/>
          <w:sz w:val="24"/>
        </w:rPr>
        <w:t>Контакт</w:t>
      </w:r>
      <w:bookmarkEnd w:id="12"/>
      <w:bookmarkEnd w:id="13"/>
      <w:bookmarkEnd w:id="14"/>
      <w:bookmarkEnd w:id="15"/>
    </w:p>
    <w:p w:rsidR="005461A2" w:rsidRPr="00FD0A59" w:rsidRDefault="005461A2" w:rsidP="005461A2">
      <w:pPr>
        <w:pStyle w:val="JNclan1"/>
        <w:rPr>
          <w:lang w:val="sr-Cyrl-RS"/>
        </w:rPr>
      </w:pPr>
      <w:r w:rsidRPr="00FD0A59">
        <w:t xml:space="preserve">Лице (или служба) за контакт: </w:t>
      </w:r>
      <w:r w:rsidR="00326426" w:rsidRPr="00FD0A59">
        <w:rPr>
          <w:lang w:val="sr-Cyrl-RS"/>
        </w:rPr>
        <w:t>Злата Живанов Крапеж</w:t>
      </w:r>
    </w:p>
    <w:p w:rsidR="005461A2" w:rsidRPr="00FD0A59" w:rsidRDefault="005461A2" w:rsidP="005461A2">
      <w:pPr>
        <w:pStyle w:val="JNclan1"/>
        <w:rPr>
          <w:lang w:val="sr-Cyrl-RS"/>
        </w:rPr>
      </w:pPr>
      <w:r w:rsidRPr="00FD0A59">
        <w:t>Е - mail адреса:</w:t>
      </w:r>
      <w:r w:rsidR="00503383" w:rsidRPr="00FD0A59">
        <w:t xml:space="preserve"> public.procurement@eug2020.eu</w:t>
      </w:r>
      <w:r w:rsidRPr="00FD0A59">
        <w:t xml:space="preserve"> </w:t>
      </w:r>
    </w:p>
    <w:p w:rsidR="005461A2" w:rsidRPr="00F822E1" w:rsidRDefault="005461A2" w:rsidP="008D5C3C">
      <w:pPr>
        <w:pStyle w:val="Heading1"/>
        <w:numPr>
          <w:ilvl w:val="0"/>
          <w:numId w:val="8"/>
        </w:numPr>
        <w:suppressAutoHyphens w:val="0"/>
        <w:spacing w:before="360" w:after="240" w:line="240" w:lineRule="auto"/>
        <w:jc w:val="both"/>
        <w:rPr>
          <w:rFonts w:ascii="Times New Roman" w:hAnsi="Times New Roman" w:cs="Times New Roman"/>
          <w:color w:val="000000"/>
        </w:rPr>
      </w:pPr>
      <w:bookmarkStart w:id="16" w:name="_Toc490557280"/>
      <w:r w:rsidRPr="00F822E1">
        <w:rPr>
          <w:rFonts w:ascii="Times New Roman" w:hAnsi="Times New Roman" w:cs="Times New Roman"/>
          <w:color w:val="000000"/>
        </w:rPr>
        <w:t>ПОДАЦИ О ПРЕДМЕТУ ЈАВНЕ НАБАВКЕ</w:t>
      </w:r>
      <w:bookmarkEnd w:id="16"/>
    </w:p>
    <w:p w:rsidR="005461A2" w:rsidRPr="000A5195" w:rsidRDefault="005461A2" w:rsidP="008D5C3C">
      <w:pPr>
        <w:pStyle w:val="Heading2"/>
        <w:keepLines/>
        <w:numPr>
          <w:ilvl w:val="1"/>
          <w:numId w:val="8"/>
        </w:numPr>
        <w:suppressAutoHyphens w:val="0"/>
        <w:spacing w:line="240" w:lineRule="auto"/>
        <w:ind w:left="567" w:hanging="567"/>
        <w:jc w:val="both"/>
        <w:rPr>
          <w:rFonts w:ascii="Times New Roman" w:hAnsi="Times New Roman"/>
          <w:sz w:val="24"/>
        </w:rPr>
      </w:pPr>
      <w:bookmarkStart w:id="17" w:name="_Toc369386370"/>
      <w:bookmarkStart w:id="18" w:name="_Toc369387516"/>
      <w:bookmarkStart w:id="19" w:name="_Toc370294131"/>
      <w:bookmarkStart w:id="20" w:name="_Toc490557281"/>
      <w:r w:rsidRPr="000A5195">
        <w:rPr>
          <w:rFonts w:ascii="Times New Roman" w:hAnsi="Times New Roman"/>
          <w:sz w:val="24"/>
        </w:rPr>
        <w:t>Предмет јавне набавке</w:t>
      </w:r>
      <w:bookmarkEnd w:id="17"/>
      <w:bookmarkEnd w:id="18"/>
      <w:bookmarkEnd w:id="19"/>
      <w:bookmarkEnd w:id="20"/>
    </w:p>
    <w:p w:rsidR="005461A2" w:rsidRPr="000A5195" w:rsidRDefault="005461A2" w:rsidP="005461A2">
      <w:pPr>
        <w:pStyle w:val="JNclan1"/>
      </w:pPr>
      <w:r w:rsidRPr="00FD0A59">
        <w:t>Предмет јавне набавке број:</w:t>
      </w:r>
      <w:r w:rsidRPr="00FD0A59">
        <w:rPr>
          <w:rFonts w:eastAsia="Times New Roman"/>
        </w:rPr>
        <w:t xml:space="preserve"> </w:t>
      </w:r>
      <w:r w:rsidRPr="00FD0A59">
        <w:t xml:space="preserve"> </w:t>
      </w:r>
      <w:r w:rsidR="00326426" w:rsidRPr="00FD0A59">
        <w:rPr>
          <w:rFonts w:eastAsia="Times New Roman"/>
          <w:lang w:val="sr-Cyrl-RS"/>
        </w:rPr>
        <w:t xml:space="preserve">ЈНД - </w:t>
      </w:r>
      <w:r w:rsidR="00C7336E">
        <w:rPr>
          <w:rFonts w:eastAsia="Times New Roman"/>
          <w:lang w:val="sr-Cyrl-RS"/>
        </w:rPr>
        <w:t>6</w:t>
      </w:r>
      <w:r w:rsidR="00E53EA5" w:rsidRPr="00FD0A59">
        <w:rPr>
          <w:rFonts w:eastAsia="Times New Roman"/>
          <w:lang w:val="sr-Cyrl-RS"/>
        </w:rPr>
        <w:t xml:space="preserve"> су добра </w:t>
      </w:r>
      <w:r w:rsidR="00E53EA5" w:rsidRPr="00FD0A59">
        <w:rPr>
          <w:lang w:val="sr-Cyrl-RS"/>
        </w:rPr>
        <w:t xml:space="preserve">- </w:t>
      </w:r>
      <w:r w:rsidR="00190376">
        <w:rPr>
          <w:lang w:val="sr-Cyrl-RS"/>
        </w:rPr>
        <w:t>погонско гориво</w:t>
      </w:r>
      <w:r w:rsidRPr="00FD0A59">
        <w:t>.</w:t>
      </w:r>
    </w:p>
    <w:p w:rsidR="005461A2" w:rsidRPr="000A5195" w:rsidRDefault="005461A2" w:rsidP="005461A2">
      <w:pPr>
        <w:pStyle w:val="JNclan1"/>
      </w:pPr>
    </w:p>
    <w:p w:rsidR="0018758E" w:rsidRPr="000A5195" w:rsidRDefault="005461A2" w:rsidP="0018758E">
      <w:pPr>
        <w:autoSpaceDE w:val="0"/>
        <w:autoSpaceDN w:val="0"/>
        <w:adjustRightInd w:val="0"/>
        <w:spacing w:after="120"/>
        <w:jc w:val="both"/>
      </w:pPr>
      <w:r w:rsidRPr="000A5195">
        <w:rPr>
          <w:b/>
          <w:bCs/>
          <w:iCs/>
        </w:rPr>
        <w:t>Називи ознака из општег речника набавке</w:t>
      </w:r>
      <w:r w:rsidRPr="000A5195">
        <w:rPr>
          <w:bCs/>
          <w:iCs/>
        </w:rPr>
        <w:t xml:space="preserve">: </w:t>
      </w:r>
      <w:r w:rsidR="00190376" w:rsidRPr="003F0D48">
        <w:rPr>
          <w:color w:val="auto"/>
          <w:lang w:val="sr-Cyrl-CS"/>
        </w:rPr>
        <w:t>бензин</w:t>
      </w:r>
      <w:r w:rsidR="0018758E">
        <w:rPr>
          <w:color w:val="auto"/>
          <w:lang w:val="sr-Cyrl-CS"/>
        </w:rPr>
        <w:t xml:space="preserve"> </w:t>
      </w:r>
      <w:r w:rsidR="0018758E" w:rsidRPr="003F0D48">
        <w:rPr>
          <w:color w:val="auto"/>
          <w:lang w:val="sr-Cyrl-CS"/>
        </w:rPr>
        <w:t>09132000</w:t>
      </w:r>
      <w:r w:rsidR="00190376">
        <w:rPr>
          <w:color w:val="auto"/>
          <w:lang w:val="sr-Cyrl-CS"/>
        </w:rPr>
        <w:t>;</w:t>
      </w:r>
      <w:r w:rsidR="00190376" w:rsidRPr="003F0D48">
        <w:rPr>
          <w:color w:val="auto"/>
          <w:lang w:val="sr-Cyrl-CS"/>
        </w:rPr>
        <w:t xml:space="preserve"> </w:t>
      </w:r>
      <w:r w:rsidR="0018758E" w:rsidRPr="003F0D48">
        <w:rPr>
          <w:color w:val="auto"/>
          <w:lang w:val="sr-Cyrl-CS"/>
        </w:rPr>
        <w:t>дизел гориво</w:t>
      </w:r>
    </w:p>
    <w:p w:rsidR="0018758E" w:rsidRPr="0018758E" w:rsidRDefault="00190376" w:rsidP="005461A2">
      <w:pPr>
        <w:autoSpaceDE w:val="0"/>
        <w:autoSpaceDN w:val="0"/>
        <w:adjustRightInd w:val="0"/>
        <w:spacing w:after="120"/>
        <w:jc w:val="both"/>
        <w:rPr>
          <w:color w:val="auto"/>
          <w:lang w:val="sr-Cyrl-CS"/>
        </w:rPr>
      </w:pPr>
      <w:r w:rsidRPr="003F0D48">
        <w:rPr>
          <w:color w:val="auto"/>
          <w:lang w:val="sr-Cyrl-CS"/>
        </w:rPr>
        <w:t>09134200</w:t>
      </w:r>
      <w:bookmarkStart w:id="21" w:name="_GoBack"/>
      <w:bookmarkEnd w:id="21"/>
      <w:r w:rsidR="0018758E">
        <w:rPr>
          <w:color w:val="auto"/>
          <w:lang w:val="sr-Cyrl-CS"/>
        </w:rPr>
        <w:t>.</w:t>
      </w:r>
    </w:p>
    <w:p w:rsidR="005461A2" w:rsidRPr="000A5195" w:rsidRDefault="005461A2" w:rsidP="005461A2">
      <w:pPr>
        <w:autoSpaceDE w:val="0"/>
        <w:autoSpaceDN w:val="0"/>
        <w:adjustRightInd w:val="0"/>
        <w:spacing w:after="120"/>
        <w:jc w:val="both"/>
      </w:pPr>
      <w:r w:rsidRPr="000A5195">
        <w:rPr>
          <w:b/>
          <w:bCs/>
        </w:rPr>
        <w:t xml:space="preserve">Партије: </w:t>
      </w:r>
      <w:r w:rsidRPr="000A5195">
        <w:t>Предмет јавне набавке није обликован по партијама.</w:t>
      </w:r>
    </w:p>
    <w:p w:rsidR="005461A2" w:rsidRPr="00FD0A59" w:rsidRDefault="005461A2" w:rsidP="008D5C3C">
      <w:pPr>
        <w:pStyle w:val="Heading2"/>
        <w:keepLines/>
        <w:numPr>
          <w:ilvl w:val="1"/>
          <w:numId w:val="8"/>
        </w:numPr>
        <w:suppressAutoHyphens w:val="0"/>
        <w:spacing w:before="240" w:line="240" w:lineRule="auto"/>
        <w:ind w:left="567" w:hanging="567"/>
        <w:jc w:val="both"/>
        <w:rPr>
          <w:rFonts w:ascii="Times New Roman" w:hAnsi="Times New Roman"/>
          <w:sz w:val="24"/>
        </w:rPr>
      </w:pPr>
      <w:bookmarkStart w:id="22" w:name="_Toc490557282"/>
      <w:r w:rsidRPr="00FD0A59">
        <w:rPr>
          <w:rFonts w:ascii="Times New Roman" w:hAnsi="Times New Roman"/>
          <w:iCs/>
          <w:sz w:val="24"/>
        </w:rPr>
        <w:t>Процењена вредност</w:t>
      </w:r>
      <w:bookmarkEnd w:id="22"/>
      <w:r w:rsidR="00326426" w:rsidRPr="00FD0A59">
        <w:rPr>
          <w:rFonts w:ascii="Times New Roman" w:hAnsi="Times New Roman"/>
          <w:iCs/>
          <w:sz w:val="24"/>
          <w:lang w:val="sr-Cyrl-RS"/>
        </w:rPr>
        <w:t xml:space="preserve">: </w:t>
      </w:r>
      <w:r w:rsidR="00190376">
        <w:rPr>
          <w:rFonts w:ascii="Times New Roman" w:hAnsi="Times New Roman"/>
          <w:iCs/>
          <w:sz w:val="24"/>
          <w:lang w:val="sr-Cyrl-RS"/>
        </w:rPr>
        <w:t>6</w:t>
      </w:r>
      <w:r w:rsidR="00F16FD5" w:rsidRPr="00FD0A59">
        <w:rPr>
          <w:rFonts w:ascii="Times New Roman" w:hAnsi="Times New Roman"/>
          <w:iCs/>
          <w:sz w:val="24"/>
        </w:rPr>
        <w:t>.0</w:t>
      </w:r>
      <w:r w:rsidR="00190376">
        <w:rPr>
          <w:rFonts w:ascii="Times New Roman" w:hAnsi="Times New Roman"/>
          <w:iCs/>
          <w:sz w:val="24"/>
          <w:lang w:val="sr-Cyrl-RS"/>
        </w:rPr>
        <w:t>0</w:t>
      </w:r>
      <w:r w:rsidR="00F16FD5" w:rsidRPr="00FD0A59">
        <w:rPr>
          <w:rFonts w:ascii="Times New Roman" w:hAnsi="Times New Roman"/>
          <w:iCs/>
          <w:sz w:val="24"/>
        </w:rPr>
        <w:t>0.000</w:t>
      </w:r>
      <w:r w:rsidR="00923665">
        <w:rPr>
          <w:rFonts w:ascii="Times New Roman" w:hAnsi="Times New Roman"/>
          <w:iCs/>
          <w:sz w:val="24"/>
          <w:lang w:val="sr-Cyrl-RS"/>
        </w:rPr>
        <w:t>,</w:t>
      </w:r>
      <w:r w:rsidR="00326426" w:rsidRPr="00FD0A59">
        <w:rPr>
          <w:rFonts w:ascii="Times New Roman" w:hAnsi="Times New Roman"/>
          <w:iCs/>
          <w:sz w:val="24"/>
          <w:lang w:val="sr-Cyrl-RS"/>
        </w:rPr>
        <w:t>00 динара</w:t>
      </w:r>
    </w:p>
    <w:p w:rsidR="005461A2" w:rsidRPr="000A5195" w:rsidRDefault="005461A2" w:rsidP="005461A2">
      <w:pPr>
        <w:jc w:val="both"/>
      </w:pPr>
    </w:p>
    <w:p w:rsidR="005461A2" w:rsidRPr="000A5195" w:rsidRDefault="005461A2" w:rsidP="005461A2">
      <w:pPr>
        <w:pStyle w:val="Default"/>
        <w:jc w:val="both"/>
        <w:rPr>
          <w:color w:val="auto"/>
        </w:rPr>
      </w:pPr>
      <w:r w:rsidRPr="000A5195">
        <w:rPr>
          <w:b/>
          <w:bCs/>
          <w:color w:val="auto"/>
        </w:rPr>
        <w:t xml:space="preserve">2.3. Циљ поступка </w:t>
      </w:r>
    </w:p>
    <w:p w:rsidR="00F17F50" w:rsidRPr="00F17F50" w:rsidRDefault="005461A2" w:rsidP="005461A2">
      <w:pPr>
        <w:jc w:val="both"/>
        <w:rPr>
          <w:lang w:val="sr-Cyrl-RS"/>
        </w:rPr>
      </w:pPr>
      <w:r w:rsidRPr="000A5195">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rsidR="00BA5C78" w:rsidRPr="006D7B5B" w:rsidRDefault="00BA5C78" w:rsidP="00BA5C78">
      <w:pPr>
        <w:jc w:val="both"/>
      </w:pPr>
    </w:p>
    <w:p w:rsidR="00190376" w:rsidRPr="00C7336E" w:rsidRDefault="00190376" w:rsidP="00190376">
      <w:pPr>
        <w:suppressAutoHyphens w:val="0"/>
        <w:autoSpaceDE w:val="0"/>
        <w:autoSpaceDN w:val="0"/>
        <w:adjustRightInd w:val="0"/>
        <w:spacing w:line="240" w:lineRule="auto"/>
        <w:jc w:val="both"/>
        <w:rPr>
          <w:rFonts w:eastAsia="Calibri"/>
          <w:color w:val="auto"/>
          <w:kern w:val="0"/>
          <w:lang w:eastAsia="en-US"/>
        </w:rPr>
      </w:pPr>
      <w:r>
        <w:rPr>
          <w:rFonts w:eastAsia="Calibri"/>
          <w:color w:val="auto"/>
          <w:kern w:val="0"/>
          <w:lang w:val="sr-Cyrl-CS" w:eastAsia="en-US"/>
        </w:rPr>
        <w:t>У</w:t>
      </w:r>
      <w:r w:rsidRPr="003F0D48">
        <w:rPr>
          <w:rFonts w:eastAsia="Calibri"/>
          <w:color w:val="auto"/>
          <w:kern w:val="0"/>
          <w:lang w:val="sr-Cyrl-CS" w:eastAsia="en-US"/>
        </w:rPr>
        <w:t>говори о јавној набавци се закључу</w:t>
      </w:r>
      <w:r>
        <w:rPr>
          <w:rFonts w:eastAsia="Calibri"/>
          <w:color w:val="auto"/>
          <w:kern w:val="0"/>
          <w:lang w:val="sr-Cyrl-CS" w:eastAsia="en-US"/>
        </w:rPr>
        <w:t>је</w:t>
      </w:r>
      <w:r w:rsidRPr="003F0D48">
        <w:rPr>
          <w:rFonts w:eastAsia="Calibri"/>
          <w:color w:val="auto"/>
          <w:kern w:val="0"/>
          <w:lang w:val="sr-Cyrl-CS" w:eastAsia="en-US"/>
        </w:rPr>
        <w:t xml:space="preserve"> до утрошка обезбеђених финансијских средстава (процењена вредност јавне набавке</w:t>
      </w:r>
      <w:r w:rsidRPr="00C7336E">
        <w:rPr>
          <w:rFonts w:eastAsia="Calibri"/>
          <w:color w:val="auto"/>
          <w:kern w:val="0"/>
          <w:lang w:val="sr-Cyrl-CS" w:eastAsia="en-US"/>
        </w:rPr>
        <w:t>), а најдуже на период од 12 месеци рачунајући од дана закључења уговора.</w:t>
      </w:r>
    </w:p>
    <w:p w:rsidR="00E53EA5" w:rsidRPr="005461A2" w:rsidRDefault="00941E6E">
      <w:pPr>
        <w:jc w:val="both"/>
        <w:rPr>
          <w:i/>
          <w:iCs/>
          <w:lang w:val="sr-Cyrl-RS"/>
        </w:rPr>
      </w:pPr>
      <w:r>
        <w:br w:type="page"/>
      </w:r>
    </w:p>
    <w:p w:rsidR="001619E7" w:rsidRPr="00E53EA5" w:rsidRDefault="001619E7" w:rsidP="00E53EA5">
      <w:pPr>
        <w:shd w:val="clear" w:color="auto" w:fill="C6D9F1"/>
        <w:jc w:val="center"/>
        <w:rPr>
          <w:b/>
          <w:bCs/>
          <w:i/>
          <w:iCs/>
          <w:lang w:val="sr-Cyrl-RS"/>
        </w:rPr>
      </w:pPr>
      <w:r w:rsidRPr="006D7B5B">
        <w:rPr>
          <w:b/>
          <w:bCs/>
          <w:i/>
          <w:iCs/>
          <w:sz w:val="28"/>
          <w:szCs w:val="28"/>
        </w:rPr>
        <w:lastRenderedPageBreak/>
        <w:t>II</w:t>
      </w:r>
      <w:r w:rsidR="00D6153F" w:rsidRPr="006D7B5B">
        <w:rPr>
          <w:b/>
          <w:bCs/>
          <w:i/>
          <w:iCs/>
          <w:sz w:val="28"/>
          <w:szCs w:val="28"/>
          <w:lang w:val="sr-Cyrl-RS"/>
        </w:rPr>
        <w:t xml:space="preserve"> </w:t>
      </w:r>
      <w:r w:rsidRPr="006D7B5B">
        <w:rPr>
          <w:b/>
          <w:bCs/>
          <w:i/>
          <w:iCs/>
          <w:sz w:val="28"/>
          <w:szCs w:val="28"/>
        </w:rPr>
        <w:t>ВРСТА, ТЕХНИЧКЕ КАРАКТЕРИСТИКЕ</w:t>
      </w:r>
      <w:r w:rsidR="00D6153F" w:rsidRPr="006D7B5B">
        <w:rPr>
          <w:b/>
          <w:bCs/>
          <w:i/>
          <w:iCs/>
          <w:sz w:val="28"/>
          <w:szCs w:val="28"/>
          <w:lang w:val="sr-Cyrl-RS"/>
        </w:rPr>
        <w:t xml:space="preserve"> (</w:t>
      </w:r>
      <w:r w:rsidR="00D6153F"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sidR="00E53EA5">
        <w:rPr>
          <w:b/>
          <w:bCs/>
          <w:i/>
          <w:iCs/>
          <w:sz w:val="28"/>
          <w:szCs w:val="28"/>
        </w:rPr>
        <w:t>АЛИТЕТ, КОЛИЧИНА И ОПИС ДОБАРА</w:t>
      </w:r>
    </w:p>
    <w:p w:rsidR="001619E7" w:rsidRPr="006D7B5B" w:rsidRDefault="001619E7">
      <w:pPr>
        <w:shd w:val="clear" w:color="auto" w:fill="C6D9F1"/>
        <w:jc w:val="center"/>
        <w:rPr>
          <w:b/>
          <w:bCs/>
          <w:i/>
          <w:iCs/>
        </w:rPr>
      </w:pPr>
    </w:p>
    <w:p w:rsidR="001619E7" w:rsidRPr="006D7B5B" w:rsidRDefault="001619E7">
      <w:pPr>
        <w:rPr>
          <w:b/>
          <w:bCs/>
          <w:i/>
          <w:iCs/>
        </w:rPr>
      </w:pPr>
    </w:p>
    <w:p w:rsidR="007C0679" w:rsidRPr="003F0D48" w:rsidRDefault="007C0679" w:rsidP="007C0679">
      <w:pPr>
        <w:jc w:val="both"/>
        <w:rPr>
          <w:iCs/>
          <w:color w:val="auto"/>
          <w:lang w:val="sr-Cyrl-CS"/>
        </w:rPr>
      </w:pPr>
      <w:r w:rsidRPr="003F0D48">
        <w:rPr>
          <w:iCs/>
          <w:color w:val="auto"/>
          <w:lang w:val="sr-Cyrl-CS"/>
        </w:rPr>
        <w:t xml:space="preserve">Предмет ове </w:t>
      </w:r>
      <w:r w:rsidR="00923665">
        <w:rPr>
          <w:iCs/>
          <w:color w:val="auto"/>
          <w:lang w:val="sr-Cyrl-CS"/>
        </w:rPr>
        <w:t>набавке</w:t>
      </w:r>
      <w:r w:rsidRPr="003F0D48">
        <w:rPr>
          <w:iCs/>
          <w:color w:val="auto"/>
          <w:lang w:val="sr-Cyrl-CS"/>
        </w:rPr>
        <w:t xml:space="preserve"> је куповина </w:t>
      </w:r>
      <w:r w:rsidR="00C7336E">
        <w:rPr>
          <w:iCs/>
          <w:color w:val="auto"/>
          <w:lang w:val="sr-Cyrl-RS"/>
        </w:rPr>
        <w:t>погонског горива за службена возила</w:t>
      </w:r>
      <w:r w:rsidRPr="003F0D48">
        <w:rPr>
          <w:iCs/>
          <w:color w:val="auto"/>
          <w:lang w:val="sr-Cyrl-CS"/>
        </w:rPr>
        <w:t xml:space="preserve"> на бензинским станицама, и то:</w:t>
      </w:r>
    </w:p>
    <w:p w:rsidR="007C0679" w:rsidRPr="003F0D48" w:rsidRDefault="008C30DA" w:rsidP="007C0679">
      <w:pPr>
        <w:numPr>
          <w:ilvl w:val="0"/>
          <w:numId w:val="24"/>
        </w:numPr>
        <w:jc w:val="both"/>
        <w:rPr>
          <w:iCs/>
          <w:color w:val="auto"/>
          <w:lang w:val="sr-Cyrl-CS"/>
        </w:rPr>
      </w:pPr>
      <w:r>
        <w:rPr>
          <w:iCs/>
          <w:color w:val="auto"/>
          <w:lang w:val="sr-Latn-CS"/>
        </w:rPr>
        <w:t>ЕВРО ПРЕМИЈУМ БМБ</w:t>
      </w:r>
      <w:r w:rsidR="007C0679" w:rsidRPr="003F0D48">
        <w:rPr>
          <w:iCs/>
          <w:color w:val="auto"/>
          <w:lang w:val="sr-Latn-CS"/>
        </w:rPr>
        <w:t xml:space="preserve"> 95</w:t>
      </w:r>
    </w:p>
    <w:p w:rsidR="007C0679" w:rsidRPr="007C0679" w:rsidRDefault="007C0679" w:rsidP="007C0679">
      <w:pPr>
        <w:numPr>
          <w:ilvl w:val="0"/>
          <w:numId w:val="24"/>
        </w:numPr>
        <w:jc w:val="both"/>
        <w:rPr>
          <w:iCs/>
          <w:color w:val="auto"/>
          <w:lang w:val="sr-Cyrl-CS"/>
        </w:rPr>
      </w:pPr>
      <w:r w:rsidRPr="007C0679">
        <w:rPr>
          <w:iCs/>
          <w:color w:val="auto"/>
          <w:lang w:val="sr-Cyrl-CS"/>
        </w:rPr>
        <w:t>ЕВРО ДИЗЕЛ.</w:t>
      </w:r>
    </w:p>
    <w:p w:rsidR="007C0679" w:rsidRPr="003F0D48" w:rsidRDefault="007C0679" w:rsidP="007C0679">
      <w:pPr>
        <w:jc w:val="both"/>
        <w:rPr>
          <w:iCs/>
          <w:color w:val="auto"/>
        </w:rPr>
      </w:pPr>
    </w:p>
    <w:p w:rsidR="007C0679" w:rsidRPr="003F0D48" w:rsidRDefault="007C0679" w:rsidP="007C0679">
      <w:pPr>
        <w:jc w:val="both"/>
        <w:rPr>
          <w:iCs/>
          <w:color w:val="auto"/>
        </w:rPr>
      </w:pPr>
    </w:p>
    <w:p w:rsidR="007C0679" w:rsidRPr="003F0D48" w:rsidRDefault="007C0679" w:rsidP="007C0679">
      <w:pPr>
        <w:jc w:val="center"/>
        <w:rPr>
          <w:b/>
          <w:iCs/>
          <w:color w:val="auto"/>
          <w:lang w:val="sr-Cyrl-CS"/>
        </w:rPr>
      </w:pPr>
      <w:r w:rsidRPr="003F0D48">
        <w:rPr>
          <w:b/>
          <w:iCs/>
          <w:color w:val="auto"/>
          <w:lang w:val="sr-Cyrl-CS"/>
        </w:rPr>
        <w:t>Техничка спецификација</w:t>
      </w:r>
    </w:p>
    <w:p w:rsidR="007C0679" w:rsidRPr="003F0D48" w:rsidRDefault="007C0679" w:rsidP="007C0679">
      <w:pPr>
        <w:jc w:val="both"/>
        <w:rPr>
          <w:b/>
          <w:iCs/>
          <w:color w:val="auto"/>
          <w:lang w:val="sr-Cyrl-CS"/>
        </w:rPr>
      </w:pPr>
    </w:p>
    <w:p w:rsidR="007C0679" w:rsidRDefault="008C30DA" w:rsidP="007C0679">
      <w:pPr>
        <w:jc w:val="both"/>
        <w:rPr>
          <w:iCs/>
          <w:color w:val="auto"/>
          <w:lang w:val="sr-Cyrl-CS"/>
        </w:rPr>
      </w:pPr>
      <w:r>
        <w:rPr>
          <w:b/>
          <w:iCs/>
          <w:color w:val="auto"/>
          <w:lang w:val="sr-Latn-CS"/>
        </w:rPr>
        <w:t>ЕВРО ПРЕМИЈУМ БМБ</w:t>
      </w:r>
      <w:r w:rsidR="007C0679" w:rsidRPr="003F0D48">
        <w:rPr>
          <w:b/>
          <w:iCs/>
          <w:color w:val="auto"/>
          <w:lang w:val="sr-Latn-CS"/>
        </w:rPr>
        <w:t xml:space="preserve"> 95 </w:t>
      </w:r>
      <w:r w:rsidR="007C0679" w:rsidRPr="003F0D48">
        <w:rPr>
          <w:iCs/>
          <w:color w:val="auto"/>
          <w:lang w:val="sr-Cyrl-CS"/>
        </w:rPr>
        <w:t>мора да задовољ</w:t>
      </w:r>
      <w:r w:rsidR="007C0679">
        <w:rPr>
          <w:iCs/>
          <w:color w:val="auto"/>
          <w:lang w:val="sr-Cyrl-CS"/>
        </w:rPr>
        <w:t>и</w:t>
      </w:r>
      <w:r w:rsidR="007C0679" w:rsidRPr="003F0D48">
        <w:rPr>
          <w:iCs/>
          <w:color w:val="auto"/>
          <w:lang w:val="sr-Cyrl-CS"/>
        </w:rPr>
        <w:t xml:space="preserve"> квалитет одређен Правилником о техничким и другим захтевима за течна горива нафтног порекла („Службени гласник РС“,</w:t>
      </w:r>
      <w:r w:rsidR="00221E31">
        <w:rPr>
          <w:iCs/>
          <w:color w:val="auto"/>
          <w:lang w:val="sr-Cyrl-CS"/>
        </w:rPr>
        <w:t xml:space="preserve"> </w:t>
      </w:r>
      <w:r w:rsidR="007C0679" w:rsidRPr="003F0D48">
        <w:rPr>
          <w:iCs/>
          <w:color w:val="auto"/>
          <w:lang w:val="sr-Cyrl-CS"/>
        </w:rPr>
        <w:t xml:space="preserve">бр. </w:t>
      </w:r>
      <w:r w:rsidR="00614C4F" w:rsidRPr="00452F5E">
        <w:rPr>
          <w:iCs/>
          <w:color w:val="auto"/>
          <w:lang w:val="sr-Cyrl-CS"/>
        </w:rPr>
        <w:t>111/2015, 106/2016, 60/2017, 117/2017, 120/2017, 50/2018, 101/2018</w:t>
      </w:r>
      <w:r w:rsidR="007C0679" w:rsidRPr="003F0D48">
        <w:rPr>
          <w:iCs/>
          <w:color w:val="auto"/>
          <w:lang w:val="sr-Cyrl-CS"/>
        </w:rPr>
        <w:t>) и стандардима на који се овај Правилник позива.</w:t>
      </w:r>
    </w:p>
    <w:p w:rsidR="00AB0304" w:rsidRDefault="00AB0304" w:rsidP="007C0679">
      <w:pPr>
        <w:jc w:val="both"/>
        <w:rPr>
          <w:iCs/>
          <w:color w:val="auto"/>
          <w:lang w:val="sr-Cyrl-CS"/>
        </w:rPr>
      </w:pPr>
    </w:p>
    <w:p w:rsidR="00AB0304" w:rsidRPr="003F0D48" w:rsidRDefault="00AB0304" w:rsidP="00AB0304">
      <w:pPr>
        <w:jc w:val="both"/>
        <w:rPr>
          <w:iCs/>
          <w:color w:val="auto"/>
          <w:lang w:val="sr-Cyrl-CS"/>
        </w:rPr>
      </w:pPr>
      <w:r w:rsidRPr="003F0D48">
        <w:rPr>
          <w:b/>
          <w:iCs/>
          <w:color w:val="auto"/>
          <w:lang w:val="sr-Cyrl-CS"/>
        </w:rPr>
        <w:t xml:space="preserve">ЕВРО ДИЗЕЛ </w:t>
      </w:r>
      <w:r w:rsidRPr="003F0D48">
        <w:rPr>
          <w:iCs/>
          <w:color w:val="auto"/>
          <w:lang w:val="sr-Cyrl-CS"/>
        </w:rPr>
        <w:t xml:space="preserve">мора да задовољи квалитет одређен Правилником о техничким и другим захтевима за течна горива нафтног порекла („Службени гласник РС“, бр. </w:t>
      </w:r>
      <w:r w:rsidR="00614C4F" w:rsidRPr="00452F5E">
        <w:rPr>
          <w:iCs/>
          <w:color w:val="auto"/>
          <w:lang w:val="sr-Cyrl-CS"/>
        </w:rPr>
        <w:t>111/2015, 106/2016, 60/2017, 117/2017, 120/2017, 50/2018, 101/2018</w:t>
      </w:r>
      <w:r w:rsidRPr="003F0D48">
        <w:rPr>
          <w:iCs/>
          <w:color w:val="auto"/>
          <w:lang w:val="sr-Cyrl-CS"/>
        </w:rPr>
        <w:t>) и стандардима на који се овај Правилник позива.</w:t>
      </w:r>
    </w:p>
    <w:p w:rsidR="007C0679" w:rsidRPr="003F0D48" w:rsidRDefault="007C0679" w:rsidP="007C0679">
      <w:pPr>
        <w:jc w:val="both"/>
        <w:rPr>
          <w:iCs/>
          <w:color w:val="auto"/>
          <w:lang w:val="sr-Cyrl-CS"/>
        </w:rPr>
      </w:pPr>
    </w:p>
    <w:p w:rsidR="007C0679" w:rsidRPr="003F0D48" w:rsidRDefault="007C0679" w:rsidP="007C0679">
      <w:pPr>
        <w:jc w:val="both"/>
        <w:rPr>
          <w:b/>
          <w:iCs/>
          <w:color w:val="auto"/>
          <w:lang w:val="sr-Cyrl-CS"/>
        </w:rPr>
      </w:pPr>
      <w:r w:rsidRPr="003F0D48">
        <w:rPr>
          <w:b/>
          <w:iCs/>
          <w:color w:val="auto"/>
          <w:lang w:val="sr-Cyrl-CS"/>
        </w:rPr>
        <w:t xml:space="preserve">Табела са оквирним количинама захтеваних добара за време трајања уговора </w:t>
      </w:r>
    </w:p>
    <w:p w:rsidR="007C0679" w:rsidRPr="003F0D48" w:rsidRDefault="007C0679" w:rsidP="007C0679">
      <w:pPr>
        <w:jc w:val="both"/>
        <w:rPr>
          <w:b/>
          <w:iCs/>
          <w:color w:val="auto"/>
          <w:lang w:val="sr-Cyrl-C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394"/>
        <w:gridCol w:w="3260"/>
      </w:tblGrid>
      <w:tr w:rsidR="007C0679" w:rsidRPr="003F0D48" w:rsidTr="00156B9C">
        <w:trPr>
          <w:trHeight w:val="599"/>
          <w:jc w:val="center"/>
        </w:trPr>
        <w:tc>
          <w:tcPr>
            <w:tcW w:w="846" w:type="dxa"/>
            <w:vAlign w:val="center"/>
          </w:tcPr>
          <w:p w:rsidR="007C0679" w:rsidRPr="003F0D48" w:rsidRDefault="007C0679" w:rsidP="007C0679">
            <w:pPr>
              <w:jc w:val="both"/>
              <w:rPr>
                <w:b/>
                <w:iCs/>
                <w:color w:val="auto"/>
                <w:sz w:val="22"/>
                <w:szCs w:val="22"/>
                <w:lang w:val="sr-Cyrl-CS"/>
              </w:rPr>
            </w:pPr>
            <w:r w:rsidRPr="003F0D48">
              <w:rPr>
                <w:b/>
                <w:iCs/>
                <w:color w:val="auto"/>
                <w:sz w:val="22"/>
                <w:szCs w:val="22"/>
                <w:lang w:val="sr-Cyrl-CS"/>
              </w:rPr>
              <w:t>Р.бр</w:t>
            </w:r>
          </w:p>
        </w:tc>
        <w:tc>
          <w:tcPr>
            <w:tcW w:w="4394" w:type="dxa"/>
            <w:vAlign w:val="center"/>
          </w:tcPr>
          <w:p w:rsidR="007C0679" w:rsidRPr="003F0D48" w:rsidRDefault="007C0679" w:rsidP="007C0679">
            <w:pPr>
              <w:jc w:val="center"/>
              <w:rPr>
                <w:b/>
                <w:iCs/>
                <w:color w:val="auto"/>
                <w:sz w:val="22"/>
                <w:szCs w:val="22"/>
                <w:lang w:val="sr-Cyrl-RS"/>
              </w:rPr>
            </w:pPr>
            <w:r>
              <w:rPr>
                <w:b/>
                <w:iCs/>
                <w:color w:val="auto"/>
                <w:sz w:val="22"/>
                <w:szCs w:val="22"/>
                <w:lang w:val="sr-Cyrl-RS"/>
              </w:rPr>
              <w:t>Назив добра</w:t>
            </w:r>
          </w:p>
        </w:tc>
        <w:tc>
          <w:tcPr>
            <w:tcW w:w="3260" w:type="dxa"/>
            <w:vAlign w:val="center"/>
          </w:tcPr>
          <w:p w:rsidR="007C0679" w:rsidRPr="003F0D48" w:rsidRDefault="007C0679" w:rsidP="007C0679">
            <w:pPr>
              <w:jc w:val="center"/>
              <w:rPr>
                <w:b/>
                <w:iCs/>
                <w:color w:val="auto"/>
                <w:sz w:val="22"/>
                <w:szCs w:val="22"/>
                <w:lang w:val="sr-Cyrl-RS"/>
              </w:rPr>
            </w:pPr>
            <w:r w:rsidRPr="003F0D48">
              <w:rPr>
                <w:b/>
                <w:iCs/>
                <w:color w:val="auto"/>
                <w:sz w:val="22"/>
                <w:szCs w:val="22"/>
                <w:lang w:val="sr-Cyrl-RS"/>
              </w:rPr>
              <w:t>Оквирне количине у литрима</w:t>
            </w:r>
          </w:p>
        </w:tc>
      </w:tr>
      <w:tr w:rsidR="007C0679" w:rsidRPr="003F0D48" w:rsidTr="007C0679">
        <w:trPr>
          <w:jc w:val="center"/>
        </w:trPr>
        <w:tc>
          <w:tcPr>
            <w:tcW w:w="846" w:type="dxa"/>
          </w:tcPr>
          <w:p w:rsidR="007C0679" w:rsidRPr="007C0679" w:rsidRDefault="007C0679" w:rsidP="007C0679">
            <w:pPr>
              <w:jc w:val="both"/>
              <w:rPr>
                <w:iCs/>
                <w:color w:val="auto"/>
                <w:sz w:val="20"/>
                <w:szCs w:val="20"/>
                <w:lang w:val="sr-Cyrl-RS"/>
              </w:rPr>
            </w:pPr>
            <w:r w:rsidRPr="003F0D48">
              <w:rPr>
                <w:iCs/>
                <w:color w:val="auto"/>
                <w:sz w:val="20"/>
                <w:szCs w:val="20"/>
              </w:rPr>
              <w:t>1</w:t>
            </w:r>
            <w:r>
              <w:rPr>
                <w:iCs/>
                <w:color w:val="auto"/>
                <w:sz w:val="20"/>
                <w:szCs w:val="20"/>
                <w:lang w:val="sr-Cyrl-RS"/>
              </w:rPr>
              <w:t>.</w:t>
            </w:r>
          </w:p>
        </w:tc>
        <w:tc>
          <w:tcPr>
            <w:tcW w:w="4394" w:type="dxa"/>
            <w:vAlign w:val="center"/>
          </w:tcPr>
          <w:p w:rsidR="007C0679" w:rsidRPr="00156B9C" w:rsidRDefault="008C30DA" w:rsidP="007C0679">
            <w:pPr>
              <w:rPr>
                <w:b/>
                <w:iCs/>
                <w:color w:val="auto"/>
                <w:sz w:val="20"/>
                <w:szCs w:val="20"/>
              </w:rPr>
            </w:pPr>
            <w:r>
              <w:rPr>
                <w:b/>
                <w:iCs/>
                <w:color w:val="auto"/>
                <w:sz w:val="22"/>
                <w:szCs w:val="22"/>
                <w:lang w:val="sr-Cyrl-RS"/>
              </w:rPr>
              <w:t>ЕВРО ПРЕМИЈУМ БМБ</w:t>
            </w:r>
            <w:r w:rsidR="007C0679" w:rsidRPr="00156B9C">
              <w:rPr>
                <w:b/>
                <w:iCs/>
                <w:color w:val="auto"/>
                <w:sz w:val="22"/>
                <w:szCs w:val="22"/>
                <w:lang w:val="sr-Latn-CS"/>
              </w:rPr>
              <w:t xml:space="preserve"> 95</w:t>
            </w:r>
          </w:p>
        </w:tc>
        <w:tc>
          <w:tcPr>
            <w:tcW w:w="3260" w:type="dxa"/>
          </w:tcPr>
          <w:p w:rsidR="007C0679" w:rsidRPr="007C0679" w:rsidRDefault="007C0679" w:rsidP="007C0679">
            <w:pPr>
              <w:jc w:val="center"/>
              <w:rPr>
                <w:b/>
                <w:iCs/>
                <w:color w:val="auto"/>
                <w:sz w:val="20"/>
                <w:szCs w:val="20"/>
                <w:lang w:val="sr-Cyrl-RS"/>
              </w:rPr>
            </w:pPr>
            <w:r w:rsidRPr="007C0679">
              <w:rPr>
                <w:b/>
                <w:iCs/>
                <w:color w:val="auto"/>
                <w:sz w:val="20"/>
                <w:szCs w:val="20"/>
                <w:lang w:val="sr-Cyrl-CS"/>
              </w:rPr>
              <w:t>21.150</w:t>
            </w:r>
          </w:p>
        </w:tc>
      </w:tr>
      <w:tr w:rsidR="007C0679" w:rsidRPr="003F0D48" w:rsidTr="007C0679">
        <w:trPr>
          <w:jc w:val="center"/>
        </w:trPr>
        <w:tc>
          <w:tcPr>
            <w:tcW w:w="846" w:type="dxa"/>
          </w:tcPr>
          <w:p w:rsidR="007C0679" w:rsidRPr="003F0D48" w:rsidRDefault="007C0679" w:rsidP="007C0679">
            <w:pPr>
              <w:jc w:val="both"/>
              <w:rPr>
                <w:iCs/>
                <w:color w:val="auto"/>
                <w:sz w:val="20"/>
                <w:szCs w:val="20"/>
                <w:lang w:val="sr-Cyrl-CS"/>
              </w:rPr>
            </w:pPr>
            <w:r w:rsidRPr="003F0D48">
              <w:rPr>
                <w:iCs/>
                <w:color w:val="auto"/>
                <w:sz w:val="20"/>
                <w:szCs w:val="20"/>
                <w:lang w:val="sr-Cyrl-CS"/>
              </w:rPr>
              <w:t>2</w:t>
            </w:r>
            <w:r>
              <w:rPr>
                <w:iCs/>
                <w:color w:val="auto"/>
                <w:sz w:val="20"/>
                <w:szCs w:val="20"/>
                <w:lang w:val="sr-Cyrl-CS"/>
              </w:rPr>
              <w:t>.</w:t>
            </w:r>
          </w:p>
        </w:tc>
        <w:tc>
          <w:tcPr>
            <w:tcW w:w="4394" w:type="dxa"/>
            <w:vAlign w:val="center"/>
          </w:tcPr>
          <w:p w:rsidR="007C0679" w:rsidRPr="00156B9C" w:rsidRDefault="007C0679" w:rsidP="007C0679">
            <w:pPr>
              <w:rPr>
                <w:b/>
                <w:iCs/>
                <w:color w:val="auto"/>
                <w:sz w:val="20"/>
                <w:szCs w:val="20"/>
                <w:lang w:val="sr-Cyrl-CS"/>
              </w:rPr>
            </w:pPr>
            <w:r w:rsidRPr="00156B9C">
              <w:rPr>
                <w:b/>
                <w:iCs/>
                <w:color w:val="auto"/>
                <w:lang w:val="sr-Cyrl-CS"/>
              </w:rPr>
              <w:t>ЕВРО ДИЗЕЛ</w:t>
            </w:r>
          </w:p>
        </w:tc>
        <w:tc>
          <w:tcPr>
            <w:tcW w:w="3260" w:type="dxa"/>
          </w:tcPr>
          <w:p w:rsidR="007C0679" w:rsidRPr="007C0679" w:rsidRDefault="007C0679" w:rsidP="007C0679">
            <w:pPr>
              <w:jc w:val="center"/>
              <w:rPr>
                <w:b/>
                <w:iCs/>
                <w:color w:val="auto"/>
                <w:sz w:val="20"/>
                <w:szCs w:val="20"/>
                <w:lang w:val="sr-Cyrl-CS"/>
              </w:rPr>
            </w:pPr>
            <w:r w:rsidRPr="007C0679">
              <w:rPr>
                <w:b/>
                <w:iCs/>
                <w:color w:val="auto"/>
                <w:sz w:val="20"/>
                <w:szCs w:val="20"/>
                <w:lang w:val="sr-Cyrl-CS"/>
              </w:rPr>
              <w:t>21.150</w:t>
            </w:r>
          </w:p>
        </w:tc>
      </w:tr>
    </w:tbl>
    <w:p w:rsidR="007C0679" w:rsidRPr="003F0D48" w:rsidRDefault="007C0679" w:rsidP="007C0679">
      <w:pPr>
        <w:jc w:val="both"/>
        <w:rPr>
          <w:iCs/>
          <w:color w:val="auto"/>
          <w:lang w:val="sr-Cyrl-CS"/>
        </w:rPr>
      </w:pPr>
    </w:p>
    <w:p w:rsidR="007C0679" w:rsidRPr="003F0D48" w:rsidRDefault="007C0679" w:rsidP="007C0679">
      <w:pPr>
        <w:jc w:val="both"/>
        <w:rPr>
          <w:i/>
          <w:iCs/>
          <w:color w:val="auto"/>
          <w:lang w:val="sr-Cyrl-CS"/>
        </w:rPr>
      </w:pPr>
      <w:r w:rsidRPr="003F0D48">
        <w:rPr>
          <w:i/>
          <w:iCs/>
          <w:color w:val="auto"/>
          <w:lang w:val="sr-Cyrl-CS"/>
        </w:rPr>
        <w:t>Наведена количина добара је о</w:t>
      </w:r>
      <w:r w:rsidR="00156B9C">
        <w:rPr>
          <w:i/>
          <w:iCs/>
          <w:color w:val="auto"/>
          <w:lang w:val="sr-Cyrl-CS"/>
        </w:rPr>
        <w:t>квирна и служи за оцену понуда</w:t>
      </w:r>
      <w:r w:rsidRPr="003F0D48">
        <w:rPr>
          <w:i/>
          <w:iCs/>
          <w:color w:val="auto"/>
          <w:lang w:val="sr-Cyrl-CS"/>
        </w:rPr>
        <w:t>, док ће се стварна количина реализовати сукцесивно, у складу са стварним потребама наручи</w:t>
      </w:r>
      <w:r w:rsidR="00156B9C">
        <w:rPr>
          <w:i/>
          <w:iCs/>
          <w:color w:val="auto"/>
          <w:lang w:val="sr-Cyrl-CS"/>
        </w:rPr>
        <w:t>о</w:t>
      </w:r>
      <w:r w:rsidRPr="003F0D48">
        <w:rPr>
          <w:i/>
          <w:iCs/>
          <w:color w:val="auto"/>
          <w:lang w:val="sr-Cyrl-CS"/>
        </w:rPr>
        <w:t xml:space="preserve">ца, </w:t>
      </w:r>
      <w:r w:rsidRPr="003F0D48">
        <w:rPr>
          <w:i/>
          <w:color w:val="auto"/>
          <w:lang w:val="sr-Cyrl-CS"/>
        </w:rPr>
        <w:t>према јединичним ценама испорученог добра</w:t>
      </w:r>
      <w:r w:rsidRPr="003F0D48">
        <w:rPr>
          <w:i/>
          <w:iCs/>
          <w:color w:val="auto"/>
          <w:lang w:val="sr-Cyrl-CS"/>
        </w:rPr>
        <w:t>, највише до укупне уговорене вредности.</w:t>
      </w:r>
    </w:p>
    <w:p w:rsidR="007C0679" w:rsidRPr="003F0D48" w:rsidRDefault="007C0679" w:rsidP="007C0679">
      <w:pPr>
        <w:spacing w:line="240" w:lineRule="auto"/>
        <w:rPr>
          <w:b/>
          <w:iCs/>
          <w:color w:val="auto"/>
          <w:lang w:val="sr-Cyrl-CS"/>
        </w:rPr>
      </w:pPr>
    </w:p>
    <w:p w:rsidR="007C0679" w:rsidRPr="003F0D48" w:rsidRDefault="007C0679" w:rsidP="007C0679">
      <w:pPr>
        <w:jc w:val="both"/>
        <w:rPr>
          <w:iCs/>
          <w:color w:val="auto"/>
          <w:lang w:val="sr-Cyrl-CS"/>
        </w:rPr>
      </w:pPr>
      <w:r w:rsidRPr="003F0D48">
        <w:rPr>
          <w:b/>
          <w:iCs/>
          <w:color w:val="auto"/>
          <w:lang w:val="sr-Cyrl-CS"/>
        </w:rPr>
        <w:t xml:space="preserve">Место испоруке: </w:t>
      </w:r>
      <w:r w:rsidRPr="003F0D48">
        <w:rPr>
          <w:iCs/>
          <w:color w:val="auto"/>
          <w:lang w:val="sr-Cyrl-CS"/>
        </w:rPr>
        <w:t xml:space="preserve">продајни објекат – бензинска станица понуђача. </w:t>
      </w:r>
    </w:p>
    <w:p w:rsidR="007C0679" w:rsidRPr="003F0D48" w:rsidRDefault="007C0679" w:rsidP="007C0679">
      <w:pPr>
        <w:jc w:val="both"/>
        <w:rPr>
          <w:iCs/>
          <w:color w:val="auto"/>
          <w:lang w:val="sr-Cyrl-CS"/>
        </w:rPr>
      </w:pPr>
    </w:p>
    <w:p w:rsidR="007C0679" w:rsidRPr="003F0D48" w:rsidRDefault="007C0679" w:rsidP="007C0679">
      <w:pPr>
        <w:autoSpaceDE w:val="0"/>
        <w:autoSpaceDN w:val="0"/>
        <w:adjustRightInd w:val="0"/>
        <w:jc w:val="both"/>
        <w:rPr>
          <w:iCs/>
          <w:color w:val="auto"/>
          <w:lang w:val="sr-Cyrl-CS"/>
        </w:rPr>
      </w:pPr>
      <w:r w:rsidRPr="00C10176">
        <w:rPr>
          <w:iCs/>
          <w:color w:val="auto"/>
          <w:lang w:val="sr-Cyrl-CS"/>
        </w:rPr>
        <w:t xml:space="preserve">Радно време бензинских станица на којима се продају добра која су предмет ове </w:t>
      </w:r>
      <w:r w:rsidR="004B7348" w:rsidRPr="00C10176">
        <w:rPr>
          <w:iCs/>
          <w:color w:val="auto"/>
          <w:lang w:val="sr-Cyrl-CS"/>
        </w:rPr>
        <w:t>набавке</w:t>
      </w:r>
      <w:r w:rsidRPr="00C10176">
        <w:rPr>
          <w:iCs/>
          <w:color w:val="auto"/>
          <w:lang w:val="sr-Cyrl-CS"/>
        </w:rPr>
        <w:t xml:space="preserve"> мора бити сваког радног дана у периоду минимум 07.00 – 20.00 часова, с тим да минимум 1 (једна) бензинска станица</w:t>
      </w:r>
      <w:r w:rsidRPr="00C10176">
        <w:rPr>
          <w:color w:val="auto"/>
          <w:lang w:val="sr-Cyrl-CS"/>
        </w:rPr>
        <w:t xml:space="preserve"> на којој се продаје </w:t>
      </w:r>
      <w:r w:rsidR="008C30DA">
        <w:rPr>
          <w:iCs/>
          <w:color w:val="auto"/>
          <w:lang w:val="sr-Latn-CS"/>
        </w:rPr>
        <w:t>ЕВРО ПРЕМИЈУМ БМБ</w:t>
      </w:r>
      <w:r w:rsidRPr="00C10176">
        <w:rPr>
          <w:iCs/>
          <w:color w:val="auto"/>
          <w:lang w:val="sr-Latn-CS"/>
        </w:rPr>
        <w:t xml:space="preserve"> 95</w:t>
      </w:r>
      <w:r w:rsidRPr="00C10176">
        <w:rPr>
          <w:iCs/>
          <w:color w:val="auto"/>
          <w:lang w:val="sr-Cyrl-CS"/>
        </w:rPr>
        <w:t xml:space="preserve"> у </w:t>
      </w:r>
      <w:r w:rsidR="00DF1136" w:rsidRPr="00C10176">
        <w:rPr>
          <w:iCs/>
          <w:color w:val="auto"/>
          <w:lang w:val="sr-Cyrl-CS"/>
        </w:rPr>
        <w:t>општини Нови Београд и минимум 1 (једна) бензинска станица</w:t>
      </w:r>
      <w:r w:rsidR="00DF1136" w:rsidRPr="00C10176">
        <w:rPr>
          <w:color w:val="auto"/>
          <w:lang w:val="sr-Cyrl-CS"/>
        </w:rPr>
        <w:t xml:space="preserve"> на којој се продаје </w:t>
      </w:r>
      <w:r w:rsidR="00DF1136" w:rsidRPr="00C10176">
        <w:rPr>
          <w:iCs/>
          <w:color w:val="auto"/>
          <w:lang w:val="sr-Cyrl-CS"/>
        </w:rPr>
        <w:t>ЕВРО ДИЗЕЛ у општини Нови Београд</w:t>
      </w:r>
      <w:r w:rsidRPr="00C10176">
        <w:rPr>
          <w:iCs/>
          <w:color w:val="auto"/>
          <w:lang w:val="sr-Cyrl-CS"/>
        </w:rPr>
        <w:t>, морају бити са радним временом од 00-24 сата, сваког дана у недељи.</w:t>
      </w:r>
    </w:p>
    <w:p w:rsidR="007C0679" w:rsidRPr="003F0D48" w:rsidRDefault="007C0679" w:rsidP="007C0679">
      <w:pPr>
        <w:jc w:val="both"/>
        <w:rPr>
          <w:iCs/>
          <w:color w:val="auto"/>
          <w:lang w:val="sr-Cyrl-CS"/>
        </w:rPr>
      </w:pPr>
    </w:p>
    <w:p w:rsidR="007C0679" w:rsidRPr="003F0D48" w:rsidRDefault="007C0679" w:rsidP="007C0679">
      <w:pPr>
        <w:autoSpaceDE w:val="0"/>
        <w:autoSpaceDN w:val="0"/>
        <w:adjustRightInd w:val="0"/>
        <w:jc w:val="both"/>
        <w:rPr>
          <w:bCs/>
          <w:color w:val="auto"/>
          <w:lang w:val="sr-Cyrl-CS"/>
        </w:rPr>
      </w:pPr>
      <w:r w:rsidRPr="003F0D48">
        <w:rPr>
          <w:bCs/>
          <w:color w:val="auto"/>
          <w:lang w:val="sr-Cyrl-CS"/>
        </w:rPr>
        <w:t>Понуђач је у обавези да у понуди достави Списак свих продајних објеката – бензинских станица понуђача, на којима ће наручилац преузимати гориво у своја возила коришћењем евиденционе картице, потписан од стране овлашћеног лица понуђача, који садржи податке о адреси сваке бензинске станице (град, општину, улицу и број), радном врем</w:t>
      </w:r>
      <w:r w:rsidR="00DF1136">
        <w:rPr>
          <w:bCs/>
          <w:color w:val="auto"/>
          <w:lang w:val="sr-Cyrl-CS"/>
        </w:rPr>
        <w:t>ен</w:t>
      </w:r>
      <w:r w:rsidRPr="003F0D48">
        <w:rPr>
          <w:bCs/>
          <w:color w:val="auto"/>
          <w:lang w:val="sr-Cyrl-CS"/>
        </w:rPr>
        <w:t xml:space="preserve">у, броју телефона и врстама погонских горива која се продају на бензинској станици. </w:t>
      </w:r>
    </w:p>
    <w:p w:rsidR="007C0679" w:rsidRPr="003F0D48" w:rsidRDefault="007C0679" w:rsidP="007C0679">
      <w:pPr>
        <w:jc w:val="both"/>
        <w:rPr>
          <w:b/>
          <w:iCs/>
          <w:color w:val="auto"/>
          <w:lang w:val="sr-Cyrl-CS"/>
        </w:rPr>
      </w:pPr>
    </w:p>
    <w:p w:rsidR="007C0679" w:rsidRPr="003F0D48" w:rsidRDefault="007C0679" w:rsidP="007C0679">
      <w:pPr>
        <w:jc w:val="both"/>
        <w:rPr>
          <w:b/>
          <w:iCs/>
          <w:color w:val="auto"/>
          <w:lang w:val="sr-Cyrl-CS"/>
        </w:rPr>
      </w:pPr>
      <w:r w:rsidRPr="003F0D48">
        <w:rPr>
          <w:b/>
          <w:iCs/>
          <w:color w:val="auto"/>
          <w:lang w:val="sr-Cyrl-CS"/>
        </w:rPr>
        <w:t xml:space="preserve">Начин и рок испоруке: </w:t>
      </w:r>
    </w:p>
    <w:p w:rsidR="007C0679" w:rsidRPr="003F0D48" w:rsidRDefault="007C0679" w:rsidP="007C0679">
      <w:pPr>
        <w:jc w:val="both"/>
        <w:rPr>
          <w:b/>
          <w:iCs/>
          <w:color w:val="auto"/>
          <w:lang w:val="sr-Cyrl-CS"/>
        </w:rPr>
      </w:pPr>
    </w:p>
    <w:p w:rsidR="007C0679" w:rsidRPr="003F0D48" w:rsidRDefault="007C0679" w:rsidP="007C0679">
      <w:pPr>
        <w:autoSpaceDE w:val="0"/>
        <w:autoSpaceDN w:val="0"/>
        <w:adjustRightInd w:val="0"/>
        <w:jc w:val="both"/>
        <w:rPr>
          <w:rFonts w:eastAsia="Times New Roman"/>
          <w:color w:val="auto"/>
          <w:lang w:val="sr-Cyrl-CS"/>
        </w:rPr>
      </w:pPr>
      <w:r w:rsidRPr="003F0D48">
        <w:rPr>
          <w:rFonts w:eastAsia="Times New Roman"/>
          <w:color w:val="auto"/>
          <w:lang w:val="sr-Cyrl-CS"/>
        </w:rPr>
        <w:t xml:space="preserve">Добављач се обавезује да добра која су предмет ове </w:t>
      </w:r>
      <w:r w:rsidR="00923665">
        <w:rPr>
          <w:rFonts w:eastAsia="Times New Roman"/>
          <w:color w:val="auto"/>
          <w:lang w:val="sr-Cyrl-CS"/>
        </w:rPr>
        <w:t>набавке</w:t>
      </w:r>
      <w:r w:rsidRPr="003F0D48">
        <w:rPr>
          <w:rFonts w:eastAsia="Times New Roman"/>
          <w:color w:val="auto"/>
          <w:lang w:val="sr-Cyrl-CS"/>
        </w:rPr>
        <w:t xml:space="preserve"> испоручује </w:t>
      </w:r>
      <w:r w:rsidRPr="003F0D48">
        <w:rPr>
          <w:color w:val="auto"/>
          <w:lang w:val="sr-Cyrl-CS"/>
        </w:rPr>
        <w:t>за све време важења уговора</w:t>
      </w:r>
      <w:r w:rsidRPr="003F0D48">
        <w:rPr>
          <w:rFonts w:eastAsia="Times New Roman"/>
          <w:color w:val="auto"/>
          <w:lang w:val="sr-Cyrl-CS"/>
        </w:rPr>
        <w:t xml:space="preserve">, сукцесивно, на захтев наручиоца, на својим продајним објектима – </w:t>
      </w:r>
      <w:r w:rsidRPr="003F0D48">
        <w:rPr>
          <w:rFonts w:eastAsia="Times New Roman"/>
          <w:color w:val="auto"/>
          <w:lang w:val="sr-Cyrl-CS"/>
        </w:rPr>
        <w:lastRenderedPageBreak/>
        <w:t>бензинским станицама, путем евиденционих картица,</w:t>
      </w:r>
      <w:r w:rsidRPr="003F0D48">
        <w:rPr>
          <w:color w:val="auto"/>
          <w:lang w:val="sr-Cyrl-CS"/>
        </w:rPr>
        <w:t xml:space="preserve"> непосредно преузимањем горива од стране овлашћених лица наручиоца</w:t>
      </w:r>
      <w:r w:rsidRPr="003F0D48">
        <w:rPr>
          <w:rFonts w:eastAsia="Times New Roman"/>
          <w:color w:val="auto"/>
          <w:lang w:val="sr-Cyrl-CS"/>
        </w:rPr>
        <w:t>.</w:t>
      </w:r>
    </w:p>
    <w:p w:rsidR="007C0679" w:rsidRPr="003F0D48" w:rsidRDefault="007C0679" w:rsidP="007C0679">
      <w:pPr>
        <w:jc w:val="both"/>
        <w:rPr>
          <w:b/>
          <w:iCs/>
          <w:color w:val="auto"/>
          <w:lang w:val="sr-Cyrl-CS"/>
        </w:rPr>
      </w:pPr>
    </w:p>
    <w:p w:rsidR="007C0679" w:rsidRPr="003F0D48" w:rsidRDefault="007C0679" w:rsidP="007C0679">
      <w:pPr>
        <w:rPr>
          <w:iCs/>
          <w:color w:val="auto"/>
          <w:lang w:val="sr-Cyrl-CS"/>
        </w:rPr>
      </w:pPr>
      <w:r w:rsidRPr="003F0D48">
        <w:rPr>
          <w:iCs/>
          <w:color w:val="auto"/>
          <w:lang w:val="sr-Cyrl-CS"/>
        </w:rPr>
        <w:t>Понуђач је дужан да обезбеди:</w:t>
      </w:r>
    </w:p>
    <w:p w:rsidR="007C0679" w:rsidRPr="003F0D48" w:rsidRDefault="007C0679" w:rsidP="007C0679">
      <w:pPr>
        <w:ind w:left="720"/>
        <w:jc w:val="both"/>
        <w:rPr>
          <w:iCs/>
          <w:color w:val="auto"/>
          <w:lang w:val="sr-Cyrl-CS"/>
        </w:rPr>
      </w:pPr>
    </w:p>
    <w:p w:rsidR="007C0679" w:rsidRPr="003F0D48" w:rsidRDefault="007C0679" w:rsidP="007C0679">
      <w:pPr>
        <w:numPr>
          <w:ilvl w:val="0"/>
          <w:numId w:val="25"/>
        </w:numPr>
        <w:jc w:val="both"/>
        <w:rPr>
          <w:iCs/>
          <w:color w:val="auto"/>
          <w:lang w:val="sr-Cyrl-CS"/>
        </w:rPr>
      </w:pPr>
      <w:r w:rsidRPr="003F0D48">
        <w:rPr>
          <w:iCs/>
          <w:color w:val="auto"/>
          <w:lang w:val="sr-Cyrl-CS"/>
        </w:rPr>
        <w:t xml:space="preserve">бесплатну израду евиденционе картице, посебно за свако моторно возило, са регистарским бројем и месечним вредносним лимитом, у року од максимум 3 (три) дана од дана пријема списка моторних возила са подацима. Вредносни лимит на свакој картици одређује наручилац након закључења уговора. </w:t>
      </w:r>
    </w:p>
    <w:p w:rsidR="007C0679" w:rsidRPr="003F0D48" w:rsidRDefault="007C0679" w:rsidP="007C0679">
      <w:pPr>
        <w:numPr>
          <w:ilvl w:val="0"/>
          <w:numId w:val="25"/>
        </w:numPr>
        <w:jc w:val="both"/>
        <w:rPr>
          <w:iCs/>
          <w:color w:val="auto"/>
          <w:lang w:val="sr-Cyrl-CS"/>
        </w:rPr>
      </w:pPr>
      <w:r w:rsidRPr="003F0D48">
        <w:rPr>
          <w:iCs/>
          <w:color w:val="auto"/>
          <w:lang w:val="sr-Cyrl-CS"/>
        </w:rPr>
        <w:t>бесплатну замену евиденционе картице услед промене података или оштећења или губитка исте, у року од максимум 3 (три) дана од дана пријема писаног обавештења да је потребно израдити заменску картицу.</w:t>
      </w:r>
    </w:p>
    <w:p w:rsidR="007C0679" w:rsidRPr="003F0D48" w:rsidRDefault="007C0679" w:rsidP="007C0679">
      <w:pPr>
        <w:numPr>
          <w:ilvl w:val="0"/>
          <w:numId w:val="25"/>
        </w:numPr>
        <w:jc w:val="both"/>
        <w:rPr>
          <w:iCs/>
          <w:color w:val="auto"/>
          <w:lang w:val="sr-Cyrl-CS"/>
        </w:rPr>
      </w:pPr>
      <w:r w:rsidRPr="003F0D48">
        <w:rPr>
          <w:iCs/>
          <w:color w:val="auto"/>
          <w:lang w:val="sr-Cyrl-CS"/>
        </w:rPr>
        <w:t xml:space="preserve">достављање извештаја (спецификација) у писаном и електронском облику, а на основу којих се формирају фактуре за плаћање. Извештаји се достављају уз фактуру и морају да садрже податке о уточеној количини горива, врсти горива, цени, датуму и месту утакања горива за свако возило посебно. </w:t>
      </w:r>
    </w:p>
    <w:p w:rsidR="007C0679" w:rsidRPr="003F0D48" w:rsidRDefault="007C0679" w:rsidP="007C0679">
      <w:pPr>
        <w:ind w:left="1440"/>
        <w:jc w:val="both"/>
        <w:rPr>
          <w:iCs/>
          <w:color w:val="auto"/>
          <w:lang w:val="sr-Cyrl-CS"/>
        </w:rPr>
      </w:pPr>
    </w:p>
    <w:p w:rsidR="007C0679" w:rsidRPr="003F0D48" w:rsidRDefault="00AB0304" w:rsidP="007C0679">
      <w:pPr>
        <w:jc w:val="both"/>
        <w:rPr>
          <w:b/>
          <w:iCs/>
          <w:color w:val="auto"/>
          <w:lang w:val="sr-Cyrl-CS"/>
        </w:rPr>
      </w:pPr>
      <w:r>
        <w:rPr>
          <w:iCs/>
          <w:color w:val="auto"/>
          <w:lang w:val="sr-Cyrl-CS"/>
        </w:rPr>
        <w:t>Н</w:t>
      </w:r>
      <w:r w:rsidR="007C0679" w:rsidRPr="003F0D48">
        <w:rPr>
          <w:iCs/>
          <w:color w:val="auto"/>
          <w:lang w:val="sr-Cyrl-CS"/>
        </w:rPr>
        <w:t xml:space="preserve">аручилац </w:t>
      </w:r>
      <w:r w:rsidRPr="003F0D48">
        <w:rPr>
          <w:iCs/>
          <w:color w:val="auto"/>
          <w:lang w:val="sr-Cyrl-CS"/>
        </w:rPr>
        <w:t>ће</w:t>
      </w:r>
      <w:r>
        <w:rPr>
          <w:iCs/>
          <w:color w:val="auto"/>
          <w:lang w:val="sr-Cyrl-CS"/>
        </w:rPr>
        <w:t>, након</w:t>
      </w:r>
      <w:r w:rsidRPr="003F0D48">
        <w:rPr>
          <w:iCs/>
          <w:color w:val="auto"/>
          <w:lang w:val="sr-Cyrl-CS"/>
        </w:rPr>
        <w:t xml:space="preserve"> закључења уговора</w:t>
      </w:r>
      <w:r>
        <w:rPr>
          <w:iCs/>
          <w:color w:val="auto"/>
          <w:lang w:val="sr-Cyrl-CS"/>
        </w:rPr>
        <w:t>,</w:t>
      </w:r>
      <w:r w:rsidRPr="003F0D48">
        <w:rPr>
          <w:iCs/>
          <w:color w:val="auto"/>
          <w:lang w:val="sr-Cyrl-CS"/>
        </w:rPr>
        <w:t xml:space="preserve"> </w:t>
      </w:r>
      <w:r w:rsidR="007C0679" w:rsidRPr="003F0D48">
        <w:rPr>
          <w:iCs/>
          <w:color w:val="auto"/>
          <w:lang w:val="sr-Cyrl-CS"/>
        </w:rPr>
        <w:t>достави</w:t>
      </w:r>
      <w:r>
        <w:rPr>
          <w:iCs/>
          <w:color w:val="auto"/>
          <w:lang w:val="sr-Cyrl-CS"/>
        </w:rPr>
        <w:t>ти</w:t>
      </w:r>
      <w:r w:rsidR="007C0679" w:rsidRPr="003F0D48">
        <w:rPr>
          <w:iCs/>
          <w:color w:val="auto"/>
          <w:lang w:val="sr-Cyrl-CS"/>
        </w:rPr>
        <w:t xml:space="preserve"> Добављачу списак моторних возила, са подацима о врсти возила, регистарском броју, врсти горива и месечном вредносном лимиту по евиденционој картици.  </w:t>
      </w:r>
    </w:p>
    <w:p w:rsidR="007C0679" w:rsidRPr="003F0D48" w:rsidRDefault="007C0679" w:rsidP="007C0679">
      <w:pPr>
        <w:jc w:val="both"/>
        <w:rPr>
          <w:b/>
          <w:iCs/>
          <w:color w:val="auto"/>
          <w:lang w:val="sr-Cyrl-CS"/>
        </w:rPr>
      </w:pPr>
    </w:p>
    <w:p w:rsidR="007C0679" w:rsidRPr="003F0D48" w:rsidRDefault="007C0679" w:rsidP="007C0679">
      <w:pPr>
        <w:rPr>
          <w:iCs/>
          <w:color w:val="auto"/>
          <w:lang w:val="sr-Cyrl-CS"/>
        </w:rPr>
      </w:pPr>
      <w:r w:rsidRPr="003F0D48">
        <w:rPr>
          <w:b/>
          <w:iCs/>
          <w:color w:val="auto"/>
          <w:lang w:val="sr-Cyrl-CS"/>
        </w:rPr>
        <w:t>Цена:</w:t>
      </w:r>
      <w:r w:rsidRPr="003F0D48">
        <w:rPr>
          <w:iCs/>
          <w:color w:val="auto"/>
          <w:lang w:val="sr-Cyrl-CS"/>
        </w:rPr>
        <w:t xml:space="preserve"> дата је на паритету </w:t>
      </w:r>
      <w:r w:rsidRPr="003F0D48">
        <w:rPr>
          <w:iCs/>
          <w:color w:val="auto"/>
          <w:lang w:val="sr-Latn-CS"/>
        </w:rPr>
        <w:t xml:space="preserve">FCO </w:t>
      </w:r>
      <w:r w:rsidRPr="003F0D48">
        <w:rPr>
          <w:iCs/>
          <w:color w:val="auto"/>
          <w:lang w:val="sr-Cyrl-CS"/>
        </w:rPr>
        <w:t>продајни објекат – бензинска станица понуђача.</w:t>
      </w:r>
    </w:p>
    <w:p w:rsidR="007C0679" w:rsidRPr="003F0D48" w:rsidRDefault="007C0679" w:rsidP="007C0679">
      <w:pPr>
        <w:pStyle w:val="Default"/>
        <w:jc w:val="both"/>
        <w:rPr>
          <w:color w:val="auto"/>
          <w:lang w:val="sr-Cyrl-CS"/>
        </w:rPr>
      </w:pPr>
    </w:p>
    <w:p w:rsidR="007C0679" w:rsidRPr="003F0D48" w:rsidRDefault="007C0679" w:rsidP="007C0679">
      <w:pPr>
        <w:pStyle w:val="Default"/>
        <w:jc w:val="both"/>
        <w:rPr>
          <w:color w:val="auto"/>
          <w:lang w:val="sr-Cyrl-CS"/>
        </w:rPr>
      </w:pPr>
      <w:r w:rsidRPr="003F0D48">
        <w:rPr>
          <w:color w:val="auto"/>
          <w:lang w:val="sr-Cyrl-CS"/>
        </w:rPr>
        <w:t xml:space="preserve">Јединична цена добра је цена одређена ценовником Добављача који важи на дан испоруке, умањена за износ попуста (рабата). Цена је дата према паритету </w:t>
      </w:r>
      <w:r w:rsidRPr="003F0D48">
        <w:rPr>
          <w:color w:val="auto"/>
        </w:rPr>
        <w:t>FCO</w:t>
      </w:r>
      <w:r w:rsidRPr="003F0D48">
        <w:rPr>
          <w:color w:val="auto"/>
          <w:lang w:val="sr-Cyrl-CS"/>
        </w:rPr>
        <w:t xml:space="preserve"> продајни објекат – бензинска станица Добављача.</w:t>
      </w:r>
    </w:p>
    <w:p w:rsidR="007C0679" w:rsidRPr="003F0D48" w:rsidRDefault="007C0679" w:rsidP="007C0679">
      <w:pPr>
        <w:pStyle w:val="Default"/>
        <w:jc w:val="both"/>
        <w:rPr>
          <w:color w:val="auto"/>
          <w:lang w:val="sr-Cyrl-CS"/>
        </w:rPr>
      </w:pPr>
    </w:p>
    <w:p w:rsidR="007C0679" w:rsidRPr="003F0D48" w:rsidRDefault="007C0679" w:rsidP="007C0679">
      <w:pPr>
        <w:pStyle w:val="Default"/>
        <w:jc w:val="both"/>
        <w:rPr>
          <w:iCs/>
          <w:color w:val="auto"/>
          <w:lang w:val="sr-Cyrl-CS"/>
        </w:rPr>
      </w:pPr>
      <w:r w:rsidRPr="003F0D48">
        <w:rPr>
          <w:color w:val="auto"/>
          <w:lang w:val="sr-Cyrl-CS"/>
        </w:rPr>
        <w:t>Под даном испоруке подразумева се дан преузимања добра од стране наручиоца.</w:t>
      </w:r>
    </w:p>
    <w:p w:rsidR="007C0679" w:rsidRPr="003F0D48" w:rsidRDefault="007C0679" w:rsidP="007C0679">
      <w:pPr>
        <w:pStyle w:val="Default"/>
        <w:jc w:val="both"/>
        <w:rPr>
          <w:iCs/>
          <w:color w:val="auto"/>
          <w:lang w:val="sr-Cyrl-CS"/>
        </w:rPr>
      </w:pPr>
    </w:p>
    <w:p w:rsidR="007C0679" w:rsidRPr="003F0D48" w:rsidRDefault="007C0679" w:rsidP="007C0679">
      <w:pPr>
        <w:autoSpaceDE w:val="0"/>
        <w:autoSpaceDN w:val="0"/>
        <w:adjustRightInd w:val="0"/>
        <w:jc w:val="both"/>
        <w:rPr>
          <w:color w:val="auto"/>
          <w:lang w:val="sr-Cyrl-CS"/>
        </w:rPr>
      </w:pPr>
      <w:r w:rsidRPr="003F0D48">
        <w:rPr>
          <w:color w:val="auto"/>
          <w:lang w:val="sr-Cyrl-CS"/>
        </w:rPr>
        <w:t>Добављач се обавезује да при свакој промени цене добра, у року од 2 (два) дана од дана ступања новог ценовника на снагу, у писаној форми обавести наручиоца о промени цене.</w:t>
      </w:r>
    </w:p>
    <w:p w:rsidR="007C0679" w:rsidRDefault="007C0679" w:rsidP="007C0679">
      <w:pPr>
        <w:spacing w:line="240" w:lineRule="auto"/>
        <w:rPr>
          <w:b/>
          <w:iCs/>
          <w:color w:val="auto"/>
          <w:lang w:val="sr-Cyrl-CS"/>
        </w:rPr>
      </w:pPr>
    </w:p>
    <w:p w:rsidR="00BC53DC" w:rsidRPr="00BC53DC" w:rsidRDefault="00BC53DC" w:rsidP="00BC53DC">
      <w:pPr>
        <w:autoSpaceDE w:val="0"/>
        <w:autoSpaceDN w:val="0"/>
        <w:adjustRightInd w:val="0"/>
        <w:spacing w:after="240" w:line="240" w:lineRule="auto"/>
        <w:jc w:val="both"/>
        <w:rPr>
          <w:b/>
          <w:color w:val="auto"/>
          <w:u w:val="single"/>
          <w:lang w:val="sr-Cyrl-CS"/>
        </w:rPr>
      </w:pPr>
      <w:r w:rsidRPr="00BC53DC">
        <w:rPr>
          <w:b/>
          <w:color w:val="auto"/>
          <w:u w:val="single"/>
          <w:lang w:val="sr-Cyrl-CS"/>
        </w:rPr>
        <w:t>Као доказ да понуђена добра имају техничке карактеристике захтеване Конкурсном документацијом понуђач мора да достави:</w:t>
      </w:r>
    </w:p>
    <w:p w:rsidR="00BC53DC" w:rsidRDefault="00BC53DC" w:rsidP="00BC53DC">
      <w:pPr>
        <w:spacing w:line="240" w:lineRule="auto"/>
        <w:jc w:val="both"/>
        <w:rPr>
          <w:iCs/>
          <w:color w:val="auto"/>
          <w:lang w:val="sr-Cyrl-CS"/>
        </w:rPr>
      </w:pPr>
      <w:r w:rsidRPr="003F0D48">
        <w:rPr>
          <w:b/>
          <w:color w:val="auto"/>
        </w:rPr>
        <w:t>a</w:t>
      </w:r>
      <w:r w:rsidRPr="003F0D48">
        <w:rPr>
          <w:b/>
          <w:color w:val="auto"/>
          <w:lang w:val="sr-Cyrl-CS"/>
        </w:rPr>
        <w:t>)</w:t>
      </w:r>
      <w:r>
        <w:rPr>
          <w:b/>
          <w:color w:val="auto"/>
          <w:lang w:val="sr-Cyrl-CS"/>
        </w:rPr>
        <w:t xml:space="preserve"> </w:t>
      </w:r>
      <w:r>
        <w:rPr>
          <w:b/>
          <w:iCs/>
          <w:color w:val="auto"/>
          <w:lang w:val="sr-Cyrl-CS"/>
        </w:rPr>
        <w:t>Декларацију/Потврду</w:t>
      </w:r>
      <w:r w:rsidRPr="003F0D48">
        <w:rPr>
          <w:b/>
          <w:iCs/>
          <w:color w:val="auto"/>
          <w:lang w:val="sr-Cyrl-CS"/>
        </w:rPr>
        <w:t xml:space="preserve"> о усаглашености производа</w:t>
      </w:r>
      <w:r w:rsidRPr="003F0D48">
        <w:rPr>
          <w:iCs/>
          <w:color w:val="auto"/>
          <w:lang w:val="sr-Cyrl-CS"/>
        </w:rPr>
        <w:t xml:space="preserve"> и </w:t>
      </w:r>
      <w:r w:rsidRPr="003F0D48">
        <w:rPr>
          <w:b/>
          <w:color w:val="auto"/>
          <w:lang w:val="sr-Cyrl-CS"/>
        </w:rPr>
        <w:t xml:space="preserve">Извештај о испитивању квалитета за </w:t>
      </w:r>
      <w:r>
        <w:rPr>
          <w:b/>
          <w:color w:val="auto"/>
          <w:lang w:val="sr-Cyrl-CS"/>
        </w:rPr>
        <w:t>безоловни моторни</w:t>
      </w:r>
      <w:r w:rsidRPr="003F0D48">
        <w:rPr>
          <w:b/>
          <w:color w:val="auto"/>
          <w:lang w:val="sr-Cyrl-CS"/>
        </w:rPr>
        <w:t xml:space="preserve"> бензин </w:t>
      </w:r>
      <w:r w:rsidR="008C30DA">
        <w:rPr>
          <w:b/>
          <w:iCs/>
          <w:color w:val="auto"/>
          <w:lang w:val="sr-Latn-CS"/>
        </w:rPr>
        <w:t>ЕВРО ПРЕМИЈУМ БМБ</w:t>
      </w:r>
      <w:r w:rsidRPr="003F0D48">
        <w:rPr>
          <w:b/>
          <w:iCs/>
          <w:color w:val="auto"/>
          <w:lang w:val="sr-Latn-CS"/>
        </w:rPr>
        <w:t xml:space="preserve"> 95</w:t>
      </w:r>
      <w:r w:rsidRPr="003F0D48">
        <w:rPr>
          <w:iCs/>
          <w:color w:val="auto"/>
          <w:lang w:val="sr-Cyrl-CS"/>
        </w:rPr>
        <w:t xml:space="preserve">, издат од стране акредитоване лабораторије, </w:t>
      </w:r>
      <w:r>
        <w:rPr>
          <w:iCs/>
          <w:color w:val="auto"/>
          <w:lang w:val="sr-Cyrl-CS"/>
        </w:rPr>
        <w:t xml:space="preserve">за понуђено добро </w:t>
      </w:r>
      <w:r w:rsidRPr="00BC53DC">
        <w:rPr>
          <w:color w:val="auto"/>
          <w:lang w:val="sr-Cyrl-CS"/>
        </w:rPr>
        <w:t xml:space="preserve">моторни бензин </w:t>
      </w:r>
      <w:r w:rsidR="008C30DA">
        <w:rPr>
          <w:iCs/>
          <w:color w:val="auto"/>
          <w:lang w:val="sr-Latn-CS"/>
        </w:rPr>
        <w:t>ЕВРО ПРЕМИЈУМ БМБ</w:t>
      </w:r>
      <w:r w:rsidRPr="00BC53DC">
        <w:rPr>
          <w:iCs/>
          <w:color w:val="auto"/>
          <w:lang w:val="sr-Latn-CS"/>
        </w:rPr>
        <w:t xml:space="preserve"> 95</w:t>
      </w:r>
      <w:r w:rsidRPr="00BC53DC">
        <w:rPr>
          <w:iCs/>
          <w:color w:val="auto"/>
          <w:lang w:val="sr-Cyrl-RS"/>
        </w:rPr>
        <w:t>,</w:t>
      </w:r>
      <w:r>
        <w:rPr>
          <w:b/>
          <w:iCs/>
          <w:color w:val="auto"/>
          <w:lang w:val="sr-Cyrl-RS"/>
        </w:rPr>
        <w:t xml:space="preserve"> </w:t>
      </w:r>
      <w:r w:rsidRPr="003F0D48">
        <w:rPr>
          <w:iCs/>
          <w:color w:val="auto"/>
          <w:lang w:val="sr-Cyrl-CS"/>
        </w:rPr>
        <w:t>кој</w:t>
      </w:r>
      <w:r>
        <w:rPr>
          <w:iCs/>
          <w:color w:val="auto"/>
          <w:lang w:val="sr-Cyrl-CS"/>
        </w:rPr>
        <w:t>е</w:t>
      </w:r>
      <w:r w:rsidRPr="003F0D48">
        <w:rPr>
          <w:iCs/>
          <w:color w:val="auto"/>
          <w:lang w:val="sr-Cyrl-CS"/>
        </w:rPr>
        <w:t xml:space="preserve"> мора да задов</w:t>
      </w:r>
      <w:r>
        <w:rPr>
          <w:iCs/>
          <w:color w:val="auto"/>
          <w:lang w:val="sr-Cyrl-CS"/>
        </w:rPr>
        <w:t>ољи</w:t>
      </w:r>
      <w:r w:rsidRPr="003F0D48">
        <w:rPr>
          <w:iCs/>
          <w:color w:val="auto"/>
          <w:lang w:val="sr-Cyrl-CS"/>
        </w:rPr>
        <w:t xml:space="preserve"> квалитет одређен Правилником о техничким и другим захтевима за течна горива нафтног порекла („Службени гласник </w:t>
      </w:r>
      <w:proofErr w:type="gramStart"/>
      <w:r w:rsidRPr="003F0D48">
        <w:rPr>
          <w:iCs/>
          <w:color w:val="auto"/>
          <w:lang w:val="sr-Cyrl-CS"/>
        </w:rPr>
        <w:t>РС“</w:t>
      </w:r>
      <w:proofErr w:type="gramEnd"/>
      <w:r w:rsidRPr="003F0D48">
        <w:rPr>
          <w:iCs/>
          <w:color w:val="auto"/>
          <w:lang w:val="sr-Cyrl-CS"/>
        </w:rPr>
        <w:t xml:space="preserve">, бр. </w:t>
      </w:r>
      <w:r w:rsidR="00452F5E" w:rsidRPr="00452F5E">
        <w:rPr>
          <w:iCs/>
          <w:color w:val="auto"/>
          <w:lang w:val="sr-Cyrl-CS"/>
        </w:rPr>
        <w:t>111/2015, 106/2016, 60/2017, 117/2017, 120/2017, 50/2018, 101/2018</w:t>
      </w:r>
      <w:r w:rsidRPr="003F0D48">
        <w:rPr>
          <w:iCs/>
          <w:color w:val="auto"/>
          <w:lang w:val="sr-Cyrl-CS"/>
        </w:rPr>
        <w:t>) и стандардима на који се овај Правилник позива.</w:t>
      </w:r>
      <w:r>
        <w:rPr>
          <w:iCs/>
          <w:color w:val="auto"/>
          <w:lang w:val="sr-Cyrl-CS"/>
        </w:rPr>
        <w:t xml:space="preserve"> </w:t>
      </w:r>
    </w:p>
    <w:p w:rsidR="00BC53DC" w:rsidRDefault="00BC53DC" w:rsidP="00BC53DC">
      <w:pPr>
        <w:spacing w:line="240" w:lineRule="auto"/>
        <w:rPr>
          <w:color w:val="auto"/>
          <w:lang w:val="sr-Cyrl-CS"/>
        </w:rPr>
      </w:pPr>
      <w:r>
        <w:rPr>
          <w:color w:val="auto"/>
          <w:lang w:val="sr-Cyrl-CS"/>
        </w:rPr>
        <w:t xml:space="preserve">и </w:t>
      </w:r>
    </w:p>
    <w:p w:rsidR="00BC53DC" w:rsidRPr="00452F5E" w:rsidRDefault="00BC53DC" w:rsidP="00BC53DC">
      <w:pPr>
        <w:spacing w:line="240" w:lineRule="auto"/>
        <w:jc w:val="both"/>
        <w:rPr>
          <w:b/>
          <w:iCs/>
          <w:color w:val="auto"/>
        </w:rPr>
        <w:sectPr w:rsidR="00BC53DC" w:rsidRPr="00452F5E" w:rsidSect="00C7336E">
          <w:footerReference w:type="default" r:id="rId8"/>
          <w:pgSz w:w="11906" w:h="16838" w:code="9"/>
          <w:pgMar w:top="900" w:right="1417" w:bottom="1417" w:left="1417" w:header="708" w:footer="708" w:gutter="0"/>
          <w:cols w:space="708"/>
          <w:docGrid w:linePitch="360"/>
        </w:sectPr>
      </w:pPr>
      <w:r w:rsidRPr="003F0D48">
        <w:rPr>
          <w:b/>
          <w:color w:val="auto"/>
          <w:lang w:val="sr-Cyrl-CS"/>
        </w:rPr>
        <w:t xml:space="preserve">б) </w:t>
      </w:r>
      <w:r>
        <w:rPr>
          <w:b/>
          <w:iCs/>
          <w:color w:val="auto"/>
          <w:lang w:val="sr-Cyrl-CS"/>
        </w:rPr>
        <w:t>Декларацију/Потврду</w:t>
      </w:r>
      <w:r w:rsidRPr="003F0D48">
        <w:rPr>
          <w:b/>
          <w:iCs/>
          <w:color w:val="auto"/>
          <w:lang w:val="sr-Cyrl-CS"/>
        </w:rPr>
        <w:t xml:space="preserve"> о усаглашености производа</w:t>
      </w:r>
      <w:r w:rsidRPr="003F0D48">
        <w:rPr>
          <w:iCs/>
          <w:color w:val="auto"/>
          <w:lang w:val="sr-Cyrl-CS"/>
        </w:rPr>
        <w:t xml:space="preserve"> и </w:t>
      </w:r>
      <w:r w:rsidRPr="003F0D48">
        <w:rPr>
          <w:b/>
          <w:color w:val="auto"/>
          <w:lang w:val="sr-Cyrl-CS"/>
        </w:rPr>
        <w:t xml:space="preserve">Извештај о испитивању квалитета за гасно уље </w:t>
      </w:r>
      <w:r w:rsidRPr="003F0D48">
        <w:rPr>
          <w:b/>
          <w:iCs/>
          <w:color w:val="auto"/>
          <w:lang w:val="sr-Cyrl-CS"/>
        </w:rPr>
        <w:t>ЕВРО ДИЗЕЛ</w:t>
      </w:r>
      <w:r w:rsidRPr="003F0D48">
        <w:rPr>
          <w:iCs/>
          <w:color w:val="auto"/>
          <w:lang w:val="sr-Cyrl-CS"/>
        </w:rPr>
        <w:t xml:space="preserve">, издат од стране акредитоване лабораторије, </w:t>
      </w:r>
      <w:r>
        <w:rPr>
          <w:iCs/>
          <w:color w:val="auto"/>
          <w:lang w:val="sr-Cyrl-CS"/>
        </w:rPr>
        <w:t>за понуђено добро</w:t>
      </w:r>
      <w:r w:rsidRPr="00BC53DC">
        <w:rPr>
          <w:b/>
          <w:color w:val="auto"/>
          <w:lang w:val="sr-Cyrl-CS"/>
        </w:rPr>
        <w:t xml:space="preserve"> </w:t>
      </w:r>
      <w:r w:rsidRPr="00BC53DC">
        <w:rPr>
          <w:iCs/>
          <w:color w:val="auto"/>
          <w:lang w:val="sr-Cyrl-CS"/>
        </w:rPr>
        <w:t>ЕВРО ДИЗЕЛ,</w:t>
      </w:r>
      <w:r>
        <w:rPr>
          <w:b/>
          <w:iCs/>
          <w:color w:val="auto"/>
          <w:lang w:val="sr-Cyrl-CS"/>
        </w:rPr>
        <w:t xml:space="preserve"> </w:t>
      </w:r>
      <w:r>
        <w:rPr>
          <w:iCs/>
          <w:color w:val="auto"/>
          <w:lang w:val="sr-Cyrl-CS"/>
        </w:rPr>
        <w:t xml:space="preserve"> </w:t>
      </w:r>
      <w:r w:rsidRPr="003F0D48">
        <w:rPr>
          <w:iCs/>
          <w:color w:val="auto"/>
          <w:lang w:val="sr-Cyrl-CS"/>
        </w:rPr>
        <w:t xml:space="preserve">који мора да задовољи квалитет одређен Правилником о техничким и другим захтевима за течна горива нафтног порекла („Службени гласник РС“, бр. </w:t>
      </w:r>
      <w:r w:rsidR="00452F5E" w:rsidRPr="00452F5E">
        <w:rPr>
          <w:iCs/>
          <w:color w:val="auto"/>
          <w:lang w:val="sr-Cyrl-CS"/>
        </w:rPr>
        <w:t>111/2015, 106/2016, 60/2017, 117/2017, 120/2017, 50/2018, 101/2018</w:t>
      </w:r>
      <w:r w:rsidRPr="003F0D48">
        <w:rPr>
          <w:iCs/>
          <w:color w:val="auto"/>
          <w:lang w:val="sr-Cyrl-CS"/>
        </w:rPr>
        <w:t>)</w:t>
      </w:r>
    </w:p>
    <w:p w:rsidR="00FD0A59" w:rsidRDefault="00FD0A59" w:rsidP="00FD0A59">
      <w:pPr>
        <w:shd w:val="clear" w:color="auto" w:fill="C6D9F1"/>
        <w:jc w:val="center"/>
        <w:rPr>
          <w:rFonts w:ascii="Arial" w:hAnsi="Arial" w:cs="Arial"/>
          <w:b/>
          <w:bCs/>
          <w:i/>
          <w:iCs/>
          <w:kern w:val="2"/>
        </w:rPr>
      </w:pPr>
      <w:r w:rsidRPr="00FD0A59">
        <w:rPr>
          <w:b/>
          <w:bCs/>
          <w:i/>
          <w:iCs/>
          <w:sz w:val="28"/>
          <w:szCs w:val="28"/>
        </w:rPr>
        <w:lastRenderedPageBreak/>
        <w:t>III ТЕХНИЧКА ДОКУМЕНТАЦИЈА И ПЛАНОВИ</w:t>
      </w:r>
    </w:p>
    <w:p w:rsidR="00FD0A59" w:rsidRDefault="00FD0A59" w:rsidP="00FD0A59">
      <w:pPr>
        <w:shd w:val="clear" w:color="auto" w:fill="C6D9F1"/>
        <w:jc w:val="center"/>
        <w:rPr>
          <w:rFonts w:ascii="Arial" w:hAnsi="Arial" w:cs="Arial"/>
          <w:b/>
          <w:bCs/>
          <w:i/>
          <w:iCs/>
        </w:rPr>
      </w:pPr>
    </w:p>
    <w:p w:rsidR="000A0FA6" w:rsidRDefault="000A0FA6">
      <w:pPr>
        <w:rPr>
          <w:i/>
          <w:iCs/>
          <w:sz w:val="18"/>
          <w:szCs w:val="18"/>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r w:rsidRPr="00FD0A59">
        <w:rPr>
          <w:iCs/>
          <w:lang w:val="sr-Cyrl-RS"/>
        </w:rPr>
        <w:t>За ову набавку н</w:t>
      </w:r>
      <w:r>
        <w:rPr>
          <w:iCs/>
          <w:lang w:val="sr-Cyrl-RS"/>
        </w:rPr>
        <w:t xml:space="preserve">ије предвиђена </w:t>
      </w:r>
      <w:r w:rsidRPr="00FD0A59">
        <w:rPr>
          <w:iCs/>
          <w:lang w:val="sr-Cyrl-RS"/>
        </w:rPr>
        <w:t>техничка документација и планови</w:t>
      </w:r>
    </w:p>
    <w:p w:rsidR="00FD0A59" w:rsidRDefault="00FD0A59" w:rsidP="00FD0A59">
      <w:pPr>
        <w:pStyle w:val="ListParagraph"/>
        <w:tabs>
          <w:tab w:val="left" w:pos="680"/>
        </w:tabs>
        <w:ind w:left="0"/>
        <w:jc w:val="both"/>
        <w:rPr>
          <w:iCs/>
          <w:lang w:val="sr-Cyrl-RS"/>
        </w:rPr>
      </w:pPr>
    </w:p>
    <w:p w:rsidR="00FD0A59" w:rsidRPr="00CA7C8C" w:rsidRDefault="00FD0A59" w:rsidP="00FD0A59">
      <w:pPr>
        <w:pStyle w:val="ListParagraph"/>
        <w:tabs>
          <w:tab w:val="left" w:pos="680"/>
        </w:tabs>
        <w:ind w:left="0"/>
        <w:jc w:val="both"/>
        <w:rPr>
          <w:i/>
          <w:iCs/>
          <w:sz w:val="18"/>
          <w:szCs w:val="18"/>
        </w:rPr>
      </w:pPr>
      <w:r>
        <w:rPr>
          <w:iCs/>
          <w:lang w:val="sr-Cyrl-RS"/>
        </w:rPr>
        <w:br w:type="page"/>
      </w:r>
    </w:p>
    <w:p w:rsidR="000A0FA6" w:rsidRPr="006D7B5B" w:rsidRDefault="000A0FA6" w:rsidP="000A0FA6">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rsidR="000A0FA6" w:rsidRPr="006D7B5B" w:rsidRDefault="000A0FA6" w:rsidP="000A0FA6">
      <w:pPr>
        <w:jc w:val="center"/>
        <w:rPr>
          <w:rFonts w:eastAsia="TimesNewRomanPSMT"/>
          <w:bCs/>
          <w:color w:val="auto"/>
          <w:sz w:val="32"/>
          <w:szCs w:val="32"/>
          <w:lang w:val="sr-Latn-RS"/>
        </w:rPr>
      </w:pPr>
    </w:p>
    <w:p w:rsidR="000A0FA6" w:rsidRPr="006D7B5B" w:rsidRDefault="000A0FA6" w:rsidP="000A0FA6">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rsidR="004B12E0" w:rsidRPr="006D7B5B" w:rsidRDefault="004B12E0" w:rsidP="004B12E0">
      <w:pPr>
        <w:pStyle w:val="ListParagraph"/>
        <w:tabs>
          <w:tab w:val="left" w:pos="680"/>
        </w:tabs>
        <w:ind w:left="0"/>
        <w:jc w:val="both"/>
        <w:rPr>
          <w:iCs/>
          <w:lang w:val="sr-Cyrl-RS"/>
        </w:rPr>
      </w:pPr>
    </w:p>
    <w:p w:rsidR="004B12E0" w:rsidRPr="006D7B5B" w:rsidRDefault="004B12E0" w:rsidP="004B12E0">
      <w:pPr>
        <w:pStyle w:val="ListParagraph"/>
        <w:tabs>
          <w:tab w:val="left" w:pos="680"/>
        </w:tabs>
        <w:ind w:left="0"/>
        <w:jc w:val="both"/>
      </w:pPr>
      <w:r w:rsidRPr="006D7B5B">
        <w:rPr>
          <w:iCs/>
          <w:lang w:val="sr-Cyrl-RS"/>
        </w:rPr>
        <w:t>У</w:t>
      </w:r>
      <w:r w:rsidRPr="006D7B5B">
        <w:rPr>
          <w:iCs/>
        </w:rPr>
        <w:t xml:space="preserve"> поступку предметне јавне набавке </w:t>
      </w:r>
      <w:r w:rsidRPr="006D7B5B">
        <w:rPr>
          <w:iCs/>
          <w:lang w:val="sr-Cyrl-RS"/>
        </w:rPr>
        <w:t xml:space="preserve">понуђач мора да докаже да </w:t>
      </w:r>
      <w:r w:rsidRPr="006D7B5B">
        <w:rPr>
          <w:iCs/>
        </w:rPr>
        <w:t xml:space="preserve">испуњава </w:t>
      </w:r>
      <w:r w:rsidRPr="006D7B5B">
        <w:rPr>
          <w:b/>
          <w:iCs/>
        </w:rPr>
        <w:t>обавезне услове</w:t>
      </w:r>
      <w:r w:rsidRPr="006D7B5B">
        <w:rPr>
          <w:iCs/>
        </w:rPr>
        <w:t xml:space="preserve"> за учешће, дефинисане чл. 75. ЗЈН, </w:t>
      </w:r>
      <w:r w:rsidRPr="006D7B5B">
        <w:rPr>
          <w:iCs/>
          <w:lang w:val="sr-Cyrl-CS"/>
        </w:rPr>
        <w:t>а и</w:t>
      </w:r>
      <w:r w:rsidRPr="006D7B5B">
        <w:t xml:space="preserve">спуњеност </w:t>
      </w:r>
      <w:r w:rsidRPr="006D7B5B">
        <w:rPr>
          <w:b/>
        </w:rPr>
        <w:t xml:space="preserve">обавезних </w:t>
      </w:r>
      <w:r w:rsidRPr="006D7B5B">
        <w:rPr>
          <w:b/>
          <w:lang w:val="sr-Cyrl-CS"/>
        </w:rPr>
        <w:t xml:space="preserve">услова </w:t>
      </w:r>
      <w:r w:rsidRPr="006D7B5B">
        <w:t xml:space="preserve">за учешће у поступку предметне јавне набавке, </w:t>
      </w:r>
      <w:r w:rsidRPr="006D7B5B">
        <w:rPr>
          <w:lang w:val="sr-Cyrl-RS"/>
        </w:rPr>
        <w:t>д</w:t>
      </w:r>
      <w:r w:rsidRPr="006D7B5B">
        <w:rPr>
          <w:lang w:val="sr-Cyrl-CS"/>
        </w:rPr>
        <w:t xml:space="preserve">оказује на начин дефинисан у следећој табели, </w:t>
      </w:r>
      <w:r w:rsidRPr="006D7B5B">
        <w:rPr>
          <w:b/>
          <w:lang w:val="sr-Cyrl-CS"/>
        </w:rPr>
        <w:t>и то:</w:t>
      </w:r>
    </w:p>
    <w:p w:rsidR="000A0FA6" w:rsidRPr="001A6C48" w:rsidRDefault="000A0FA6" w:rsidP="000A0FA6">
      <w:pPr>
        <w:pStyle w:val="ListParagraph"/>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009"/>
        <w:gridCol w:w="4415"/>
      </w:tblGrid>
      <w:tr w:rsidR="000A0FA6" w:rsidRPr="006D7B5B" w:rsidTr="0099573F">
        <w:trPr>
          <w:trHeight w:val="548"/>
        </w:trPr>
        <w:tc>
          <w:tcPr>
            <w:tcW w:w="592" w:type="dxa"/>
            <w:shd w:val="clear" w:color="auto" w:fill="C6D9F1"/>
          </w:tcPr>
          <w:p w:rsidR="000A0FA6" w:rsidRPr="006D7B5B" w:rsidRDefault="000A0FA6" w:rsidP="00373963">
            <w:pPr>
              <w:suppressAutoHyphens w:val="0"/>
              <w:spacing w:line="240" w:lineRule="auto"/>
              <w:contextualSpacing/>
              <w:rPr>
                <w:color w:val="auto"/>
                <w:sz w:val="20"/>
                <w:szCs w:val="20"/>
                <w:lang w:val="sr-Cyrl-CS"/>
              </w:rPr>
            </w:pPr>
          </w:p>
          <w:p w:rsidR="000A0FA6" w:rsidRPr="006D7B5B" w:rsidRDefault="000A0FA6" w:rsidP="00373963">
            <w:pPr>
              <w:suppressAutoHyphens w:val="0"/>
              <w:spacing w:line="240" w:lineRule="auto"/>
              <w:contextualSpacing/>
              <w:rPr>
                <w:color w:val="auto"/>
                <w:sz w:val="20"/>
                <w:szCs w:val="20"/>
                <w:lang w:val="sr-Cyrl-CS"/>
              </w:rPr>
            </w:pPr>
            <w:r w:rsidRPr="006D7B5B">
              <w:rPr>
                <w:color w:val="auto"/>
                <w:sz w:val="20"/>
                <w:szCs w:val="20"/>
                <w:lang w:val="sr-Cyrl-CS"/>
              </w:rPr>
              <w:t>Р.бр</w:t>
            </w:r>
          </w:p>
        </w:tc>
        <w:tc>
          <w:tcPr>
            <w:tcW w:w="4009"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ОБАВЕЗНИ УСЛОВИ</w:t>
            </w:r>
          </w:p>
        </w:tc>
        <w:tc>
          <w:tcPr>
            <w:tcW w:w="4415"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0A0FA6" w:rsidRPr="006D7B5B" w:rsidTr="0099573F">
        <w:tc>
          <w:tcPr>
            <w:tcW w:w="592" w:type="dxa"/>
            <w:shd w:val="clear" w:color="auto" w:fill="auto"/>
          </w:tcPr>
          <w:p w:rsidR="000A0FA6" w:rsidRPr="006D7B5B" w:rsidRDefault="000A0FA6" w:rsidP="00373963">
            <w:pPr>
              <w:jc w:val="center"/>
              <w:rPr>
                <w:color w:val="auto"/>
                <w:lang w:val="sr-Cyrl-CS"/>
              </w:rPr>
            </w:pPr>
          </w:p>
          <w:p w:rsidR="000A0FA6" w:rsidRPr="006D7B5B" w:rsidRDefault="000A0FA6" w:rsidP="00373963">
            <w:pPr>
              <w:jc w:val="center"/>
              <w:rPr>
                <w:color w:val="auto"/>
                <w:lang w:val="sr-Cyrl-CS"/>
              </w:rPr>
            </w:pPr>
          </w:p>
          <w:p w:rsidR="000A0FA6" w:rsidRPr="006D7B5B" w:rsidRDefault="000A0FA6" w:rsidP="00373963">
            <w:pPr>
              <w:jc w:val="center"/>
              <w:rPr>
                <w:color w:val="auto"/>
                <w:lang w:val="sr-Cyrl-CS"/>
              </w:rPr>
            </w:pPr>
            <w:r w:rsidRPr="006D7B5B">
              <w:rPr>
                <w:color w:val="auto"/>
                <w:lang w:val="sr-Cyrl-CS"/>
              </w:rPr>
              <w:t>1.</w:t>
            </w:r>
          </w:p>
        </w:tc>
        <w:tc>
          <w:tcPr>
            <w:tcW w:w="4009" w:type="dxa"/>
            <w:shd w:val="clear" w:color="auto" w:fill="auto"/>
          </w:tcPr>
          <w:p w:rsidR="000A0FA6" w:rsidRPr="006D7B5B" w:rsidRDefault="000A0FA6" w:rsidP="00373963">
            <w:pPr>
              <w:jc w:val="both"/>
              <w:rPr>
                <w:iCs/>
                <w:lang w:val="sr-Cyrl-RS"/>
              </w:rPr>
            </w:pPr>
          </w:p>
          <w:p w:rsidR="000A0FA6" w:rsidRPr="006D7B5B" w:rsidRDefault="000A0FA6" w:rsidP="00373963">
            <w:pPr>
              <w:jc w:val="both"/>
              <w:rPr>
                <w:i/>
                <w:iCs/>
                <w:lang w:val="sr-Cyrl-CS"/>
              </w:rPr>
            </w:pPr>
            <w:r w:rsidRPr="006D7B5B">
              <w:rPr>
                <w:iCs/>
              </w:rPr>
              <w:t>Да је регистрован код надлежног органа, односно уписан у одговарајући регистар</w:t>
            </w:r>
            <w:r w:rsidRPr="006D7B5B">
              <w:rPr>
                <w:iCs/>
                <w:lang w:val="sr-Cyrl-CS"/>
              </w:rPr>
              <w:t xml:space="preserve"> </w:t>
            </w:r>
            <w:r w:rsidRPr="006D7B5B">
              <w:rPr>
                <w:i/>
                <w:iCs/>
                <w:lang w:val="sr-Cyrl-CS"/>
              </w:rPr>
              <w:t>(чл. 75. ст. 1. тач. 1) ЗЈН);</w:t>
            </w:r>
          </w:p>
          <w:p w:rsidR="000A0FA6" w:rsidRPr="006D7B5B" w:rsidRDefault="000A0FA6" w:rsidP="00373963">
            <w:pPr>
              <w:rPr>
                <w:color w:val="FF0000"/>
                <w:lang w:val="sr-Cyrl-CS"/>
              </w:rPr>
            </w:pPr>
          </w:p>
        </w:tc>
        <w:tc>
          <w:tcPr>
            <w:tcW w:w="4415" w:type="dxa"/>
            <w:shd w:val="clear" w:color="auto" w:fill="auto"/>
          </w:tcPr>
          <w:p w:rsidR="000A0FA6" w:rsidRPr="006D7B5B" w:rsidRDefault="000A0FA6" w:rsidP="00373963">
            <w:pPr>
              <w:jc w:val="both"/>
              <w:rPr>
                <w:iCs/>
                <w:lang w:val="sr-Cyrl-CS"/>
              </w:rPr>
            </w:pPr>
          </w:p>
          <w:p w:rsidR="006276D0" w:rsidRPr="006D7B5B" w:rsidRDefault="006276D0" w:rsidP="006276D0">
            <w:pPr>
              <w:pStyle w:val="ListParagraph"/>
              <w:tabs>
                <w:tab w:val="left" w:pos="680"/>
              </w:tabs>
              <w:ind w:left="0"/>
              <w:jc w:val="both"/>
              <w:rPr>
                <w:color w:val="FF0000"/>
                <w:lang w:val="sr-Cyrl-RS"/>
              </w:rPr>
            </w:pPr>
            <w:r w:rsidRPr="006D7B5B">
              <w:rPr>
                <w:rFonts w:eastAsia="TimesNewRomanPSMT"/>
                <w:bCs/>
                <w:color w:val="auto"/>
                <w:lang w:val="sr-Cyrl-RS"/>
              </w:rPr>
              <w:t>И</w:t>
            </w:r>
            <w:r w:rsidRPr="006D7B5B">
              <w:rPr>
                <w:iCs/>
                <w:color w:val="auto"/>
                <w:lang w:val="sr-Cyrl-CS"/>
              </w:rPr>
              <w:t xml:space="preserve">звод </w:t>
            </w:r>
            <w:r w:rsidRPr="006D7B5B">
              <w:rPr>
                <w:color w:val="auto"/>
              </w:rPr>
              <w:t>из регистра Агенције за привредне регистре</w:t>
            </w:r>
          </w:p>
          <w:p w:rsidR="000A0FA6" w:rsidRPr="006D7B5B" w:rsidRDefault="000A0FA6" w:rsidP="006276D0">
            <w:pPr>
              <w:pStyle w:val="ListParagraph"/>
              <w:ind w:left="0"/>
              <w:jc w:val="both"/>
              <w:rPr>
                <w:color w:val="FF0000"/>
                <w:lang w:val="sr-Cyrl-RS"/>
              </w:rPr>
            </w:pPr>
          </w:p>
        </w:tc>
      </w:tr>
      <w:tr w:rsidR="000A0FA6" w:rsidRPr="006D7B5B" w:rsidTr="0099573F">
        <w:tc>
          <w:tcPr>
            <w:tcW w:w="592" w:type="dxa"/>
            <w:shd w:val="clear" w:color="auto" w:fill="auto"/>
            <w:vAlign w:val="center"/>
          </w:tcPr>
          <w:p w:rsidR="000A0FA6" w:rsidRPr="006D7B5B" w:rsidRDefault="000A0FA6" w:rsidP="00373963">
            <w:pPr>
              <w:jc w:val="center"/>
              <w:rPr>
                <w:color w:val="auto"/>
                <w:lang w:val="sr-Cyrl-CS"/>
              </w:rPr>
            </w:pPr>
            <w:r w:rsidRPr="006D7B5B">
              <w:rPr>
                <w:color w:val="auto"/>
                <w:lang w:val="sr-Cyrl-CS"/>
              </w:rPr>
              <w:t>2.</w:t>
            </w:r>
          </w:p>
        </w:tc>
        <w:tc>
          <w:tcPr>
            <w:tcW w:w="4009" w:type="dxa"/>
            <w:shd w:val="clear" w:color="auto" w:fill="auto"/>
          </w:tcPr>
          <w:p w:rsidR="000A0FA6" w:rsidRPr="006D7B5B" w:rsidRDefault="000A0FA6" w:rsidP="00373963">
            <w:pPr>
              <w:jc w:val="both"/>
              <w:rPr>
                <w:lang w:val="sr-Cyrl-RS"/>
              </w:rPr>
            </w:pPr>
          </w:p>
          <w:p w:rsidR="000A0FA6" w:rsidRPr="006D7B5B" w:rsidRDefault="000A0FA6" w:rsidP="00373963">
            <w:pPr>
              <w:jc w:val="both"/>
              <w:rPr>
                <w:i/>
                <w:iCs/>
                <w:lang w:val="sr-Cyrl-CS"/>
              </w:rPr>
            </w:pPr>
            <w:r w:rsidRPr="006D7B5B">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6D7B5B">
              <w:rPr>
                <w:lang w:val="sr-Cyrl-CS"/>
              </w:rPr>
              <w:t xml:space="preserve"> </w:t>
            </w:r>
            <w:r w:rsidRPr="006D7B5B">
              <w:rPr>
                <w:i/>
                <w:iCs/>
                <w:lang w:val="sr-Cyrl-CS"/>
              </w:rPr>
              <w:t>(чл. 75. ст. 1. тач. 2) ЗЈН);</w:t>
            </w:r>
          </w:p>
          <w:p w:rsidR="000A0FA6" w:rsidRPr="006D7B5B" w:rsidRDefault="000A0FA6" w:rsidP="00373963">
            <w:pPr>
              <w:jc w:val="both"/>
              <w:rPr>
                <w:color w:val="FF0000"/>
                <w:lang w:val="sr-Cyrl-CS"/>
              </w:rPr>
            </w:pPr>
          </w:p>
        </w:tc>
        <w:tc>
          <w:tcPr>
            <w:tcW w:w="4415" w:type="dxa"/>
            <w:shd w:val="clear" w:color="auto" w:fill="auto"/>
          </w:tcPr>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b/>
                <w:color w:val="auto"/>
                <w:u w:val="single"/>
              </w:rPr>
              <w:t>П</w:t>
            </w:r>
            <w:r w:rsidRPr="006D7B5B">
              <w:rPr>
                <w:b/>
                <w:color w:val="auto"/>
                <w:u w:val="single"/>
                <w:lang w:val="sr-Cyrl-CS"/>
              </w:rPr>
              <w:t>р</w:t>
            </w:r>
            <w:r w:rsidRPr="006D7B5B">
              <w:rPr>
                <w:b/>
                <w:bCs/>
                <w:color w:val="auto"/>
                <w:u w:val="single"/>
              </w:rPr>
              <w:t>авна лица:</w:t>
            </w:r>
            <w:r w:rsidRPr="006D7B5B">
              <w:rPr>
                <w:bCs/>
                <w:color w:val="auto"/>
              </w:rPr>
              <w:t xml:space="preserve"> 1) </w:t>
            </w:r>
            <w:r w:rsidRPr="006D7B5B">
              <w:rPr>
                <w:color w:val="auto"/>
              </w:rPr>
              <w:t>Извод из казнене евиденције, односно уверењe</w:t>
            </w:r>
            <w:r w:rsidRPr="006D7B5B">
              <w:rPr>
                <w:b/>
                <w:color w:val="auto"/>
              </w:rPr>
              <w:t xml:space="preserve"> основног суда </w:t>
            </w:r>
            <w:r w:rsidRPr="006D7B5B">
              <w:rPr>
                <w:color w:val="auto"/>
              </w:rPr>
              <w:t>на чијем подручју се налази седиште домаћег правног лица</w:t>
            </w:r>
            <w:r w:rsidRPr="006D7B5B">
              <w:rPr>
                <w:color w:val="auto"/>
                <w:lang w:val="ru-RU"/>
              </w:rPr>
              <w:t>,</w:t>
            </w:r>
            <w:r w:rsidRPr="006D7B5B">
              <w:rPr>
                <w:color w:val="auto"/>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r w:rsidRPr="006D7B5B">
              <w:rPr>
                <w:color w:val="auto"/>
                <w:lang w:val="sr-Cyrl-RS"/>
              </w:rPr>
              <w:t xml:space="preserve">. </w:t>
            </w:r>
            <w:r w:rsidRPr="006D7B5B">
              <w:rPr>
                <w:color w:val="auto"/>
                <w:u w:val="single"/>
                <w:lang w:val="sr-Cyrl-RS"/>
              </w:rPr>
              <w:t>Напомена</w:t>
            </w:r>
            <w:r w:rsidRPr="006D7B5B">
              <w:rPr>
                <w:color w:val="auto"/>
                <w:lang w:val="sr-Cyrl-RS"/>
              </w:rPr>
              <w:t xml:space="preserve">: Уколико уверење Основног суда не обухвата </w:t>
            </w:r>
            <w:r w:rsidRPr="006D7B5B">
              <w:rPr>
                <w:color w:val="auto"/>
              </w:rPr>
              <w:t>податке из казнене евиденције за кривична дела која су у надлежности редовног кривичног одељења Вишег суда</w:t>
            </w:r>
            <w:r w:rsidRPr="006D7B5B">
              <w:rPr>
                <w:color w:val="auto"/>
                <w:lang w:val="sr-Cyrl-RS"/>
              </w:rPr>
              <w:t xml:space="preserve">, потребно је поред уверења Основног суда доставити </w:t>
            </w:r>
            <w:r w:rsidRPr="006D7B5B">
              <w:rPr>
                <w:b/>
                <w:color w:val="auto"/>
                <w:u w:val="single"/>
                <w:lang w:val="sr-Cyrl-RS"/>
              </w:rPr>
              <w:t>И</w:t>
            </w:r>
            <w:r w:rsidRPr="006D7B5B">
              <w:rPr>
                <w:color w:val="auto"/>
                <w:lang w:val="sr-Cyrl-RS"/>
              </w:rPr>
              <w:t xml:space="preserve"> </w:t>
            </w:r>
            <w:r w:rsidRPr="006D7B5B">
              <w:rPr>
                <w:b/>
                <w:color w:val="auto"/>
                <w:lang w:val="sr-Cyrl-RS"/>
              </w:rPr>
              <w:t xml:space="preserve">УВЕРЕЊЕ </w:t>
            </w:r>
            <w:r w:rsidRPr="006D7B5B">
              <w:rPr>
                <w:b/>
                <w:color w:val="auto"/>
              </w:rPr>
              <w:t>ВИШЕГ СУДА</w:t>
            </w:r>
            <w:r w:rsidRPr="006D7B5B">
              <w:rPr>
                <w:b/>
                <w:color w:val="auto"/>
                <w:lang w:val="sr-Cyrl-RS"/>
              </w:rPr>
              <w:t xml:space="preserve"> </w:t>
            </w:r>
            <w:r w:rsidRPr="006D7B5B">
              <w:rPr>
                <w:color w:val="auto"/>
              </w:rPr>
              <w:t>на чијем подручју је седиште домаћег правног лица</w:t>
            </w:r>
            <w:r w:rsidRPr="006D7B5B">
              <w:rPr>
                <w:color w:val="auto"/>
                <w:lang w:val="sr-Cyrl-RS"/>
              </w:rPr>
              <w:t xml:space="preserve">, </w:t>
            </w:r>
            <w:r w:rsidRPr="006D7B5B">
              <w:rPr>
                <w:color w:val="auto"/>
              </w:rPr>
              <w:t xml:space="preserve">односно седиште представништва или огранка страног правног лица, којом се потврђује да </w:t>
            </w:r>
            <w:r w:rsidRPr="006D7B5B">
              <w:rPr>
                <w:color w:val="auto"/>
                <w:lang w:val="sr-Cyrl-RS"/>
              </w:rPr>
              <w:t xml:space="preserve">правно лице </w:t>
            </w:r>
            <w:r w:rsidRPr="006D7B5B">
              <w:rPr>
                <w:color w:val="auto"/>
              </w:rPr>
              <w:t>није осуђиван</w:t>
            </w:r>
            <w:r w:rsidRPr="006D7B5B">
              <w:rPr>
                <w:color w:val="auto"/>
                <w:lang w:val="sr-Cyrl-RS"/>
              </w:rPr>
              <w:t>о</w:t>
            </w:r>
            <w:r w:rsidRPr="006D7B5B">
              <w:rPr>
                <w:color w:val="auto"/>
              </w:rPr>
              <w:t xml:space="preserve"> за кривична дела против привреде</w:t>
            </w:r>
            <w:r w:rsidRPr="006D7B5B">
              <w:rPr>
                <w:color w:val="auto"/>
                <w:lang w:val="sr-Cyrl-RS"/>
              </w:rPr>
              <w:t xml:space="preserve"> и</w:t>
            </w:r>
            <w:r w:rsidRPr="006D7B5B">
              <w:rPr>
                <w:color w:val="auto"/>
              </w:rPr>
              <w:t xml:space="preserve"> кривично дело примања мита</w:t>
            </w:r>
            <w:r w:rsidRPr="006D7B5B">
              <w:rPr>
                <w:color w:val="auto"/>
                <w:lang w:val="sr-Cyrl-RS"/>
              </w:rPr>
              <w:t xml:space="preserve">; </w:t>
            </w:r>
            <w:r w:rsidRPr="006D7B5B">
              <w:rPr>
                <w:color w:val="auto"/>
              </w:rPr>
              <w:t xml:space="preserve">2) Извод из казнене евиденције </w:t>
            </w:r>
            <w:r w:rsidRPr="006D7B5B">
              <w:rPr>
                <w:b/>
                <w:color w:val="auto"/>
              </w:rPr>
              <w:t>Посебног одељења за организовани криминал Вишег суда у Београду</w:t>
            </w:r>
            <w:r w:rsidRPr="006D7B5B">
              <w:rPr>
                <w:color w:val="auto"/>
              </w:rPr>
              <w:t xml:space="preserve">, којим се потврђује да правно лице није осуђивано </w:t>
            </w:r>
            <w:r w:rsidRPr="006D7B5B">
              <w:rPr>
                <w:color w:val="auto"/>
              </w:rPr>
              <w:lastRenderedPageBreak/>
              <w:t>за неко од кривичних дела организованог криминала; 3) Извод из казнене евиденције, односно уверење</w:t>
            </w:r>
            <w:r w:rsidRPr="006D7B5B">
              <w:rPr>
                <w:b/>
                <w:color w:val="auto"/>
              </w:rPr>
              <w:t xml:space="preserve"> надлежне полицијске управе МУП-а</w:t>
            </w:r>
            <w:r w:rsidRPr="006D7B5B">
              <w:rPr>
                <w:color w:val="auto"/>
              </w:rPr>
              <w:t xml:space="preserve">, којим се потврђује да </w:t>
            </w:r>
            <w:r w:rsidRPr="006D7B5B">
              <w:rPr>
                <w:color w:val="auto"/>
                <w:lang w:val="sr-Cyrl-RS"/>
              </w:rPr>
              <w:t>закон</w:t>
            </w:r>
            <w:r w:rsidRPr="006D7B5B">
              <w:rPr>
                <w:color w:val="auto"/>
              </w:rPr>
              <w:t xml:space="preserve">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w:t>
            </w:r>
            <w:r w:rsidRPr="006D7B5B">
              <w:rPr>
                <w:color w:val="auto"/>
                <w:lang w:val="sr-Cyrl-RS"/>
              </w:rPr>
              <w:t>закон</w:t>
            </w:r>
            <w:r w:rsidRPr="006D7B5B">
              <w:rPr>
                <w:color w:val="auto"/>
              </w:rPr>
              <w:t xml:space="preserve">ског заступника). Уколико понуђач има више </w:t>
            </w:r>
            <w:r w:rsidRPr="006D7B5B">
              <w:rPr>
                <w:color w:val="auto"/>
                <w:lang w:val="sr-Cyrl-RS"/>
              </w:rPr>
              <w:t>закон</w:t>
            </w:r>
            <w:r w:rsidRPr="006D7B5B">
              <w:rPr>
                <w:color w:val="auto"/>
              </w:rPr>
              <w:t xml:space="preserve">ских заступника дужан је да достави доказ за сваког од њих. </w:t>
            </w:r>
          </w:p>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b/>
                <w:color w:val="auto"/>
                <w:u w:val="single"/>
              </w:rPr>
              <w:t>П</w:t>
            </w:r>
            <w:r w:rsidRPr="006D7B5B">
              <w:rPr>
                <w:b/>
                <w:bCs/>
                <w:color w:val="auto"/>
                <w:u w:val="single"/>
              </w:rPr>
              <w:t>редузетници и физичка лица</w:t>
            </w:r>
            <w:r w:rsidRPr="006D7B5B">
              <w:rPr>
                <w:color w:val="auto"/>
                <w:u w:val="single"/>
              </w:rPr>
              <w:t>:</w:t>
            </w:r>
            <w:r w:rsidRPr="006D7B5B">
              <w:rPr>
                <w:color w:val="auto"/>
              </w:rPr>
              <w:t xml:space="preserve"> Извод из казнене евиденције, односно уверење </w:t>
            </w:r>
            <w:r w:rsidRPr="006D7B5B">
              <w:rPr>
                <w:b/>
                <w:color w:val="auto"/>
              </w:rPr>
              <w:t>надлежне полицијске управе МУП-а</w:t>
            </w:r>
            <w:r w:rsidRPr="006D7B5B">
              <w:rPr>
                <w:color w:val="auto"/>
              </w:rPr>
              <w:t>, којим се потврђује да није осуђиван за неко од кривичних дела као</w:t>
            </w:r>
            <w:r w:rsidRPr="006D7B5B">
              <w:rPr>
                <w:color w:val="FF0000"/>
              </w:rPr>
              <w:t xml:space="preserve"> </w:t>
            </w:r>
            <w:r w:rsidRPr="006D7B5B">
              <w:rPr>
                <w:color w:val="auto"/>
              </w:rPr>
              <w:t>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0A0FA6" w:rsidRPr="006D7B5B" w:rsidRDefault="006276D0" w:rsidP="006276D0">
            <w:pPr>
              <w:jc w:val="both"/>
              <w:rPr>
                <w:color w:val="FF0000"/>
                <w:lang w:val="sr-Cyrl-RS"/>
              </w:rPr>
            </w:pPr>
            <w:r w:rsidRPr="006D7B5B">
              <w:rPr>
                <w:b/>
                <w:color w:val="auto"/>
              </w:rPr>
              <w:t>Доказ</w:t>
            </w:r>
            <w:r w:rsidRPr="006D7B5B">
              <w:rPr>
                <w:b/>
                <w:color w:val="auto"/>
                <w:lang w:val="sr-Cyrl-RS"/>
              </w:rPr>
              <w:t>и</w:t>
            </w:r>
            <w:r w:rsidRPr="006D7B5B">
              <w:rPr>
                <w:b/>
                <w:color w:val="auto"/>
              </w:rPr>
              <w:t xml:space="preserve"> не мо</w:t>
            </w:r>
            <w:r w:rsidRPr="006D7B5B">
              <w:rPr>
                <w:b/>
                <w:color w:val="auto"/>
                <w:lang w:val="sr-Cyrl-RS"/>
              </w:rPr>
              <w:t>гу</w:t>
            </w:r>
            <w:r w:rsidRPr="006D7B5B">
              <w:rPr>
                <w:b/>
                <w:color w:val="auto"/>
              </w:rPr>
              <w:t xml:space="preserve"> бити старији од два месеца пре отварања понуда</w:t>
            </w:r>
            <w:r w:rsidRPr="006D7B5B">
              <w:rPr>
                <w:b/>
                <w:color w:val="auto"/>
                <w:lang w:val="sr-Cyrl-RS"/>
              </w:rPr>
              <w:t>.</w:t>
            </w:r>
          </w:p>
        </w:tc>
      </w:tr>
      <w:tr w:rsidR="000A0FA6" w:rsidRPr="006D7B5B" w:rsidTr="0099573F">
        <w:tc>
          <w:tcPr>
            <w:tcW w:w="592" w:type="dxa"/>
            <w:shd w:val="clear" w:color="auto" w:fill="auto"/>
            <w:vAlign w:val="center"/>
          </w:tcPr>
          <w:p w:rsidR="000A0FA6" w:rsidRPr="006D7B5B" w:rsidRDefault="000A0FA6" w:rsidP="00373963">
            <w:pPr>
              <w:jc w:val="center"/>
              <w:rPr>
                <w:color w:val="FF0000"/>
                <w:lang w:val="sr-Cyrl-CS"/>
              </w:rPr>
            </w:pPr>
            <w:r w:rsidRPr="006D7B5B">
              <w:rPr>
                <w:color w:val="auto"/>
                <w:lang w:val="sr-Cyrl-CS"/>
              </w:rPr>
              <w:lastRenderedPageBreak/>
              <w:t>3.</w:t>
            </w:r>
          </w:p>
        </w:tc>
        <w:tc>
          <w:tcPr>
            <w:tcW w:w="4009" w:type="dxa"/>
            <w:shd w:val="clear" w:color="auto" w:fill="auto"/>
          </w:tcPr>
          <w:p w:rsidR="000A0FA6" w:rsidRPr="006D7B5B" w:rsidRDefault="000A0FA6" w:rsidP="00373963">
            <w:pPr>
              <w:jc w:val="both"/>
              <w:rPr>
                <w:lang w:val="sr-Cyrl-RS"/>
              </w:rPr>
            </w:pPr>
          </w:p>
          <w:p w:rsidR="000A0FA6" w:rsidRPr="006D7B5B" w:rsidRDefault="000A0FA6" w:rsidP="00373963">
            <w:pPr>
              <w:jc w:val="both"/>
            </w:pPr>
            <w:r w:rsidRPr="006D7B5B">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005E154A" w:rsidRPr="006D7B5B">
              <w:rPr>
                <w:i/>
                <w:iCs/>
                <w:lang w:val="sr-Cyrl-CS"/>
              </w:rPr>
              <w:t>(чл. 75. ст. 1. тач. 4) ЗЈН</w:t>
            </w:r>
            <w:r w:rsidRPr="006D7B5B">
              <w:rPr>
                <w:i/>
                <w:iCs/>
                <w:lang w:val="sr-Cyrl-CS"/>
              </w:rPr>
              <w:t>);</w:t>
            </w:r>
          </w:p>
          <w:p w:rsidR="000A0FA6" w:rsidRPr="006D7B5B" w:rsidRDefault="000A0FA6" w:rsidP="00373963">
            <w:pPr>
              <w:rPr>
                <w:color w:val="FF0000"/>
              </w:rPr>
            </w:pPr>
          </w:p>
        </w:tc>
        <w:tc>
          <w:tcPr>
            <w:tcW w:w="4415" w:type="dxa"/>
            <w:shd w:val="clear" w:color="auto" w:fill="auto"/>
          </w:tcPr>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color w:val="auto"/>
              </w:rPr>
              <w:t xml:space="preserve">Уверење </w:t>
            </w:r>
            <w:r w:rsidRPr="006D7B5B">
              <w:rPr>
                <w:bCs/>
                <w:color w:val="auto"/>
              </w:rPr>
              <w:t xml:space="preserve">Пореске управе Министарства финансија </w:t>
            </w:r>
            <w:r w:rsidRPr="006D7B5B">
              <w:rPr>
                <w:color w:val="auto"/>
              </w:rPr>
              <w:t xml:space="preserve">да је измирио доспеле порезе и доприносе и уверење надлежне управе </w:t>
            </w:r>
            <w:r w:rsidRPr="006D7B5B">
              <w:rPr>
                <w:bCs/>
                <w:color w:val="auto"/>
              </w:rPr>
              <w:t xml:space="preserve">локалне самоуправе </w:t>
            </w:r>
            <w:r w:rsidRPr="006D7B5B">
              <w:rPr>
                <w:color w:val="auto"/>
              </w:rPr>
              <w:t xml:space="preserve">да је измирио обавезе по основу изворних локалних јавних прихода или потврду </w:t>
            </w:r>
            <w:r w:rsidRPr="006D7B5B">
              <w:rPr>
                <w:color w:val="auto"/>
                <w:lang w:val="sr-Cyrl-RS"/>
              </w:rPr>
              <w:t xml:space="preserve">надлежног органа </w:t>
            </w:r>
            <w:r w:rsidRPr="006D7B5B">
              <w:rPr>
                <w:color w:val="auto"/>
              </w:rPr>
              <w:t xml:space="preserve">да се понуђач налази у поступку приватизације. </w:t>
            </w:r>
          </w:p>
          <w:p w:rsidR="006276D0" w:rsidRDefault="006276D0" w:rsidP="006276D0">
            <w:pPr>
              <w:pStyle w:val="ListParagraph"/>
              <w:tabs>
                <w:tab w:val="left" w:pos="680"/>
              </w:tabs>
              <w:autoSpaceDE w:val="0"/>
              <w:autoSpaceDN w:val="0"/>
              <w:adjustRightInd w:val="0"/>
              <w:ind w:left="0"/>
              <w:jc w:val="both"/>
              <w:rPr>
                <w:b/>
                <w:color w:val="auto"/>
                <w:lang w:val="sr-Cyrl-RS"/>
              </w:rPr>
            </w:pPr>
            <w:r w:rsidRPr="006D7B5B">
              <w:rPr>
                <w:b/>
                <w:color w:val="auto"/>
              </w:rPr>
              <w:t>Доказ</w:t>
            </w:r>
            <w:r w:rsidRPr="006D7B5B">
              <w:rPr>
                <w:b/>
                <w:color w:val="auto"/>
                <w:lang w:val="sr-Cyrl-RS"/>
              </w:rPr>
              <w:t>и</w:t>
            </w:r>
            <w:r w:rsidRPr="006D7B5B">
              <w:rPr>
                <w:b/>
                <w:color w:val="auto"/>
              </w:rPr>
              <w:t xml:space="preserve"> не мо</w:t>
            </w:r>
            <w:r w:rsidRPr="006D7B5B">
              <w:rPr>
                <w:b/>
                <w:color w:val="auto"/>
                <w:lang w:val="sr-Cyrl-RS"/>
              </w:rPr>
              <w:t>гу</w:t>
            </w:r>
            <w:r w:rsidRPr="006D7B5B">
              <w:rPr>
                <w:b/>
                <w:color w:val="auto"/>
              </w:rPr>
              <w:t xml:space="preserve"> бити старији од два месеца пре отварања понуда</w:t>
            </w:r>
            <w:r w:rsidRPr="006D7B5B">
              <w:rPr>
                <w:b/>
                <w:color w:val="auto"/>
                <w:lang w:val="sr-Cyrl-RS"/>
              </w:rPr>
              <w:t>.</w:t>
            </w:r>
          </w:p>
          <w:p w:rsidR="000A0FA6" w:rsidRPr="006D7B5B" w:rsidRDefault="000A0FA6" w:rsidP="00373963">
            <w:pPr>
              <w:jc w:val="both"/>
              <w:rPr>
                <w:color w:val="FF0000"/>
              </w:rPr>
            </w:pPr>
          </w:p>
        </w:tc>
      </w:tr>
      <w:tr w:rsidR="000A0FA6" w:rsidRPr="006D7B5B" w:rsidTr="0099573F">
        <w:tc>
          <w:tcPr>
            <w:tcW w:w="592" w:type="dxa"/>
            <w:shd w:val="clear" w:color="auto" w:fill="auto"/>
            <w:vAlign w:val="center"/>
          </w:tcPr>
          <w:p w:rsidR="000A0FA6" w:rsidRPr="006D7B5B" w:rsidRDefault="000A0FA6" w:rsidP="00373963">
            <w:pPr>
              <w:jc w:val="center"/>
              <w:rPr>
                <w:color w:val="auto"/>
                <w:lang w:val="sr-Cyrl-CS"/>
              </w:rPr>
            </w:pPr>
            <w:r w:rsidRPr="006D7B5B">
              <w:rPr>
                <w:color w:val="auto"/>
                <w:lang w:val="sr-Cyrl-CS"/>
              </w:rPr>
              <w:t>4.</w:t>
            </w:r>
          </w:p>
        </w:tc>
        <w:tc>
          <w:tcPr>
            <w:tcW w:w="4009" w:type="dxa"/>
            <w:shd w:val="clear" w:color="auto" w:fill="auto"/>
          </w:tcPr>
          <w:p w:rsidR="0099573F" w:rsidRPr="0099573F" w:rsidRDefault="004E4290" w:rsidP="004E4290">
            <w:pPr>
              <w:jc w:val="both"/>
              <w:rPr>
                <w:i/>
                <w:color w:val="auto"/>
                <w:lang w:val="sr-Cyrl-CS"/>
              </w:rPr>
            </w:pPr>
            <w:r w:rsidRPr="003F0D48">
              <w:rPr>
                <w:color w:val="auto"/>
                <w:lang w:val="sr-Cyrl-CS"/>
              </w:rPr>
              <w:t xml:space="preserve">Да </w:t>
            </w:r>
            <w:r w:rsidR="0099573F" w:rsidRPr="003F0D48">
              <w:rPr>
                <w:color w:val="auto"/>
                <w:lang w:val="sr-Cyrl-CS"/>
              </w:rPr>
              <w:t xml:space="preserve">има важећу дозволу надлежног органа за обављање делатности која је предмет набавке </w:t>
            </w:r>
            <w:r w:rsidR="0099573F" w:rsidRPr="0099573F">
              <w:rPr>
                <w:i/>
                <w:color w:val="auto"/>
                <w:lang w:val="sr-Cyrl-CS"/>
              </w:rPr>
              <w:t xml:space="preserve">(члан 75. ст. 1. тач. 5) </w:t>
            </w:r>
            <w:r w:rsidR="0099573F" w:rsidRPr="0099573F">
              <w:rPr>
                <w:i/>
                <w:iCs/>
                <w:lang w:val="sr-Cyrl-CS"/>
              </w:rPr>
              <w:t>ЗЈН</w:t>
            </w:r>
            <w:r w:rsidR="0099573F" w:rsidRPr="0099573F">
              <w:rPr>
                <w:i/>
                <w:color w:val="auto"/>
                <w:lang w:val="sr-Cyrl-CS"/>
              </w:rPr>
              <w:t>)</w:t>
            </w:r>
          </w:p>
          <w:p w:rsidR="000A0FA6" w:rsidRPr="006D7B5B" w:rsidRDefault="000A0FA6" w:rsidP="00373963">
            <w:pPr>
              <w:jc w:val="both"/>
              <w:rPr>
                <w:i/>
                <w:iCs/>
                <w:color w:val="auto"/>
                <w:lang w:val="sr-Cyrl-CS"/>
              </w:rPr>
            </w:pPr>
          </w:p>
        </w:tc>
        <w:tc>
          <w:tcPr>
            <w:tcW w:w="4415" w:type="dxa"/>
            <w:shd w:val="clear" w:color="auto" w:fill="auto"/>
          </w:tcPr>
          <w:p w:rsidR="000A0FA6" w:rsidRPr="006D7B5B" w:rsidRDefault="004E4290" w:rsidP="004E4290">
            <w:pPr>
              <w:jc w:val="both"/>
              <w:rPr>
                <w:color w:val="FF0000"/>
              </w:rPr>
            </w:pPr>
            <w:r>
              <w:rPr>
                <w:b/>
                <w:color w:val="auto"/>
                <w:lang w:val="sr-Cyrl-CS"/>
              </w:rPr>
              <w:t>В</w:t>
            </w:r>
            <w:r w:rsidRPr="003F0D48">
              <w:rPr>
                <w:b/>
                <w:color w:val="auto"/>
                <w:lang w:val="sr-Cyrl-CS"/>
              </w:rPr>
              <w:t>ажећ</w:t>
            </w:r>
            <w:r>
              <w:rPr>
                <w:b/>
                <w:color w:val="auto"/>
                <w:lang w:val="sr-Cyrl-CS"/>
              </w:rPr>
              <w:t>а</w:t>
            </w:r>
            <w:r w:rsidRPr="003F0D48">
              <w:rPr>
                <w:b/>
                <w:color w:val="auto"/>
                <w:lang w:val="sr-Cyrl-CS"/>
              </w:rPr>
              <w:t xml:space="preserve"> лиценц</w:t>
            </w:r>
            <w:r>
              <w:rPr>
                <w:b/>
                <w:color w:val="auto"/>
                <w:lang w:val="sr-Cyrl-CS"/>
              </w:rPr>
              <w:t>а</w:t>
            </w:r>
            <w:r w:rsidRPr="003F0D48">
              <w:rPr>
                <w:b/>
                <w:color w:val="auto"/>
                <w:lang w:val="sr-Cyrl-CS"/>
              </w:rPr>
              <w:t xml:space="preserve"> за трговину моторним и другим горивима на станицама за снабдевање превозних средстава</w:t>
            </w:r>
            <w:r w:rsidRPr="003F0D48">
              <w:rPr>
                <w:color w:val="auto"/>
                <w:lang w:val="sr-Cyrl-CS"/>
              </w:rPr>
              <w:t>, издат</w:t>
            </w:r>
            <w:r>
              <w:rPr>
                <w:color w:val="auto"/>
                <w:lang w:val="sr-Cyrl-CS"/>
              </w:rPr>
              <w:t>а</w:t>
            </w:r>
            <w:r w:rsidRPr="003F0D48">
              <w:rPr>
                <w:color w:val="auto"/>
                <w:lang w:val="sr-Cyrl-CS"/>
              </w:rPr>
              <w:t xml:space="preserve"> од стране Агенције за енергетику Републике Србије</w:t>
            </w:r>
            <w:r w:rsidR="00C76C50">
              <w:rPr>
                <w:color w:val="auto"/>
                <w:lang w:val="sr-Cyrl-CS"/>
              </w:rPr>
              <w:t>.</w:t>
            </w:r>
          </w:p>
        </w:tc>
      </w:tr>
      <w:tr w:rsidR="0099573F" w:rsidRPr="006D7B5B" w:rsidTr="0099573F">
        <w:tc>
          <w:tcPr>
            <w:tcW w:w="592" w:type="dxa"/>
            <w:shd w:val="clear" w:color="auto" w:fill="auto"/>
            <w:vAlign w:val="center"/>
          </w:tcPr>
          <w:p w:rsidR="0099573F" w:rsidRPr="006D7B5B" w:rsidRDefault="0099573F" w:rsidP="0099573F">
            <w:pPr>
              <w:jc w:val="center"/>
              <w:rPr>
                <w:color w:val="auto"/>
                <w:lang w:val="sr-Cyrl-CS"/>
              </w:rPr>
            </w:pPr>
            <w:r>
              <w:rPr>
                <w:color w:val="auto"/>
                <w:lang w:val="sr-Cyrl-CS"/>
              </w:rPr>
              <w:lastRenderedPageBreak/>
              <w:t>5.</w:t>
            </w:r>
          </w:p>
        </w:tc>
        <w:tc>
          <w:tcPr>
            <w:tcW w:w="4009" w:type="dxa"/>
            <w:shd w:val="clear" w:color="auto" w:fill="auto"/>
          </w:tcPr>
          <w:p w:rsidR="0099573F" w:rsidRPr="006D7B5B" w:rsidRDefault="0099573F" w:rsidP="0099573F">
            <w:pPr>
              <w:jc w:val="both"/>
              <w:rPr>
                <w:i/>
                <w:iCs/>
                <w:color w:val="auto"/>
                <w:lang w:val="sr-Cyrl-CS"/>
              </w:rPr>
            </w:pPr>
            <w:r w:rsidRPr="006D7B5B">
              <w:rPr>
                <w:color w:val="auto"/>
              </w:rPr>
              <w:t>Да је поштовао обавезе које произлазе из важећих прописа о заштити на раду, запошљавању и условима рада, заштити животне средине</w:t>
            </w:r>
            <w:r w:rsidRPr="006D7B5B">
              <w:rPr>
                <w:color w:val="auto"/>
                <w:lang w:val="sr-Cyrl-RS"/>
              </w:rPr>
              <w:t>, као и да нема забрану обављања делатности која је на снази у време подношења понуде (</w:t>
            </w:r>
            <w:r w:rsidRPr="006D7B5B">
              <w:rPr>
                <w:i/>
                <w:iCs/>
                <w:color w:val="auto"/>
                <w:lang w:val="sr-Cyrl-CS"/>
              </w:rPr>
              <w:t>чл. 75. ст. 2. ЗЈН).</w:t>
            </w:r>
          </w:p>
        </w:tc>
        <w:tc>
          <w:tcPr>
            <w:tcW w:w="4415" w:type="dxa"/>
            <w:shd w:val="clear" w:color="auto" w:fill="auto"/>
          </w:tcPr>
          <w:p w:rsidR="0099573F" w:rsidRPr="006D7B5B" w:rsidRDefault="0099573F" w:rsidP="0099573F">
            <w:pPr>
              <w:jc w:val="both"/>
              <w:rPr>
                <w:color w:val="FF0000"/>
              </w:rPr>
            </w:pPr>
            <w:r w:rsidRPr="000A5195">
              <w:rPr>
                <w:lang w:val="sr-Cyrl-CS"/>
              </w:rPr>
              <w:t xml:space="preserve">Потписан Образац изјаве о поштовању обавеза из члана 75. став 2. </w:t>
            </w:r>
            <w:r>
              <w:rPr>
                <w:lang w:val="sr-Cyrl-CS"/>
              </w:rPr>
              <w:t>Закона (Образац 5</w:t>
            </w:r>
            <w:r w:rsidRPr="000A5195">
              <w:rPr>
                <w:lang w:val="sr-Cyrl-CS"/>
              </w:rPr>
              <w:t xml:space="preserve">). Изјава мора да буде потписана од </w:t>
            </w:r>
            <w:r>
              <w:rPr>
                <w:lang w:val="sr-Cyrl-CS"/>
              </w:rPr>
              <w:t>стране овлашћеног лица понуђача.</w:t>
            </w:r>
          </w:p>
        </w:tc>
      </w:tr>
    </w:tbl>
    <w:p w:rsidR="000A0FA6" w:rsidRPr="006D7B5B" w:rsidRDefault="000A0FA6" w:rsidP="000A0FA6">
      <w:pPr>
        <w:pStyle w:val="ListParagraph"/>
        <w:tabs>
          <w:tab w:val="left" w:pos="680"/>
        </w:tabs>
        <w:ind w:left="0"/>
        <w:jc w:val="center"/>
        <w:rPr>
          <w:rFonts w:eastAsia="TimesNewRomanPSMT"/>
          <w:bCs/>
          <w:color w:val="auto"/>
          <w:sz w:val="32"/>
          <w:szCs w:val="32"/>
          <w:lang w:val="sr-Cyrl-CS"/>
        </w:rPr>
      </w:pPr>
    </w:p>
    <w:p w:rsidR="000A0FA6" w:rsidRPr="006D7B5B" w:rsidRDefault="000A0FA6" w:rsidP="000A0FA6">
      <w:pPr>
        <w:pStyle w:val="ListParagraph"/>
        <w:tabs>
          <w:tab w:val="left" w:pos="680"/>
        </w:tabs>
        <w:ind w:left="0"/>
        <w:jc w:val="center"/>
        <w:rPr>
          <w:rFonts w:eastAsia="TimesNewRomanPSMT"/>
          <w:bCs/>
          <w:color w:val="auto"/>
          <w:sz w:val="28"/>
          <w:szCs w:val="28"/>
          <w:lang w:val="sr-Cyrl-CS"/>
        </w:rPr>
      </w:pPr>
    </w:p>
    <w:p w:rsidR="000A0FA6" w:rsidRPr="006D7B5B" w:rsidRDefault="000A0FA6" w:rsidP="000A0FA6">
      <w:pPr>
        <w:pStyle w:val="ListParagraph"/>
        <w:tabs>
          <w:tab w:val="left" w:pos="680"/>
        </w:tabs>
        <w:ind w:left="0"/>
        <w:jc w:val="center"/>
        <w:rPr>
          <w:rFonts w:eastAsia="TimesNewRomanPSMT"/>
          <w:bCs/>
          <w:color w:val="auto"/>
          <w:sz w:val="28"/>
          <w:szCs w:val="28"/>
          <w:lang w:val="sr-Cyrl-CS"/>
        </w:rPr>
      </w:pPr>
      <w:r w:rsidRPr="006D7B5B">
        <w:rPr>
          <w:rFonts w:eastAsia="TimesNewRomanPSMT"/>
          <w:bCs/>
          <w:color w:val="auto"/>
          <w:sz w:val="28"/>
          <w:szCs w:val="28"/>
          <w:lang w:val="sr-Cyrl-CS"/>
        </w:rPr>
        <w:t>ДОДАТНИ УСЛОВИ</w:t>
      </w:r>
    </w:p>
    <w:p w:rsidR="000A0FA6" w:rsidRPr="006D7B5B" w:rsidRDefault="000A0FA6" w:rsidP="000A0FA6">
      <w:pPr>
        <w:pStyle w:val="ListParagraph"/>
        <w:tabs>
          <w:tab w:val="left" w:pos="680"/>
        </w:tabs>
        <w:ind w:left="0"/>
        <w:jc w:val="center"/>
        <w:rPr>
          <w:rFonts w:eastAsia="TimesNewRomanPSMT"/>
          <w:b/>
          <w:bCs/>
          <w:color w:val="auto"/>
          <w:sz w:val="36"/>
          <w:szCs w:val="36"/>
          <w:lang w:val="sr-Cyrl-CS"/>
        </w:rPr>
      </w:pPr>
    </w:p>
    <w:p w:rsidR="000A0FA6" w:rsidRPr="006D7B5B" w:rsidRDefault="000A0FA6" w:rsidP="000A0FA6">
      <w:pPr>
        <w:pStyle w:val="ListParagraph"/>
        <w:tabs>
          <w:tab w:val="left" w:pos="680"/>
        </w:tabs>
        <w:ind w:left="0"/>
        <w:jc w:val="both"/>
        <w:rPr>
          <w:rFonts w:eastAsia="TimesNewRomanPS-BoldMT"/>
          <w:b/>
          <w:bCs/>
          <w:color w:val="auto"/>
          <w:lang w:val="sr-Cyrl-CS"/>
        </w:rPr>
      </w:pPr>
      <w:r w:rsidRPr="006D7B5B">
        <w:rPr>
          <w:bCs/>
          <w:iCs/>
          <w:color w:val="auto"/>
        </w:rPr>
        <w:t xml:space="preserve">Понуђач који </w:t>
      </w:r>
      <w:r w:rsidRPr="006D7B5B">
        <w:rPr>
          <w:iCs/>
          <w:color w:val="auto"/>
        </w:rPr>
        <w:t xml:space="preserve">учествује у поступку предметне јавне набавке мора испунити </w:t>
      </w:r>
      <w:r w:rsidRPr="006D7B5B">
        <w:rPr>
          <w:b/>
          <w:iCs/>
          <w:color w:val="auto"/>
        </w:rPr>
        <w:t>додатне услове</w:t>
      </w:r>
      <w:r w:rsidRPr="006D7B5B">
        <w:rPr>
          <w:iCs/>
          <w:color w:val="auto"/>
        </w:rPr>
        <w:t xml:space="preserve"> за учешће у поступку јавне набавке</w:t>
      </w:r>
      <w:r w:rsidR="00E914CD" w:rsidRPr="006D7B5B">
        <w:rPr>
          <w:iCs/>
          <w:color w:val="auto"/>
        </w:rPr>
        <w:t>,</w:t>
      </w:r>
      <w:r w:rsidRPr="006D7B5B">
        <w:rPr>
          <w:iCs/>
          <w:color w:val="auto"/>
          <w:lang w:val="sr-Cyrl-RS"/>
        </w:rPr>
        <w:t xml:space="preserve"> дефинисане овом конкурсном документацијом</w:t>
      </w:r>
      <w:r w:rsidRPr="006D7B5B">
        <w:rPr>
          <w:iCs/>
          <w:color w:val="auto"/>
        </w:rPr>
        <w:t>,</w:t>
      </w:r>
      <w:r w:rsidRPr="006D7B5B">
        <w:rPr>
          <w:rFonts w:eastAsia="TimesNewRomanPS-BoldMT"/>
          <w:b/>
          <w:bCs/>
          <w:color w:val="auto"/>
          <w:lang w:val="sr-Cyrl-CS"/>
        </w:rPr>
        <w:t xml:space="preserve"> </w:t>
      </w:r>
      <w:r w:rsidRPr="006D7B5B">
        <w:rPr>
          <w:iCs/>
          <w:color w:val="auto"/>
          <w:lang w:val="sr-Cyrl-CS"/>
        </w:rPr>
        <w:t>а и</w:t>
      </w:r>
      <w:r w:rsidRPr="006D7B5B">
        <w:rPr>
          <w:rFonts w:eastAsia="TimesNewRomanPS-BoldMT"/>
          <w:bCs/>
          <w:color w:val="auto"/>
          <w:lang w:val="sr-Cyrl-CS"/>
        </w:rPr>
        <w:t xml:space="preserve">спуњеност </w:t>
      </w:r>
      <w:r w:rsidRPr="006D7B5B">
        <w:rPr>
          <w:rFonts w:eastAsia="TimesNewRomanPS-BoldMT"/>
          <w:b/>
          <w:bCs/>
          <w:color w:val="auto"/>
          <w:lang w:val="sr-Cyrl-CS"/>
        </w:rPr>
        <w:t xml:space="preserve">додатних услова </w:t>
      </w:r>
      <w:r w:rsidRPr="006D7B5B">
        <w:rPr>
          <w:rFonts w:eastAsia="TimesNewRomanPS-BoldMT"/>
          <w:bCs/>
          <w:color w:val="auto"/>
          <w:lang w:val="sr-Cyrl-CS"/>
        </w:rPr>
        <w:t xml:space="preserve">понуђач доказује </w:t>
      </w:r>
      <w:r w:rsidRPr="006D7B5B">
        <w:rPr>
          <w:lang w:val="sr-Cyrl-CS"/>
        </w:rPr>
        <w:t xml:space="preserve">на начин дефинисан у наредној табели, </w:t>
      </w:r>
      <w:r w:rsidRPr="006D7B5B">
        <w:rPr>
          <w:b/>
          <w:lang w:val="sr-Cyrl-CS"/>
        </w:rPr>
        <w:t>и то</w:t>
      </w:r>
      <w:r w:rsidRPr="006D7B5B">
        <w:rPr>
          <w:rFonts w:eastAsia="TimesNewRomanPS-BoldMT"/>
          <w:b/>
          <w:bCs/>
          <w:color w:val="auto"/>
          <w:lang w:val="sr-Cyrl-CS"/>
        </w:rPr>
        <w:t>:</w:t>
      </w:r>
    </w:p>
    <w:p w:rsidR="000A0FA6" w:rsidRPr="006D7B5B" w:rsidRDefault="000A0FA6" w:rsidP="000A0FA6">
      <w:pPr>
        <w:pStyle w:val="ListParagraph"/>
        <w:tabs>
          <w:tab w:val="left" w:pos="680"/>
        </w:tabs>
        <w:ind w:left="0"/>
        <w:jc w:val="both"/>
        <w:rPr>
          <w:rFonts w:eastAsia="TimesNewRomanPS-BoldMT"/>
          <w:bCs/>
          <w:color w:val="auto"/>
          <w:lang w:val="sr-Cyrl-CS"/>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367"/>
        <w:gridCol w:w="4347"/>
      </w:tblGrid>
      <w:tr w:rsidR="000A0FA6" w:rsidRPr="006D7B5B" w:rsidTr="00373963">
        <w:tc>
          <w:tcPr>
            <w:tcW w:w="736" w:type="dxa"/>
            <w:shd w:val="clear" w:color="auto" w:fill="C6D9F1"/>
          </w:tcPr>
          <w:p w:rsidR="000A0FA6" w:rsidRPr="006D7B5B" w:rsidRDefault="000A0FA6" w:rsidP="00373963">
            <w:pPr>
              <w:jc w:val="center"/>
              <w:rPr>
                <w:color w:val="auto"/>
                <w:lang w:val="sr-Cyrl-CS"/>
              </w:rPr>
            </w:pPr>
            <w:r w:rsidRPr="006D7B5B">
              <w:rPr>
                <w:color w:val="auto"/>
                <w:lang w:val="sr-Cyrl-CS"/>
              </w:rPr>
              <w:t>Р.бр.</w:t>
            </w:r>
          </w:p>
        </w:tc>
        <w:tc>
          <w:tcPr>
            <w:tcW w:w="4367"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ДОДАТНИ УСЛОВИ</w:t>
            </w:r>
          </w:p>
        </w:tc>
        <w:tc>
          <w:tcPr>
            <w:tcW w:w="4347"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НАЧИН ДОКАЗИВАЊА</w:t>
            </w:r>
          </w:p>
        </w:tc>
      </w:tr>
      <w:tr w:rsidR="000A0FA6" w:rsidRPr="006D7B5B" w:rsidTr="00373963">
        <w:tc>
          <w:tcPr>
            <w:tcW w:w="736" w:type="dxa"/>
            <w:shd w:val="clear" w:color="auto" w:fill="C6D9F1"/>
          </w:tcPr>
          <w:p w:rsidR="000A0FA6" w:rsidRPr="006D7B5B" w:rsidRDefault="000A0FA6" w:rsidP="00373963">
            <w:pPr>
              <w:jc w:val="center"/>
              <w:rPr>
                <w:color w:val="auto"/>
                <w:lang w:val="sr-Cyrl-CS"/>
              </w:rPr>
            </w:pPr>
            <w:r w:rsidRPr="006D7B5B">
              <w:rPr>
                <w:color w:val="auto"/>
                <w:lang w:val="sr-Cyrl-CS"/>
              </w:rPr>
              <w:t>1.</w:t>
            </w:r>
          </w:p>
        </w:tc>
        <w:tc>
          <w:tcPr>
            <w:tcW w:w="4367"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ФИНАНСИЈСКИ КАПАЦИТЕТ</w:t>
            </w:r>
          </w:p>
        </w:tc>
        <w:tc>
          <w:tcPr>
            <w:tcW w:w="4347" w:type="dxa"/>
            <w:vMerge w:val="restart"/>
            <w:shd w:val="clear" w:color="auto" w:fill="FFFFFF"/>
          </w:tcPr>
          <w:p w:rsidR="000A0FA6" w:rsidRPr="00A73442" w:rsidRDefault="006276D0" w:rsidP="001A6C48">
            <w:pPr>
              <w:pStyle w:val="ListParagraph"/>
              <w:ind w:left="0"/>
              <w:jc w:val="both"/>
              <w:rPr>
                <w:color w:val="auto"/>
                <w:lang w:val="sr-Cyrl-RS"/>
              </w:rPr>
            </w:pPr>
            <w:r w:rsidRPr="00A73442">
              <w:rPr>
                <w:rFonts w:eastAsia="TimesNewRomanPSMT"/>
                <w:bCs/>
                <w:color w:val="auto"/>
                <w:lang w:val="sr-Cyrl-RS"/>
              </w:rPr>
              <w:t>Испуњеност услова финансијског капацитета Наручилац ће утврдити увидом у податке у јавн</w:t>
            </w:r>
            <w:r w:rsidR="008809B1" w:rsidRPr="00A73442">
              <w:rPr>
                <w:rFonts w:eastAsia="TimesNewRomanPSMT"/>
                <w:bCs/>
                <w:color w:val="auto"/>
                <w:lang w:val="sr-Cyrl-RS"/>
              </w:rPr>
              <w:t>им</w:t>
            </w:r>
            <w:r w:rsidRPr="00A73442">
              <w:rPr>
                <w:rFonts w:eastAsia="TimesNewRomanPSMT"/>
                <w:bCs/>
                <w:color w:val="auto"/>
                <w:lang w:val="sr-Cyrl-RS"/>
              </w:rPr>
              <w:t xml:space="preserve"> регистр</w:t>
            </w:r>
            <w:r w:rsidR="008809B1" w:rsidRPr="00A73442">
              <w:rPr>
                <w:rFonts w:eastAsia="TimesNewRomanPSMT"/>
                <w:bCs/>
                <w:color w:val="auto"/>
                <w:lang w:val="sr-Cyrl-RS"/>
              </w:rPr>
              <w:t>има</w:t>
            </w:r>
            <w:r w:rsidRPr="00A73442">
              <w:rPr>
                <w:rFonts w:eastAsia="TimesNewRomanPSMT"/>
                <w:bCs/>
                <w:color w:val="auto"/>
                <w:lang w:val="sr-Cyrl-RS"/>
              </w:rPr>
              <w:t xml:space="preserve"> (регистар привредних друштава АПР</w:t>
            </w:r>
            <w:r w:rsidR="008809B1" w:rsidRPr="00A73442">
              <w:rPr>
                <w:rFonts w:eastAsia="TimesNewRomanPSMT"/>
                <w:bCs/>
                <w:color w:val="auto"/>
                <w:lang w:val="sr-Cyrl-RS"/>
              </w:rPr>
              <w:t xml:space="preserve"> и регистар рачуна НБС)</w:t>
            </w:r>
          </w:p>
          <w:p w:rsidR="00FD09DC" w:rsidRPr="00A73442" w:rsidRDefault="00FD09DC" w:rsidP="001A6C48">
            <w:pPr>
              <w:pStyle w:val="ListParagraph"/>
              <w:ind w:left="0"/>
              <w:jc w:val="both"/>
              <w:rPr>
                <w:color w:val="auto"/>
                <w:lang w:val="sr-Cyrl-RS"/>
              </w:rPr>
            </w:pPr>
          </w:p>
        </w:tc>
      </w:tr>
      <w:tr w:rsidR="000A0FA6" w:rsidRPr="006D7B5B" w:rsidTr="00373963">
        <w:trPr>
          <w:trHeight w:val="567"/>
        </w:trPr>
        <w:tc>
          <w:tcPr>
            <w:tcW w:w="736" w:type="dxa"/>
            <w:shd w:val="clear" w:color="auto" w:fill="auto"/>
          </w:tcPr>
          <w:p w:rsidR="000A0FA6" w:rsidRPr="006D7B5B" w:rsidRDefault="000A0FA6" w:rsidP="00373963">
            <w:pPr>
              <w:rPr>
                <w:color w:val="auto"/>
                <w:sz w:val="28"/>
                <w:szCs w:val="28"/>
                <w:lang w:val="sr-Cyrl-RS"/>
              </w:rPr>
            </w:pPr>
          </w:p>
          <w:p w:rsidR="000A0FA6" w:rsidRPr="006D7B5B" w:rsidRDefault="000A0FA6" w:rsidP="00373963">
            <w:pPr>
              <w:rPr>
                <w:color w:val="auto"/>
                <w:sz w:val="28"/>
                <w:szCs w:val="28"/>
                <w:lang w:val="sr-Cyrl-RS"/>
              </w:rPr>
            </w:pPr>
          </w:p>
          <w:p w:rsidR="000A0FA6" w:rsidRPr="006D7B5B" w:rsidRDefault="000A0FA6" w:rsidP="00373963">
            <w:pPr>
              <w:rPr>
                <w:color w:val="auto"/>
                <w:sz w:val="28"/>
                <w:szCs w:val="28"/>
                <w:lang w:val="sr-Cyrl-RS"/>
              </w:rPr>
            </w:pPr>
          </w:p>
        </w:tc>
        <w:tc>
          <w:tcPr>
            <w:tcW w:w="4367" w:type="dxa"/>
            <w:tcBorders>
              <w:bottom w:val="single" w:sz="4" w:space="0" w:color="auto"/>
            </w:tcBorders>
            <w:shd w:val="clear" w:color="auto" w:fill="auto"/>
          </w:tcPr>
          <w:p w:rsidR="000A0FA6" w:rsidRPr="006D7B5B" w:rsidRDefault="000A0FA6" w:rsidP="00373963">
            <w:pPr>
              <w:rPr>
                <w:color w:val="auto"/>
                <w:lang w:val="sr-Cyrl-CS"/>
              </w:rPr>
            </w:pPr>
          </w:p>
          <w:p w:rsidR="000A0FA6" w:rsidRDefault="00FD09DC" w:rsidP="001634CB">
            <w:pPr>
              <w:numPr>
                <w:ilvl w:val="0"/>
                <w:numId w:val="18"/>
              </w:numPr>
              <w:ind w:left="0" w:firstLine="0"/>
              <w:rPr>
                <w:color w:val="auto"/>
                <w:lang w:val="sr-Cyrl-CS"/>
              </w:rPr>
            </w:pPr>
            <w:r>
              <w:rPr>
                <w:color w:val="auto"/>
                <w:lang w:val="sr-Cyrl-CS"/>
              </w:rPr>
              <w:t>Понуђач није у поступку стечаја или ликвидације</w:t>
            </w:r>
          </w:p>
          <w:p w:rsidR="00FD09DC" w:rsidRDefault="00FD09DC" w:rsidP="001634CB">
            <w:pPr>
              <w:numPr>
                <w:ilvl w:val="0"/>
                <w:numId w:val="18"/>
              </w:numPr>
              <w:ind w:left="0" w:firstLine="0"/>
              <w:jc w:val="both"/>
              <w:rPr>
                <w:color w:val="auto"/>
                <w:lang w:val="sr-Cyrl-CS"/>
              </w:rPr>
            </w:pPr>
            <w:r>
              <w:rPr>
                <w:color w:val="auto"/>
                <w:lang w:val="sr-Cyrl-CS"/>
              </w:rPr>
              <w:t>Рачуни понуђача нису били у блокади најмање 12 месеци пре објављивања позива за подношење понуда, као и у периоду након објављивања позива за подношење понуда до доношења одлуке о додели уговора</w:t>
            </w:r>
          </w:p>
          <w:p w:rsidR="00FD09DC" w:rsidRDefault="00FD09DC" w:rsidP="00FD09DC">
            <w:pPr>
              <w:rPr>
                <w:color w:val="auto"/>
                <w:lang w:val="sr-Cyrl-CS"/>
              </w:rPr>
            </w:pPr>
          </w:p>
          <w:p w:rsidR="00FD09DC" w:rsidRPr="006D7B5B" w:rsidRDefault="00FD09DC" w:rsidP="00FD09DC">
            <w:pPr>
              <w:rPr>
                <w:color w:val="auto"/>
                <w:lang w:val="sr-Cyrl-CS"/>
              </w:rPr>
            </w:pPr>
            <w:r>
              <w:rPr>
                <w:color w:val="auto"/>
                <w:lang w:val="sr-Cyrl-CS"/>
              </w:rPr>
              <w:t xml:space="preserve">Услове финансијског капацитета морају да испуњавају сви чланови заједничке понуде </w:t>
            </w:r>
          </w:p>
          <w:p w:rsidR="000A0FA6" w:rsidRPr="006D7B5B" w:rsidRDefault="000A0FA6" w:rsidP="00373963">
            <w:pPr>
              <w:rPr>
                <w:color w:val="auto"/>
                <w:sz w:val="28"/>
                <w:szCs w:val="28"/>
                <w:lang w:val="sr-Cyrl-CS"/>
              </w:rPr>
            </w:pPr>
          </w:p>
        </w:tc>
        <w:tc>
          <w:tcPr>
            <w:tcW w:w="4347" w:type="dxa"/>
            <w:vMerge/>
            <w:shd w:val="clear" w:color="auto" w:fill="FFFFFF"/>
          </w:tcPr>
          <w:p w:rsidR="000A0FA6" w:rsidRPr="00A73442" w:rsidRDefault="000A0FA6" w:rsidP="00373963">
            <w:pPr>
              <w:pStyle w:val="Default"/>
              <w:jc w:val="both"/>
              <w:rPr>
                <w:color w:val="auto"/>
              </w:rPr>
            </w:pPr>
          </w:p>
        </w:tc>
      </w:tr>
      <w:tr w:rsidR="000A0FA6" w:rsidRPr="006D7B5B" w:rsidTr="00373963">
        <w:tc>
          <w:tcPr>
            <w:tcW w:w="736" w:type="dxa"/>
            <w:shd w:val="clear" w:color="auto" w:fill="C6D9F1"/>
          </w:tcPr>
          <w:p w:rsidR="000A0FA6" w:rsidRPr="006D7B5B" w:rsidRDefault="000A0FA6" w:rsidP="00373963">
            <w:pPr>
              <w:jc w:val="center"/>
              <w:rPr>
                <w:color w:val="auto"/>
                <w:lang w:val="sr-Cyrl-CS"/>
              </w:rPr>
            </w:pPr>
            <w:r w:rsidRPr="006D7B5B">
              <w:rPr>
                <w:color w:val="auto"/>
                <w:lang w:val="sr-Cyrl-CS"/>
              </w:rPr>
              <w:t>2.</w:t>
            </w:r>
          </w:p>
        </w:tc>
        <w:tc>
          <w:tcPr>
            <w:tcW w:w="4367" w:type="dxa"/>
            <w:shd w:val="clear" w:color="auto" w:fill="C6D9F1"/>
          </w:tcPr>
          <w:p w:rsidR="000A0FA6" w:rsidRPr="006D7B5B" w:rsidRDefault="008A74E9" w:rsidP="00373963">
            <w:pPr>
              <w:jc w:val="center"/>
              <w:rPr>
                <w:color w:val="auto"/>
                <w:sz w:val="28"/>
                <w:szCs w:val="28"/>
                <w:lang w:val="sr-Cyrl-CS"/>
              </w:rPr>
            </w:pPr>
            <w:r>
              <w:rPr>
                <w:color w:val="auto"/>
                <w:sz w:val="28"/>
                <w:szCs w:val="28"/>
                <w:lang w:val="sr-Cyrl-CS"/>
              </w:rPr>
              <w:t>ТЕХНИЧКИ</w:t>
            </w:r>
            <w:r w:rsidRPr="006D7B5B">
              <w:rPr>
                <w:color w:val="auto"/>
                <w:sz w:val="28"/>
                <w:szCs w:val="28"/>
                <w:lang w:val="sr-Cyrl-CS"/>
              </w:rPr>
              <w:t xml:space="preserve"> </w:t>
            </w:r>
            <w:r w:rsidR="000A0FA6" w:rsidRPr="006D7B5B">
              <w:rPr>
                <w:color w:val="auto"/>
                <w:sz w:val="28"/>
                <w:szCs w:val="28"/>
                <w:lang w:val="sr-Cyrl-CS"/>
              </w:rPr>
              <w:t>КАПАЦИТЕТ</w:t>
            </w:r>
          </w:p>
        </w:tc>
        <w:tc>
          <w:tcPr>
            <w:tcW w:w="4347" w:type="dxa"/>
            <w:vMerge w:val="restart"/>
            <w:shd w:val="clear" w:color="auto" w:fill="FFFFFF"/>
          </w:tcPr>
          <w:p w:rsidR="000A0FA6" w:rsidRPr="00A73442" w:rsidRDefault="001634CB" w:rsidP="001634CB">
            <w:pPr>
              <w:pStyle w:val="ListParagraph"/>
              <w:ind w:left="0"/>
              <w:jc w:val="both"/>
              <w:rPr>
                <w:color w:val="auto"/>
                <w:lang w:val="sr-Cyrl-CS"/>
              </w:rPr>
            </w:pPr>
            <w:r w:rsidRPr="003F0D48">
              <w:rPr>
                <w:b/>
                <w:color w:val="auto"/>
                <w:lang w:val="sr-Cyrl-CS"/>
              </w:rPr>
              <w:t>Списак свих продајних објеката – бензинских станица понуђача, потписан од стране овлашћеног лица понуђача</w:t>
            </w:r>
            <w:r w:rsidRPr="003F0D48">
              <w:rPr>
                <w:color w:val="auto"/>
                <w:lang w:val="sr-Cyrl-CS"/>
              </w:rPr>
              <w:t>, који мора да садржи податке о адреси сваке бензинске станице (град, општину, улицу и број), радном времену, броју телефона и врстама погонских горива које се продају на бензинској станици</w:t>
            </w:r>
          </w:p>
        </w:tc>
      </w:tr>
      <w:tr w:rsidR="000A0FA6" w:rsidRPr="006D7B5B" w:rsidTr="00373963">
        <w:trPr>
          <w:trHeight w:val="851"/>
        </w:trPr>
        <w:tc>
          <w:tcPr>
            <w:tcW w:w="736" w:type="dxa"/>
            <w:shd w:val="clear" w:color="auto" w:fill="auto"/>
          </w:tcPr>
          <w:p w:rsidR="000A0FA6" w:rsidRPr="006D7B5B" w:rsidRDefault="000A0FA6" w:rsidP="00373963">
            <w:pPr>
              <w:rPr>
                <w:color w:val="auto"/>
                <w:sz w:val="28"/>
                <w:szCs w:val="28"/>
                <w:lang w:val="sr-Cyrl-RS"/>
              </w:rPr>
            </w:pPr>
          </w:p>
          <w:p w:rsidR="000A0FA6" w:rsidRPr="006D7B5B" w:rsidRDefault="000A0FA6" w:rsidP="00373963">
            <w:pPr>
              <w:rPr>
                <w:color w:val="auto"/>
                <w:sz w:val="28"/>
                <w:szCs w:val="28"/>
                <w:lang w:val="sr-Cyrl-RS"/>
              </w:rPr>
            </w:pPr>
          </w:p>
          <w:p w:rsidR="000A0FA6" w:rsidRPr="006D7B5B" w:rsidRDefault="000A0FA6" w:rsidP="00373963">
            <w:pPr>
              <w:rPr>
                <w:color w:val="auto"/>
                <w:sz w:val="28"/>
                <w:szCs w:val="28"/>
                <w:lang w:val="sr-Cyrl-RS"/>
              </w:rPr>
            </w:pPr>
          </w:p>
        </w:tc>
        <w:tc>
          <w:tcPr>
            <w:tcW w:w="4367" w:type="dxa"/>
            <w:shd w:val="clear" w:color="auto" w:fill="auto"/>
          </w:tcPr>
          <w:p w:rsidR="00395CA4" w:rsidRPr="00395CA4" w:rsidRDefault="001634CB" w:rsidP="00395CA4">
            <w:pPr>
              <w:autoSpaceDE w:val="0"/>
              <w:autoSpaceDN w:val="0"/>
              <w:adjustRightInd w:val="0"/>
              <w:spacing w:after="240" w:line="240" w:lineRule="auto"/>
              <w:jc w:val="both"/>
              <w:rPr>
                <w:color w:val="auto"/>
                <w:lang w:val="sr-Cyrl-CS"/>
              </w:rPr>
            </w:pPr>
            <w:r w:rsidRPr="001634CB">
              <w:rPr>
                <w:color w:val="auto"/>
                <w:lang w:val="sr-Cyrl-CS"/>
              </w:rPr>
              <w:t>Да</w:t>
            </w:r>
            <w:r w:rsidR="00395CA4" w:rsidRPr="00395CA4">
              <w:rPr>
                <w:color w:val="auto"/>
                <w:lang w:val="sr-Cyrl-CS"/>
              </w:rPr>
              <w:t xml:space="preserve"> Понуђач располаже са продајним објектима – бензинским станицама и то:</w:t>
            </w:r>
          </w:p>
          <w:p w:rsidR="00395CA4" w:rsidRPr="003F0D48" w:rsidRDefault="00395CA4" w:rsidP="00395CA4">
            <w:pPr>
              <w:pStyle w:val="ListParagraph"/>
              <w:autoSpaceDE w:val="0"/>
              <w:autoSpaceDN w:val="0"/>
              <w:adjustRightInd w:val="0"/>
              <w:spacing w:line="240" w:lineRule="auto"/>
              <w:ind w:left="33"/>
              <w:jc w:val="both"/>
              <w:rPr>
                <w:iCs/>
                <w:color w:val="auto"/>
                <w:lang w:val="sr-Latn-CS"/>
              </w:rPr>
            </w:pPr>
            <w:r w:rsidRPr="003F0D48">
              <w:rPr>
                <w:color w:val="auto"/>
                <w:lang w:val="sr-Cyrl-CS"/>
              </w:rPr>
              <w:t xml:space="preserve">- минимум </w:t>
            </w:r>
            <w:r>
              <w:rPr>
                <w:color w:val="auto"/>
                <w:lang w:val="sr-Cyrl-CS"/>
              </w:rPr>
              <w:t>1</w:t>
            </w:r>
            <w:r w:rsidRPr="003F0D48">
              <w:rPr>
                <w:color w:val="auto"/>
                <w:lang w:val="sr-Cyrl-CS"/>
              </w:rPr>
              <w:t xml:space="preserve"> (</w:t>
            </w:r>
            <w:r>
              <w:rPr>
                <w:color w:val="auto"/>
                <w:lang w:val="sr-Cyrl-CS"/>
              </w:rPr>
              <w:t>једна) бензинска</w:t>
            </w:r>
            <w:r w:rsidRPr="003F0D48">
              <w:rPr>
                <w:color w:val="auto"/>
                <w:lang w:val="sr-Cyrl-CS"/>
              </w:rPr>
              <w:t xml:space="preserve"> станица </w:t>
            </w:r>
            <w:r w:rsidRPr="003F0D48">
              <w:rPr>
                <w:iCs/>
                <w:color w:val="auto"/>
                <w:lang w:val="sr-Cyrl-CS"/>
              </w:rPr>
              <w:t xml:space="preserve">на територији </w:t>
            </w:r>
            <w:r>
              <w:rPr>
                <w:iCs/>
                <w:color w:val="auto"/>
                <w:lang w:val="sr-Cyrl-CS"/>
              </w:rPr>
              <w:t xml:space="preserve">општине Нови </w:t>
            </w:r>
            <w:r w:rsidRPr="003F0D48">
              <w:rPr>
                <w:iCs/>
                <w:color w:val="auto"/>
                <w:lang w:val="sr-Cyrl-CS"/>
              </w:rPr>
              <w:t xml:space="preserve">Београд </w:t>
            </w:r>
            <w:r w:rsidRPr="003F0D48">
              <w:rPr>
                <w:color w:val="auto"/>
                <w:lang w:val="sr-Cyrl-CS"/>
              </w:rPr>
              <w:t>на кој</w:t>
            </w:r>
            <w:r>
              <w:rPr>
                <w:color w:val="auto"/>
                <w:lang w:val="sr-Cyrl-CS"/>
              </w:rPr>
              <w:t>ој</w:t>
            </w:r>
            <w:r w:rsidRPr="003F0D48">
              <w:rPr>
                <w:color w:val="auto"/>
                <w:lang w:val="sr-Cyrl-CS"/>
              </w:rPr>
              <w:t xml:space="preserve"> се продаје </w:t>
            </w:r>
            <w:r w:rsidR="008C30DA">
              <w:rPr>
                <w:iCs/>
                <w:color w:val="auto"/>
                <w:lang w:val="sr-Latn-CS"/>
              </w:rPr>
              <w:t>ЕВРО ПРЕМИЈУМ БМБ</w:t>
            </w:r>
            <w:r w:rsidRPr="003F0D48">
              <w:rPr>
                <w:iCs/>
                <w:color w:val="auto"/>
                <w:lang w:val="sr-Latn-CS"/>
              </w:rPr>
              <w:t xml:space="preserve"> 95</w:t>
            </w:r>
            <w:r w:rsidRPr="003F0D48">
              <w:rPr>
                <w:iCs/>
                <w:color w:val="auto"/>
                <w:lang w:val="sr-Cyrl-CS"/>
              </w:rPr>
              <w:t xml:space="preserve"> </w:t>
            </w:r>
            <w:r w:rsidRPr="003F0D48">
              <w:rPr>
                <w:iCs/>
                <w:color w:val="auto"/>
                <w:lang w:val="sr-Latn-CS"/>
              </w:rPr>
              <w:t>и</w:t>
            </w:r>
          </w:p>
          <w:p w:rsidR="00395CA4" w:rsidRPr="003F0D48" w:rsidRDefault="00395CA4" w:rsidP="00395CA4">
            <w:pPr>
              <w:pStyle w:val="ListParagraph"/>
              <w:autoSpaceDE w:val="0"/>
              <w:autoSpaceDN w:val="0"/>
              <w:adjustRightInd w:val="0"/>
              <w:spacing w:line="240" w:lineRule="auto"/>
              <w:ind w:left="33"/>
              <w:jc w:val="both"/>
              <w:rPr>
                <w:iCs/>
                <w:color w:val="auto"/>
                <w:lang w:val="sr-Cyrl-CS"/>
              </w:rPr>
            </w:pPr>
            <w:r w:rsidRPr="003F0D48">
              <w:rPr>
                <w:color w:val="auto"/>
                <w:lang w:val="sr-Cyrl-CS"/>
              </w:rPr>
              <w:t xml:space="preserve">- минимум </w:t>
            </w:r>
            <w:r>
              <w:rPr>
                <w:color w:val="auto"/>
                <w:lang w:val="sr-Cyrl-CS"/>
              </w:rPr>
              <w:t>1</w:t>
            </w:r>
            <w:r w:rsidRPr="003F0D48">
              <w:rPr>
                <w:color w:val="auto"/>
                <w:lang w:val="sr-Cyrl-CS"/>
              </w:rPr>
              <w:t xml:space="preserve"> (</w:t>
            </w:r>
            <w:r>
              <w:rPr>
                <w:color w:val="auto"/>
                <w:lang w:val="sr-Cyrl-CS"/>
              </w:rPr>
              <w:t>једна</w:t>
            </w:r>
            <w:r w:rsidRPr="003F0D48">
              <w:rPr>
                <w:color w:val="auto"/>
                <w:lang w:val="sr-Cyrl-CS"/>
              </w:rPr>
              <w:t xml:space="preserve">) </w:t>
            </w:r>
            <w:r>
              <w:rPr>
                <w:color w:val="auto"/>
              </w:rPr>
              <w:t>бензинска</w:t>
            </w:r>
            <w:r w:rsidRPr="003F0D48">
              <w:rPr>
                <w:color w:val="auto"/>
                <w:lang w:val="sr-Latn-CS"/>
              </w:rPr>
              <w:t xml:space="preserve"> </w:t>
            </w:r>
            <w:r w:rsidRPr="003F0D48">
              <w:rPr>
                <w:color w:val="auto"/>
              </w:rPr>
              <w:t>станица</w:t>
            </w:r>
            <w:r w:rsidRPr="003F0D48">
              <w:rPr>
                <w:color w:val="auto"/>
                <w:lang w:val="sr-Latn-CS"/>
              </w:rPr>
              <w:t xml:space="preserve"> </w:t>
            </w:r>
            <w:r w:rsidRPr="003F0D48">
              <w:rPr>
                <w:iCs/>
                <w:color w:val="auto"/>
                <w:lang w:val="sr-Cyrl-CS"/>
              </w:rPr>
              <w:t xml:space="preserve">на територији </w:t>
            </w:r>
            <w:r>
              <w:rPr>
                <w:iCs/>
                <w:color w:val="auto"/>
                <w:lang w:val="sr-Cyrl-CS"/>
              </w:rPr>
              <w:t xml:space="preserve">општине Нови </w:t>
            </w:r>
            <w:r w:rsidRPr="003F0D48">
              <w:rPr>
                <w:iCs/>
                <w:color w:val="auto"/>
                <w:lang w:val="sr-Cyrl-CS"/>
              </w:rPr>
              <w:t xml:space="preserve">Београд </w:t>
            </w:r>
            <w:r w:rsidRPr="003F0D48">
              <w:rPr>
                <w:color w:val="auto"/>
                <w:lang w:val="sr-Cyrl-CS"/>
              </w:rPr>
              <w:t>на кој</w:t>
            </w:r>
            <w:r>
              <w:rPr>
                <w:color w:val="auto"/>
                <w:lang w:val="sr-Cyrl-CS"/>
              </w:rPr>
              <w:t>ој</w:t>
            </w:r>
            <w:r w:rsidRPr="003F0D48">
              <w:rPr>
                <w:color w:val="auto"/>
                <w:lang w:val="sr-Cyrl-CS"/>
              </w:rPr>
              <w:t xml:space="preserve"> се продаје</w:t>
            </w:r>
            <w:r>
              <w:rPr>
                <w:color w:val="auto"/>
                <w:lang w:val="sr-Cyrl-RS"/>
              </w:rPr>
              <w:t xml:space="preserve"> </w:t>
            </w:r>
            <w:r w:rsidRPr="00395CA4">
              <w:rPr>
                <w:iCs/>
                <w:color w:val="auto"/>
                <w:lang w:val="sr-Cyrl-CS"/>
              </w:rPr>
              <w:t>ЕВРО ДИЗЕЛ</w:t>
            </w:r>
            <w:r w:rsidRPr="003F0D48">
              <w:rPr>
                <w:iCs/>
                <w:color w:val="auto"/>
                <w:lang w:val="sr-Cyrl-CS"/>
              </w:rPr>
              <w:t>.</w:t>
            </w:r>
          </w:p>
          <w:p w:rsidR="00395CA4" w:rsidRPr="003F0D48" w:rsidRDefault="00395CA4" w:rsidP="00395CA4">
            <w:pPr>
              <w:pStyle w:val="ListParagraph"/>
              <w:autoSpaceDE w:val="0"/>
              <w:autoSpaceDN w:val="0"/>
              <w:adjustRightInd w:val="0"/>
              <w:spacing w:line="240" w:lineRule="auto"/>
              <w:ind w:left="1366"/>
              <w:jc w:val="both"/>
              <w:rPr>
                <w:iCs/>
                <w:color w:val="auto"/>
                <w:lang w:val="sr-Cyrl-CS"/>
              </w:rPr>
            </w:pPr>
          </w:p>
          <w:p w:rsidR="000A0FA6" w:rsidRPr="00395CA4" w:rsidRDefault="00395CA4" w:rsidP="00395CA4">
            <w:pPr>
              <w:ind w:left="33"/>
              <w:jc w:val="both"/>
              <w:rPr>
                <w:iCs/>
                <w:color w:val="auto"/>
                <w:lang w:val="sr-Cyrl-CS"/>
              </w:rPr>
            </w:pPr>
            <w:r w:rsidRPr="003F0D48">
              <w:rPr>
                <w:iCs/>
                <w:color w:val="auto"/>
                <w:lang w:val="sr-Cyrl-CS"/>
              </w:rPr>
              <w:lastRenderedPageBreak/>
              <w:t xml:space="preserve">Радно време бензинских станица на којима се продају добра која су предмет ове </w:t>
            </w:r>
            <w:r>
              <w:rPr>
                <w:iCs/>
                <w:color w:val="auto"/>
                <w:lang w:val="sr-Cyrl-CS"/>
              </w:rPr>
              <w:t>набавке</w:t>
            </w:r>
            <w:r w:rsidRPr="003F0D48">
              <w:rPr>
                <w:iCs/>
                <w:color w:val="auto"/>
                <w:lang w:val="sr-Cyrl-CS"/>
              </w:rPr>
              <w:t xml:space="preserve"> мора бити сваког радног дана у периоду минимум 07.00 – 20.00 часова, с тим да минимум 1 (једна) бензинска станица</w:t>
            </w:r>
            <w:r w:rsidRPr="003F0D48">
              <w:rPr>
                <w:color w:val="auto"/>
                <w:lang w:val="sr-Cyrl-CS"/>
              </w:rPr>
              <w:t xml:space="preserve"> </w:t>
            </w:r>
            <w:r>
              <w:rPr>
                <w:color w:val="auto"/>
                <w:lang w:val="sr-Cyrl-CS"/>
              </w:rPr>
              <w:t>на</w:t>
            </w:r>
            <w:r w:rsidRPr="003F0D48">
              <w:rPr>
                <w:iCs/>
                <w:color w:val="auto"/>
                <w:lang w:val="sr-Cyrl-CS"/>
              </w:rPr>
              <w:t xml:space="preserve"> </w:t>
            </w:r>
            <w:r>
              <w:rPr>
                <w:iCs/>
                <w:color w:val="auto"/>
                <w:lang w:val="sr-Cyrl-CS"/>
              </w:rPr>
              <w:t xml:space="preserve">општини Нови </w:t>
            </w:r>
            <w:r w:rsidRPr="003F0D48">
              <w:rPr>
                <w:iCs/>
                <w:color w:val="auto"/>
                <w:lang w:val="sr-Cyrl-CS"/>
              </w:rPr>
              <w:t xml:space="preserve">Београд </w:t>
            </w:r>
            <w:r w:rsidRPr="003F0D48">
              <w:rPr>
                <w:color w:val="auto"/>
                <w:lang w:val="sr-Cyrl-CS"/>
              </w:rPr>
              <w:t xml:space="preserve">на којој се продаје </w:t>
            </w:r>
            <w:r w:rsidR="008C30DA">
              <w:rPr>
                <w:iCs/>
                <w:color w:val="auto"/>
                <w:lang w:val="sr-Latn-CS"/>
              </w:rPr>
              <w:t>ЕВРО ПРЕМИЈУМ БМБ</w:t>
            </w:r>
            <w:r w:rsidRPr="003F0D48">
              <w:rPr>
                <w:iCs/>
                <w:color w:val="auto"/>
                <w:lang w:val="sr-Latn-CS"/>
              </w:rPr>
              <w:t xml:space="preserve"> 95</w:t>
            </w:r>
            <w:r w:rsidRPr="003F0D48">
              <w:rPr>
                <w:iCs/>
                <w:color w:val="auto"/>
                <w:lang w:val="sr-Cyrl-CS"/>
              </w:rPr>
              <w:t>, и минимум 1 (једна) бензинска станица</w:t>
            </w:r>
            <w:r w:rsidRPr="003F0D48">
              <w:rPr>
                <w:color w:val="auto"/>
                <w:lang w:val="sr-Cyrl-CS"/>
              </w:rPr>
              <w:t xml:space="preserve"> </w:t>
            </w:r>
            <w:r>
              <w:rPr>
                <w:color w:val="auto"/>
                <w:lang w:val="sr-Cyrl-CS"/>
              </w:rPr>
              <w:t>на</w:t>
            </w:r>
            <w:r w:rsidRPr="003F0D48">
              <w:rPr>
                <w:iCs/>
                <w:color w:val="auto"/>
                <w:lang w:val="sr-Cyrl-CS"/>
              </w:rPr>
              <w:t xml:space="preserve"> </w:t>
            </w:r>
            <w:r>
              <w:rPr>
                <w:iCs/>
                <w:color w:val="auto"/>
                <w:lang w:val="sr-Cyrl-CS"/>
              </w:rPr>
              <w:t xml:space="preserve">општини Нови </w:t>
            </w:r>
            <w:r w:rsidRPr="003F0D48">
              <w:rPr>
                <w:iCs/>
                <w:color w:val="auto"/>
                <w:lang w:val="sr-Cyrl-CS"/>
              </w:rPr>
              <w:t>Београд</w:t>
            </w:r>
            <w:r w:rsidRPr="003F0D48">
              <w:rPr>
                <w:color w:val="auto"/>
                <w:lang w:val="sr-Cyrl-CS"/>
              </w:rPr>
              <w:t xml:space="preserve"> на којој се продаје </w:t>
            </w:r>
            <w:r w:rsidRPr="00395CA4">
              <w:rPr>
                <w:iCs/>
                <w:color w:val="auto"/>
                <w:lang w:val="sr-Cyrl-CS"/>
              </w:rPr>
              <w:t>ЕВРО ДИЗЕЛ</w:t>
            </w:r>
            <w:r w:rsidRPr="003F0D48">
              <w:rPr>
                <w:iCs/>
                <w:color w:val="auto"/>
                <w:lang w:val="sr-Cyrl-CS"/>
              </w:rPr>
              <w:t>, морају бити са радним временом од 00-24 сата, сваког дана у недељи.</w:t>
            </w:r>
          </w:p>
        </w:tc>
        <w:tc>
          <w:tcPr>
            <w:tcW w:w="4347" w:type="dxa"/>
            <w:vMerge/>
            <w:shd w:val="clear" w:color="auto" w:fill="FFFFFF"/>
          </w:tcPr>
          <w:p w:rsidR="000A0FA6" w:rsidRPr="006D7B5B" w:rsidRDefault="000A0FA6" w:rsidP="00373963">
            <w:pPr>
              <w:jc w:val="both"/>
              <w:rPr>
                <w:color w:val="auto"/>
                <w:sz w:val="28"/>
                <w:szCs w:val="28"/>
                <w:lang w:val="sr-Cyrl-CS"/>
              </w:rPr>
            </w:pPr>
          </w:p>
        </w:tc>
      </w:tr>
    </w:tbl>
    <w:p w:rsidR="00EF7FDA" w:rsidRPr="006D7B5B" w:rsidRDefault="00EF7FDA" w:rsidP="00941E6E">
      <w:pPr>
        <w:pStyle w:val="ListParagraph"/>
        <w:tabs>
          <w:tab w:val="left" w:pos="680"/>
        </w:tabs>
        <w:ind w:left="0"/>
        <w:rPr>
          <w:rFonts w:eastAsia="TimesNewRomanPS-BoldMT"/>
          <w:b/>
          <w:bCs/>
          <w:color w:val="auto"/>
          <w:sz w:val="28"/>
          <w:szCs w:val="28"/>
          <w:lang w:val="sr-Latn-RS"/>
        </w:rPr>
      </w:pPr>
    </w:p>
    <w:p w:rsidR="000C1444" w:rsidRPr="006D7B5B" w:rsidRDefault="000C1444" w:rsidP="000A0FA6">
      <w:pPr>
        <w:pStyle w:val="ListParagraph"/>
        <w:tabs>
          <w:tab w:val="left" w:pos="680"/>
        </w:tabs>
        <w:ind w:left="0"/>
        <w:jc w:val="center"/>
        <w:rPr>
          <w:rFonts w:eastAsia="TimesNewRomanPS-BoldMT"/>
          <w:b/>
          <w:bCs/>
          <w:color w:val="auto"/>
          <w:sz w:val="28"/>
          <w:szCs w:val="28"/>
          <w:lang w:val="sr-Latn-RS"/>
        </w:rPr>
      </w:pPr>
    </w:p>
    <w:p w:rsidR="000A0FA6" w:rsidRPr="006D7B5B" w:rsidRDefault="000A0FA6" w:rsidP="00941E6E">
      <w:pPr>
        <w:pStyle w:val="ListParagraph"/>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t>УПУТСТВО КАКО СЕ ДОКАЗУЈЕ ИСПУЊЕНОСТ УСЛОВА</w:t>
      </w:r>
    </w:p>
    <w:p w:rsidR="000A0FA6" w:rsidRPr="006D7B5B" w:rsidRDefault="000A0FA6" w:rsidP="000A0FA6">
      <w:pPr>
        <w:pStyle w:val="ListParagraph"/>
        <w:tabs>
          <w:tab w:val="left" w:pos="680"/>
        </w:tabs>
        <w:ind w:left="0"/>
        <w:jc w:val="center"/>
        <w:rPr>
          <w:rFonts w:eastAsia="TimesNewRomanPS-BoldMT"/>
          <w:b/>
          <w:bCs/>
          <w:color w:val="auto"/>
          <w:sz w:val="28"/>
          <w:szCs w:val="28"/>
          <w:lang w:val="sr-Cyrl-CS"/>
        </w:rPr>
      </w:pPr>
    </w:p>
    <w:p w:rsidR="000A0FA6" w:rsidRPr="006D7B5B" w:rsidRDefault="000A0FA6" w:rsidP="000A0FA6">
      <w:pPr>
        <w:pStyle w:val="ListParagraph"/>
        <w:tabs>
          <w:tab w:val="left" w:pos="680"/>
        </w:tabs>
        <w:ind w:left="0"/>
        <w:jc w:val="center"/>
        <w:rPr>
          <w:rFonts w:eastAsia="TimesNewRomanPS-BoldMT"/>
          <w:b/>
          <w:bCs/>
          <w:color w:val="auto"/>
          <w:sz w:val="28"/>
          <w:szCs w:val="28"/>
          <w:lang w:val="sr-Cyrl-CS"/>
        </w:rPr>
      </w:pPr>
    </w:p>
    <w:p w:rsidR="000A0FA6" w:rsidRPr="006D7B5B" w:rsidRDefault="000A0FA6" w:rsidP="008D5C3C">
      <w:pPr>
        <w:pStyle w:val="ListParagraph"/>
        <w:numPr>
          <w:ilvl w:val="0"/>
          <w:numId w:val="6"/>
        </w:numPr>
        <w:jc w:val="both"/>
        <w:rPr>
          <w:bCs/>
          <w:iCs/>
          <w:lang w:val="sr-Cyrl-CS"/>
        </w:rPr>
      </w:pPr>
      <w:r w:rsidRPr="006D7B5B">
        <w:rPr>
          <w:b/>
          <w:bCs/>
          <w:iCs/>
        </w:rPr>
        <w:t>Уколико понуђач подноси понуду са подизвођачем</w:t>
      </w:r>
      <w:r w:rsidRPr="006D7B5B">
        <w:rPr>
          <w:bCs/>
          <w:iCs/>
        </w:rPr>
        <w:t>, у складу са чланом 80. ЗЈН, подизвођач мора да испуњава обавезне услове из члана 75. став 1. тач. 1) до 4) ЗЈН</w:t>
      </w:r>
      <w:r w:rsidRPr="006D7B5B">
        <w:rPr>
          <w:bCs/>
          <w:iCs/>
          <w:lang w:val="sr-Cyrl-RS"/>
        </w:rPr>
        <w:t xml:space="preserve">. </w:t>
      </w:r>
      <w:r w:rsidR="004D7E12">
        <w:rPr>
          <w:bCs/>
          <w:iCs/>
          <w:lang w:val="sr-Cyrl-RS"/>
        </w:rPr>
        <w:t xml:space="preserve">Такође, </w:t>
      </w:r>
      <w:r w:rsidRPr="006D7B5B">
        <w:rPr>
          <w:bCs/>
          <w:iCs/>
        </w:rPr>
        <w:t xml:space="preserve">понуђач је дужан да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sidR="004D7E12">
        <w:rPr>
          <w:lang w:val="sr-Cyrl-CS"/>
        </w:rPr>
        <w:t xml:space="preserve">Образац </w:t>
      </w:r>
      <w:r w:rsidR="008F3B13">
        <w:rPr>
          <w:lang w:val="sr-Cyrl-CS"/>
        </w:rPr>
        <w:t>6</w:t>
      </w:r>
      <w:r w:rsidRPr="006D7B5B">
        <w:rPr>
          <w:i/>
          <w:color w:val="auto"/>
          <w:lang w:val="sr-Cyrl-RS"/>
        </w:rPr>
        <w:t>)</w:t>
      </w:r>
      <w:r w:rsidRPr="006D7B5B">
        <w:rPr>
          <w:color w:val="auto"/>
          <w:lang w:val="sr-Cyrl-CS"/>
        </w:rPr>
        <w:t>,</w:t>
      </w:r>
      <w:r w:rsidRPr="006D7B5B">
        <w:rPr>
          <w:bCs/>
          <w:iCs/>
          <w:color w:val="auto"/>
          <w:lang w:val="sr-Cyrl-RS"/>
        </w:rPr>
        <w:t xml:space="preserve"> </w:t>
      </w:r>
      <w:r w:rsidRPr="006D7B5B">
        <w:rPr>
          <w:bCs/>
          <w:iCs/>
          <w:color w:val="auto"/>
        </w:rPr>
        <w:t>потписану о</w:t>
      </w:r>
      <w:r w:rsidRPr="006D7B5B">
        <w:rPr>
          <w:bCs/>
          <w:iCs/>
        </w:rPr>
        <w:t xml:space="preserve">д стране овлашћеног лица подизвођача. </w:t>
      </w:r>
    </w:p>
    <w:p w:rsidR="000A0FA6" w:rsidRPr="006D7B5B" w:rsidRDefault="000A0FA6" w:rsidP="000A0FA6">
      <w:pPr>
        <w:pStyle w:val="ListParagraph"/>
        <w:jc w:val="both"/>
        <w:rPr>
          <w:bCs/>
          <w:iCs/>
          <w:lang w:val="sr-Cyrl-CS"/>
        </w:rPr>
      </w:pPr>
    </w:p>
    <w:p w:rsidR="000A0FA6" w:rsidRPr="008A74E9" w:rsidRDefault="000A0FA6" w:rsidP="008A74E9">
      <w:pPr>
        <w:pStyle w:val="ListParagraph"/>
        <w:numPr>
          <w:ilvl w:val="0"/>
          <w:numId w:val="6"/>
        </w:numPr>
        <w:jc w:val="both"/>
        <w:rPr>
          <w:color w:val="auto"/>
          <w:lang w:val="sr-Cyrl-CS"/>
        </w:rPr>
      </w:pPr>
      <w:r w:rsidRPr="006D7B5B">
        <w:rPr>
          <w:b/>
          <w:bCs/>
          <w:iCs/>
        </w:rPr>
        <w:t>Уколико понуду подноси група понуђача</w:t>
      </w:r>
      <w:r w:rsidRPr="006D7B5B">
        <w:rPr>
          <w:bCs/>
          <w:iCs/>
        </w:rPr>
        <w:t xml:space="preserve">, сваки понуђач из групе понуђача мора да испуни обавезне услове из члана 75. став 1. тач. 1) до 4) ЗЈН, </w:t>
      </w:r>
      <w:r w:rsidR="008A74E9" w:rsidRPr="003F0D48">
        <w:rPr>
          <w:bCs/>
          <w:iCs/>
          <w:color w:val="auto"/>
          <w:lang w:val="sr-Cyrl-CS"/>
        </w:rPr>
        <w:t xml:space="preserve">а услов из члана 75. став 1. тачка 5) </w:t>
      </w:r>
      <w:r w:rsidR="008A74E9" w:rsidRPr="006D7B5B">
        <w:rPr>
          <w:bCs/>
          <w:iCs/>
        </w:rPr>
        <w:t>ЗЈН</w:t>
      </w:r>
      <w:r w:rsidR="008A74E9" w:rsidRPr="003F0D48">
        <w:rPr>
          <w:bCs/>
          <w:iCs/>
          <w:color w:val="auto"/>
          <w:lang w:val="sr-Cyrl-CS"/>
        </w:rPr>
        <w:t xml:space="preserve"> дужан је да испуни понуђач из групе понуђача којем је поверено извршење дела набавке за који је неопходна испуњеност тог услова</w:t>
      </w:r>
      <w:r w:rsidR="008A74E9">
        <w:rPr>
          <w:bCs/>
          <w:iCs/>
          <w:color w:val="auto"/>
          <w:lang w:val="sr-Cyrl-CS"/>
        </w:rPr>
        <w:t>. Д</w:t>
      </w:r>
      <w:r w:rsidRPr="008809B1">
        <w:rPr>
          <w:bCs/>
          <w:iCs/>
        </w:rPr>
        <w:t>одатне услове испуњавају заједно</w:t>
      </w:r>
      <w:r w:rsidR="008809B1">
        <w:rPr>
          <w:bCs/>
          <w:iCs/>
          <w:lang w:val="sr-Cyrl-RS"/>
        </w:rPr>
        <w:t xml:space="preserve">, </w:t>
      </w:r>
      <w:r w:rsidR="008A74E9" w:rsidRPr="003F0D48">
        <w:rPr>
          <w:bCs/>
          <w:iCs/>
        </w:rPr>
        <w:t>с тим да услов у погледу финансијског капацитета</w:t>
      </w:r>
      <w:r w:rsidR="008A74E9">
        <w:rPr>
          <w:color w:val="auto"/>
          <w:lang w:val="sr-Cyrl-CS"/>
        </w:rPr>
        <w:t xml:space="preserve"> морају да испуњавају сви чланови заједничке понуде</w:t>
      </w:r>
      <w:r w:rsidRPr="008A74E9">
        <w:rPr>
          <w:bCs/>
          <w:iCs/>
        </w:rPr>
        <w:t xml:space="preserve">. </w:t>
      </w:r>
      <w:r w:rsidR="00431BF7" w:rsidRPr="008A74E9">
        <w:rPr>
          <w:bCs/>
          <w:iCs/>
          <w:lang w:val="sr-Cyrl-RS"/>
        </w:rPr>
        <w:t>Такође, сви чланови групе понуђача достављају</w:t>
      </w:r>
      <w:r w:rsidRPr="008A74E9">
        <w:rPr>
          <w:bCs/>
          <w:iCs/>
          <w:lang w:val="sr-Cyrl-RS"/>
        </w:rPr>
        <w:t xml:space="preserve"> </w:t>
      </w:r>
      <w:r w:rsidR="00431BF7" w:rsidRPr="008A74E9">
        <w:rPr>
          <w:b/>
          <w:bCs/>
          <w:iCs/>
          <w:color w:val="auto"/>
          <w:lang w:val="sr-Cyrl-RS"/>
        </w:rPr>
        <w:t>ИЗЈАВУ</w:t>
      </w:r>
      <w:r w:rsidRPr="008A74E9">
        <w:rPr>
          <w:bCs/>
          <w:iCs/>
          <w:color w:val="auto"/>
          <w:lang w:val="sr-Cyrl-RS"/>
        </w:rPr>
        <w:t xml:space="preserve"> </w:t>
      </w:r>
      <w:r w:rsidRPr="008A74E9">
        <w:rPr>
          <w:color w:val="auto"/>
          <w:lang w:val="sr-Cyrl-CS"/>
        </w:rPr>
        <w:t>(</w:t>
      </w:r>
      <w:r w:rsidR="00431BF7" w:rsidRPr="008A74E9">
        <w:rPr>
          <w:lang w:val="sr-Cyrl-CS"/>
        </w:rPr>
        <w:t>Образац 5</w:t>
      </w:r>
      <w:r w:rsidR="00431BF7" w:rsidRPr="008A74E9">
        <w:rPr>
          <w:color w:val="auto"/>
          <w:lang w:val="sr-Cyrl-CS"/>
        </w:rPr>
        <w:t xml:space="preserve">) која </w:t>
      </w:r>
      <w:r w:rsidRPr="008A74E9">
        <w:rPr>
          <w:bCs/>
          <w:iCs/>
          <w:color w:val="auto"/>
          <w:lang w:val="sr-Cyrl-RS"/>
        </w:rPr>
        <w:t xml:space="preserve">мора бити потписана од стране овлашћеног лица </w:t>
      </w:r>
      <w:r w:rsidRPr="008A74E9">
        <w:rPr>
          <w:bCs/>
          <w:iCs/>
          <w:color w:val="auto"/>
        </w:rPr>
        <w:t>свак</w:t>
      </w:r>
      <w:r w:rsidRPr="008A74E9">
        <w:rPr>
          <w:bCs/>
          <w:iCs/>
          <w:color w:val="auto"/>
          <w:lang w:val="sr-Cyrl-RS"/>
        </w:rPr>
        <w:t>ог</w:t>
      </w:r>
      <w:r w:rsidRPr="008A74E9">
        <w:rPr>
          <w:bCs/>
          <w:iCs/>
          <w:color w:val="auto"/>
        </w:rPr>
        <w:t xml:space="preserve"> понуђач</w:t>
      </w:r>
      <w:r w:rsidRPr="008A74E9">
        <w:rPr>
          <w:bCs/>
          <w:iCs/>
          <w:color w:val="auto"/>
          <w:lang w:val="sr-Cyrl-RS"/>
        </w:rPr>
        <w:t>а</w:t>
      </w:r>
      <w:r w:rsidRPr="008A74E9">
        <w:rPr>
          <w:bCs/>
          <w:iCs/>
          <w:color w:val="auto"/>
        </w:rPr>
        <w:t xml:space="preserve"> из групе понуђача</w:t>
      </w:r>
      <w:r w:rsidRPr="008A74E9">
        <w:rPr>
          <w:bCs/>
          <w:iCs/>
          <w:color w:val="auto"/>
          <w:lang w:val="sr-Cyrl-RS"/>
        </w:rPr>
        <w:t>.</w:t>
      </w:r>
      <w:r w:rsidRPr="008A74E9">
        <w:rPr>
          <w:bCs/>
          <w:iCs/>
          <w:color w:val="auto"/>
        </w:rPr>
        <w:t xml:space="preserve"> </w:t>
      </w:r>
    </w:p>
    <w:p w:rsidR="000A0FA6" w:rsidRDefault="000A0FA6" w:rsidP="00431BF7">
      <w:pPr>
        <w:pStyle w:val="ListParagraph"/>
        <w:ind w:left="0"/>
        <w:rPr>
          <w:rFonts w:eastAsia="TimesNewRomanPSMT"/>
          <w:bCs/>
          <w:lang w:val="sr-Cyrl-RS"/>
        </w:rPr>
      </w:pPr>
    </w:p>
    <w:p w:rsidR="000A0FA6" w:rsidRPr="006D7B5B" w:rsidRDefault="000A0FA6" w:rsidP="008D5C3C">
      <w:pPr>
        <w:pStyle w:val="ListParagraph"/>
        <w:numPr>
          <w:ilvl w:val="0"/>
          <w:numId w:val="6"/>
        </w:numPr>
        <w:jc w:val="both"/>
        <w:rPr>
          <w:bCs/>
          <w:iCs/>
          <w:lang w:val="sr-Cyrl-CS"/>
        </w:rPr>
      </w:pPr>
      <w:r w:rsidRPr="006D7B5B">
        <w:rPr>
          <w:rFonts w:eastAsia="TimesNewRomanPSMT"/>
          <w:bC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0A0FA6" w:rsidRPr="006D7B5B" w:rsidRDefault="000A0FA6" w:rsidP="000A0FA6">
      <w:pPr>
        <w:pStyle w:val="ListParagraph"/>
        <w:jc w:val="both"/>
        <w:rPr>
          <w:bCs/>
          <w:iCs/>
          <w:lang w:val="sr-Cyrl-CS"/>
        </w:rPr>
      </w:pPr>
    </w:p>
    <w:p w:rsidR="002813E9" w:rsidRPr="00C10176" w:rsidRDefault="002813E9" w:rsidP="002813E9">
      <w:pPr>
        <w:pStyle w:val="ListParagraph"/>
        <w:numPr>
          <w:ilvl w:val="0"/>
          <w:numId w:val="6"/>
        </w:numPr>
        <w:jc w:val="both"/>
        <w:rPr>
          <w:color w:val="auto"/>
          <w:lang w:val="sr-Cyrl-CS"/>
        </w:rPr>
      </w:pPr>
      <w:r w:rsidRPr="00C10176">
        <w:rPr>
          <w:color w:val="auto"/>
        </w:rPr>
        <w:t>Докази</w:t>
      </w:r>
      <w:r w:rsidRPr="00C10176">
        <w:rPr>
          <w:color w:val="auto"/>
          <w:lang w:val="sr-Latn-CS"/>
        </w:rPr>
        <w:t xml:space="preserve"> </w:t>
      </w:r>
      <w:r w:rsidRPr="00C10176">
        <w:rPr>
          <w:color w:val="auto"/>
        </w:rPr>
        <w:t>о</w:t>
      </w:r>
      <w:r w:rsidRPr="00C10176">
        <w:rPr>
          <w:color w:val="auto"/>
          <w:lang w:val="sr-Latn-CS"/>
        </w:rPr>
        <w:t xml:space="preserve"> </w:t>
      </w:r>
      <w:r w:rsidRPr="00C10176">
        <w:rPr>
          <w:color w:val="auto"/>
        </w:rPr>
        <w:t>испуњености</w:t>
      </w:r>
      <w:r w:rsidRPr="00C10176">
        <w:rPr>
          <w:color w:val="auto"/>
          <w:lang w:val="sr-Latn-CS"/>
        </w:rPr>
        <w:t xml:space="preserve"> </w:t>
      </w:r>
      <w:r w:rsidRPr="00C10176">
        <w:rPr>
          <w:color w:val="auto"/>
        </w:rPr>
        <w:t>услова</w:t>
      </w:r>
      <w:r w:rsidRPr="00C10176">
        <w:rPr>
          <w:color w:val="auto"/>
          <w:lang w:val="sr-Latn-CS"/>
        </w:rPr>
        <w:t xml:space="preserve"> </w:t>
      </w:r>
      <w:r w:rsidRPr="00C10176">
        <w:rPr>
          <w:color w:val="auto"/>
        </w:rPr>
        <w:t>могу</w:t>
      </w:r>
      <w:r w:rsidRPr="00C10176">
        <w:rPr>
          <w:color w:val="auto"/>
          <w:lang w:val="sr-Latn-CS"/>
        </w:rPr>
        <w:t xml:space="preserve"> </w:t>
      </w:r>
      <w:r w:rsidRPr="00C10176">
        <w:rPr>
          <w:color w:val="auto"/>
        </w:rPr>
        <w:t>се</w:t>
      </w:r>
      <w:r w:rsidRPr="00C10176">
        <w:rPr>
          <w:color w:val="auto"/>
          <w:lang w:val="sr-Latn-CS"/>
        </w:rPr>
        <w:t xml:space="preserve"> </w:t>
      </w:r>
      <w:r w:rsidRPr="00C10176">
        <w:rPr>
          <w:color w:val="auto"/>
        </w:rPr>
        <w:t>достављати</w:t>
      </w:r>
      <w:r w:rsidRPr="00C10176">
        <w:rPr>
          <w:color w:val="auto"/>
          <w:lang w:val="sr-Latn-CS"/>
        </w:rPr>
        <w:t xml:space="preserve"> </w:t>
      </w:r>
      <w:r w:rsidRPr="00C10176">
        <w:rPr>
          <w:color w:val="auto"/>
        </w:rPr>
        <w:t>у</w:t>
      </w:r>
      <w:r w:rsidRPr="00C10176">
        <w:rPr>
          <w:color w:val="auto"/>
          <w:lang w:val="sr-Latn-CS"/>
        </w:rPr>
        <w:t xml:space="preserve"> </w:t>
      </w:r>
      <w:r w:rsidRPr="00C10176">
        <w:rPr>
          <w:color w:val="auto"/>
        </w:rPr>
        <w:t>неовереним</w:t>
      </w:r>
      <w:r w:rsidRPr="00C10176">
        <w:rPr>
          <w:color w:val="auto"/>
          <w:lang w:val="sr-Latn-CS"/>
        </w:rPr>
        <w:t xml:space="preserve"> </w:t>
      </w:r>
      <w:r w:rsidRPr="00C10176">
        <w:rPr>
          <w:color w:val="auto"/>
        </w:rPr>
        <w:t>копијама</w:t>
      </w:r>
      <w:r w:rsidRPr="00C10176">
        <w:rPr>
          <w:color w:val="auto"/>
          <w:lang w:val="sr-Latn-CS"/>
        </w:rPr>
        <w:t xml:space="preserve">, </w:t>
      </w:r>
      <w:r w:rsidRPr="00C10176">
        <w:rPr>
          <w:color w:val="auto"/>
        </w:rPr>
        <w:t>а</w:t>
      </w:r>
      <w:r w:rsidRPr="00C10176">
        <w:rPr>
          <w:color w:val="auto"/>
          <w:lang w:val="sr-Latn-CS"/>
        </w:rPr>
        <w:t xml:space="preserve"> </w:t>
      </w:r>
      <w:r w:rsidRPr="00C10176">
        <w:rPr>
          <w:color w:val="auto"/>
        </w:rPr>
        <w:t>наручилац</w:t>
      </w:r>
      <w:r w:rsidRPr="00C10176">
        <w:rPr>
          <w:color w:val="auto"/>
          <w:lang w:val="sr-Latn-CS"/>
        </w:rPr>
        <w:t xml:space="preserve"> </w:t>
      </w:r>
      <w:r w:rsidRPr="00C10176">
        <w:rPr>
          <w:color w:val="auto"/>
        </w:rPr>
        <w:t>може</w:t>
      </w:r>
      <w:r w:rsidRPr="00C10176">
        <w:rPr>
          <w:color w:val="auto"/>
          <w:lang w:val="sr-Latn-CS"/>
        </w:rPr>
        <w:t xml:space="preserve"> </w:t>
      </w:r>
      <w:r w:rsidRPr="00C10176">
        <w:rPr>
          <w:color w:val="auto"/>
        </w:rPr>
        <w:t>пре</w:t>
      </w:r>
      <w:r w:rsidRPr="00C10176">
        <w:rPr>
          <w:color w:val="auto"/>
          <w:lang w:val="sr-Latn-CS"/>
        </w:rPr>
        <w:t xml:space="preserve"> </w:t>
      </w:r>
      <w:r w:rsidRPr="00C10176">
        <w:rPr>
          <w:color w:val="auto"/>
        </w:rPr>
        <w:t>доношења</w:t>
      </w:r>
      <w:r w:rsidRPr="00C10176">
        <w:rPr>
          <w:color w:val="auto"/>
          <w:lang w:val="sr-Latn-CS"/>
        </w:rPr>
        <w:t xml:space="preserve"> </w:t>
      </w:r>
      <w:r w:rsidRPr="00C10176">
        <w:rPr>
          <w:color w:val="auto"/>
        </w:rPr>
        <w:t>одлуке</w:t>
      </w:r>
      <w:r w:rsidRPr="00C10176">
        <w:rPr>
          <w:color w:val="auto"/>
          <w:lang w:val="sr-Latn-CS"/>
        </w:rPr>
        <w:t xml:space="preserve"> </w:t>
      </w:r>
      <w:r w:rsidRPr="00C10176">
        <w:rPr>
          <w:color w:val="auto"/>
        </w:rPr>
        <w:t>о</w:t>
      </w:r>
      <w:r w:rsidRPr="00C10176">
        <w:rPr>
          <w:color w:val="auto"/>
          <w:lang w:val="sr-Latn-CS"/>
        </w:rPr>
        <w:t xml:space="preserve"> </w:t>
      </w:r>
      <w:r w:rsidR="001347D3" w:rsidRPr="00C10176">
        <w:rPr>
          <w:color w:val="auto"/>
          <w:lang w:val="sr-Cyrl-CS"/>
        </w:rPr>
        <w:t>додели уговора</w:t>
      </w:r>
      <w:r w:rsidRPr="00C10176">
        <w:rPr>
          <w:color w:val="auto"/>
          <w:lang w:val="sr-Latn-CS"/>
        </w:rPr>
        <w:t xml:space="preserve">, </w:t>
      </w:r>
      <w:r w:rsidRPr="00C10176">
        <w:rPr>
          <w:color w:val="auto"/>
        </w:rPr>
        <w:t>захтевати</w:t>
      </w:r>
      <w:r w:rsidRPr="00C10176">
        <w:rPr>
          <w:color w:val="auto"/>
          <w:lang w:val="sr-Latn-CS"/>
        </w:rPr>
        <w:t xml:space="preserve"> </w:t>
      </w:r>
      <w:r w:rsidRPr="00C10176">
        <w:rPr>
          <w:color w:val="auto"/>
        </w:rPr>
        <w:t>од</w:t>
      </w:r>
      <w:r w:rsidRPr="00C10176">
        <w:rPr>
          <w:color w:val="auto"/>
          <w:lang w:val="sr-Latn-CS"/>
        </w:rPr>
        <w:t xml:space="preserve"> </w:t>
      </w:r>
      <w:r w:rsidRPr="00C10176">
        <w:rPr>
          <w:color w:val="auto"/>
        </w:rPr>
        <w:t>понуђача</w:t>
      </w:r>
      <w:r w:rsidRPr="00C10176">
        <w:rPr>
          <w:color w:val="auto"/>
          <w:lang w:val="sr-Latn-CS"/>
        </w:rPr>
        <w:t xml:space="preserve"> </w:t>
      </w:r>
      <w:r w:rsidRPr="00C10176">
        <w:rPr>
          <w:color w:val="auto"/>
        </w:rPr>
        <w:t>чија</w:t>
      </w:r>
      <w:r w:rsidRPr="00C10176">
        <w:rPr>
          <w:color w:val="auto"/>
          <w:lang w:val="sr-Latn-CS"/>
        </w:rPr>
        <w:t xml:space="preserve"> </w:t>
      </w:r>
      <w:r w:rsidRPr="00C10176">
        <w:rPr>
          <w:color w:val="auto"/>
        </w:rPr>
        <w:t>је</w:t>
      </w:r>
      <w:r w:rsidRPr="00C10176">
        <w:rPr>
          <w:color w:val="auto"/>
          <w:lang w:val="sr-Latn-CS"/>
        </w:rPr>
        <w:t xml:space="preserve"> </w:t>
      </w:r>
      <w:r w:rsidRPr="00C10176">
        <w:rPr>
          <w:color w:val="auto"/>
        </w:rPr>
        <w:t>понуда</w:t>
      </w:r>
      <w:r w:rsidRPr="00C10176">
        <w:rPr>
          <w:color w:val="auto"/>
          <w:lang w:val="sr-Latn-CS"/>
        </w:rPr>
        <w:t xml:space="preserve"> </w:t>
      </w:r>
      <w:r w:rsidRPr="00C10176">
        <w:rPr>
          <w:color w:val="auto"/>
        </w:rPr>
        <w:t>на</w:t>
      </w:r>
      <w:r w:rsidRPr="00C10176">
        <w:rPr>
          <w:color w:val="auto"/>
          <w:lang w:val="sr-Latn-CS"/>
        </w:rPr>
        <w:t xml:space="preserve"> </w:t>
      </w:r>
      <w:r w:rsidRPr="00C10176">
        <w:rPr>
          <w:color w:val="auto"/>
        </w:rPr>
        <w:t>основу</w:t>
      </w:r>
      <w:r w:rsidRPr="00C10176">
        <w:rPr>
          <w:color w:val="auto"/>
          <w:lang w:val="sr-Latn-CS"/>
        </w:rPr>
        <w:t xml:space="preserve"> </w:t>
      </w:r>
      <w:r w:rsidRPr="00C10176">
        <w:rPr>
          <w:color w:val="auto"/>
        </w:rPr>
        <w:t>извештаја</w:t>
      </w:r>
      <w:r w:rsidRPr="00C10176">
        <w:rPr>
          <w:color w:val="auto"/>
          <w:lang w:val="sr-Latn-CS"/>
        </w:rPr>
        <w:t xml:space="preserve"> </w:t>
      </w:r>
      <w:r w:rsidRPr="00C10176">
        <w:rPr>
          <w:color w:val="auto"/>
        </w:rPr>
        <w:t>комисије</w:t>
      </w:r>
      <w:r w:rsidRPr="00C10176">
        <w:rPr>
          <w:color w:val="auto"/>
          <w:lang w:val="sr-Latn-CS"/>
        </w:rPr>
        <w:t xml:space="preserve"> </w:t>
      </w:r>
      <w:r w:rsidRPr="00C10176">
        <w:rPr>
          <w:color w:val="auto"/>
        </w:rPr>
        <w:t>за</w:t>
      </w:r>
      <w:r w:rsidRPr="00C10176">
        <w:rPr>
          <w:color w:val="auto"/>
          <w:lang w:val="sr-Latn-CS"/>
        </w:rPr>
        <w:t xml:space="preserve"> </w:t>
      </w:r>
      <w:r w:rsidRPr="00C10176">
        <w:rPr>
          <w:color w:val="auto"/>
        </w:rPr>
        <w:t>јавну</w:t>
      </w:r>
      <w:r w:rsidRPr="00C10176">
        <w:rPr>
          <w:color w:val="auto"/>
          <w:lang w:val="sr-Latn-CS"/>
        </w:rPr>
        <w:t xml:space="preserve"> </w:t>
      </w:r>
      <w:r w:rsidRPr="00C10176">
        <w:rPr>
          <w:color w:val="auto"/>
        </w:rPr>
        <w:t>набавку</w:t>
      </w:r>
      <w:r w:rsidRPr="00C10176">
        <w:rPr>
          <w:color w:val="auto"/>
          <w:lang w:val="sr-Latn-CS"/>
        </w:rPr>
        <w:t xml:space="preserve"> </w:t>
      </w:r>
      <w:r w:rsidRPr="00C10176">
        <w:rPr>
          <w:color w:val="auto"/>
        </w:rPr>
        <w:t>оцењена</w:t>
      </w:r>
      <w:r w:rsidRPr="00C10176">
        <w:rPr>
          <w:color w:val="auto"/>
          <w:lang w:val="sr-Latn-CS"/>
        </w:rPr>
        <w:t xml:space="preserve"> </w:t>
      </w:r>
      <w:r w:rsidRPr="00C10176">
        <w:rPr>
          <w:color w:val="auto"/>
        </w:rPr>
        <w:t>као</w:t>
      </w:r>
      <w:r w:rsidRPr="00C10176">
        <w:rPr>
          <w:color w:val="auto"/>
          <w:lang w:val="sr-Latn-CS"/>
        </w:rPr>
        <w:t xml:space="preserve"> </w:t>
      </w:r>
      <w:r w:rsidRPr="00C10176">
        <w:rPr>
          <w:color w:val="auto"/>
        </w:rPr>
        <w:t>најповољнија</w:t>
      </w:r>
      <w:r w:rsidRPr="00C10176">
        <w:rPr>
          <w:color w:val="auto"/>
          <w:lang w:val="sr-Latn-CS"/>
        </w:rPr>
        <w:t xml:space="preserve">, </w:t>
      </w:r>
      <w:r w:rsidRPr="00C10176">
        <w:rPr>
          <w:color w:val="auto"/>
        </w:rPr>
        <w:t>да</w:t>
      </w:r>
      <w:r w:rsidRPr="00C10176">
        <w:rPr>
          <w:color w:val="auto"/>
          <w:lang w:val="sr-Latn-CS"/>
        </w:rPr>
        <w:t xml:space="preserve"> </w:t>
      </w:r>
      <w:r w:rsidRPr="00C10176">
        <w:rPr>
          <w:color w:val="auto"/>
        </w:rPr>
        <w:t>достави</w:t>
      </w:r>
      <w:r w:rsidRPr="00C10176">
        <w:rPr>
          <w:color w:val="auto"/>
          <w:lang w:val="sr-Latn-CS"/>
        </w:rPr>
        <w:t xml:space="preserve"> </w:t>
      </w:r>
      <w:r w:rsidRPr="00C10176">
        <w:rPr>
          <w:color w:val="auto"/>
        </w:rPr>
        <w:t>на</w:t>
      </w:r>
      <w:r w:rsidRPr="00C10176">
        <w:rPr>
          <w:color w:val="auto"/>
          <w:lang w:val="sr-Latn-CS"/>
        </w:rPr>
        <w:t xml:space="preserve"> </w:t>
      </w:r>
      <w:r w:rsidRPr="00C10176">
        <w:rPr>
          <w:color w:val="auto"/>
        </w:rPr>
        <w:t>увид</w:t>
      </w:r>
      <w:r w:rsidRPr="00C10176">
        <w:rPr>
          <w:color w:val="auto"/>
          <w:lang w:val="sr-Latn-CS"/>
        </w:rPr>
        <w:t xml:space="preserve"> </w:t>
      </w:r>
      <w:r w:rsidRPr="00C10176">
        <w:rPr>
          <w:color w:val="auto"/>
        </w:rPr>
        <w:t>оригинал</w:t>
      </w:r>
      <w:r w:rsidRPr="00C10176">
        <w:rPr>
          <w:color w:val="auto"/>
          <w:lang w:val="sr-Latn-CS"/>
        </w:rPr>
        <w:t xml:space="preserve"> </w:t>
      </w:r>
      <w:r w:rsidRPr="00C10176">
        <w:rPr>
          <w:color w:val="auto"/>
        </w:rPr>
        <w:t>или</w:t>
      </w:r>
      <w:r w:rsidRPr="00C10176">
        <w:rPr>
          <w:color w:val="auto"/>
          <w:lang w:val="sr-Latn-CS"/>
        </w:rPr>
        <w:t xml:space="preserve"> </w:t>
      </w:r>
      <w:r w:rsidRPr="00C10176">
        <w:rPr>
          <w:color w:val="auto"/>
        </w:rPr>
        <w:t>оверену</w:t>
      </w:r>
      <w:r w:rsidRPr="00C10176">
        <w:rPr>
          <w:color w:val="auto"/>
          <w:lang w:val="sr-Latn-CS"/>
        </w:rPr>
        <w:t xml:space="preserve"> </w:t>
      </w:r>
      <w:r w:rsidRPr="00C10176">
        <w:rPr>
          <w:color w:val="auto"/>
        </w:rPr>
        <w:t>копију</w:t>
      </w:r>
      <w:r w:rsidRPr="00C10176">
        <w:rPr>
          <w:color w:val="auto"/>
          <w:lang w:val="sr-Latn-CS"/>
        </w:rPr>
        <w:t xml:space="preserve"> </w:t>
      </w:r>
      <w:r w:rsidRPr="00C10176">
        <w:rPr>
          <w:color w:val="auto"/>
        </w:rPr>
        <w:t>свих</w:t>
      </w:r>
      <w:r w:rsidRPr="00C10176">
        <w:rPr>
          <w:color w:val="auto"/>
          <w:lang w:val="sr-Latn-CS"/>
        </w:rPr>
        <w:t xml:space="preserve"> </w:t>
      </w:r>
      <w:r w:rsidRPr="00C10176">
        <w:rPr>
          <w:color w:val="auto"/>
        </w:rPr>
        <w:t>или</w:t>
      </w:r>
      <w:r w:rsidRPr="00C10176">
        <w:rPr>
          <w:color w:val="auto"/>
          <w:lang w:val="sr-Latn-CS"/>
        </w:rPr>
        <w:t xml:space="preserve"> </w:t>
      </w:r>
      <w:r w:rsidRPr="00C10176">
        <w:rPr>
          <w:color w:val="auto"/>
        </w:rPr>
        <w:t>појединих</w:t>
      </w:r>
      <w:r w:rsidRPr="00C10176">
        <w:rPr>
          <w:color w:val="auto"/>
          <w:lang w:val="sr-Latn-CS"/>
        </w:rPr>
        <w:t xml:space="preserve"> </w:t>
      </w:r>
      <w:r w:rsidRPr="00C10176">
        <w:rPr>
          <w:color w:val="auto"/>
        </w:rPr>
        <w:t>доказа</w:t>
      </w:r>
      <w:r w:rsidRPr="00C10176">
        <w:rPr>
          <w:color w:val="auto"/>
          <w:lang w:val="sr-Latn-CS"/>
        </w:rPr>
        <w:t>.</w:t>
      </w:r>
    </w:p>
    <w:p w:rsidR="002813E9" w:rsidRPr="00C10176" w:rsidRDefault="002813E9" w:rsidP="002813E9">
      <w:pPr>
        <w:autoSpaceDE w:val="0"/>
        <w:autoSpaceDN w:val="0"/>
        <w:adjustRightInd w:val="0"/>
        <w:spacing w:line="240" w:lineRule="auto"/>
        <w:jc w:val="both"/>
        <w:rPr>
          <w:color w:val="auto"/>
          <w:lang w:val="sr-Cyrl-CS"/>
        </w:rPr>
      </w:pPr>
    </w:p>
    <w:p w:rsidR="002813E9" w:rsidRPr="00C10176" w:rsidRDefault="002813E9" w:rsidP="002813E9">
      <w:pPr>
        <w:pStyle w:val="ListParagraph"/>
        <w:numPr>
          <w:ilvl w:val="0"/>
          <w:numId w:val="6"/>
        </w:numPr>
        <w:jc w:val="both"/>
        <w:rPr>
          <w:color w:val="auto"/>
        </w:rPr>
      </w:pPr>
      <w:r w:rsidRPr="00C10176">
        <w:rPr>
          <w:color w:val="auto"/>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његову понуду одбити као неприхватљиву.</w:t>
      </w:r>
    </w:p>
    <w:p w:rsidR="002813E9" w:rsidRPr="00C10176" w:rsidRDefault="002813E9" w:rsidP="002813E9">
      <w:pPr>
        <w:pStyle w:val="ListParagraph"/>
        <w:jc w:val="both"/>
        <w:rPr>
          <w:color w:val="auto"/>
        </w:rPr>
      </w:pPr>
    </w:p>
    <w:p w:rsidR="002813E9" w:rsidRPr="00C10176" w:rsidRDefault="002813E9" w:rsidP="002813E9">
      <w:pPr>
        <w:pStyle w:val="ListParagraph"/>
        <w:numPr>
          <w:ilvl w:val="0"/>
          <w:numId w:val="6"/>
        </w:numPr>
        <w:jc w:val="both"/>
        <w:rPr>
          <w:rFonts w:eastAsia="TimesNewRomanPS-BoldMT"/>
          <w:bCs/>
          <w:color w:val="auto"/>
          <w:lang w:val="sr-Cyrl-CS"/>
        </w:rPr>
      </w:pPr>
      <w:r w:rsidRPr="00C10176">
        <w:rPr>
          <w:color w:val="auto"/>
        </w:rPr>
        <w:lastRenderedPageBreak/>
        <w:t>Наручилац</w:t>
      </w:r>
      <w:r w:rsidRPr="00C10176">
        <w:rPr>
          <w:rFonts w:eastAsia="TimesNewRomanPS-BoldMT"/>
          <w:bCs/>
          <w:color w:val="auto"/>
          <w:lang w:val="sr-Cyrl-CS"/>
        </w:rPr>
        <w:t xml:space="preserve">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
    <w:p w:rsidR="000A0FA6" w:rsidRPr="00C10176" w:rsidRDefault="000A0FA6" w:rsidP="00431BF7">
      <w:pPr>
        <w:pStyle w:val="ListParagraph"/>
        <w:tabs>
          <w:tab w:val="left" w:pos="680"/>
        </w:tabs>
        <w:autoSpaceDE w:val="0"/>
        <w:autoSpaceDN w:val="0"/>
        <w:adjustRightInd w:val="0"/>
        <w:ind w:left="1701"/>
        <w:jc w:val="both"/>
        <w:rPr>
          <w:color w:val="auto"/>
          <w:lang w:val="sr-Cyrl-RS"/>
        </w:rPr>
      </w:pPr>
      <w:r w:rsidRPr="00C10176">
        <w:rPr>
          <w:i/>
          <w:iCs/>
          <w:color w:val="auto"/>
          <w:lang w:val="sr-Cyrl-RS"/>
        </w:rPr>
        <w:t>.</w:t>
      </w:r>
    </w:p>
    <w:p w:rsidR="000A0FA6" w:rsidRPr="00C10176" w:rsidRDefault="000A0FA6" w:rsidP="002813E9">
      <w:pPr>
        <w:pStyle w:val="ListParagraph"/>
        <w:numPr>
          <w:ilvl w:val="0"/>
          <w:numId w:val="7"/>
        </w:numPr>
        <w:jc w:val="both"/>
        <w:rPr>
          <w:rFonts w:eastAsia="TimesNewRomanPS-BoldMT"/>
          <w:bCs/>
          <w:color w:val="auto"/>
          <w:lang w:val="sr-Cyrl-RS"/>
        </w:rPr>
      </w:pPr>
      <w:r w:rsidRPr="00C10176">
        <w:rPr>
          <w:rFonts w:eastAsia="TimesNewRomanPS-BoldMT"/>
          <w:bCs/>
          <w:color w:val="auto"/>
        </w:rPr>
        <w:t>Понуђачи који су регистровани у Регистру понуђача који води Агенција за привредне регистре не достав</w:t>
      </w:r>
      <w:r w:rsidRPr="00C10176">
        <w:rPr>
          <w:rFonts w:eastAsia="TimesNewRomanPS-BoldMT"/>
          <w:bCs/>
          <w:color w:val="auto"/>
          <w:lang w:val="sr-Cyrl-RS"/>
        </w:rPr>
        <w:t>љају</w:t>
      </w:r>
      <w:r w:rsidRPr="00C10176">
        <w:rPr>
          <w:rFonts w:eastAsia="TimesNewRomanPS-BoldMT"/>
          <w:bCs/>
          <w:color w:val="auto"/>
        </w:rPr>
        <w:t xml:space="preserve"> доказе о испуњености у</w:t>
      </w:r>
      <w:r w:rsidR="00EC6390" w:rsidRPr="00C10176">
        <w:rPr>
          <w:rFonts w:eastAsia="TimesNewRomanPS-BoldMT"/>
          <w:bCs/>
          <w:color w:val="auto"/>
        </w:rPr>
        <w:t xml:space="preserve">слова из члана 75. </w:t>
      </w:r>
      <w:r w:rsidR="00EC6390" w:rsidRPr="00C10176">
        <w:rPr>
          <w:rFonts w:eastAsia="TimesNewRomanPS-BoldMT"/>
          <w:bCs/>
          <w:color w:val="auto"/>
          <w:lang w:val="sr-Cyrl-RS"/>
        </w:rPr>
        <w:t>с</w:t>
      </w:r>
      <w:r w:rsidR="00EC6390" w:rsidRPr="00C10176">
        <w:rPr>
          <w:rFonts w:eastAsia="TimesNewRomanPS-BoldMT"/>
          <w:bCs/>
          <w:color w:val="auto"/>
        </w:rPr>
        <w:t>т</w:t>
      </w:r>
      <w:r w:rsidR="00EC6390" w:rsidRPr="00C10176">
        <w:rPr>
          <w:rFonts w:eastAsia="TimesNewRomanPS-BoldMT"/>
          <w:bCs/>
          <w:color w:val="auto"/>
          <w:lang w:val="sr-Cyrl-RS"/>
        </w:rPr>
        <w:t>.</w:t>
      </w:r>
      <w:r w:rsidR="00EC6390" w:rsidRPr="00C10176">
        <w:rPr>
          <w:rFonts w:eastAsia="TimesNewRomanPS-BoldMT"/>
          <w:bCs/>
          <w:color w:val="auto"/>
        </w:rPr>
        <w:t xml:space="preserve"> 1. </w:t>
      </w:r>
      <w:r w:rsidR="00EC6390" w:rsidRPr="00C10176">
        <w:rPr>
          <w:rFonts w:eastAsia="TimesNewRomanPS-BoldMT"/>
          <w:bCs/>
          <w:color w:val="auto"/>
          <w:lang w:val="sr-Cyrl-RS"/>
        </w:rPr>
        <w:t>т</w:t>
      </w:r>
      <w:r w:rsidR="00EC6390" w:rsidRPr="00C10176">
        <w:rPr>
          <w:rFonts w:eastAsia="TimesNewRomanPS-BoldMT"/>
          <w:bCs/>
          <w:color w:val="auto"/>
        </w:rPr>
        <w:t>ач.</w:t>
      </w:r>
      <w:r w:rsidRPr="00C10176">
        <w:rPr>
          <w:rFonts w:eastAsia="TimesNewRomanPS-BoldMT"/>
          <w:bCs/>
          <w:color w:val="auto"/>
        </w:rPr>
        <w:t xml:space="preserve"> </w:t>
      </w:r>
      <w:r w:rsidRPr="00C10176">
        <w:rPr>
          <w:bCs/>
          <w:iCs/>
          <w:color w:val="auto"/>
        </w:rPr>
        <w:t xml:space="preserve">1) до 4) </w:t>
      </w:r>
      <w:r w:rsidRPr="00C10176">
        <w:rPr>
          <w:rFonts w:eastAsia="TimesNewRomanPS-BoldMT"/>
          <w:bCs/>
          <w:color w:val="auto"/>
        </w:rPr>
        <w:t>ЗЈН, сходно чл. 78. ЗЈН.</w:t>
      </w:r>
    </w:p>
    <w:p w:rsidR="00376A0C" w:rsidRPr="00C10176" w:rsidRDefault="00376A0C" w:rsidP="000A0FA6">
      <w:pPr>
        <w:pStyle w:val="ListParagraph"/>
        <w:tabs>
          <w:tab w:val="left" w:pos="680"/>
        </w:tabs>
        <w:autoSpaceDE w:val="0"/>
        <w:autoSpaceDN w:val="0"/>
        <w:adjustRightInd w:val="0"/>
        <w:jc w:val="both"/>
        <w:rPr>
          <w:rFonts w:eastAsia="TimesNewRomanPS-BoldMT"/>
          <w:bCs/>
          <w:color w:val="auto"/>
          <w:lang w:val="sr-Cyrl-RS"/>
        </w:rPr>
      </w:pPr>
    </w:p>
    <w:p w:rsidR="00C76C50" w:rsidRPr="00C76C50" w:rsidRDefault="00C76C50" w:rsidP="00C76C50">
      <w:pPr>
        <w:pStyle w:val="ListParagraph"/>
        <w:tabs>
          <w:tab w:val="left" w:pos="680"/>
        </w:tabs>
        <w:autoSpaceDE w:val="0"/>
        <w:autoSpaceDN w:val="0"/>
        <w:adjustRightInd w:val="0"/>
        <w:jc w:val="both"/>
        <w:rPr>
          <w:color w:val="auto"/>
          <w:lang w:val="sr-Cyrl-CS"/>
        </w:rPr>
      </w:pPr>
      <w:r w:rsidRPr="00C10176">
        <w:rPr>
          <w:rFonts w:eastAsia="TimesNewRomanPS-BoldMT"/>
          <w:bCs/>
          <w:color w:val="auto"/>
        </w:rPr>
        <w:t>Понуђач</w:t>
      </w:r>
      <w:r w:rsidRPr="00C10176">
        <w:rPr>
          <w:color w:val="auto"/>
          <w:lang w:val="sr-Cyrl-CS"/>
        </w:rPr>
        <w:t xml:space="preserve"> није дужан да доставља доказе који су јавно доступни на интернет страницама Агенције за привредне регистре, Народне банке Србије и Агенције за енергетику Републике Србије, и то Извод из регистра Агенције за привредне регистре, Потврду да понуђач није у поступку стечаја или ликвидације, Потврду о броју дана неликвидности, листинг са сајта НБС, важећу лиценцу за трговину моторним и другим горивима на станицама за снабдевање превозних средстава, односно важећу лиценцу за трговину нафтом, дериватима нафте, биогоривима и компримованим природним гасом.</w:t>
      </w:r>
    </w:p>
    <w:p w:rsidR="00276411" w:rsidRPr="006D7B5B" w:rsidRDefault="00276411" w:rsidP="00431BF7">
      <w:pPr>
        <w:pStyle w:val="ListParagraph"/>
        <w:tabs>
          <w:tab w:val="left" w:pos="680"/>
        </w:tabs>
        <w:autoSpaceDE w:val="0"/>
        <w:autoSpaceDN w:val="0"/>
        <w:adjustRightInd w:val="0"/>
        <w:ind w:left="0"/>
        <w:jc w:val="both"/>
        <w:rPr>
          <w:rFonts w:eastAsia="TimesNewRomanPS-BoldMT"/>
          <w:bCs/>
          <w:color w:val="17365D"/>
          <w:lang w:val="sr-Cyrl-RS"/>
        </w:rPr>
      </w:pPr>
    </w:p>
    <w:p w:rsidR="000A0FA6" w:rsidRPr="006D7B5B" w:rsidRDefault="000A0FA6" w:rsidP="000A0FA6">
      <w:pPr>
        <w:pStyle w:val="ListParagraph"/>
        <w:jc w:val="both"/>
        <w:rPr>
          <w:color w:val="auto"/>
          <w:lang w:val="sr-Cyrl-RS"/>
        </w:rPr>
      </w:pPr>
      <w:r w:rsidRPr="006D7B5B">
        <w:rPr>
          <w:color w:val="auto"/>
        </w:rPr>
        <w:t xml:space="preserve">Уколико је доказ о испуњености услова електронски документ, понуђач доставља копију електронског документа у писаном облику, у складу са </w:t>
      </w:r>
      <w:r w:rsidRPr="006D7B5B">
        <w:rPr>
          <w:color w:val="auto"/>
          <w:lang w:val="sr-Cyrl-RS"/>
        </w:rPr>
        <w:t>законом</w:t>
      </w:r>
      <w:r w:rsidRPr="006D7B5B">
        <w:rPr>
          <w:color w:val="auto"/>
        </w:rPr>
        <w:t xml:space="preserve"> којим се уређује електронски документ.</w:t>
      </w:r>
    </w:p>
    <w:p w:rsidR="000A0FA6" w:rsidRPr="006D7B5B" w:rsidRDefault="000A0FA6" w:rsidP="000A0FA6">
      <w:pPr>
        <w:pStyle w:val="ListParagraph"/>
        <w:jc w:val="both"/>
        <w:rPr>
          <w:color w:val="FF0000"/>
          <w:lang w:val="sr-Cyrl-RS"/>
        </w:rPr>
      </w:pPr>
    </w:p>
    <w:p w:rsidR="000A0FA6" w:rsidRPr="006D7B5B" w:rsidRDefault="000A0FA6" w:rsidP="000A0FA6">
      <w:pPr>
        <w:pStyle w:val="ListParagraph"/>
        <w:tabs>
          <w:tab w:val="left" w:pos="680"/>
        </w:tabs>
        <w:autoSpaceDE w:val="0"/>
        <w:autoSpaceDN w:val="0"/>
        <w:adjustRightInd w:val="0"/>
        <w:jc w:val="both"/>
        <w:rPr>
          <w:rFonts w:eastAsia="TimesNewRomanPSMT"/>
          <w:bCs/>
          <w:color w:val="auto"/>
          <w:lang w:val="sr-Cyrl-RS"/>
        </w:rPr>
      </w:pPr>
      <w:r w:rsidRPr="006D7B5B">
        <w:rPr>
          <w:rFonts w:eastAsia="TimesNewRomanPSMT"/>
          <w:bCs/>
          <w:color w:val="auto"/>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0A0FA6" w:rsidRPr="006D7B5B" w:rsidRDefault="000A0FA6" w:rsidP="000A0FA6">
      <w:pPr>
        <w:pStyle w:val="ListParagraph"/>
        <w:tabs>
          <w:tab w:val="left" w:pos="680"/>
        </w:tabs>
        <w:autoSpaceDE w:val="0"/>
        <w:autoSpaceDN w:val="0"/>
        <w:adjustRightInd w:val="0"/>
        <w:jc w:val="both"/>
        <w:rPr>
          <w:color w:val="FF0000"/>
          <w:lang w:val="sr-Cyrl-RS"/>
        </w:rPr>
      </w:pPr>
    </w:p>
    <w:p w:rsidR="000A0FA6" w:rsidRDefault="000A0FA6" w:rsidP="000A0FA6">
      <w:pPr>
        <w:pStyle w:val="ListParagraph"/>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t>А</w:t>
      </w:r>
      <w:r w:rsidRPr="006D7B5B">
        <w:rPr>
          <w:rFonts w:eastAsia="TimesNewRomanPS-BoldMT"/>
          <w:bCs/>
          <w:color w:val="auto"/>
        </w:rPr>
        <w:t>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6D7B5B">
        <w:rPr>
          <w:rFonts w:eastAsia="TimesNewRomanPSMT"/>
          <w:bCs/>
          <w:color w:val="auto"/>
        </w:rPr>
        <w:t>.</w:t>
      </w:r>
    </w:p>
    <w:p w:rsidR="00941E6E" w:rsidRDefault="00941E6E" w:rsidP="000A0FA6">
      <w:pPr>
        <w:pStyle w:val="ListParagraph"/>
        <w:tabs>
          <w:tab w:val="left" w:pos="680"/>
        </w:tabs>
        <w:autoSpaceDE w:val="0"/>
        <w:autoSpaceDN w:val="0"/>
        <w:adjustRightInd w:val="0"/>
        <w:jc w:val="both"/>
        <w:rPr>
          <w:color w:val="auto"/>
          <w:lang w:val="sr-Cyrl-RS"/>
        </w:rPr>
      </w:pPr>
    </w:p>
    <w:p w:rsidR="000A0FA6" w:rsidRPr="006D7B5B" w:rsidRDefault="00941E6E" w:rsidP="00941E6E">
      <w:pPr>
        <w:pStyle w:val="ListParagraph"/>
        <w:tabs>
          <w:tab w:val="left" w:pos="680"/>
        </w:tabs>
        <w:autoSpaceDE w:val="0"/>
        <w:autoSpaceDN w:val="0"/>
        <w:adjustRightInd w:val="0"/>
        <w:jc w:val="both"/>
        <w:rPr>
          <w:rFonts w:eastAsia="TimesNewRomanPSMT"/>
          <w:b/>
          <w:bCs/>
          <w:color w:val="FF0000"/>
        </w:rPr>
      </w:pPr>
      <w:r>
        <w:rPr>
          <w:color w:val="auto"/>
          <w:lang w:val="sr-Cyrl-RS"/>
        </w:rPr>
        <w:br w:type="page"/>
      </w:r>
    </w:p>
    <w:p w:rsidR="003F5E92" w:rsidRPr="006D7B5B" w:rsidRDefault="003F5E92" w:rsidP="003F5E92">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rsidR="003F5E92" w:rsidRPr="006D7B5B" w:rsidRDefault="003F5E92" w:rsidP="003F5E92">
      <w:pPr>
        <w:shd w:val="clear" w:color="auto" w:fill="C6D9F1"/>
        <w:jc w:val="center"/>
        <w:rPr>
          <w:b/>
          <w:bCs/>
          <w:i/>
          <w:iCs/>
          <w:sz w:val="28"/>
          <w:szCs w:val="28"/>
        </w:rPr>
      </w:pPr>
    </w:p>
    <w:p w:rsidR="003F5E92" w:rsidRPr="006D7B5B" w:rsidRDefault="003F5E92" w:rsidP="003F5E92">
      <w:pPr>
        <w:jc w:val="both"/>
        <w:rPr>
          <w:bCs/>
          <w:color w:val="C00000"/>
        </w:rPr>
      </w:pPr>
    </w:p>
    <w:p w:rsidR="003F5E92" w:rsidRPr="006D7B5B" w:rsidRDefault="003F5E92" w:rsidP="003F5E92">
      <w:pPr>
        <w:jc w:val="both"/>
        <w:rPr>
          <w:bCs/>
          <w:color w:val="C00000"/>
        </w:rPr>
      </w:pPr>
    </w:p>
    <w:p w:rsidR="003F5E92" w:rsidRPr="006D7B5B" w:rsidRDefault="004D7E72" w:rsidP="003F5E92">
      <w:pPr>
        <w:jc w:val="both"/>
        <w:rPr>
          <w:lang w:val="sr-Cyrl-RS"/>
        </w:rPr>
      </w:pPr>
      <w:r w:rsidRPr="006D7B5B">
        <w:rPr>
          <w:b/>
          <w:bCs/>
        </w:rPr>
        <w:t>1.</w:t>
      </w:r>
      <w:r w:rsidRPr="006D7B5B">
        <w:rPr>
          <w:b/>
          <w:bCs/>
          <w:lang w:val="sr-Cyrl-RS"/>
        </w:rPr>
        <w:t xml:space="preserve"> </w:t>
      </w:r>
      <w:r w:rsidRPr="006D7B5B">
        <w:rPr>
          <w:b/>
          <w:bCs/>
        </w:rPr>
        <w:t>Критеријум за доделу уговора</w:t>
      </w:r>
    </w:p>
    <w:p w:rsidR="003125E2" w:rsidRPr="006D7B5B" w:rsidRDefault="003125E2" w:rsidP="003F5E92">
      <w:pPr>
        <w:jc w:val="both"/>
        <w:rPr>
          <w:lang w:val="sr-Cyrl-RS"/>
        </w:rPr>
      </w:pPr>
    </w:p>
    <w:p w:rsidR="006E1FB4" w:rsidRPr="00431BF7" w:rsidRDefault="003125E2" w:rsidP="003F5E92">
      <w:pPr>
        <w:jc w:val="both"/>
        <w:rPr>
          <w:b/>
          <w:bCs/>
          <w:i/>
          <w:iCs/>
          <w:lang w:val="sr-Cyrl-RS"/>
        </w:rPr>
      </w:pPr>
      <w:r w:rsidRPr="006D7B5B">
        <w:t xml:space="preserve">Избор најповољније понуде ће се извршити применом критеријума </w:t>
      </w:r>
      <w:r w:rsidRPr="006D7B5B">
        <w:rPr>
          <w:b/>
          <w:bCs/>
        </w:rPr>
        <w:t xml:space="preserve">„Најнижа понуђена </w:t>
      </w:r>
      <w:proofErr w:type="gramStart"/>
      <w:r w:rsidRPr="006D7B5B">
        <w:rPr>
          <w:b/>
          <w:bCs/>
        </w:rPr>
        <w:t>цена“</w:t>
      </w:r>
      <w:proofErr w:type="gramEnd"/>
      <w:r w:rsidRPr="006D7B5B">
        <w:rPr>
          <w:b/>
          <w:bCs/>
        </w:rPr>
        <w:t xml:space="preserve">. </w:t>
      </w:r>
    </w:p>
    <w:p w:rsidR="003125E2" w:rsidRPr="006D7B5B" w:rsidRDefault="003125E2" w:rsidP="003F5E92">
      <w:pPr>
        <w:jc w:val="both"/>
        <w:rPr>
          <w:lang w:val="sr-Cyrl-RS"/>
        </w:rPr>
      </w:pPr>
    </w:p>
    <w:p w:rsidR="004D7E72" w:rsidRPr="006D7B5B" w:rsidRDefault="003F5E92" w:rsidP="004D7E72">
      <w:pPr>
        <w:jc w:val="both"/>
        <w:rPr>
          <w:b/>
          <w:bCs/>
          <w:i/>
          <w:iCs/>
        </w:rPr>
      </w:pPr>
      <w:r w:rsidRPr="006D7B5B">
        <w:rPr>
          <w:b/>
          <w:bCs/>
          <w:lang w:val="sr-Cyrl-CS"/>
        </w:rPr>
        <w:t>2.</w:t>
      </w:r>
      <w:r w:rsidRPr="006D7B5B">
        <w:rPr>
          <w:b/>
          <w:bCs/>
          <w:i/>
          <w:iCs/>
          <w:lang w:val="sr-Cyrl-CS"/>
        </w:rPr>
        <w:t xml:space="preserve"> </w:t>
      </w:r>
      <w:r w:rsidR="005D512C" w:rsidRPr="006D7B5B">
        <w:rPr>
          <w:b/>
          <w:bCs/>
          <w:lang w:val="sr-Cyrl-RS"/>
        </w:rPr>
        <w:t>Е</w:t>
      </w:r>
      <w:r w:rsidR="005D512C" w:rsidRPr="006D7B5B">
        <w:rPr>
          <w:b/>
          <w:bCs/>
        </w:rPr>
        <w:t>лементи критеријума</w:t>
      </w:r>
      <w:r w:rsidR="000846AC" w:rsidRPr="006D7B5B">
        <w:rPr>
          <w:b/>
          <w:bCs/>
          <w:color w:val="auto"/>
          <w:lang w:val="sr-Cyrl-RS"/>
        </w:rPr>
        <w:t>, односно начин,</w:t>
      </w:r>
      <w:r w:rsidR="005D512C" w:rsidRPr="006D7B5B">
        <w:rPr>
          <w:b/>
          <w:bCs/>
        </w:rPr>
        <w:t xml:space="preserve"> на основу којих ће наручилац извршити доделу уговора у ситуацији када постоје две или више понуда са једнаким бројем пондера или истом понуђеном ценом</w:t>
      </w:r>
      <w:r w:rsidR="005D512C" w:rsidRPr="006D7B5B">
        <w:rPr>
          <w:b/>
          <w:bCs/>
          <w:sz w:val="22"/>
        </w:rPr>
        <w:t xml:space="preserve"> </w:t>
      </w:r>
    </w:p>
    <w:p w:rsidR="004D7E72" w:rsidRPr="006D7B5B" w:rsidRDefault="004D7E72" w:rsidP="004D7E72">
      <w:pPr>
        <w:jc w:val="both"/>
        <w:rPr>
          <w:b/>
          <w:bCs/>
        </w:rPr>
      </w:pPr>
    </w:p>
    <w:p w:rsidR="004D7E72" w:rsidRPr="006D7B5B" w:rsidRDefault="004D7E72" w:rsidP="004D7E72">
      <w:pPr>
        <w:jc w:val="both"/>
        <w:rPr>
          <w:iCs/>
          <w:lang w:val="sr-Cyrl-RS"/>
        </w:rPr>
      </w:pPr>
      <w:r w:rsidRPr="006D7B5B">
        <w:rPr>
          <w:iCs/>
        </w:rPr>
        <w:t xml:space="preserve">Уколико две или више понуда имају исту најнижу понуђену цену, најповољнија </w:t>
      </w:r>
      <w:r w:rsidR="00E7379F">
        <w:rPr>
          <w:iCs/>
          <w:lang w:val="sr-Cyrl-RS"/>
        </w:rPr>
        <w:t>понуда биће изабрана жребом који ће се одржати одмах по отварању понуда</w:t>
      </w:r>
      <w:r w:rsidRPr="006D7B5B">
        <w:rPr>
          <w:iCs/>
        </w:rPr>
        <w:t xml:space="preserve">. </w:t>
      </w:r>
    </w:p>
    <w:p w:rsidR="004D7E72" w:rsidRPr="006D7B5B" w:rsidRDefault="004D7E72" w:rsidP="004D7E72">
      <w:pPr>
        <w:jc w:val="both"/>
        <w:rPr>
          <w:b/>
          <w:bCs/>
          <w:i/>
          <w:iCs/>
          <w:lang w:val="sr-Cyrl-RS"/>
        </w:rPr>
      </w:pPr>
    </w:p>
    <w:p w:rsidR="001619E7" w:rsidRPr="006D7B5B" w:rsidRDefault="001619E7">
      <w:pPr>
        <w:jc w:val="both"/>
        <w:rPr>
          <w:lang w:val="sr-Cyrl-RS"/>
        </w:rPr>
      </w:pPr>
    </w:p>
    <w:p w:rsidR="006E1FB4" w:rsidRPr="006D7B5B" w:rsidRDefault="006E1FB4">
      <w:pPr>
        <w:jc w:val="both"/>
        <w:rPr>
          <w:lang w:val="sr-Cyrl-RS"/>
        </w:rPr>
      </w:pPr>
    </w:p>
    <w:p w:rsidR="006E1FB4" w:rsidRPr="006D7B5B" w:rsidRDefault="006E1FB4">
      <w:pPr>
        <w:jc w:val="both"/>
        <w:rPr>
          <w:lang w:val="sr-Cyrl-RS"/>
        </w:rPr>
      </w:pPr>
    </w:p>
    <w:p w:rsidR="006E1FB4" w:rsidRPr="006D7B5B" w:rsidRDefault="00941E6E">
      <w:pPr>
        <w:jc w:val="both"/>
        <w:rPr>
          <w:lang w:val="sr-Cyrl-RS"/>
        </w:rPr>
      </w:pPr>
      <w:r>
        <w:rPr>
          <w:lang w:val="sr-Cyrl-RS"/>
        </w:rPr>
        <w:br w:type="page"/>
      </w:r>
    </w:p>
    <w:p w:rsidR="008C5EB6" w:rsidRPr="006D7B5B" w:rsidRDefault="008C5EB6" w:rsidP="008C5EB6">
      <w:pPr>
        <w:shd w:val="clear" w:color="auto" w:fill="C6D9F1"/>
        <w:jc w:val="center"/>
        <w:rPr>
          <w:b/>
          <w:bCs/>
          <w:i/>
          <w:iCs/>
          <w:color w:val="auto"/>
          <w:sz w:val="28"/>
          <w:szCs w:val="28"/>
          <w:lang w:val="sr-Cyrl-RS"/>
        </w:rPr>
      </w:pPr>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rsidR="008C5EB6" w:rsidRPr="006D7B5B" w:rsidRDefault="008C5EB6" w:rsidP="008C5EB6">
      <w:pPr>
        <w:shd w:val="clear" w:color="auto" w:fill="C6D9F1"/>
        <w:jc w:val="center"/>
        <w:rPr>
          <w:b/>
          <w:bCs/>
          <w:i/>
          <w:iCs/>
          <w:sz w:val="28"/>
          <w:szCs w:val="28"/>
        </w:rPr>
      </w:pPr>
    </w:p>
    <w:p w:rsidR="00C540B9" w:rsidRPr="006D7B5B" w:rsidRDefault="00C540B9" w:rsidP="008C5EB6">
      <w:pPr>
        <w:jc w:val="center"/>
        <w:rPr>
          <w:lang w:val="sr-Cyrl-RS"/>
        </w:rPr>
      </w:pPr>
    </w:p>
    <w:p w:rsidR="00315628" w:rsidRPr="006D7B5B" w:rsidRDefault="00315628" w:rsidP="000A2AA3">
      <w:pPr>
        <w:spacing w:before="100" w:beforeAutospacing="1" w:line="276" w:lineRule="auto"/>
        <w:ind w:firstLine="480"/>
        <w:rPr>
          <w:rFonts w:eastAsia="Times New Roman"/>
          <w:lang w:eastAsia="sr-Latn-RS"/>
        </w:rPr>
      </w:pPr>
      <w:r w:rsidRPr="006D7B5B">
        <w:rPr>
          <w:rFonts w:eastAsia="Times New Roman"/>
          <w:lang w:eastAsia="sr-Latn-RS"/>
        </w:rPr>
        <w:t xml:space="preserve">1) </w:t>
      </w:r>
      <w:r w:rsidRPr="006D7B5B">
        <w:rPr>
          <w:rFonts w:eastAsia="Times New Roman"/>
          <w:lang w:val="sr-Cyrl-RS" w:eastAsia="sr-Latn-RS"/>
        </w:rPr>
        <w:t>О</w:t>
      </w:r>
      <w:r w:rsidRPr="006D7B5B">
        <w:rPr>
          <w:rFonts w:eastAsia="Times New Roman"/>
          <w:lang w:eastAsia="sr-Latn-RS"/>
        </w:rPr>
        <w:t>бразац понуде</w:t>
      </w:r>
      <w:r w:rsidRPr="006D7B5B">
        <w:rPr>
          <w:rFonts w:eastAsia="Times New Roman"/>
          <w:lang w:val="sr-Cyrl-RS" w:eastAsia="sr-Latn-RS"/>
        </w:rPr>
        <w:t xml:space="preserve"> (Образац 1)</w:t>
      </w:r>
      <w:r w:rsidRPr="006D7B5B">
        <w:rPr>
          <w:rFonts w:eastAsia="Times New Roman"/>
          <w:lang w:eastAsia="sr-Latn-RS"/>
        </w:rPr>
        <w:t>;</w:t>
      </w:r>
    </w:p>
    <w:p w:rsidR="00315628" w:rsidRPr="006D7B5B" w:rsidRDefault="00315628" w:rsidP="000A2AA3">
      <w:pPr>
        <w:spacing w:line="276" w:lineRule="auto"/>
        <w:ind w:firstLine="480"/>
        <w:jc w:val="both"/>
        <w:rPr>
          <w:rFonts w:eastAsia="Times New Roman"/>
          <w:lang w:eastAsia="sr-Latn-RS"/>
        </w:rPr>
      </w:pPr>
      <w:r w:rsidRPr="006D7B5B">
        <w:rPr>
          <w:rFonts w:eastAsia="Times New Roman"/>
          <w:lang w:eastAsia="sr-Latn-RS"/>
        </w:rPr>
        <w:t xml:space="preserve">2) </w:t>
      </w:r>
      <w:r w:rsidRPr="006D7B5B">
        <w:rPr>
          <w:rFonts w:eastAsia="Times New Roman"/>
          <w:lang w:val="sr-Cyrl-RS" w:eastAsia="sr-Latn-RS"/>
        </w:rPr>
        <w:t>О</w:t>
      </w:r>
      <w:r w:rsidRPr="006D7B5B">
        <w:rPr>
          <w:rFonts w:eastAsia="Times New Roman"/>
          <w:lang w:eastAsia="sr-Latn-RS"/>
        </w:rPr>
        <w:t>бразац структуре понуђене цене, са упутством како да се попуни</w:t>
      </w:r>
      <w:r w:rsidRPr="006D7B5B">
        <w:rPr>
          <w:rFonts w:eastAsia="Times New Roman"/>
          <w:lang w:val="sr-Cyrl-RS" w:eastAsia="sr-Latn-RS"/>
        </w:rPr>
        <w:t xml:space="preserve"> (Образац 2)</w:t>
      </w:r>
      <w:r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3) </w:t>
      </w:r>
      <w:r w:rsidRPr="006D7B5B">
        <w:rPr>
          <w:rFonts w:eastAsia="Times New Roman"/>
          <w:lang w:val="sr-Cyrl-RS" w:eastAsia="sr-Latn-RS"/>
        </w:rPr>
        <w:t>О</w:t>
      </w:r>
      <w:r w:rsidRPr="006D7B5B">
        <w:rPr>
          <w:rFonts w:eastAsia="Times New Roman"/>
          <w:lang w:eastAsia="sr-Latn-RS"/>
        </w:rPr>
        <w:t>бразац трошкова припреме понуде</w:t>
      </w:r>
      <w:r w:rsidRPr="006D7B5B">
        <w:rPr>
          <w:rFonts w:eastAsia="Times New Roman"/>
          <w:lang w:val="sr-Cyrl-RS" w:eastAsia="sr-Latn-RS"/>
        </w:rPr>
        <w:t xml:space="preserve"> (Образац 3)</w:t>
      </w:r>
      <w:r w:rsidR="000A2AA3"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4) </w:t>
      </w:r>
      <w:r w:rsidRPr="006D7B5B">
        <w:rPr>
          <w:rFonts w:eastAsia="Times New Roman"/>
          <w:lang w:val="sr-Cyrl-RS" w:eastAsia="sr-Latn-RS"/>
        </w:rPr>
        <w:t>О</w:t>
      </w:r>
      <w:r w:rsidRPr="006D7B5B">
        <w:rPr>
          <w:rFonts w:eastAsia="Times New Roman"/>
          <w:lang w:eastAsia="sr-Latn-RS"/>
        </w:rPr>
        <w:t>бразац изјаве о независној понуди</w:t>
      </w:r>
      <w:r w:rsidRPr="006D7B5B">
        <w:rPr>
          <w:rFonts w:eastAsia="Times New Roman"/>
          <w:lang w:val="sr-Cyrl-RS" w:eastAsia="sr-Latn-RS"/>
        </w:rPr>
        <w:t xml:space="preserve"> (Образац 4)</w:t>
      </w:r>
      <w:r w:rsidR="000A2AA3"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5) </w:t>
      </w:r>
      <w:r w:rsidRPr="006D7B5B">
        <w:rPr>
          <w:rFonts w:eastAsia="Times New Roman"/>
          <w:lang w:val="sr-Cyrl-RS" w:eastAsia="sr-Latn-RS"/>
        </w:rPr>
        <w:t xml:space="preserve">Образац изјаве понуђача </w:t>
      </w:r>
      <w:r w:rsidR="008F3B13">
        <w:t xml:space="preserve">у складу са чланом 75. став 2. </w:t>
      </w:r>
      <w:r w:rsidR="008F3B13">
        <w:rPr>
          <w:lang w:val="sr-Cyrl-RS"/>
        </w:rPr>
        <w:t>З</w:t>
      </w:r>
      <w:r w:rsidR="008F3B13" w:rsidRPr="008F3B13">
        <w:t>акона о јавним</w:t>
      </w:r>
      <w:r w:rsidR="008F3B13" w:rsidRPr="008F3B13">
        <w:rPr>
          <w:lang w:val="sr-Cyrl-RS"/>
        </w:rPr>
        <w:t xml:space="preserve"> </w:t>
      </w:r>
      <w:r w:rsidR="008F3B13" w:rsidRPr="008F3B13">
        <w:t>набавкама</w:t>
      </w:r>
      <w:r w:rsidRPr="006D7B5B">
        <w:rPr>
          <w:rFonts w:eastAsia="Times New Roman"/>
          <w:lang w:val="sr-Cyrl-RS" w:eastAsia="sr-Latn-RS"/>
        </w:rPr>
        <w:t xml:space="preserve"> (Образац 5);</w:t>
      </w:r>
    </w:p>
    <w:p w:rsidR="00315628" w:rsidRPr="006D7B5B" w:rsidRDefault="006F74BD" w:rsidP="000A2AA3">
      <w:pPr>
        <w:spacing w:line="276" w:lineRule="auto"/>
        <w:ind w:firstLine="480"/>
        <w:rPr>
          <w:rFonts w:eastAsia="Times New Roman"/>
          <w:lang w:eastAsia="sr-Latn-RS"/>
        </w:rPr>
      </w:pPr>
      <w:r w:rsidRPr="006D7B5B">
        <w:rPr>
          <w:rFonts w:eastAsia="Times New Roman"/>
          <w:color w:val="auto"/>
          <w:lang w:val="sr-Cyrl-RS" w:eastAsia="sr-Latn-RS"/>
        </w:rPr>
        <w:t>6</w:t>
      </w:r>
      <w:r w:rsidR="00315628" w:rsidRPr="006D7B5B">
        <w:rPr>
          <w:rFonts w:eastAsia="Times New Roman"/>
          <w:color w:val="auto"/>
          <w:lang w:val="sr-Cyrl-RS" w:eastAsia="sr-Latn-RS"/>
        </w:rPr>
        <w:t xml:space="preserve">) </w:t>
      </w:r>
      <w:r w:rsidR="008F3B13">
        <w:rPr>
          <w:rFonts w:eastAsia="Times New Roman"/>
          <w:lang w:val="sr-Cyrl-RS" w:eastAsia="sr-Latn-RS"/>
        </w:rPr>
        <w:t>Образац изјаве подизвођача</w:t>
      </w:r>
      <w:r w:rsidR="008F3B13" w:rsidRPr="006D7B5B">
        <w:rPr>
          <w:rFonts w:eastAsia="Times New Roman"/>
          <w:lang w:val="sr-Cyrl-RS" w:eastAsia="sr-Latn-RS"/>
        </w:rPr>
        <w:t xml:space="preserve"> </w:t>
      </w:r>
      <w:r w:rsidR="008F3B13">
        <w:t xml:space="preserve">у складу са чланом 75. став 2. </w:t>
      </w:r>
      <w:r w:rsidR="008F3B13">
        <w:rPr>
          <w:lang w:val="sr-Cyrl-RS"/>
        </w:rPr>
        <w:t>З</w:t>
      </w:r>
      <w:r w:rsidR="008F3B13" w:rsidRPr="008F3B13">
        <w:t>акона о јавним</w:t>
      </w:r>
      <w:r w:rsidR="008F3B13" w:rsidRPr="008F3B13">
        <w:rPr>
          <w:lang w:val="sr-Cyrl-RS"/>
        </w:rPr>
        <w:t xml:space="preserve"> </w:t>
      </w:r>
      <w:r w:rsidR="008F3B13" w:rsidRPr="008F3B13">
        <w:t>набавкама</w:t>
      </w:r>
      <w:r w:rsidR="00315628" w:rsidRPr="006D7B5B">
        <w:rPr>
          <w:rFonts w:eastAsia="Times New Roman"/>
          <w:color w:val="auto"/>
          <w:lang w:val="sr-Cyrl-RS" w:eastAsia="sr-Latn-RS"/>
        </w:rPr>
        <w:t xml:space="preserve"> (Образац 6).</w:t>
      </w:r>
    </w:p>
    <w:p w:rsidR="00C540B9" w:rsidRPr="006D7B5B" w:rsidRDefault="00C540B9">
      <w:pPr>
        <w:jc w:val="both"/>
        <w:rPr>
          <w:lang w:val="sr-Cyrl-RS"/>
        </w:rPr>
      </w:pPr>
    </w:p>
    <w:p w:rsidR="00315628" w:rsidRPr="006D7B5B" w:rsidRDefault="00315628">
      <w:pPr>
        <w:jc w:val="both"/>
        <w:rPr>
          <w:lang w:val="sr-Cyrl-RS"/>
        </w:rPr>
      </w:pPr>
    </w:p>
    <w:p w:rsidR="00165ED1" w:rsidRPr="00823671" w:rsidRDefault="00941E6E" w:rsidP="00941E6E">
      <w:pPr>
        <w:jc w:val="both"/>
        <w:rPr>
          <w:b/>
          <w:bCs/>
          <w:iCs/>
          <w:lang w:val="sr-Cyrl-RS"/>
        </w:rPr>
      </w:pPr>
      <w:r>
        <w:rPr>
          <w:lang w:val="sr-Cyrl-RS"/>
        </w:rPr>
        <w:br w:type="page"/>
      </w:r>
      <w:r w:rsidR="00165ED1" w:rsidRPr="00823671">
        <w:rPr>
          <w:b/>
          <w:bCs/>
          <w:iCs/>
          <w:lang w:val="sr-Cyrl-RS"/>
        </w:rPr>
        <w:lastRenderedPageBreak/>
        <w:t>(ОБРАЗАЦ 1)</w:t>
      </w:r>
    </w:p>
    <w:p w:rsidR="00165ED1" w:rsidRPr="00823671" w:rsidRDefault="00165ED1" w:rsidP="00165ED1">
      <w:pPr>
        <w:ind w:left="720"/>
        <w:jc w:val="center"/>
        <w:rPr>
          <w:b/>
          <w:bCs/>
          <w:iCs/>
          <w:lang w:val="sr-Cyrl-RS"/>
        </w:rPr>
      </w:pPr>
    </w:p>
    <w:p w:rsidR="00165ED1" w:rsidRPr="006D7B5B" w:rsidRDefault="00165ED1" w:rsidP="00941E6E">
      <w:pPr>
        <w:jc w:val="center"/>
        <w:rPr>
          <w:b/>
          <w:bCs/>
          <w:iCs/>
          <w:sz w:val="28"/>
          <w:szCs w:val="28"/>
          <w:lang w:val="sr-Cyrl-RS"/>
        </w:rPr>
      </w:pPr>
      <w:r w:rsidRPr="00823671">
        <w:rPr>
          <w:b/>
          <w:bCs/>
          <w:iCs/>
          <w:lang w:val="sr-Cyrl-RS"/>
        </w:rPr>
        <w:t>ОБРАЗАЦ ПОНУДЕ</w:t>
      </w:r>
    </w:p>
    <w:p w:rsidR="001F4504" w:rsidRPr="006D7B5B" w:rsidRDefault="001F4504">
      <w:pPr>
        <w:rPr>
          <w:b/>
          <w:bCs/>
          <w:i/>
          <w:iCs/>
          <w:sz w:val="28"/>
          <w:szCs w:val="28"/>
          <w:u w:val="single"/>
          <w:lang w:val="sr-Cyrl-RS"/>
        </w:rPr>
      </w:pPr>
    </w:p>
    <w:p w:rsidR="001619E7" w:rsidRPr="006D7B5B" w:rsidRDefault="001619E7">
      <w:pPr>
        <w:jc w:val="both"/>
        <w:rPr>
          <w:i/>
          <w:iCs/>
        </w:rPr>
      </w:pPr>
      <w:r w:rsidRPr="006D7B5B">
        <w:rPr>
          <w:iCs/>
        </w:rPr>
        <w:t>Понуда бр</w:t>
      </w:r>
      <w:r w:rsidRPr="006D7B5B">
        <w:rPr>
          <w:iCs/>
          <w:lang w:val="sr-Cyrl-RS"/>
        </w:rPr>
        <w:t xml:space="preserve"> ________________ </w:t>
      </w:r>
      <w:r w:rsidRPr="006D7B5B">
        <w:rPr>
          <w:iCs/>
        </w:rPr>
        <w:t>од</w:t>
      </w:r>
      <w:r w:rsidRPr="006D7B5B">
        <w:rPr>
          <w:iCs/>
          <w:lang w:val="sr-Cyrl-RS"/>
        </w:rPr>
        <w:t xml:space="preserve"> __________________ </w:t>
      </w:r>
      <w:r w:rsidRPr="006D7B5B">
        <w:rPr>
          <w:iCs/>
        </w:rPr>
        <w:t xml:space="preserve">за јавну </w:t>
      </w:r>
      <w:r w:rsidRPr="006D7B5B">
        <w:rPr>
          <w:iCs/>
          <w:lang w:val="sr-Cyrl-RS"/>
        </w:rPr>
        <w:t>н</w:t>
      </w:r>
      <w:r w:rsidR="00966089">
        <w:rPr>
          <w:iCs/>
        </w:rPr>
        <w:t>абавку</w:t>
      </w:r>
      <w:r w:rsidR="00966089">
        <w:rPr>
          <w:iCs/>
          <w:lang w:val="sr-Cyrl-RS"/>
        </w:rPr>
        <w:t xml:space="preserve">: </w:t>
      </w:r>
      <w:r w:rsidR="00C10176">
        <w:rPr>
          <w:iCs/>
          <w:lang w:val="sr-Cyrl-RS"/>
        </w:rPr>
        <w:t>Набавка горива за потребе службених аутомобила</w:t>
      </w:r>
      <w:r w:rsidRPr="00966089">
        <w:rPr>
          <w:bCs/>
          <w:iCs/>
        </w:rPr>
        <w:t xml:space="preserve">, </w:t>
      </w:r>
      <w:r w:rsidRPr="00FD0A59">
        <w:rPr>
          <w:iCs/>
        </w:rPr>
        <w:t>ЈН бро</w:t>
      </w:r>
      <w:r w:rsidR="00326426" w:rsidRPr="00FD0A59">
        <w:rPr>
          <w:iCs/>
        </w:rPr>
        <w:t xml:space="preserve">j </w:t>
      </w:r>
      <w:r w:rsidR="00326426" w:rsidRPr="00FD0A59">
        <w:rPr>
          <w:iCs/>
          <w:lang w:val="sr-Cyrl-RS"/>
        </w:rPr>
        <w:t xml:space="preserve">ЈНД - </w:t>
      </w:r>
      <w:r w:rsidR="00C10176">
        <w:rPr>
          <w:iCs/>
          <w:lang w:val="sr-Cyrl-RS"/>
        </w:rPr>
        <w:t>6</w:t>
      </w:r>
      <w:r w:rsidRPr="006D7B5B">
        <w:rPr>
          <w:iCs/>
        </w:rPr>
        <w:t xml:space="preserve"> </w:t>
      </w:r>
    </w:p>
    <w:p w:rsidR="001619E7" w:rsidRPr="006D7B5B" w:rsidRDefault="001619E7">
      <w:pPr>
        <w:jc w:val="both"/>
        <w:rPr>
          <w:i/>
          <w:iCs/>
        </w:rPr>
      </w:pPr>
    </w:p>
    <w:p w:rsidR="001619E7" w:rsidRPr="006D7B5B" w:rsidRDefault="001619E7">
      <w:pPr>
        <w:rPr>
          <w:i/>
          <w:iCs/>
        </w:rPr>
      </w:pPr>
      <w:r w:rsidRPr="006D7B5B">
        <w:rPr>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Назив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Адреса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Матични број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Порески идентификациони број понуђача (ПИБ):</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Име особе за контакт:</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Телефон:</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Телефакс:</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Број рачуна понуђача и назив банке:</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p w:rsidR="001619E7" w:rsidRPr="006D7B5B" w:rsidRDefault="001619E7">
            <w:pPr>
              <w:rPr>
                <w:b/>
                <w:bCs/>
                <w:i/>
                <w:iCs/>
                <w:lang w:val="ru-RU"/>
              </w:rPr>
            </w:pPr>
          </w:p>
          <w:p w:rsidR="001619E7" w:rsidRPr="006D7B5B" w:rsidRDefault="001619E7">
            <w:pPr>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ind w:firstLine="708"/>
              <w:rPr>
                <w:b/>
                <w:bCs/>
                <w:i/>
                <w:iCs/>
                <w:lang w:val="ru-RU"/>
              </w:rPr>
            </w:pPr>
          </w:p>
          <w:p w:rsidR="001619E7" w:rsidRPr="006D7B5B" w:rsidRDefault="001619E7">
            <w:pPr>
              <w:ind w:firstLine="708"/>
              <w:rPr>
                <w:b/>
                <w:bCs/>
                <w:i/>
                <w:iCs/>
                <w:lang w:val="ru-RU"/>
              </w:rPr>
            </w:pPr>
          </w:p>
          <w:p w:rsidR="001619E7" w:rsidRPr="006D7B5B" w:rsidRDefault="001619E7">
            <w:pPr>
              <w:ind w:firstLine="708"/>
              <w:rPr>
                <w:b/>
                <w:bCs/>
                <w:i/>
                <w:iCs/>
                <w:lang w:val="ru-RU"/>
              </w:rPr>
            </w:pPr>
          </w:p>
        </w:tc>
      </w:tr>
    </w:tbl>
    <w:p w:rsidR="001619E7" w:rsidRPr="006D7B5B" w:rsidRDefault="001619E7">
      <w:pPr>
        <w:rPr>
          <w:b/>
          <w:bCs/>
          <w:i/>
          <w:iCs/>
          <w:lang w:val="sr-Cyrl-RS"/>
        </w:rPr>
      </w:pPr>
    </w:p>
    <w:p w:rsidR="001619E7" w:rsidRPr="006D7B5B" w:rsidRDefault="001619E7">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pPr>
          </w:p>
          <w:p w:rsidR="001619E7" w:rsidRPr="006D7B5B" w:rsidRDefault="001619E7">
            <w:pPr>
              <w:jc w:val="center"/>
              <w:rPr>
                <w:rFonts w:eastAsia="TimesNewRomanPSMT"/>
                <w:b/>
                <w:bCs/>
              </w:rPr>
            </w:pPr>
            <w:r w:rsidRPr="006D7B5B">
              <w:rPr>
                <w:rFonts w:eastAsia="TimesNewRomanPSMT"/>
                <w:b/>
                <w:bCs/>
              </w:rPr>
              <w:t xml:space="preserve">А) САМОСТАЛНО </w:t>
            </w:r>
          </w:p>
        </w:tc>
      </w:tr>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rPr>
                <w:rFonts w:eastAsia="TimesNewRomanPSMT"/>
                <w:b/>
                <w:bCs/>
              </w:rPr>
            </w:pPr>
          </w:p>
          <w:p w:rsidR="001619E7" w:rsidRPr="006D7B5B" w:rsidRDefault="001619E7">
            <w:pPr>
              <w:jc w:val="center"/>
              <w:rPr>
                <w:rFonts w:eastAsia="TimesNewRomanPSMT"/>
                <w:b/>
                <w:bCs/>
              </w:rPr>
            </w:pPr>
            <w:r w:rsidRPr="006D7B5B">
              <w:rPr>
                <w:rFonts w:eastAsia="TimesNewRomanPSMT"/>
                <w:b/>
                <w:bCs/>
              </w:rPr>
              <w:t>Б) СА ПОДИЗВОЂАЧЕМ</w:t>
            </w:r>
          </w:p>
        </w:tc>
      </w:tr>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rPr>
                <w:rFonts w:eastAsia="TimesNewRomanPSMT"/>
                <w:b/>
                <w:bCs/>
              </w:rPr>
            </w:pPr>
          </w:p>
          <w:p w:rsidR="001619E7" w:rsidRPr="006D7B5B" w:rsidRDefault="001619E7">
            <w:pPr>
              <w:jc w:val="center"/>
              <w:rPr>
                <w:b/>
                <w:i/>
                <w:iCs/>
                <w:lang w:val="ru-RU"/>
              </w:rPr>
            </w:pPr>
            <w:r w:rsidRPr="006D7B5B">
              <w:rPr>
                <w:rFonts w:eastAsia="TimesNewRomanPSMT"/>
                <w:b/>
                <w:bCs/>
              </w:rPr>
              <w:t>В) КАО ЗАЈЕДНИЧКУ ПОНУДУ</w:t>
            </w:r>
          </w:p>
        </w:tc>
      </w:tr>
    </w:tbl>
    <w:p w:rsidR="00DC3C98" w:rsidRDefault="001619E7">
      <w:pPr>
        <w:jc w:val="both"/>
        <w:rPr>
          <w:i/>
          <w:iCs/>
          <w:lang w:val="ru-RU"/>
        </w:rPr>
      </w:pPr>
      <w:r w:rsidRPr="006D7B5B">
        <w:rPr>
          <w:b/>
          <w:i/>
          <w:iCs/>
          <w:lang w:val="ru-RU"/>
        </w:rPr>
        <w:lastRenderedPageBreak/>
        <w:t>Напомена:</w:t>
      </w:r>
      <w:r w:rsidRPr="006D7B5B">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6D7B5B">
        <w:rPr>
          <w:i/>
          <w:iCs/>
          <w:lang w:val="ru-RU"/>
        </w:rPr>
        <w:t>ци</w:t>
      </w:r>
      <w:r w:rsidRPr="006D7B5B">
        <w:rPr>
          <w:i/>
          <w:iCs/>
          <w:lang w:val="ru-RU"/>
        </w:rPr>
        <w:t>ма заједничке понуде, уколико понуду подноси група понуђача</w:t>
      </w:r>
    </w:p>
    <w:p w:rsidR="00823671" w:rsidRPr="00966089" w:rsidRDefault="00823671">
      <w:pPr>
        <w:jc w:val="both"/>
        <w:rPr>
          <w:i/>
          <w:iCs/>
          <w:lang w:val="ru-RU"/>
        </w:rPr>
      </w:pPr>
    </w:p>
    <w:p w:rsidR="001619E7" w:rsidRPr="006D7B5B" w:rsidRDefault="001619E7">
      <w:pPr>
        <w:jc w:val="both"/>
        <w:rPr>
          <w:rFonts w:eastAsia="TimesNewRomanPSMT"/>
          <w:b/>
          <w:bCs/>
          <w:i/>
        </w:rPr>
      </w:pPr>
      <w:r w:rsidRPr="006D7B5B">
        <w:rPr>
          <w:rFonts w:eastAsia="TimesNewRomanPSMT"/>
          <w:b/>
          <w:bCs/>
          <w:i/>
          <w:lang w:val="sr-Cyrl-CS"/>
        </w:rPr>
        <w:t xml:space="preserve">3) </w:t>
      </w:r>
      <w:r w:rsidRPr="006D7B5B">
        <w:rPr>
          <w:rFonts w:eastAsia="TimesNewRomanPSMT"/>
          <w:b/>
          <w:bCs/>
          <w:i/>
        </w:rPr>
        <w:t xml:space="preserve">ПОДАЦИ О ПОДИЗВОЂАЧУ </w:t>
      </w:r>
    </w:p>
    <w:p w:rsidR="001619E7" w:rsidRPr="006D7B5B" w:rsidRDefault="001619E7">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pPr>
          </w:p>
          <w:p w:rsidR="001619E7" w:rsidRPr="006D7B5B" w:rsidRDefault="001619E7">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bl>
    <w:p w:rsidR="007C1B25" w:rsidRPr="006D7B5B" w:rsidRDefault="007C1B25">
      <w:pPr>
        <w:jc w:val="both"/>
        <w:rPr>
          <w:b/>
          <w:bCs/>
          <w:i/>
          <w:iCs/>
          <w:u w:val="single"/>
          <w:lang w:val="ru-RU"/>
        </w:rPr>
      </w:pPr>
    </w:p>
    <w:p w:rsidR="00DC3C98" w:rsidRPr="006D7B5B" w:rsidRDefault="00DC3C98">
      <w:pPr>
        <w:jc w:val="both"/>
        <w:rPr>
          <w:b/>
          <w:bCs/>
          <w:i/>
          <w:iCs/>
          <w:u w:val="single"/>
          <w:lang w:val="ru-RU"/>
        </w:rPr>
      </w:pPr>
    </w:p>
    <w:p w:rsidR="001619E7" w:rsidRPr="006D7B5B" w:rsidRDefault="001619E7">
      <w:pPr>
        <w:jc w:val="both"/>
        <w:rPr>
          <w:i/>
          <w:iCs/>
          <w:lang w:val="ru-RU"/>
        </w:rPr>
      </w:pPr>
      <w:r w:rsidRPr="006D7B5B">
        <w:rPr>
          <w:b/>
          <w:bCs/>
          <w:i/>
          <w:iCs/>
          <w:u w:val="single"/>
          <w:lang w:val="ru-RU"/>
        </w:rPr>
        <w:t>Напомена:</w:t>
      </w:r>
      <w:r w:rsidRPr="006D7B5B">
        <w:rPr>
          <w:b/>
          <w:bCs/>
          <w:i/>
          <w:iCs/>
          <w:lang w:val="ru-RU"/>
        </w:rPr>
        <w:t xml:space="preserve"> </w:t>
      </w:r>
    </w:p>
    <w:p w:rsidR="001619E7" w:rsidRPr="006D7B5B" w:rsidRDefault="001619E7">
      <w:pPr>
        <w:jc w:val="both"/>
        <w:rPr>
          <w:rFonts w:eastAsia="TimesNewRomanPSMT"/>
          <w:b/>
          <w:bCs/>
          <w:lang w:val="ru-RU"/>
        </w:rPr>
      </w:pPr>
      <w:r w:rsidRPr="006D7B5B">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Pr="006D7B5B" w:rsidRDefault="001619E7">
      <w:pPr>
        <w:jc w:val="both"/>
        <w:rPr>
          <w:rFonts w:eastAsia="TimesNewRomanPSMT"/>
          <w:b/>
          <w:bCs/>
          <w:lang w:val="ru-RU"/>
        </w:rPr>
      </w:pPr>
    </w:p>
    <w:p w:rsidR="001619E7" w:rsidRPr="006D7B5B" w:rsidRDefault="001619E7">
      <w:pPr>
        <w:jc w:val="both"/>
        <w:rPr>
          <w:rFonts w:eastAsia="TimesNewRomanPSMT"/>
          <w:b/>
          <w:bCs/>
          <w:lang w:val="ru-RU"/>
        </w:rPr>
      </w:pPr>
    </w:p>
    <w:p w:rsidR="001619E7" w:rsidRDefault="001619E7">
      <w:pPr>
        <w:jc w:val="both"/>
        <w:rPr>
          <w:rFonts w:eastAsia="TimesNewRomanPSMT"/>
          <w:b/>
          <w:bCs/>
          <w:lang w:val="ru-RU"/>
        </w:rPr>
      </w:pPr>
    </w:p>
    <w:p w:rsidR="00966089" w:rsidRDefault="00966089">
      <w:pPr>
        <w:jc w:val="both"/>
        <w:rPr>
          <w:rFonts w:eastAsia="TimesNewRomanPSMT"/>
          <w:b/>
          <w:bCs/>
          <w:lang w:val="ru-RU"/>
        </w:rPr>
      </w:pPr>
    </w:p>
    <w:p w:rsidR="00966089" w:rsidRDefault="00966089">
      <w:pPr>
        <w:jc w:val="both"/>
        <w:rPr>
          <w:rFonts w:eastAsia="TimesNewRomanPSMT"/>
          <w:b/>
          <w:bCs/>
          <w:lang w:val="ru-RU"/>
        </w:rPr>
      </w:pPr>
    </w:p>
    <w:p w:rsidR="00966089" w:rsidRDefault="00966089">
      <w:pPr>
        <w:jc w:val="both"/>
        <w:rPr>
          <w:rFonts w:eastAsia="TimesNewRomanPSMT"/>
          <w:b/>
          <w:bCs/>
          <w:lang w:val="ru-RU"/>
        </w:rPr>
      </w:pPr>
    </w:p>
    <w:p w:rsidR="00966089" w:rsidRPr="006D7B5B" w:rsidRDefault="00966089">
      <w:pPr>
        <w:jc w:val="both"/>
        <w:rPr>
          <w:rFonts w:eastAsia="TimesNewRomanPSMT"/>
          <w:b/>
          <w:bCs/>
          <w:lang w:val="ru-RU"/>
        </w:rPr>
      </w:pPr>
    </w:p>
    <w:p w:rsidR="00DC3C98" w:rsidRPr="006D7B5B" w:rsidRDefault="00DC3C98">
      <w:pPr>
        <w:jc w:val="both"/>
        <w:rPr>
          <w:rFonts w:eastAsia="TimesNewRomanPSMT"/>
          <w:b/>
          <w:bCs/>
          <w:lang w:val="ru-RU"/>
        </w:rPr>
      </w:pPr>
    </w:p>
    <w:p w:rsidR="001619E7" w:rsidRPr="006D7B5B" w:rsidRDefault="001619E7">
      <w:pPr>
        <w:jc w:val="both"/>
        <w:rPr>
          <w:rFonts w:eastAsia="TimesNewRomanPSMT"/>
          <w:b/>
          <w:bCs/>
          <w:i/>
          <w:lang w:val="ru-RU"/>
        </w:rPr>
      </w:pPr>
      <w:r w:rsidRPr="006D7B5B">
        <w:rPr>
          <w:rFonts w:eastAsia="TimesNewRomanPSMT"/>
          <w:b/>
          <w:bCs/>
          <w:i/>
          <w:lang w:val="sr-Cyrl-CS"/>
        </w:rPr>
        <w:t xml:space="preserve">4) </w:t>
      </w:r>
      <w:r w:rsidRPr="006D7B5B">
        <w:rPr>
          <w:rFonts w:eastAsia="TimesNewRomanPSMT"/>
          <w:b/>
          <w:bCs/>
          <w:i/>
          <w:lang w:val="ru-RU"/>
        </w:rPr>
        <w:t>ПОДАЦИ О УЧЕСНИКУ  У ЗАЈЕДНИЧКОЈ ПОНУДИ</w:t>
      </w:r>
    </w:p>
    <w:p w:rsidR="001619E7" w:rsidRPr="006D7B5B" w:rsidRDefault="001619E7">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pPr>
          </w:p>
          <w:p w:rsidR="001619E7" w:rsidRPr="006D7B5B" w:rsidRDefault="001619E7">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bl>
    <w:p w:rsidR="007C1B25" w:rsidRPr="006D7B5B" w:rsidRDefault="007C1B25">
      <w:pPr>
        <w:jc w:val="both"/>
        <w:rPr>
          <w:b/>
          <w:bCs/>
          <w:i/>
          <w:iCs/>
          <w:u w:val="single"/>
          <w:lang w:val="sr-Cyrl-RS"/>
        </w:rPr>
      </w:pPr>
    </w:p>
    <w:p w:rsidR="001619E7" w:rsidRPr="006D7B5B" w:rsidRDefault="001619E7">
      <w:pPr>
        <w:jc w:val="both"/>
        <w:rPr>
          <w:i/>
          <w:iCs/>
          <w:lang w:val="ru-RU"/>
        </w:rPr>
      </w:pPr>
      <w:r w:rsidRPr="006D7B5B">
        <w:rPr>
          <w:b/>
          <w:bCs/>
          <w:i/>
          <w:iCs/>
          <w:u w:val="single"/>
        </w:rPr>
        <w:t>Напомена:</w:t>
      </w:r>
      <w:r w:rsidRPr="006D7B5B">
        <w:rPr>
          <w:b/>
          <w:bCs/>
          <w:i/>
          <w:iCs/>
        </w:rPr>
        <w:t xml:space="preserve"> </w:t>
      </w:r>
    </w:p>
    <w:p w:rsidR="001619E7" w:rsidRPr="006D7B5B" w:rsidRDefault="001619E7">
      <w:pPr>
        <w:jc w:val="both"/>
        <w:rPr>
          <w:b/>
          <w:bCs/>
          <w:i/>
          <w:iCs/>
          <w:sz w:val="20"/>
          <w:szCs w:val="20"/>
        </w:rPr>
      </w:pPr>
      <w:r w:rsidRPr="006D7B5B">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6D7B5B">
        <w:rPr>
          <w:i/>
          <w:iCs/>
          <w:sz w:val="20"/>
          <w:szCs w:val="20"/>
          <w:lang w:val="ru-RU"/>
        </w:rPr>
        <w:t>.</w:t>
      </w:r>
    </w:p>
    <w:p w:rsidR="001619E7" w:rsidRPr="006D7B5B" w:rsidRDefault="001619E7">
      <w:pPr>
        <w:jc w:val="both"/>
        <w:rPr>
          <w:b/>
          <w:bCs/>
          <w:i/>
          <w:iCs/>
          <w:sz w:val="20"/>
          <w:szCs w:val="20"/>
        </w:rPr>
      </w:pPr>
    </w:p>
    <w:p w:rsidR="001619E7" w:rsidRDefault="00941E6E">
      <w:pPr>
        <w:jc w:val="both"/>
        <w:rPr>
          <w:i/>
          <w:iCs/>
          <w:lang w:val="sr-Cyrl-RS"/>
        </w:rPr>
      </w:pPr>
      <w:r>
        <w:rPr>
          <w:b/>
          <w:bCs/>
          <w:i/>
          <w:iCs/>
          <w:sz w:val="20"/>
          <w:szCs w:val="20"/>
          <w:lang w:val="sr-Cyrl-RS"/>
        </w:rPr>
        <w:br w:type="page"/>
      </w:r>
      <w:r w:rsidR="001619E7" w:rsidRPr="006D7B5B">
        <w:rPr>
          <w:rFonts w:eastAsia="TimesNewRomanPSMT"/>
          <w:b/>
          <w:bCs/>
          <w:lang w:val="sr-Cyrl-CS"/>
        </w:rPr>
        <w:lastRenderedPageBreak/>
        <w:t xml:space="preserve">5) </w:t>
      </w:r>
      <w:r w:rsidR="001619E7" w:rsidRPr="006D7B5B">
        <w:rPr>
          <w:rFonts w:eastAsia="TimesNewRomanPSMT"/>
          <w:b/>
          <w:bCs/>
        </w:rPr>
        <w:t>ОПИС ПРЕДМЕТА НАБАВКЕ</w:t>
      </w:r>
      <w:r w:rsidR="001619E7" w:rsidRPr="006D7B5B">
        <w:rPr>
          <w:i/>
          <w:iCs/>
        </w:rPr>
        <w:t xml:space="preserve"> </w:t>
      </w:r>
    </w:p>
    <w:p w:rsidR="00966089" w:rsidRPr="00966089" w:rsidRDefault="00966089">
      <w:pPr>
        <w:jc w:val="both"/>
        <w:rPr>
          <w:rFonts w:eastAsia="TimesNewRomanPSMT"/>
          <w:b/>
          <w:bCs/>
          <w:lang w:val="sr-Cyrl-RS"/>
        </w:rPr>
      </w:pPr>
    </w:p>
    <w:p w:rsidR="001619E7" w:rsidRDefault="00C10176" w:rsidP="00966089">
      <w:pPr>
        <w:ind w:left="284"/>
        <w:jc w:val="both"/>
        <w:rPr>
          <w:rFonts w:eastAsia="TimesNewRomanPSMT"/>
          <w:b/>
          <w:bCs/>
          <w:lang w:val="sr-Cyrl-RS"/>
        </w:rPr>
      </w:pPr>
      <w:r>
        <w:rPr>
          <w:rFonts w:eastAsia="TimesNewRomanPSMT"/>
          <w:b/>
          <w:bCs/>
          <w:lang w:val="sr-Cyrl-RS"/>
        </w:rPr>
        <w:t>Набавка горива за потребе службених аутомобила</w:t>
      </w:r>
    </w:p>
    <w:p w:rsidR="00966089" w:rsidRPr="00966089" w:rsidRDefault="00966089">
      <w:pPr>
        <w:jc w:val="both"/>
        <w:rPr>
          <w:rFonts w:eastAsia="TimesNewRomanPSMT"/>
          <w:b/>
          <w:bCs/>
          <w:lang w:val="sr-Cyrl-RS"/>
        </w:rPr>
      </w:pPr>
    </w:p>
    <w:tbl>
      <w:tblPr>
        <w:tblW w:w="0" w:type="auto"/>
        <w:tblInd w:w="303" w:type="dxa"/>
        <w:tblLayout w:type="fixed"/>
        <w:tblLook w:val="0000" w:firstRow="0" w:lastRow="0" w:firstColumn="0" w:lastColumn="0" w:noHBand="0" w:noVBand="0"/>
      </w:tblPr>
      <w:tblGrid>
        <w:gridCol w:w="3661"/>
        <w:gridCol w:w="4964"/>
      </w:tblGrid>
      <w:tr w:rsidR="001619E7" w:rsidRPr="006D7B5B" w:rsidTr="003E6C6C">
        <w:tc>
          <w:tcPr>
            <w:tcW w:w="3661"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color w:val="FF0000"/>
                <w:lang w:val="ru-RU"/>
              </w:rPr>
            </w:pPr>
            <w:r w:rsidRPr="006D7B5B">
              <w:rPr>
                <w:rFonts w:eastAsia="TimesNewRomanPSMT"/>
                <w:bCs/>
                <w:lang w:val="ru-RU"/>
              </w:rPr>
              <w:t xml:space="preserve">Укупна цена без ПДВ-а </w:t>
            </w:r>
          </w:p>
          <w:p w:rsidR="001619E7" w:rsidRPr="006D7B5B" w:rsidRDefault="001619E7">
            <w:pPr>
              <w:jc w:val="both"/>
              <w:rPr>
                <w:rFonts w:eastAsia="TimesNewRomanPSMT"/>
                <w:bCs/>
                <w:color w:val="FF0000"/>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Cs/>
                <w:color w:val="FF0000"/>
                <w:lang w:val="ru-RU"/>
              </w:rPr>
            </w:pPr>
          </w:p>
          <w:p w:rsidR="001619E7" w:rsidRPr="006D7B5B" w:rsidRDefault="001619E7">
            <w:pPr>
              <w:jc w:val="both"/>
              <w:rPr>
                <w:rFonts w:eastAsia="TimesNewRomanPSMT"/>
                <w:bCs/>
                <w:color w:val="FF0000"/>
                <w:lang w:val="ru-RU"/>
              </w:rPr>
            </w:pPr>
          </w:p>
        </w:tc>
      </w:tr>
      <w:tr w:rsidR="001619E7" w:rsidRPr="006D7B5B" w:rsidTr="003E6C6C">
        <w:tc>
          <w:tcPr>
            <w:tcW w:w="3661"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Укупна цена са ПДВ-ом</w:t>
            </w:r>
          </w:p>
          <w:p w:rsidR="001619E7" w:rsidRPr="006D7B5B" w:rsidRDefault="001619E7">
            <w:pPr>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Cs/>
                <w:color w:val="FF0000"/>
                <w:lang w:val="ru-RU"/>
              </w:rPr>
            </w:pPr>
          </w:p>
        </w:tc>
      </w:tr>
      <w:tr w:rsidR="001619E7" w:rsidRPr="006D7B5B" w:rsidTr="003E6C6C">
        <w:tc>
          <w:tcPr>
            <w:tcW w:w="3661"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Рок и начин плаћања</w:t>
            </w:r>
          </w:p>
          <w:p w:rsidR="001619E7" w:rsidRPr="006D7B5B" w:rsidRDefault="001619E7">
            <w:pPr>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3E6C6C" w:rsidRPr="003E6C6C" w:rsidRDefault="003E6C6C" w:rsidP="003E6C6C">
            <w:pPr>
              <w:spacing w:line="240" w:lineRule="auto"/>
              <w:jc w:val="both"/>
              <w:rPr>
                <w:rFonts w:eastAsia="TimesNewRomanPSMT"/>
                <w:bCs/>
                <w:lang w:val="ru-RU"/>
              </w:rPr>
            </w:pPr>
            <w:r w:rsidRPr="003E6C6C">
              <w:rPr>
                <w:rFonts w:eastAsia="TimesNewRomanPSMT"/>
                <w:bCs/>
                <w:lang w:val="ru-RU"/>
              </w:rPr>
              <w:t>у року од 45 дана од дана промета добара, а на основу достављене исправне фактуре за испоручена добра у претходном месецу, оверене од стране овлашћеног лица наручиоца. Датум промета добара представља последњи дан у месецу у ком је извршена испорука добара за која се доставља фактура.</w:t>
            </w:r>
          </w:p>
          <w:p w:rsidR="001619E7" w:rsidRPr="006D7B5B" w:rsidRDefault="003E6C6C" w:rsidP="003E6C6C">
            <w:pPr>
              <w:snapToGrid w:val="0"/>
              <w:rPr>
                <w:rFonts w:eastAsia="TimesNewRomanPSMT"/>
                <w:bCs/>
                <w:lang w:val="ru-RU"/>
              </w:rPr>
            </w:pPr>
            <w:r w:rsidRPr="003E6C6C">
              <w:rPr>
                <w:rFonts w:eastAsia="TimesNewRomanPSMT"/>
                <w:bCs/>
                <w:lang w:val="ru-RU"/>
              </w:rPr>
              <w:t>Добављач је у обавези да уз фактуру, наручиоцу, достави и извештај (спецификацију), у писаној и електронској форми, на основу ког је формирана фактура, а који мора да садржи податке о уточеној количини горива, врсти горива, цени, датуму и месту утакања горива за свако возило посебно.</w:t>
            </w:r>
          </w:p>
        </w:tc>
      </w:tr>
      <w:tr w:rsidR="001619E7" w:rsidRPr="006D7B5B" w:rsidTr="003E6C6C">
        <w:trPr>
          <w:trHeight w:val="485"/>
        </w:trPr>
        <w:tc>
          <w:tcPr>
            <w:tcW w:w="366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rFonts w:eastAsia="TimesNewRomanPSMT"/>
                <w:bCs/>
                <w:lang w:val="ru-RU"/>
              </w:rPr>
            </w:pPr>
            <w:r w:rsidRPr="006D7B5B">
              <w:rPr>
                <w:rFonts w:eastAsia="TimesNewRomanPSMT"/>
                <w:bCs/>
                <w:lang w:val="ru-RU"/>
              </w:rPr>
              <w:t>Рок важења понуде</w:t>
            </w:r>
          </w:p>
          <w:p w:rsidR="001619E7" w:rsidRPr="006D7B5B" w:rsidRDefault="001619E7">
            <w:pPr>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941E6E" w:rsidP="00941E6E">
            <w:pPr>
              <w:snapToGrid w:val="0"/>
              <w:rPr>
                <w:rFonts w:eastAsia="TimesNewRomanPSMT"/>
                <w:bCs/>
                <w:lang w:val="ru-RU"/>
              </w:rPr>
            </w:pPr>
            <w:r>
              <w:rPr>
                <w:rFonts w:eastAsia="TimesNewRomanPSMT"/>
                <w:bCs/>
                <w:lang w:val="ru-RU"/>
              </w:rPr>
              <w:t>60 дана од отварања понуда</w:t>
            </w:r>
          </w:p>
        </w:tc>
      </w:tr>
      <w:tr w:rsidR="003E6C6C" w:rsidRPr="006D7B5B" w:rsidTr="003E6C6C">
        <w:tc>
          <w:tcPr>
            <w:tcW w:w="3661" w:type="dxa"/>
            <w:tcBorders>
              <w:top w:val="single" w:sz="4" w:space="0" w:color="000000"/>
              <w:left w:val="single" w:sz="4" w:space="0" w:color="000000"/>
              <w:bottom w:val="single" w:sz="4" w:space="0" w:color="000000"/>
            </w:tcBorders>
            <w:shd w:val="clear" w:color="auto" w:fill="auto"/>
            <w:vAlign w:val="center"/>
          </w:tcPr>
          <w:p w:rsidR="003E6C6C" w:rsidRPr="003E6C6C" w:rsidRDefault="003E6C6C" w:rsidP="003E6C6C">
            <w:pPr>
              <w:spacing w:line="240" w:lineRule="auto"/>
              <w:jc w:val="both"/>
              <w:rPr>
                <w:rFonts w:eastAsia="TimesNewRomanPSMT"/>
                <w:bCs/>
                <w:lang w:val="ru-RU"/>
              </w:rPr>
            </w:pPr>
            <w:r w:rsidRPr="003E6C6C">
              <w:rPr>
                <w:rFonts w:eastAsia="TimesNewRomanPSMT"/>
                <w:bCs/>
                <w:lang w:val="ru-RU"/>
              </w:rPr>
              <w:t>Рок за израду евиденци</w:t>
            </w:r>
            <w:r>
              <w:rPr>
                <w:rFonts w:eastAsia="TimesNewRomanPSMT"/>
                <w:bCs/>
                <w:lang w:val="ru-RU"/>
              </w:rPr>
              <w:t>оне картице</w:t>
            </w: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3E6C6C" w:rsidRDefault="003E6C6C" w:rsidP="00941E6E">
            <w:pPr>
              <w:snapToGrid w:val="0"/>
              <w:rPr>
                <w:rFonts w:eastAsia="TimesNewRomanPSMT"/>
                <w:bCs/>
                <w:lang w:val="ru-RU"/>
              </w:rPr>
            </w:pPr>
            <w:r w:rsidRPr="003E6C6C">
              <w:rPr>
                <w:rFonts w:eastAsia="TimesNewRomanPSMT"/>
                <w:bCs/>
                <w:lang w:val="ru-RU"/>
              </w:rPr>
              <w:t>3 (три) дана од дана пријема списка моторних возила са подацима</w:t>
            </w:r>
          </w:p>
        </w:tc>
      </w:tr>
      <w:tr w:rsidR="003E6C6C" w:rsidRPr="006D7B5B" w:rsidTr="003E6C6C">
        <w:tc>
          <w:tcPr>
            <w:tcW w:w="3661" w:type="dxa"/>
            <w:tcBorders>
              <w:top w:val="single" w:sz="4" w:space="0" w:color="000000"/>
              <w:left w:val="single" w:sz="4" w:space="0" w:color="000000"/>
              <w:bottom w:val="single" w:sz="4" w:space="0" w:color="000000"/>
            </w:tcBorders>
            <w:shd w:val="clear" w:color="auto" w:fill="auto"/>
            <w:vAlign w:val="center"/>
          </w:tcPr>
          <w:p w:rsidR="003E6C6C" w:rsidRPr="006D7B5B" w:rsidRDefault="003E6C6C" w:rsidP="003E6C6C">
            <w:pPr>
              <w:snapToGrid w:val="0"/>
              <w:jc w:val="both"/>
              <w:rPr>
                <w:rFonts w:eastAsia="TimesNewRomanPSMT"/>
                <w:bCs/>
                <w:lang w:val="ru-RU"/>
              </w:rPr>
            </w:pPr>
            <w:r w:rsidRPr="003E6C6C">
              <w:rPr>
                <w:rFonts w:eastAsia="TimesNewRomanPSMT"/>
                <w:bCs/>
                <w:lang w:val="ru-RU"/>
              </w:rPr>
              <w:t>Рок за замен</w:t>
            </w:r>
            <w:r>
              <w:rPr>
                <w:rFonts w:eastAsia="TimesNewRomanPSMT"/>
                <w:bCs/>
                <w:lang w:val="ru-RU"/>
              </w:rPr>
              <w:t>у евиденционе картице</w:t>
            </w: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3E6C6C" w:rsidRDefault="003E6C6C" w:rsidP="00941E6E">
            <w:pPr>
              <w:snapToGrid w:val="0"/>
              <w:rPr>
                <w:rFonts w:eastAsia="TimesNewRomanPSMT"/>
                <w:bCs/>
                <w:lang w:val="ru-RU"/>
              </w:rPr>
            </w:pPr>
            <w:r w:rsidRPr="003E6C6C">
              <w:rPr>
                <w:rFonts w:eastAsia="TimesNewRomanPSMT"/>
                <w:bCs/>
                <w:lang w:val="ru-RU"/>
              </w:rPr>
              <w:t>3 (три) дана од  дана пријема писаног обавештења да је потребно израдити заменску картицу</w:t>
            </w:r>
          </w:p>
        </w:tc>
      </w:tr>
      <w:tr w:rsidR="001619E7" w:rsidRPr="006D7B5B" w:rsidTr="003E6C6C">
        <w:tc>
          <w:tcPr>
            <w:tcW w:w="3661" w:type="dxa"/>
            <w:tcBorders>
              <w:top w:val="single" w:sz="4" w:space="0" w:color="000000"/>
              <w:left w:val="single" w:sz="4" w:space="0" w:color="000000"/>
              <w:bottom w:val="single" w:sz="4" w:space="0" w:color="000000"/>
            </w:tcBorders>
            <w:shd w:val="clear" w:color="auto" w:fill="auto"/>
          </w:tcPr>
          <w:p w:rsidR="001619E7" w:rsidRPr="006D7B5B" w:rsidRDefault="003E6C6C">
            <w:pPr>
              <w:jc w:val="both"/>
              <w:rPr>
                <w:rFonts w:eastAsia="TimesNewRomanPSMT"/>
                <w:bCs/>
              </w:rPr>
            </w:pPr>
            <w:r>
              <w:rPr>
                <w:rFonts w:eastAsia="TimesNewRomanPSMT"/>
                <w:bCs/>
              </w:rPr>
              <w:t xml:space="preserve">Место </w:t>
            </w:r>
            <w:r w:rsidR="001619E7" w:rsidRPr="006D7B5B">
              <w:rPr>
                <w:rFonts w:eastAsia="TimesNewRomanPSMT"/>
                <w:bCs/>
              </w:rPr>
              <w:t>испоруке</w:t>
            </w:r>
          </w:p>
          <w:p w:rsidR="001619E7" w:rsidRPr="006D7B5B" w:rsidRDefault="001619E7">
            <w:pPr>
              <w:jc w:val="both"/>
              <w:rPr>
                <w:rFonts w:eastAsia="TimesNewRomanPSMT"/>
                <w:bCs/>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1619E7" w:rsidRPr="00941E6E" w:rsidRDefault="003E6C6C" w:rsidP="003E6C6C">
            <w:pPr>
              <w:snapToGrid w:val="0"/>
              <w:rPr>
                <w:rFonts w:eastAsia="TimesNewRomanPSMT"/>
                <w:bCs/>
                <w:lang w:val="sr-Cyrl-RS"/>
              </w:rPr>
            </w:pPr>
            <w:r w:rsidRPr="003E6C6C">
              <w:rPr>
                <w:rFonts w:eastAsia="TimesNewRomanPSMT"/>
                <w:bCs/>
                <w:lang w:val="ru-RU"/>
              </w:rPr>
              <w:t>продајни објекат – безинска станица понуђача</w:t>
            </w:r>
          </w:p>
        </w:tc>
      </w:tr>
    </w:tbl>
    <w:p w:rsidR="001619E7" w:rsidRPr="006D7B5B" w:rsidRDefault="001619E7">
      <w:pPr>
        <w:ind w:left="720" w:firstLine="720"/>
        <w:jc w:val="both"/>
        <w:rPr>
          <w:rFonts w:eastAsia="TimesNewRomanPSMT"/>
          <w:bCs/>
        </w:rPr>
      </w:pPr>
    </w:p>
    <w:p w:rsidR="001619E7" w:rsidRPr="006D7B5B" w:rsidRDefault="001619E7">
      <w:pPr>
        <w:ind w:left="720" w:firstLine="720"/>
        <w:jc w:val="both"/>
        <w:rPr>
          <w:rFonts w:eastAsia="TimesNewRomanPSMT"/>
          <w:bCs/>
        </w:rPr>
      </w:pPr>
      <w:r w:rsidRPr="006D7B5B">
        <w:rPr>
          <w:rFonts w:eastAsia="TimesNewRomanPSMT"/>
          <w:bCs/>
        </w:rPr>
        <w:t xml:space="preserve">Датум </w:t>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t xml:space="preserve">              Понуђач</w:t>
      </w:r>
    </w:p>
    <w:p w:rsidR="001619E7" w:rsidRPr="006D7B5B" w:rsidRDefault="00985E6E">
      <w:pPr>
        <w:ind w:left="2880" w:firstLine="720"/>
        <w:jc w:val="both"/>
        <w:rPr>
          <w:rFonts w:eastAsia="TimesNewRomanPS-BoldMT"/>
          <w:b/>
          <w:bCs/>
          <w:i/>
          <w:iCs/>
          <w:color w:val="002060"/>
        </w:rPr>
      </w:pPr>
      <w:r w:rsidRPr="006D7B5B">
        <w:rPr>
          <w:rFonts w:eastAsia="TimesNewRomanPSMT"/>
          <w:bCs/>
        </w:rPr>
        <w:t xml:space="preserve">    </w:t>
      </w:r>
      <w:r w:rsidR="001619E7" w:rsidRPr="006D7B5B">
        <w:rPr>
          <w:rFonts w:eastAsia="TimesNewRomanPSMT"/>
          <w:bCs/>
        </w:rPr>
        <w:t xml:space="preserve"> </w:t>
      </w:r>
    </w:p>
    <w:p w:rsidR="001619E7" w:rsidRPr="006D7B5B" w:rsidRDefault="001619E7">
      <w:pPr>
        <w:jc w:val="both"/>
        <w:rPr>
          <w:rFonts w:eastAsia="TimesNewRomanPS-BoldMT"/>
          <w:b/>
          <w:bCs/>
          <w:i/>
          <w:iCs/>
          <w:color w:val="002060"/>
        </w:rPr>
      </w:pPr>
      <w:r w:rsidRPr="006D7B5B">
        <w:rPr>
          <w:rFonts w:eastAsia="TimesNewRomanPS-BoldMT"/>
          <w:b/>
          <w:bCs/>
          <w:i/>
          <w:iCs/>
          <w:color w:val="002060"/>
        </w:rPr>
        <w:t>_____________________________</w:t>
      </w: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t>________________________________</w:t>
      </w:r>
    </w:p>
    <w:p w:rsidR="001619E7" w:rsidRPr="006D7B5B" w:rsidRDefault="001619E7">
      <w:pPr>
        <w:jc w:val="both"/>
        <w:rPr>
          <w:rFonts w:eastAsia="TimesNewRomanPS-BoldMT"/>
          <w:b/>
          <w:bCs/>
          <w:i/>
          <w:iCs/>
          <w:color w:val="002060"/>
        </w:rPr>
      </w:pPr>
    </w:p>
    <w:p w:rsidR="001619E7" w:rsidRPr="006D7B5B" w:rsidRDefault="003E6C6C">
      <w:pPr>
        <w:jc w:val="both"/>
        <w:rPr>
          <w:i/>
          <w:iCs/>
        </w:rPr>
      </w:pPr>
      <w:r>
        <w:rPr>
          <w:b/>
          <w:bCs/>
          <w:i/>
          <w:iCs/>
          <w:u w:val="single"/>
        </w:rPr>
        <w:t>Напомена</w:t>
      </w:r>
      <w:r>
        <w:rPr>
          <w:b/>
          <w:bCs/>
          <w:i/>
          <w:iCs/>
          <w:u w:val="single"/>
          <w:lang w:val="sr-Cyrl-RS"/>
        </w:rPr>
        <w:t>:</w:t>
      </w:r>
      <w:r w:rsidR="001619E7" w:rsidRPr="006D7B5B">
        <w:rPr>
          <w:b/>
          <w:bCs/>
          <w:i/>
          <w:iCs/>
        </w:rPr>
        <w:t xml:space="preserve"> </w:t>
      </w:r>
    </w:p>
    <w:p w:rsidR="001619E7" w:rsidRPr="006D7B5B" w:rsidRDefault="001619E7">
      <w:pPr>
        <w:jc w:val="both"/>
        <w:rPr>
          <w:i/>
          <w:iCs/>
        </w:rPr>
      </w:pPr>
      <w:r w:rsidRPr="006D7B5B">
        <w:rPr>
          <w:i/>
          <w:iCs/>
        </w:rPr>
        <w:t xml:space="preserve">Образац понуде </w:t>
      </w:r>
      <w:r w:rsidR="001777ED" w:rsidRPr="006D7B5B">
        <w:rPr>
          <w:i/>
          <w:iCs/>
        </w:rPr>
        <w:t>понуђач мора да попуни</w:t>
      </w:r>
      <w:r w:rsidRPr="006D7B5B">
        <w:rPr>
          <w:i/>
          <w:iCs/>
        </w:rPr>
        <w:t xml:space="preserve"> и потпише, чиме </w:t>
      </w:r>
      <w:r w:rsidRPr="006D7B5B">
        <w:rPr>
          <w:i/>
          <w:iCs/>
          <w:lang w:val="sr-Cyrl-CS"/>
        </w:rPr>
        <w:t>п</w:t>
      </w:r>
      <w:r w:rsidRPr="006D7B5B">
        <w:rPr>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сви понуђачи из групе понуђача или група понуђача може да одреди једног пон</w:t>
      </w:r>
      <w:r w:rsidR="001777ED" w:rsidRPr="006D7B5B">
        <w:rPr>
          <w:i/>
          <w:iCs/>
        </w:rPr>
        <w:t>уђача из групе који ће попунити и</w:t>
      </w:r>
      <w:r w:rsidRPr="006D7B5B">
        <w:rPr>
          <w:i/>
          <w:iCs/>
        </w:rPr>
        <w:t xml:space="preserve"> потписати образац понуде.</w:t>
      </w:r>
    </w:p>
    <w:p w:rsidR="00923665" w:rsidRDefault="00923665" w:rsidP="00941E6E">
      <w:pPr>
        <w:rPr>
          <w:b/>
          <w:bCs/>
          <w:i/>
          <w:iCs/>
          <w:lang w:val="sr-Cyrl-RS"/>
        </w:rPr>
      </w:pPr>
    </w:p>
    <w:p w:rsidR="00923665" w:rsidRDefault="00923665" w:rsidP="00941E6E">
      <w:pPr>
        <w:rPr>
          <w:b/>
          <w:bCs/>
          <w:i/>
          <w:iCs/>
          <w:lang w:val="sr-Cyrl-RS"/>
        </w:rPr>
      </w:pPr>
    </w:p>
    <w:p w:rsidR="00B74160" w:rsidRPr="00823671" w:rsidRDefault="00B74160" w:rsidP="00923665">
      <w:pPr>
        <w:rPr>
          <w:b/>
          <w:bCs/>
          <w:i/>
          <w:iCs/>
          <w:lang w:val="sr-Cyrl-RS"/>
        </w:rPr>
      </w:pPr>
      <w:r w:rsidRPr="00823671">
        <w:rPr>
          <w:b/>
          <w:bCs/>
          <w:i/>
          <w:iCs/>
          <w:lang w:val="sr-Cyrl-RS"/>
        </w:rPr>
        <w:lastRenderedPageBreak/>
        <w:t xml:space="preserve"> (ОБРАЗАЦ 2)</w:t>
      </w:r>
    </w:p>
    <w:p w:rsidR="00B74160" w:rsidRPr="00823671" w:rsidRDefault="00B74160" w:rsidP="00B74160">
      <w:pPr>
        <w:jc w:val="right"/>
        <w:rPr>
          <w:b/>
          <w:bCs/>
          <w:i/>
          <w:iCs/>
          <w:lang w:val="sr-Cyrl-RS"/>
        </w:rPr>
      </w:pPr>
    </w:p>
    <w:p w:rsidR="00B74160" w:rsidRPr="00823671" w:rsidRDefault="00B74160" w:rsidP="00B74160">
      <w:pPr>
        <w:jc w:val="center"/>
        <w:rPr>
          <w:b/>
          <w:bCs/>
          <w:i/>
          <w:iCs/>
          <w:lang w:val="sr-Cyrl-RS"/>
        </w:rPr>
      </w:pPr>
      <w:r w:rsidRPr="00823671">
        <w:rPr>
          <w:b/>
          <w:bCs/>
          <w:i/>
          <w:iCs/>
          <w:lang w:val="sr-Cyrl-RS"/>
        </w:rPr>
        <w:t>ОБРАЗАЦ СТРУКТУРЕ ЦЕНЕ СА УПУТСТВОМ КАКО ДА СЕ ПОПУНИ</w:t>
      </w:r>
    </w:p>
    <w:p w:rsidR="00B74160" w:rsidRPr="006D7B5B" w:rsidRDefault="00B74160" w:rsidP="00B74160">
      <w:pPr>
        <w:rPr>
          <w:b/>
          <w:bCs/>
          <w:i/>
          <w:iCs/>
          <w:sz w:val="28"/>
          <w:szCs w:val="28"/>
          <w:lang w:val="sr-Cyrl-RS"/>
        </w:rPr>
      </w:pPr>
    </w:p>
    <w:p w:rsidR="002136AD" w:rsidRPr="003F0D48" w:rsidRDefault="002136AD" w:rsidP="002136AD">
      <w:pPr>
        <w:ind w:firstLine="720"/>
        <w:jc w:val="center"/>
        <w:rPr>
          <w:b/>
          <w:color w:val="auto"/>
          <w:u w:val="single"/>
          <w:lang w:val="ru-RU"/>
        </w:rPr>
      </w:pPr>
      <w:r w:rsidRPr="003F0D48">
        <w:rPr>
          <w:b/>
          <w:color w:val="auto"/>
          <w:u w:val="single"/>
          <w:lang w:val="ru-RU"/>
        </w:rPr>
        <w:t xml:space="preserve">ОБРАЗАЦ СТРУКТУРЕ ПОНУЂЕНЕ ЦЕНЕ </w:t>
      </w:r>
      <w:r>
        <w:rPr>
          <w:b/>
          <w:color w:val="auto"/>
          <w:u w:val="single"/>
          <w:lang w:val="ru-RU"/>
        </w:rPr>
        <w:t xml:space="preserve">СА УПУТСТВОМ КАКО ДА СЕ ПОПУНИ </w:t>
      </w:r>
    </w:p>
    <w:p w:rsidR="002136AD" w:rsidRPr="003F0D48" w:rsidRDefault="002136AD" w:rsidP="002136AD">
      <w:pPr>
        <w:jc w:val="both"/>
        <w:rPr>
          <w:b/>
          <w:color w:val="auto"/>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5761"/>
        <w:gridCol w:w="2497"/>
      </w:tblGrid>
      <w:tr w:rsidR="002136AD" w:rsidRPr="00462DCF" w:rsidTr="00443091">
        <w:trPr>
          <w:trHeight w:val="698"/>
        </w:trPr>
        <w:tc>
          <w:tcPr>
            <w:tcW w:w="5000" w:type="pct"/>
            <w:gridSpan w:val="3"/>
            <w:shd w:val="clear" w:color="auto" w:fill="C6D9F1"/>
            <w:vAlign w:val="center"/>
          </w:tcPr>
          <w:p w:rsidR="002136AD" w:rsidRPr="00462DCF" w:rsidRDefault="008C30DA" w:rsidP="004576B9">
            <w:pPr>
              <w:rPr>
                <w:b/>
                <w:color w:val="auto"/>
                <w:sz w:val="22"/>
                <w:szCs w:val="22"/>
                <w:lang w:val="sr-Cyrl-CS"/>
              </w:rPr>
            </w:pPr>
            <w:r>
              <w:rPr>
                <w:iCs/>
                <w:color w:val="auto"/>
                <w:sz w:val="22"/>
                <w:szCs w:val="22"/>
                <w:lang w:val="sr-Latn-CS"/>
              </w:rPr>
              <w:t>ЕВРО ПРЕМИЈУМ БМБ</w:t>
            </w:r>
            <w:r w:rsidR="002136AD" w:rsidRPr="00462DCF">
              <w:rPr>
                <w:iCs/>
                <w:color w:val="auto"/>
                <w:sz w:val="22"/>
                <w:szCs w:val="22"/>
                <w:lang w:val="sr-Latn-CS"/>
              </w:rPr>
              <w:t xml:space="preserve"> 95</w:t>
            </w:r>
          </w:p>
        </w:tc>
      </w:tr>
      <w:tr w:rsidR="002136AD" w:rsidRPr="00462DCF" w:rsidTr="00443091">
        <w:trPr>
          <w:trHeight w:val="528"/>
        </w:trPr>
        <w:tc>
          <w:tcPr>
            <w:tcW w:w="420" w:type="pct"/>
            <w:vAlign w:val="center"/>
          </w:tcPr>
          <w:p w:rsidR="002136AD" w:rsidRPr="00462DCF" w:rsidRDefault="002136AD" w:rsidP="00443091">
            <w:pPr>
              <w:rPr>
                <w:color w:val="auto"/>
                <w:sz w:val="22"/>
                <w:szCs w:val="22"/>
                <w:lang w:val="sr-Cyrl-CS"/>
              </w:rPr>
            </w:pPr>
            <w:r w:rsidRPr="00462DCF">
              <w:rPr>
                <w:color w:val="auto"/>
                <w:sz w:val="22"/>
                <w:szCs w:val="22"/>
                <w:lang w:val="sr-Cyrl-CS"/>
              </w:rPr>
              <w:t>Р.бр.</w:t>
            </w:r>
          </w:p>
        </w:tc>
        <w:tc>
          <w:tcPr>
            <w:tcW w:w="3195" w:type="pct"/>
            <w:vAlign w:val="center"/>
          </w:tcPr>
          <w:p w:rsidR="002136AD" w:rsidRPr="00462DCF" w:rsidRDefault="002136AD" w:rsidP="004576B9">
            <w:pPr>
              <w:jc w:val="center"/>
              <w:rPr>
                <w:color w:val="auto"/>
                <w:sz w:val="22"/>
                <w:szCs w:val="22"/>
                <w:lang w:val="sr-Latn-CS"/>
              </w:rPr>
            </w:pPr>
            <w:r w:rsidRPr="00462DCF">
              <w:rPr>
                <w:color w:val="auto"/>
                <w:sz w:val="22"/>
                <w:szCs w:val="22"/>
                <w:lang w:val="sr-Latn-CS"/>
              </w:rPr>
              <w:t>I</w:t>
            </w:r>
          </w:p>
        </w:tc>
        <w:tc>
          <w:tcPr>
            <w:tcW w:w="1385" w:type="pct"/>
            <w:vAlign w:val="center"/>
          </w:tcPr>
          <w:p w:rsidR="002136AD" w:rsidRPr="00462DCF" w:rsidRDefault="002136AD" w:rsidP="004576B9">
            <w:pPr>
              <w:jc w:val="center"/>
              <w:rPr>
                <w:color w:val="auto"/>
                <w:sz w:val="22"/>
                <w:szCs w:val="22"/>
                <w:lang w:val="sr-Latn-CS"/>
              </w:rPr>
            </w:pPr>
            <w:r w:rsidRPr="00462DCF">
              <w:rPr>
                <w:color w:val="auto"/>
                <w:sz w:val="22"/>
                <w:szCs w:val="22"/>
                <w:lang w:val="sr-Latn-CS"/>
              </w:rPr>
              <w:t>II</w:t>
            </w:r>
          </w:p>
        </w:tc>
      </w:tr>
      <w:tr w:rsidR="00443091" w:rsidRPr="00462DCF" w:rsidTr="00462DCF">
        <w:trPr>
          <w:trHeight w:val="1012"/>
        </w:trPr>
        <w:tc>
          <w:tcPr>
            <w:tcW w:w="420" w:type="pct"/>
            <w:vAlign w:val="center"/>
          </w:tcPr>
          <w:p w:rsidR="00443091" w:rsidRPr="00443091" w:rsidRDefault="00443091" w:rsidP="00443091">
            <w:pPr>
              <w:pStyle w:val="ListParagraph"/>
              <w:numPr>
                <w:ilvl w:val="0"/>
                <w:numId w:val="34"/>
              </w:numPr>
              <w:ind w:left="0" w:firstLine="0"/>
              <w:rPr>
                <w:color w:val="auto"/>
                <w:sz w:val="22"/>
                <w:szCs w:val="22"/>
              </w:rPr>
            </w:pPr>
          </w:p>
        </w:tc>
        <w:tc>
          <w:tcPr>
            <w:tcW w:w="3195" w:type="pct"/>
            <w:vAlign w:val="center"/>
          </w:tcPr>
          <w:p w:rsidR="00443091" w:rsidRPr="00777558" w:rsidRDefault="00777558" w:rsidP="00443091">
            <w:pPr>
              <w:jc w:val="both"/>
              <w:rPr>
                <w:color w:val="auto"/>
                <w:sz w:val="22"/>
                <w:szCs w:val="22"/>
                <w:lang w:val="sr-Cyrl-RS"/>
              </w:rPr>
            </w:pPr>
            <w:r w:rsidRPr="00777558">
              <w:rPr>
                <w:color w:val="auto"/>
                <w:sz w:val="22"/>
                <w:szCs w:val="22"/>
                <w:lang w:val="sr-Cyrl-RS"/>
              </w:rPr>
              <w:t>Ценa по јединици мере из званичног ценовника понуђача, без ПДВ-а, у РСД/литар</w:t>
            </w:r>
            <w:r>
              <w:rPr>
                <w:color w:val="auto"/>
                <w:sz w:val="22"/>
                <w:szCs w:val="22"/>
              </w:rPr>
              <w:t xml:space="preserve">, </w:t>
            </w:r>
            <w:r>
              <w:rPr>
                <w:color w:val="auto"/>
                <w:sz w:val="22"/>
                <w:szCs w:val="22"/>
                <w:lang w:val="sr-Cyrl-RS"/>
              </w:rPr>
              <w:t xml:space="preserve">на дан </w:t>
            </w:r>
            <w:r w:rsidR="007D4DA2">
              <w:rPr>
                <w:color w:val="auto"/>
                <w:sz w:val="22"/>
                <w:szCs w:val="22"/>
                <w:lang w:val="sr-Cyrl-RS"/>
              </w:rPr>
              <w:t>30</w:t>
            </w:r>
            <w:r>
              <w:rPr>
                <w:color w:val="auto"/>
                <w:sz w:val="22"/>
                <w:szCs w:val="22"/>
                <w:lang w:val="sr-Cyrl-RS"/>
              </w:rPr>
              <w:t>.01.2020. године, на бензинској станици на територији општине Нови Београд која је најближа Сава Центру.</w:t>
            </w:r>
          </w:p>
        </w:tc>
        <w:tc>
          <w:tcPr>
            <w:tcW w:w="1385" w:type="pct"/>
            <w:vAlign w:val="center"/>
          </w:tcPr>
          <w:p w:rsidR="00443091" w:rsidRPr="00462DCF" w:rsidRDefault="00443091" w:rsidP="004576B9">
            <w:pPr>
              <w:jc w:val="center"/>
              <w:rPr>
                <w:color w:val="auto"/>
                <w:sz w:val="22"/>
                <w:szCs w:val="22"/>
                <w:lang w:val="sr-Latn-CS"/>
              </w:rPr>
            </w:pPr>
          </w:p>
        </w:tc>
      </w:tr>
      <w:tr w:rsidR="002136AD" w:rsidRPr="00462DCF" w:rsidTr="005130EC">
        <w:trPr>
          <w:trHeight w:val="843"/>
        </w:trPr>
        <w:tc>
          <w:tcPr>
            <w:tcW w:w="420" w:type="pct"/>
            <w:vAlign w:val="center"/>
          </w:tcPr>
          <w:p w:rsidR="002136AD" w:rsidRPr="00777558" w:rsidRDefault="002136AD" w:rsidP="00777558">
            <w:pPr>
              <w:pStyle w:val="ListParagraph"/>
              <w:numPr>
                <w:ilvl w:val="0"/>
                <w:numId w:val="34"/>
              </w:numPr>
              <w:rPr>
                <w:color w:val="auto"/>
                <w:sz w:val="22"/>
                <w:szCs w:val="22"/>
                <w:lang w:val="sr-Cyrl-CS"/>
              </w:rPr>
            </w:pPr>
          </w:p>
        </w:tc>
        <w:tc>
          <w:tcPr>
            <w:tcW w:w="3195" w:type="pct"/>
            <w:vAlign w:val="center"/>
          </w:tcPr>
          <w:p w:rsidR="002136AD" w:rsidRPr="00462DCF" w:rsidRDefault="00462DCF" w:rsidP="00296C89">
            <w:pPr>
              <w:jc w:val="both"/>
              <w:rPr>
                <w:iCs/>
                <w:color w:val="auto"/>
                <w:sz w:val="22"/>
                <w:szCs w:val="22"/>
                <w:lang w:val="sr-Cyrl-CS"/>
              </w:rPr>
            </w:pPr>
            <w:r w:rsidRPr="00462DCF">
              <w:rPr>
                <w:iCs/>
                <w:color w:val="auto"/>
                <w:sz w:val="22"/>
                <w:szCs w:val="22"/>
                <w:lang w:val="sr-Cyrl-CS"/>
              </w:rPr>
              <w:t>Попуст (рабат) исказан у РСД</w:t>
            </w:r>
            <w:r w:rsidRPr="00462DCF">
              <w:rPr>
                <w:iCs/>
                <w:color w:val="auto"/>
                <w:sz w:val="22"/>
                <w:szCs w:val="22"/>
                <w:lang w:val="en-GB"/>
              </w:rPr>
              <w:t>/</w:t>
            </w:r>
            <w:r w:rsidRPr="00462DCF">
              <w:rPr>
                <w:iCs/>
                <w:color w:val="auto"/>
                <w:sz w:val="22"/>
                <w:szCs w:val="22"/>
                <w:lang w:val="sr-Cyrl-RS"/>
              </w:rPr>
              <w:t xml:space="preserve">литар </w:t>
            </w:r>
          </w:p>
        </w:tc>
        <w:tc>
          <w:tcPr>
            <w:tcW w:w="1385" w:type="pct"/>
            <w:vAlign w:val="center"/>
          </w:tcPr>
          <w:p w:rsidR="002136AD" w:rsidRPr="00462DCF" w:rsidRDefault="002136AD" w:rsidP="004576B9">
            <w:pPr>
              <w:jc w:val="both"/>
              <w:rPr>
                <w:iCs/>
                <w:color w:val="auto"/>
                <w:sz w:val="22"/>
                <w:szCs w:val="22"/>
                <w:lang w:val="sr-Cyrl-CS"/>
              </w:rPr>
            </w:pPr>
          </w:p>
        </w:tc>
      </w:tr>
      <w:tr w:rsidR="002136AD" w:rsidRPr="00462DCF" w:rsidTr="00462DCF">
        <w:trPr>
          <w:trHeight w:val="1012"/>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3.</w:t>
            </w:r>
          </w:p>
        </w:tc>
        <w:tc>
          <w:tcPr>
            <w:tcW w:w="3195" w:type="pct"/>
            <w:vAlign w:val="center"/>
          </w:tcPr>
          <w:p w:rsidR="002136AD" w:rsidRPr="00462DCF" w:rsidRDefault="002136AD" w:rsidP="004576B9">
            <w:pPr>
              <w:jc w:val="both"/>
              <w:rPr>
                <w:iCs/>
                <w:color w:val="auto"/>
                <w:sz w:val="22"/>
                <w:szCs w:val="22"/>
                <w:lang w:val="sr-Cyrl-CS"/>
              </w:rPr>
            </w:pPr>
            <w:r w:rsidRPr="00462DCF">
              <w:rPr>
                <w:iCs/>
                <w:color w:val="auto"/>
                <w:sz w:val="22"/>
                <w:szCs w:val="22"/>
                <w:lang w:val="sr-Cyrl-CS"/>
              </w:rPr>
              <w:t>Јединична цена без ПДВ-а, у РСД/литар</w:t>
            </w:r>
          </w:p>
          <w:p w:rsidR="002136AD" w:rsidRPr="00462DCF" w:rsidRDefault="002136AD" w:rsidP="004576B9">
            <w:pPr>
              <w:jc w:val="both"/>
              <w:rPr>
                <w:iCs/>
                <w:color w:val="auto"/>
                <w:sz w:val="22"/>
                <w:szCs w:val="22"/>
              </w:rPr>
            </w:pPr>
            <w:r w:rsidRPr="00462DCF">
              <w:rPr>
                <w:color w:val="auto"/>
                <w:sz w:val="22"/>
                <w:szCs w:val="22"/>
                <w:lang w:val="sr-Cyrl-CS"/>
              </w:rPr>
              <w:t>(</w:t>
            </w:r>
            <w:r w:rsidR="00777558">
              <w:rPr>
                <w:color w:val="auto"/>
                <w:sz w:val="22"/>
                <w:szCs w:val="22"/>
                <w:lang w:val="sr-Cyrl-CS"/>
              </w:rPr>
              <w:t>1-2</w:t>
            </w:r>
            <w:r w:rsidRPr="00462DCF">
              <w:rPr>
                <w:color w:val="auto"/>
                <w:sz w:val="22"/>
                <w:szCs w:val="22"/>
                <w:lang w:val="sr-Cyrl-CS"/>
              </w:rPr>
              <w:t>)</w:t>
            </w:r>
          </w:p>
        </w:tc>
        <w:tc>
          <w:tcPr>
            <w:tcW w:w="1385" w:type="pct"/>
            <w:vAlign w:val="center"/>
          </w:tcPr>
          <w:p w:rsidR="002136AD" w:rsidRPr="00462DCF" w:rsidRDefault="002136AD" w:rsidP="004576B9">
            <w:pPr>
              <w:rPr>
                <w:color w:val="auto"/>
                <w:sz w:val="22"/>
                <w:szCs w:val="22"/>
                <w:lang w:val="sr-Cyrl-CS"/>
              </w:rPr>
            </w:pPr>
          </w:p>
        </w:tc>
      </w:tr>
      <w:tr w:rsidR="002136AD" w:rsidRPr="00462DCF" w:rsidTr="005130EC">
        <w:trPr>
          <w:trHeight w:val="930"/>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4.</w:t>
            </w:r>
          </w:p>
        </w:tc>
        <w:tc>
          <w:tcPr>
            <w:tcW w:w="3195" w:type="pct"/>
            <w:vAlign w:val="center"/>
          </w:tcPr>
          <w:p w:rsidR="002136AD" w:rsidRPr="00462DCF" w:rsidRDefault="002136AD" w:rsidP="004576B9">
            <w:pPr>
              <w:jc w:val="both"/>
              <w:rPr>
                <w:iCs/>
                <w:color w:val="auto"/>
                <w:sz w:val="22"/>
                <w:szCs w:val="22"/>
                <w:lang w:val="sr-Cyrl-CS"/>
              </w:rPr>
            </w:pPr>
            <w:r w:rsidRPr="00462DCF">
              <w:rPr>
                <w:iCs/>
                <w:color w:val="auto"/>
                <w:sz w:val="22"/>
                <w:szCs w:val="22"/>
                <w:lang w:val="sr-Cyrl-CS"/>
              </w:rPr>
              <w:t>Јединична цена са ПДВ-ом,</w:t>
            </w:r>
            <w:r w:rsidRPr="00462DCF">
              <w:rPr>
                <w:color w:val="auto"/>
                <w:sz w:val="22"/>
                <w:szCs w:val="22"/>
                <w:lang w:val="sr-Cyrl-CS"/>
              </w:rPr>
              <w:t xml:space="preserve"> </w:t>
            </w:r>
            <w:r w:rsidRPr="00462DCF">
              <w:rPr>
                <w:iCs/>
                <w:color w:val="auto"/>
                <w:sz w:val="22"/>
                <w:szCs w:val="22"/>
                <w:lang w:val="sr-Cyrl-CS"/>
              </w:rPr>
              <w:t>у РСД/литар</w:t>
            </w:r>
          </w:p>
        </w:tc>
        <w:tc>
          <w:tcPr>
            <w:tcW w:w="1385" w:type="pct"/>
            <w:vAlign w:val="center"/>
          </w:tcPr>
          <w:p w:rsidR="002136AD" w:rsidRPr="00462DCF" w:rsidRDefault="002136AD" w:rsidP="004576B9">
            <w:pPr>
              <w:rPr>
                <w:color w:val="auto"/>
                <w:sz w:val="22"/>
                <w:szCs w:val="22"/>
                <w:lang w:val="sr-Cyrl-CS"/>
              </w:rPr>
            </w:pPr>
          </w:p>
        </w:tc>
      </w:tr>
      <w:tr w:rsidR="002136AD" w:rsidRPr="00462DCF" w:rsidTr="005130EC">
        <w:trPr>
          <w:trHeight w:val="902"/>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5.</w:t>
            </w:r>
          </w:p>
        </w:tc>
        <w:tc>
          <w:tcPr>
            <w:tcW w:w="3195" w:type="pct"/>
            <w:vAlign w:val="center"/>
          </w:tcPr>
          <w:p w:rsidR="002136AD" w:rsidRPr="00462DCF" w:rsidRDefault="002136AD" w:rsidP="004576B9">
            <w:pPr>
              <w:rPr>
                <w:color w:val="auto"/>
                <w:sz w:val="22"/>
                <w:szCs w:val="22"/>
                <w:lang w:val="sr-Cyrl-CS"/>
              </w:rPr>
            </w:pPr>
            <w:r w:rsidRPr="00462DCF">
              <w:rPr>
                <w:color w:val="auto"/>
                <w:sz w:val="22"/>
                <w:szCs w:val="22"/>
                <w:lang w:val="sr-Cyrl-CS"/>
              </w:rPr>
              <w:t>Количина у литрима</w:t>
            </w:r>
          </w:p>
        </w:tc>
        <w:tc>
          <w:tcPr>
            <w:tcW w:w="1385" w:type="pct"/>
            <w:vAlign w:val="center"/>
          </w:tcPr>
          <w:p w:rsidR="002136AD" w:rsidRPr="00462DCF" w:rsidRDefault="00462DCF" w:rsidP="00462DCF">
            <w:pPr>
              <w:jc w:val="center"/>
              <w:rPr>
                <w:color w:val="auto"/>
                <w:sz w:val="22"/>
                <w:szCs w:val="22"/>
                <w:lang w:val="sr-Cyrl-RS"/>
              </w:rPr>
            </w:pPr>
            <w:r w:rsidRPr="00462DCF">
              <w:rPr>
                <w:iCs/>
                <w:color w:val="auto"/>
                <w:sz w:val="22"/>
                <w:szCs w:val="22"/>
                <w:lang w:val="sr-Cyrl-CS"/>
              </w:rPr>
              <w:t>21.150</w:t>
            </w:r>
          </w:p>
        </w:tc>
      </w:tr>
      <w:tr w:rsidR="002136AD" w:rsidRPr="00462DCF" w:rsidTr="005130EC">
        <w:trPr>
          <w:trHeight w:val="860"/>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6.</w:t>
            </w:r>
          </w:p>
        </w:tc>
        <w:tc>
          <w:tcPr>
            <w:tcW w:w="3195" w:type="pct"/>
            <w:vAlign w:val="center"/>
          </w:tcPr>
          <w:p w:rsidR="002136AD" w:rsidRPr="00462DCF" w:rsidRDefault="002136AD" w:rsidP="004576B9">
            <w:pPr>
              <w:rPr>
                <w:color w:val="auto"/>
                <w:sz w:val="22"/>
                <w:szCs w:val="22"/>
                <w:lang w:val="sr-Cyrl-CS"/>
              </w:rPr>
            </w:pPr>
            <w:r w:rsidRPr="00462DCF">
              <w:rPr>
                <w:color w:val="auto"/>
                <w:sz w:val="22"/>
                <w:szCs w:val="22"/>
                <w:lang w:val="sr-Cyrl-CS"/>
              </w:rPr>
              <w:t xml:space="preserve">Укупна цена без ПДВ-а </w:t>
            </w:r>
          </w:p>
          <w:p w:rsidR="002136AD" w:rsidRPr="00462DCF" w:rsidRDefault="002136AD" w:rsidP="004576B9">
            <w:pPr>
              <w:rPr>
                <w:color w:val="auto"/>
                <w:sz w:val="22"/>
                <w:szCs w:val="22"/>
                <w:lang w:val="sr-Cyrl-CS"/>
              </w:rPr>
            </w:pPr>
            <w:r w:rsidRPr="00462DCF">
              <w:rPr>
                <w:color w:val="auto"/>
                <w:sz w:val="22"/>
                <w:szCs w:val="22"/>
                <w:lang w:val="sr-Cyrl-CS"/>
              </w:rPr>
              <w:t>(</w:t>
            </w:r>
            <w:r w:rsidR="00777558">
              <w:rPr>
                <w:color w:val="auto"/>
                <w:sz w:val="22"/>
                <w:szCs w:val="22"/>
                <w:lang w:val="sr-Cyrl-CS"/>
              </w:rPr>
              <w:t>3</w:t>
            </w:r>
            <w:r w:rsidRPr="00462DCF">
              <w:rPr>
                <w:color w:val="auto"/>
                <w:sz w:val="22"/>
                <w:szCs w:val="22"/>
                <w:lang w:val="sr-Cyrl-CS"/>
              </w:rPr>
              <w:t>*</w:t>
            </w:r>
            <w:r w:rsidR="00777558">
              <w:rPr>
                <w:color w:val="auto"/>
                <w:sz w:val="22"/>
                <w:szCs w:val="22"/>
                <w:lang w:val="sr-Cyrl-CS"/>
              </w:rPr>
              <w:t>5</w:t>
            </w:r>
            <w:r w:rsidRPr="00462DCF">
              <w:rPr>
                <w:color w:val="auto"/>
                <w:sz w:val="22"/>
                <w:szCs w:val="22"/>
                <w:lang w:val="sr-Cyrl-CS"/>
              </w:rPr>
              <w:t>)</w:t>
            </w:r>
          </w:p>
        </w:tc>
        <w:tc>
          <w:tcPr>
            <w:tcW w:w="1385" w:type="pct"/>
            <w:vAlign w:val="center"/>
          </w:tcPr>
          <w:p w:rsidR="002136AD" w:rsidRPr="00462DCF" w:rsidRDefault="002136AD" w:rsidP="004576B9">
            <w:pPr>
              <w:rPr>
                <w:color w:val="auto"/>
                <w:sz w:val="22"/>
                <w:szCs w:val="22"/>
                <w:lang w:val="sr-Cyrl-CS"/>
              </w:rPr>
            </w:pPr>
          </w:p>
        </w:tc>
      </w:tr>
      <w:tr w:rsidR="002136AD" w:rsidRPr="00462DCF" w:rsidTr="005130EC">
        <w:trPr>
          <w:trHeight w:val="831"/>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7.</w:t>
            </w:r>
          </w:p>
        </w:tc>
        <w:tc>
          <w:tcPr>
            <w:tcW w:w="3195" w:type="pct"/>
            <w:vAlign w:val="center"/>
          </w:tcPr>
          <w:p w:rsidR="002136AD" w:rsidRPr="00462DCF" w:rsidRDefault="002136AD" w:rsidP="004576B9">
            <w:pPr>
              <w:rPr>
                <w:color w:val="auto"/>
                <w:sz w:val="22"/>
                <w:szCs w:val="22"/>
                <w:lang w:val="sr-Cyrl-CS"/>
              </w:rPr>
            </w:pPr>
            <w:r w:rsidRPr="00462DCF">
              <w:rPr>
                <w:color w:val="auto"/>
                <w:sz w:val="22"/>
                <w:szCs w:val="22"/>
                <w:lang w:val="sr-Cyrl-CS"/>
              </w:rPr>
              <w:t>Укупан износ ПДВ-а у РСД</w:t>
            </w:r>
          </w:p>
        </w:tc>
        <w:tc>
          <w:tcPr>
            <w:tcW w:w="1385" w:type="pct"/>
            <w:vAlign w:val="center"/>
          </w:tcPr>
          <w:p w:rsidR="002136AD" w:rsidRPr="00462DCF" w:rsidRDefault="002136AD" w:rsidP="004576B9">
            <w:pPr>
              <w:rPr>
                <w:color w:val="auto"/>
                <w:sz w:val="22"/>
                <w:szCs w:val="22"/>
                <w:lang w:val="sr-Cyrl-CS"/>
              </w:rPr>
            </w:pPr>
          </w:p>
        </w:tc>
      </w:tr>
      <w:tr w:rsidR="002136AD" w:rsidRPr="00462DCF" w:rsidTr="005130EC">
        <w:trPr>
          <w:trHeight w:val="844"/>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8.</w:t>
            </w:r>
          </w:p>
        </w:tc>
        <w:tc>
          <w:tcPr>
            <w:tcW w:w="3195" w:type="pct"/>
            <w:vAlign w:val="center"/>
          </w:tcPr>
          <w:p w:rsidR="002136AD" w:rsidRPr="00462DCF" w:rsidRDefault="002136AD" w:rsidP="004576B9">
            <w:pPr>
              <w:rPr>
                <w:color w:val="auto"/>
                <w:sz w:val="22"/>
                <w:szCs w:val="22"/>
                <w:lang w:val="sr-Cyrl-CS"/>
              </w:rPr>
            </w:pPr>
            <w:r w:rsidRPr="00462DCF">
              <w:rPr>
                <w:color w:val="auto"/>
                <w:sz w:val="22"/>
                <w:szCs w:val="22"/>
                <w:lang w:val="sr-Cyrl-CS"/>
              </w:rPr>
              <w:t>Укупна цена са ПДВ-ом (</w:t>
            </w:r>
            <w:r w:rsidR="00777558">
              <w:rPr>
                <w:color w:val="auto"/>
                <w:sz w:val="22"/>
                <w:szCs w:val="22"/>
                <w:lang w:val="sr-Cyrl-CS"/>
              </w:rPr>
              <w:t>6</w:t>
            </w:r>
            <w:r w:rsidRPr="00462DCF">
              <w:rPr>
                <w:color w:val="auto"/>
                <w:sz w:val="22"/>
                <w:szCs w:val="22"/>
                <w:lang w:val="sr-Cyrl-CS"/>
              </w:rPr>
              <w:t>+</w:t>
            </w:r>
            <w:r w:rsidR="00777558">
              <w:rPr>
                <w:color w:val="auto"/>
                <w:sz w:val="22"/>
                <w:szCs w:val="22"/>
                <w:lang w:val="sr-Cyrl-CS"/>
              </w:rPr>
              <w:t>8</w:t>
            </w:r>
            <w:r w:rsidRPr="00462DCF">
              <w:rPr>
                <w:color w:val="auto"/>
                <w:sz w:val="22"/>
                <w:szCs w:val="22"/>
                <w:lang w:val="sr-Cyrl-CS"/>
              </w:rPr>
              <w:t>)</w:t>
            </w:r>
          </w:p>
        </w:tc>
        <w:tc>
          <w:tcPr>
            <w:tcW w:w="1385" w:type="pct"/>
            <w:vAlign w:val="center"/>
          </w:tcPr>
          <w:p w:rsidR="002136AD" w:rsidRPr="00462DCF" w:rsidRDefault="002136AD" w:rsidP="004576B9">
            <w:pPr>
              <w:rPr>
                <w:color w:val="auto"/>
                <w:sz w:val="22"/>
                <w:szCs w:val="22"/>
                <w:lang w:val="sr-Cyrl-CS"/>
              </w:rPr>
            </w:pPr>
          </w:p>
        </w:tc>
      </w:tr>
      <w:tr w:rsidR="002136AD" w:rsidRPr="00462DCF" w:rsidTr="00777558">
        <w:trPr>
          <w:trHeight w:val="697"/>
        </w:trPr>
        <w:tc>
          <w:tcPr>
            <w:tcW w:w="5000" w:type="pct"/>
            <w:gridSpan w:val="3"/>
            <w:shd w:val="clear" w:color="auto" w:fill="C6D9F1"/>
            <w:vAlign w:val="center"/>
          </w:tcPr>
          <w:p w:rsidR="002136AD" w:rsidRPr="00462DCF" w:rsidRDefault="003D612C" w:rsidP="004576B9">
            <w:pPr>
              <w:rPr>
                <w:color w:val="auto"/>
                <w:sz w:val="22"/>
                <w:szCs w:val="22"/>
                <w:lang w:val="sr-Cyrl-CS"/>
              </w:rPr>
            </w:pPr>
            <w:r w:rsidRPr="00462DCF">
              <w:rPr>
                <w:iCs/>
                <w:color w:val="auto"/>
                <w:sz w:val="22"/>
                <w:szCs w:val="22"/>
                <w:lang w:val="sr-Cyrl-CS"/>
              </w:rPr>
              <w:t>ЕВРО ДИЗЕЛ</w:t>
            </w:r>
          </w:p>
        </w:tc>
      </w:tr>
      <w:tr w:rsidR="00777558" w:rsidRPr="00462DCF" w:rsidTr="00DD387F">
        <w:trPr>
          <w:trHeight w:val="1012"/>
        </w:trPr>
        <w:tc>
          <w:tcPr>
            <w:tcW w:w="420" w:type="pct"/>
            <w:vAlign w:val="center"/>
          </w:tcPr>
          <w:p w:rsidR="00777558" w:rsidRPr="00777558" w:rsidRDefault="00777558" w:rsidP="00777558">
            <w:pPr>
              <w:rPr>
                <w:color w:val="auto"/>
                <w:sz w:val="22"/>
                <w:szCs w:val="22"/>
                <w:lang w:val="sr-Cyrl-RS"/>
              </w:rPr>
            </w:pPr>
            <w:r>
              <w:rPr>
                <w:color w:val="auto"/>
                <w:sz w:val="22"/>
                <w:szCs w:val="22"/>
                <w:lang w:val="sr-Cyrl-RS"/>
              </w:rPr>
              <w:t>9.</w:t>
            </w:r>
          </w:p>
        </w:tc>
        <w:tc>
          <w:tcPr>
            <w:tcW w:w="3195" w:type="pct"/>
            <w:vAlign w:val="center"/>
          </w:tcPr>
          <w:p w:rsidR="00777558" w:rsidRPr="00777558" w:rsidRDefault="00777558" w:rsidP="00DD387F">
            <w:pPr>
              <w:jc w:val="both"/>
              <w:rPr>
                <w:color w:val="auto"/>
                <w:sz w:val="22"/>
                <w:szCs w:val="22"/>
                <w:lang w:val="sr-Cyrl-RS"/>
              </w:rPr>
            </w:pPr>
            <w:r w:rsidRPr="00777558">
              <w:rPr>
                <w:color w:val="auto"/>
                <w:sz w:val="22"/>
                <w:szCs w:val="22"/>
                <w:lang w:val="sr-Cyrl-RS"/>
              </w:rPr>
              <w:t>Ценa по јединици мере из званичног ценовника понуђача, без ПДВ-а, у РСД/литар</w:t>
            </w:r>
            <w:r>
              <w:rPr>
                <w:color w:val="auto"/>
                <w:sz w:val="22"/>
                <w:szCs w:val="22"/>
              </w:rPr>
              <w:t xml:space="preserve">, </w:t>
            </w:r>
            <w:r>
              <w:rPr>
                <w:color w:val="auto"/>
                <w:sz w:val="22"/>
                <w:szCs w:val="22"/>
                <w:lang w:val="sr-Cyrl-RS"/>
              </w:rPr>
              <w:t xml:space="preserve">на дан </w:t>
            </w:r>
            <w:r w:rsidR="00FD787A">
              <w:rPr>
                <w:color w:val="auto"/>
                <w:sz w:val="22"/>
                <w:szCs w:val="22"/>
                <w:lang w:val="sr-Cyrl-RS"/>
              </w:rPr>
              <w:t>30</w:t>
            </w:r>
            <w:r>
              <w:rPr>
                <w:color w:val="auto"/>
                <w:sz w:val="22"/>
                <w:szCs w:val="22"/>
                <w:lang w:val="sr-Cyrl-RS"/>
              </w:rPr>
              <w:t>.01.2020. године, на бензинској станици на територији општине Нови Београд која је најближа Сава Центру.</w:t>
            </w:r>
          </w:p>
        </w:tc>
        <w:tc>
          <w:tcPr>
            <w:tcW w:w="1385" w:type="pct"/>
            <w:vAlign w:val="center"/>
          </w:tcPr>
          <w:p w:rsidR="00777558" w:rsidRPr="00462DCF" w:rsidRDefault="00777558" w:rsidP="00DD387F">
            <w:pPr>
              <w:jc w:val="center"/>
              <w:rPr>
                <w:color w:val="auto"/>
                <w:sz w:val="22"/>
                <w:szCs w:val="22"/>
                <w:lang w:val="sr-Latn-CS"/>
              </w:rPr>
            </w:pPr>
          </w:p>
        </w:tc>
      </w:tr>
      <w:tr w:rsidR="002136AD" w:rsidRPr="00462DCF" w:rsidTr="005130EC">
        <w:trPr>
          <w:trHeight w:val="841"/>
        </w:trPr>
        <w:tc>
          <w:tcPr>
            <w:tcW w:w="420" w:type="pct"/>
            <w:vAlign w:val="center"/>
          </w:tcPr>
          <w:p w:rsidR="002136AD" w:rsidRPr="00462DCF" w:rsidRDefault="00777558" w:rsidP="004576B9">
            <w:pPr>
              <w:rPr>
                <w:color w:val="auto"/>
                <w:sz w:val="22"/>
                <w:szCs w:val="22"/>
                <w:lang w:val="sr-Cyrl-CS"/>
              </w:rPr>
            </w:pPr>
            <w:r>
              <w:rPr>
                <w:color w:val="auto"/>
                <w:sz w:val="22"/>
                <w:szCs w:val="22"/>
                <w:lang w:val="sr-Cyrl-CS"/>
              </w:rPr>
              <w:t>10.</w:t>
            </w:r>
          </w:p>
        </w:tc>
        <w:tc>
          <w:tcPr>
            <w:tcW w:w="3195" w:type="pct"/>
            <w:vAlign w:val="center"/>
          </w:tcPr>
          <w:p w:rsidR="002136AD" w:rsidRPr="00462DCF" w:rsidRDefault="00462DCF" w:rsidP="004576B9">
            <w:pPr>
              <w:jc w:val="both"/>
              <w:rPr>
                <w:iCs/>
                <w:color w:val="auto"/>
                <w:sz w:val="22"/>
                <w:szCs w:val="22"/>
                <w:lang w:val="sr-Cyrl-CS"/>
              </w:rPr>
            </w:pPr>
            <w:r w:rsidRPr="00462DCF">
              <w:rPr>
                <w:iCs/>
                <w:color w:val="auto"/>
                <w:sz w:val="22"/>
                <w:szCs w:val="22"/>
                <w:lang w:val="sr-Cyrl-CS"/>
              </w:rPr>
              <w:t xml:space="preserve">Попуст (рабат) исказан у РСД/литар </w:t>
            </w:r>
          </w:p>
        </w:tc>
        <w:tc>
          <w:tcPr>
            <w:tcW w:w="1385" w:type="pct"/>
            <w:vAlign w:val="center"/>
          </w:tcPr>
          <w:p w:rsidR="002136AD" w:rsidRPr="00462DCF" w:rsidRDefault="002136AD" w:rsidP="004576B9">
            <w:pPr>
              <w:jc w:val="both"/>
              <w:rPr>
                <w:iCs/>
                <w:color w:val="auto"/>
                <w:sz w:val="22"/>
                <w:szCs w:val="22"/>
                <w:lang w:val="sr-Cyrl-CS"/>
              </w:rPr>
            </w:pPr>
          </w:p>
        </w:tc>
      </w:tr>
      <w:tr w:rsidR="002136AD" w:rsidRPr="00462DCF" w:rsidTr="005130EC">
        <w:trPr>
          <w:trHeight w:val="955"/>
        </w:trPr>
        <w:tc>
          <w:tcPr>
            <w:tcW w:w="420" w:type="pct"/>
            <w:vAlign w:val="center"/>
          </w:tcPr>
          <w:p w:rsidR="002136AD" w:rsidRPr="00462DCF" w:rsidRDefault="00777558" w:rsidP="004576B9">
            <w:pPr>
              <w:rPr>
                <w:color w:val="auto"/>
                <w:sz w:val="22"/>
                <w:szCs w:val="22"/>
                <w:lang w:val="sr-Cyrl-CS"/>
              </w:rPr>
            </w:pPr>
            <w:r>
              <w:rPr>
                <w:color w:val="auto"/>
                <w:sz w:val="22"/>
                <w:szCs w:val="22"/>
                <w:lang w:val="sr-Cyrl-CS"/>
              </w:rPr>
              <w:lastRenderedPageBreak/>
              <w:t>11.</w:t>
            </w:r>
          </w:p>
        </w:tc>
        <w:tc>
          <w:tcPr>
            <w:tcW w:w="3195" w:type="pct"/>
            <w:vAlign w:val="center"/>
          </w:tcPr>
          <w:p w:rsidR="00462DCF" w:rsidRPr="00462DCF" w:rsidRDefault="00462DCF" w:rsidP="00462DCF">
            <w:pPr>
              <w:rPr>
                <w:iCs/>
                <w:color w:val="auto"/>
                <w:sz w:val="22"/>
                <w:szCs w:val="22"/>
                <w:lang w:val="sr-Cyrl-CS"/>
              </w:rPr>
            </w:pPr>
            <w:r w:rsidRPr="00462DCF">
              <w:rPr>
                <w:iCs/>
                <w:color w:val="auto"/>
                <w:sz w:val="22"/>
                <w:szCs w:val="22"/>
                <w:lang w:val="sr-Cyrl-CS"/>
              </w:rPr>
              <w:t>Јединична цена без ПДВ-а, у РСД/литар</w:t>
            </w:r>
          </w:p>
          <w:p w:rsidR="002136AD" w:rsidRPr="00462DCF" w:rsidRDefault="00462DCF" w:rsidP="00462DCF">
            <w:pPr>
              <w:rPr>
                <w:color w:val="auto"/>
                <w:sz w:val="22"/>
                <w:szCs w:val="22"/>
                <w:lang w:val="sr-Cyrl-CS"/>
              </w:rPr>
            </w:pPr>
            <w:r w:rsidRPr="00462DCF">
              <w:rPr>
                <w:iCs/>
                <w:color w:val="auto"/>
                <w:sz w:val="22"/>
                <w:szCs w:val="22"/>
                <w:lang w:val="sr-Cyrl-CS"/>
              </w:rPr>
              <w:t>(</w:t>
            </w:r>
            <w:r w:rsidR="005130EC">
              <w:rPr>
                <w:iCs/>
                <w:color w:val="auto"/>
                <w:sz w:val="22"/>
                <w:szCs w:val="22"/>
                <w:lang w:val="sr-Cyrl-CS"/>
              </w:rPr>
              <w:t>9-10</w:t>
            </w:r>
            <w:r w:rsidRPr="00462DCF">
              <w:rPr>
                <w:iCs/>
                <w:color w:val="auto"/>
                <w:sz w:val="22"/>
                <w:szCs w:val="22"/>
                <w:lang w:val="sr-Cyrl-CS"/>
              </w:rPr>
              <w:t>)</w:t>
            </w:r>
          </w:p>
        </w:tc>
        <w:tc>
          <w:tcPr>
            <w:tcW w:w="1385" w:type="pct"/>
            <w:vAlign w:val="center"/>
          </w:tcPr>
          <w:p w:rsidR="002136AD" w:rsidRPr="00462DCF" w:rsidRDefault="002136AD" w:rsidP="004576B9">
            <w:pPr>
              <w:rPr>
                <w:iCs/>
                <w:color w:val="auto"/>
                <w:sz w:val="22"/>
                <w:szCs w:val="22"/>
                <w:lang w:val="sr-Cyrl-CS"/>
              </w:rPr>
            </w:pPr>
          </w:p>
        </w:tc>
      </w:tr>
      <w:tr w:rsidR="00462DCF" w:rsidRPr="00462DCF" w:rsidTr="005130EC">
        <w:trPr>
          <w:trHeight w:val="981"/>
        </w:trPr>
        <w:tc>
          <w:tcPr>
            <w:tcW w:w="420" w:type="pct"/>
            <w:vAlign w:val="center"/>
          </w:tcPr>
          <w:p w:rsidR="00462DCF" w:rsidRPr="00462DCF" w:rsidRDefault="00462DCF" w:rsidP="00462DCF">
            <w:pPr>
              <w:rPr>
                <w:color w:val="auto"/>
                <w:sz w:val="22"/>
                <w:szCs w:val="22"/>
                <w:lang w:val="sr-Cyrl-CS"/>
              </w:rPr>
            </w:pPr>
            <w:r w:rsidRPr="00462DCF">
              <w:rPr>
                <w:color w:val="auto"/>
                <w:sz w:val="22"/>
                <w:szCs w:val="22"/>
                <w:lang w:val="sr-Cyrl-CS"/>
              </w:rPr>
              <w:t>1</w:t>
            </w:r>
            <w:r w:rsidR="00777558">
              <w:rPr>
                <w:color w:val="auto"/>
                <w:sz w:val="22"/>
                <w:szCs w:val="22"/>
                <w:lang w:val="sr-Cyrl-CS"/>
              </w:rPr>
              <w:t>2</w:t>
            </w:r>
            <w:r w:rsidRPr="00462DCF">
              <w:rPr>
                <w:color w:val="auto"/>
                <w:sz w:val="22"/>
                <w:szCs w:val="22"/>
                <w:lang w:val="sr-Cyrl-CS"/>
              </w:rPr>
              <w:t>.</w:t>
            </w:r>
          </w:p>
        </w:tc>
        <w:tc>
          <w:tcPr>
            <w:tcW w:w="3195" w:type="pct"/>
            <w:vAlign w:val="center"/>
          </w:tcPr>
          <w:p w:rsidR="00462DCF" w:rsidRPr="00462DCF" w:rsidRDefault="00462DCF" w:rsidP="00462DCF">
            <w:pPr>
              <w:rPr>
                <w:sz w:val="22"/>
                <w:szCs w:val="22"/>
              </w:rPr>
            </w:pPr>
            <w:r w:rsidRPr="00462DCF">
              <w:rPr>
                <w:sz w:val="22"/>
                <w:szCs w:val="22"/>
              </w:rPr>
              <w:t>Јединична цена са ПДВ-ом, у РСД/литар</w:t>
            </w:r>
          </w:p>
        </w:tc>
        <w:tc>
          <w:tcPr>
            <w:tcW w:w="1385" w:type="pct"/>
            <w:vAlign w:val="center"/>
          </w:tcPr>
          <w:p w:rsidR="00462DCF" w:rsidRPr="00462DCF" w:rsidRDefault="00462DCF" w:rsidP="00462DCF">
            <w:pPr>
              <w:rPr>
                <w:color w:val="auto"/>
                <w:sz w:val="22"/>
                <w:szCs w:val="22"/>
                <w:lang w:val="sr-Cyrl-CS"/>
              </w:rPr>
            </w:pPr>
          </w:p>
        </w:tc>
      </w:tr>
      <w:tr w:rsidR="00462DCF" w:rsidRPr="00462DCF" w:rsidTr="005130EC">
        <w:trPr>
          <w:trHeight w:val="883"/>
        </w:trPr>
        <w:tc>
          <w:tcPr>
            <w:tcW w:w="420" w:type="pct"/>
            <w:vAlign w:val="center"/>
          </w:tcPr>
          <w:p w:rsidR="00462DCF" w:rsidRPr="00462DCF" w:rsidRDefault="00462DCF" w:rsidP="00462DCF">
            <w:pPr>
              <w:rPr>
                <w:color w:val="auto"/>
                <w:sz w:val="22"/>
                <w:szCs w:val="22"/>
                <w:lang w:val="sr-Cyrl-CS"/>
              </w:rPr>
            </w:pPr>
            <w:r w:rsidRPr="00462DCF">
              <w:rPr>
                <w:color w:val="auto"/>
                <w:sz w:val="22"/>
                <w:szCs w:val="22"/>
                <w:lang w:val="sr-Cyrl-CS"/>
              </w:rPr>
              <w:t>1</w:t>
            </w:r>
            <w:r w:rsidR="00777558">
              <w:rPr>
                <w:color w:val="auto"/>
                <w:sz w:val="22"/>
                <w:szCs w:val="22"/>
                <w:lang w:val="sr-Cyrl-CS"/>
              </w:rPr>
              <w:t>3</w:t>
            </w:r>
            <w:r w:rsidRPr="00462DCF">
              <w:rPr>
                <w:color w:val="auto"/>
                <w:sz w:val="22"/>
                <w:szCs w:val="22"/>
                <w:lang w:val="sr-Cyrl-CS"/>
              </w:rPr>
              <w:t>.</w:t>
            </w:r>
          </w:p>
        </w:tc>
        <w:tc>
          <w:tcPr>
            <w:tcW w:w="3195" w:type="pct"/>
            <w:vAlign w:val="center"/>
          </w:tcPr>
          <w:p w:rsidR="00462DCF" w:rsidRPr="00462DCF" w:rsidRDefault="00462DCF" w:rsidP="00462DCF">
            <w:pPr>
              <w:rPr>
                <w:sz w:val="22"/>
                <w:szCs w:val="22"/>
              </w:rPr>
            </w:pPr>
            <w:r w:rsidRPr="00462DCF">
              <w:rPr>
                <w:sz w:val="22"/>
                <w:szCs w:val="22"/>
              </w:rPr>
              <w:t>Количина у литрима</w:t>
            </w:r>
          </w:p>
        </w:tc>
        <w:tc>
          <w:tcPr>
            <w:tcW w:w="1385" w:type="pct"/>
            <w:vAlign w:val="center"/>
          </w:tcPr>
          <w:p w:rsidR="00462DCF" w:rsidRPr="00462DCF" w:rsidRDefault="00462DCF" w:rsidP="00462DCF">
            <w:pPr>
              <w:jc w:val="center"/>
              <w:rPr>
                <w:color w:val="auto"/>
                <w:sz w:val="22"/>
                <w:szCs w:val="22"/>
                <w:lang w:val="sr-Cyrl-CS"/>
              </w:rPr>
            </w:pPr>
            <w:r w:rsidRPr="00462DCF">
              <w:rPr>
                <w:color w:val="auto"/>
                <w:sz w:val="22"/>
                <w:szCs w:val="22"/>
                <w:lang w:val="sr-Cyrl-CS"/>
              </w:rPr>
              <w:t>21.150</w:t>
            </w:r>
          </w:p>
        </w:tc>
      </w:tr>
      <w:tr w:rsidR="00462DCF" w:rsidRPr="00462DCF" w:rsidTr="005130EC">
        <w:trPr>
          <w:trHeight w:val="998"/>
        </w:trPr>
        <w:tc>
          <w:tcPr>
            <w:tcW w:w="420" w:type="pct"/>
            <w:vAlign w:val="center"/>
          </w:tcPr>
          <w:p w:rsidR="00462DCF" w:rsidRPr="00462DCF" w:rsidRDefault="00462DCF" w:rsidP="00462DCF">
            <w:pPr>
              <w:rPr>
                <w:color w:val="auto"/>
                <w:sz w:val="22"/>
                <w:szCs w:val="22"/>
                <w:lang w:val="sr-Cyrl-CS"/>
              </w:rPr>
            </w:pPr>
            <w:r w:rsidRPr="00462DCF">
              <w:rPr>
                <w:color w:val="auto"/>
                <w:sz w:val="22"/>
                <w:szCs w:val="22"/>
                <w:lang w:val="sr-Cyrl-CS"/>
              </w:rPr>
              <w:t>1</w:t>
            </w:r>
            <w:r w:rsidR="00777558">
              <w:rPr>
                <w:color w:val="auto"/>
                <w:sz w:val="22"/>
                <w:szCs w:val="22"/>
                <w:lang w:val="sr-Cyrl-CS"/>
              </w:rPr>
              <w:t>4</w:t>
            </w:r>
            <w:r w:rsidRPr="00462DCF">
              <w:rPr>
                <w:color w:val="auto"/>
                <w:sz w:val="22"/>
                <w:szCs w:val="22"/>
                <w:lang w:val="sr-Cyrl-CS"/>
              </w:rPr>
              <w:t>.</w:t>
            </w:r>
          </w:p>
        </w:tc>
        <w:tc>
          <w:tcPr>
            <w:tcW w:w="3195" w:type="pct"/>
            <w:vAlign w:val="center"/>
          </w:tcPr>
          <w:p w:rsidR="00462DCF" w:rsidRPr="00462DCF" w:rsidRDefault="00462DCF" w:rsidP="00462DCF">
            <w:pPr>
              <w:rPr>
                <w:sz w:val="22"/>
                <w:szCs w:val="22"/>
              </w:rPr>
            </w:pPr>
            <w:r w:rsidRPr="00462DCF">
              <w:rPr>
                <w:sz w:val="22"/>
                <w:szCs w:val="22"/>
              </w:rPr>
              <w:t xml:space="preserve">Укупна цена без ПДВ-а </w:t>
            </w:r>
          </w:p>
          <w:p w:rsidR="00462DCF" w:rsidRPr="00462DCF" w:rsidRDefault="00462DCF" w:rsidP="00462DCF">
            <w:pPr>
              <w:rPr>
                <w:sz w:val="22"/>
                <w:szCs w:val="22"/>
                <w:lang w:val="sr-Cyrl-RS"/>
              </w:rPr>
            </w:pPr>
            <w:r w:rsidRPr="00462DCF">
              <w:rPr>
                <w:sz w:val="22"/>
                <w:szCs w:val="22"/>
                <w:lang w:val="sr-Cyrl-RS"/>
              </w:rPr>
              <w:t>(</w:t>
            </w:r>
            <w:r w:rsidR="005130EC">
              <w:rPr>
                <w:sz w:val="22"/>
                <w:szCs w:val="22"/>
                <w:lang w:val="sr-Cyrl-RS"/>
              </w:rPr>
              <w:t>11</w:t>
            </w:r>
            <w:r w:rsidRPr="00462DCF">
              <w:rPr>
                <w:sz w:val="22"/>
                <w:szCs w:val="22"/>
              </w:rPr>
              <w:t>*1</w:t>
            </w:r>
            <w:r w:rsidR="005130EC">
              <w:rPr>
                <w:sz w:val="22"/>
                <w:szCs w:val="22"/>
                <w:lang w:val="sr-Cyrl-RS"/>
              </w:rPr>
              <w:t>3</w:t>
            </w:r>
            <w:r w:rsidRPr="00462DCF">
              <w:rPr>
                <w:sz w:val="22"/>
                <w:szCs w:val="22"/>
                <w:lang w:val="sr-Cyrl-RS"/>
              </w:rPr>
              <w:t>)</w:t>
            </w:r>
          </w:p>
        </w:tc>
        <w:tc>
          <w:tcPr>
            <w:tcW w:w="1385" w:type="pct"/>
            <w:vAlign w:val="center"/>
          </w:tcPr>
          <w:p w:rsidR="00462DCF" w:rsidRPr="00462DCF" w:rsidRDefault="00462DCF" w:rsidP="00462DCF">
            <w:pPr>
              <w:rPr>
                <w:color w:val="auto"/>
                <w:sz w:val="22"/>
                <w:szCs w:val="22"/>
                <w:lang w:val="sr-Cyrl-RS"/>
              </w:rPr>
            </w:pPr>
          </w:p>
        </w:tc>
      </w:tr>
      <w:tr w:rsidR="00462DCF" w:rsidRPr="00462DCF" w:rsidTr="005130EC">
        <w:trPr>
          <w:trHeight w:val="970"/>
        </w:trPr>
        <w:tc>
          <w:tcPr>
            <w:tcW w:w="420" w:type="pct"/>
            <w:vAlign w:val="center"/>
          </w:tcPr>
          <w:p w:rsidR="00462DCF" w:rsidRPr="00462DCF" w:rsidRDefault="00462DCF" w:rsidP="00462DCF">
            <w:pPr>
              <w:rPr>
                <w:color w:val="auto"/>
                <w:sz w:val="22"/>
                <w:szCs w:val="22"/>
                <w:lang w:val="sr-Cyrl-CS"/>
              </w:rPr>
            </w:pPr>
            <w:r w:rsidRPr="00462DCF">
              <w:rPr>
                <w:color w:val="auto"/>
                <w:sz w:val="22"/>
                <w:szCs w:val="22"/>
                <w:lang w:val="sr-Cyrl-CS"/>
              </w:rPr>
              <w:t>1</w:t>
            </w:r>
            <w:r w:rsidR="00777558">
              <w:rPr>
                <w:color w:val="auto"/>
                <w:sz w:val="22"/>
                <w:szCs w:val="22"/>
                <w:lang w:val="sr-Cyrl-CS"/>
              </w:rPr>
              <w:t>5</w:t>
            </w:r>
            <w:r w:rsidRPr="00462DCF">
              <w:rPr>
                <w:color w:val="auto"/>
                <w:sz w:val="22"/>
                <w:szCs w:val="22"/>
                <w:lang w:val="sr-Cyrl-CS"/>
              </w:rPr>
              <w:t>.</w:t>
            </w:r>
          </w:p>
        </w:tc>
        <w:tc>
          <w:tcPr>
            <w:tcW w:w="3195" w:type="pct"/>
            <w:vAlign w:val="center"/>
          </w:tcPr>
          <w:p w:rsidR="00462DCF" w:rsidRPr="00462DCF" w:rsidRDefault="00462DCF" w:rsidP="00462DCF">
            <w:pPr>
              <w:rPr>
                <w:sz w:val="22"/>
                <w:szCs w:val="22"/>
              </w:rPr>
            </w:pPr>
            <w:r w:rsidRPr="00462DCF">
              <w:rPr>
                <w:sz w:val="22"/>
                <w:szCs w:val="22"/>
              </w:rPr>
              <w:t>Укупан износ ПДВ-а у РСД</w:t>
            </w:r>
          </w:p>
        </w:tc>
        <w:tc>
          <w:tcPr>
            <w:tcW w:w="1385" w:type="pct"/>
            <w:vAlign w:val="center"/>
          </w:tcPr>
          <w:p w:rsidR="00462DCF" w:rsidRPr="00462DCF" w:rsidRDefault="00462DCF" w:rsidP="00462DCF">
            <w:pPr>
              <w:rPr>
                <w:color w:val="auto"/>
                <w:sz w:val="22"/>
                <w:szCs w:val="22"/>
                <w:lang w:val="sr-Cyrl-CS"/>
              </w:rPr>
            </w:pPr>
          </w:p>
        </w:tc>
      </w:tr>
      <w:tr w:rsidR="002136AD" w:rsidRPr="00462DCF" w:rsidTr="005130EC">
        <w:trPr>
          <w:trHeight w:val="942"/>
        </w:trPr>
        <w:tc>
          <w:tcPr>
            <w:tcW w:w="420" w:type="pct"/>
            <w:tcBorders>
              <w:bottom w:val="single" w:sz="4" w:space="0" w:color="auto"/>
            </w:tcBorders>
            <w:vAlign w:val="center"/>
          </w:tcPr>
          <w:p w:rsidR="002136AD" w:rsidRPr="00462DCF" w:rsidRDefault="002136AD" w:rsidP="004576B9">
            <w:pPr>
              <w:rPr>
                <w:color w:val="auto"/>
                <w:sz w:val="22"/>
                <w:szCs w:val="22"/>
                <w:lang w:val="sr-Cyrl-CS"/>
              </w:rPr>
            </w:pPr>
            <w:r w:rsidRPr="00462DCF">
              <w:rPr>
                <w:color w:val="auto"/>
                <w:sz w:val="22"/>
                <w:szCs w:val="22"/>
                <w:lang w:val="sr-Cyrl-CS"/>
              </w:rPr>
              <w:t>1</w:t>
            </w:r>
            <w:r w:rsidR="00777558">
              <w:rPr>
                <w:color w:val="auto"/>
                <w:sz w:val="22"/>
                <w:szCs w:val="22"/>
                <w:lang w:val="sr-Cyrl-CS"/>
              </w:rPr>
              <w:t>6</w:t>
            </w:r>
            <w:r w:rsidRPr="00462DCF">
              <w:rPr>
                <w:color w:val="auto"/>
                <w:sz w:val="22"/>
                <w:szCs w:val="22"/>
                <w:lang w:val="sr-Cyrl-CS"/>
              </w:rPr>
              <w:t>.</w:t>
            </w:r>
          </w:p>
        </w:tc>
        <w:tc>
          <w:tcPr>
            <w:tcW w:w="3195" w:type="pct"/>
            <w:tcBorders>
              <w:bottom w:val="single" w:sz="4" w:space="0" w:color="auto"/>
            </w:tcBorders>
            <w:vAlign w:val="center"/>
          </w:tcPr>
          <w:p w:rsidR="002136AD" w:rsidRPr="00462DCF" w:rsidRDefault="002136AD" w:rsidP="004576B9">
            <w:pPr>
              <w:rPr>
                <w:color w:val="auto"/>
                <w:sz w:val="22"/>
                <w:szCs w:val="22"/>
                <w:lang w:val="sr-Cyrl-CS"/>
              </w:rPr>
            </w:pPr>
            <w:r w:rsidRPr="00462DCF">
              <w:rPr>
                <w:color w:val="auto"/>
                <w:sz w:val="22"/>
                <w:szCs w:val="22"/>
                <w:lang w:val="sr-Cyrl-CS"/>
              </w:rPr>
              <w:t>Укупна цена са ПДВ-ом (1</w:t>
            </w:r>
            <w:r w:rsidR="005130EC">
              <w:rPr>
                <w:color w:val="auto"/>
                <w:sz w:val="22"/>
                <w:szCs w:val="22"/>
                <w:lang w:val="sr-Cyrl-CS"/>
              </w:rPr>
              <w:t>4</w:t>
            </w:r>
            <w:r w:rsidRPr="00462DCF">
              <w:rPr>
                <w:color w:val="auto"/>
                <w:sz w:val="22"/>
                <w:szCs w:val="22"/>
                <w:lang w:val="sr-Cyrl-CS"/>
              </w:rPr>
              <w:t>+1</w:t>
            </w:r>
            <w:r w:rsidR="005130EC">
              <w:rPr>
                <w:color w:val="auto"/>
                <w:sz w:val="22"/>
                <w:szCs w:val="22"/>
                <w:lang w:val="sr-Cyrl-CS"/>
              </w:rPr>
              <w:t>5</w:t>
            </w:r>
            <w:r w:rsidRPr="00462DCF">
              <w:rPr>
                <w:color w:val="auto"/>
                <w:sz w:val="22"/>
                <w:szCs w:val="22"/>
                <w:lang w:val="sr-Cyrl-CS"/>
              </w:rPr>
              <w:t>)</w:t>
            </w:r>
          </w:p>
        </w:tc>
        <w:tc>
          <w:tcPr>
            <w:tcW w:w="1385" w:type="pct"/>
            <w:tcBorders>
              <w:bottom w:val="single" w:sz="4" w:space="0" w:color="auto"/>
            </w:tcBorders>
            <w:vAlign w:val="center"/>
          </w:tcPr>
          <w:p w:rsidR="002136AD" w:rsidRPr="00462DCF" w:rsidRDefault="002136AD" w:rsidP="004576B9">
            <w:pPr>
              <w:rPr>
                <w:color w:val="auto"/>
                <w:sz w:val="22"/>
                <w:szCs w:val="22"/>
                <w:lang w:val="sr-Cyrl-CS"/>
              </w:rPr>
            </w:pPr>
          </w:p>
        </w:tc>
      </w:tr>
      <w:tr w:rsidR="002136AD" w:rsidRPr="00462DCF" w:rsidTr="00462DCF">
        <w:trPr>
          <w:trHeight w:val="1012"/>
        </w:trPr>
        <w:tc>
          <w:tcPr>
            <w:tcW w:w="420" w:type="pct"/>
            <w:tcBorders>
              <w:top w:val="single" w:sz="4" w:space="0" w:color="auto"/>
            </w:tcBorders>
            <w:shd w:val="clear" w:color="auto" w:fill="F2F2F2"/>
            <w:vAlign w:val="center"/>
          </w:tcPr>
          <w:p w:rsidR="002136AD" w:rsidRPr="00462DCF" w:rsidRDefault="002136AD" w:rsidP="004576B9">
            <w:pPr>
              <w:rPr>
                <w:b/>
                <w:color w:val="auto"/>
                <w:sz w:val="22"/>
                <w:szCs w:val="22"/>
                <w:lang w:val="sr-Cyrl-CS"/>
              </w:rPr>
            </w:pPr>
          </w:p>
          <w:p w:rsidR="002136AD" w:rsidRPr="00462DCF" w:rsidRDefault="002136AD" w:rsidP="004576B9">
            <w:pPr>
              <w:rPr>
                <w:color w:val="auto"/>
                <w:sz w:val="22"/>
                <w:szCs w:val="22"/>
                <w:lang w:val="sr-Cyrl-CS"/>
              </w:rPr>
            </w:pPr>
            <w:r w:rsidRPr="00462DCF">
              <w:rPr>
                <w:color w:val="auto"/>
                <w:sz w:val="22"/>
                <w:szCs w:val="22"/>
                <w:lang w:val="sr-Cyrl-CS"/>
              </w:rPr>
              <w:t>1</w:t>
            </w:r>
            <w:r w:rsidR="00777558">
              <w:rPr>
                <w:color w:val="auto"/>
                <w:sz w:val="22"/>
                <w:szCs w:val="22"/>
                <w:lang w:val="sr-Cyrl-CS"/>
              </w:rPr>
              <w:t>7</w:t>
            </w:r>
            <w:r w:rsidRPr="00462DCF">
              <w:rPr>
                <w:color w:val="auto"/>
                <w:sz w:val="22"/>
                <w:szCs w:val="22"/>
                <w:lang w:val="sr-Cyrl-CS"/>
              </w:rPr>
              <w:t>.</w:t>
            </w:r>
          </w:p>
          <w:p w:rsidR="002136AD" w:rsidRPr="00462DCF" w:rsidRDefault="002136AD" w:rsidP="004576B9">
            <w:pPr>
              <w:rPr>
                <w:color w:val="auto"/>
                <w:sz w:val="22"/>
                <w:szCs w:val="22"/>
                <w:lang w:val="sr-Cyrl-CS"/>
              </w:rPr>
            </w:pPr>
          </w:p>
        </w:tc>
        <w:tc>
          <w:tcPr>
            <w:tcW w:w="3195" w:type="pct"/>
            <w:tcBorders>
              <w:top w:val="single" w:sz="4" w:space="0" w:color="auto"/>
            </w:tcBorders>
            <w:shd w:val="clear" w:color="auto" w:fill="F2F2F2"/>
            <w:vAlign w:val="center"/>
          </w:tcPr>
          <w:p w:rsidR="002136AD" w:rsidRPr="00462DCF" w:rsidRDefault="002136AD" w:rsidP="004576B9">
            <w:pPr>
              <w:rPr>
                <w:b/>
                <w:color w:val="auto"/>
                <w:sz w:val="22"/>
                <w:szCs w:val="22"/>
                <w:lang w:val="sr-Cyrl-CS"/>
              </w:rPr>
            </w:pPr>
            <w:r w:rsidRPr="00462DCF">
              <w:rPr>
                <w:b/>
                <w:color w:val="auto"/>
                <w:sz w:val="22"/>
                <w:szCs w:val="22"/>
                <w:lang w:val="sr-Cyrl-CS"/>
              </w:rPr>
              <w:t>УКУПНО БЕЗ ПДВ-А</w:t>
            </w:r>
          </w:p>
          <w:p w:rsidR="002136AD" w:rsidRPr="00462DCF" w:rsidRDefault="002136AD" w:rsidP="005130EC">
            <w:pPr>
              <w:rPr>
                <w:color w:val="auto"/>
                <w:sz w:val="22"/>
                <w:szCs w:val="22"/>
                <w:lang w:val="sr-Cyrl-CS"/>
              </w:rPr>
            </w:pPr>
            <w:r w:rsidRPr="00462DCF">
              <w:rPr>
                <w:color w:val="auto"/>
                <w:sz w:val="22"/>
                <w:szCs w:val="22"/>
                <w:lang w:val="sr-Cyrl-CS"/>
              </w:rPr>
              <w:t>(</w:t>
            </w:r>
            <w:r w:rsidR="00777558">
              <w:rPr>
                <w:color w:val="auto"/>
                <w:sz w:val="22"/>
                <w:szCs w:val="22"/>
                <w:lang w:val="sr-Cyrl-CS"/>
              </w:rPr>
              <w:t>6</w:t>
            </w:r>
            <w:r w:rsidRPr="00462DCF">
              <w:rPr>
                <w:color w:val="auto"/>
                <w:sz w:val="22"/>
                <w:szCs w:val="22"/>
                <w:lang w:val="sr-Cyrl-CS"/>
              </w:rPr>
              <w:t>+1</w:t>
            </w:r>
            <w:r w:rsidR="00777558">
              <w:rPr>
                <w:color w:val="auto"/>
                <w:sz w:val="22"/>
                <w:szCs w:val="22"/>
                <w:lang w:val="sr-Cyrl-CS"/>
              </w:rPr>
              <w:t>4</w:t>
            </w:r>
            <w:r w:rsidRPr="00462DCF">
              <w:rPr>
                <w:color w:val="auto"/>
                <w:sz w:val="22"/>
                <w:szCs w:val="22"/>
                <w:lang w:val="sr-Cyrl-CS"/>
              </w:rPr>
              <w:t>)</w:t>
            </w:r>
          </w:p>
        </w:tc>
        <w:tc>
          <w:tcPr>
            <w:tcW w:w="1385" w:type="pct"/>
            <w:tcBorders>
              <w:top w:val="single" w:sz="4" w:space="0" w:color="auto"/>
            </w:tcBorders>
            <w:shd w:val="clear" w:color="auto" w:fill="F2F2F2"/>
            <w:vAlign w:val="center"/>
          </w:tcPr>
          <w:p w:rsidR="002136AD" w:rsidRPr="00462DCF" w:rsidRDefault="002136AD" w:rsidP="004576B9">
            <w:pPr>
              <w:rPr>
                <w:color w:val="auto"/>
                <w:sz w:val="22"/>
                <w:szCs w:val="22"/>
                <w:lang w:val="sr-Cyrl-CS"/>
              </w:rPr>
            </w:pPr>
          </w:p>
        </w:tc>
      </w:tr>
      <w:tr w:rsidR="002136AD" w:rsidRPr="00462DCF" w:rsidTr="00462DCF">
        <w:trPr>
          <w:trHeight w:val="1012"/>
        </w:trPr>
        <w:tc>
          <w:tcPr>
            <w:tcW w:w="420" w:type="pct"/>
            <w:shd w:val="clear" w:color="auto" w:fill="F2F2F2"/>
            <w:vAlign w:val="center"/>
          </w:tcPr>
          <w:p w:rsidR="002136AD" w:rsidRPr="00462DCF" w:rsidRDefault="002136AD" w:rsidP="004576B9">
            <w:pPr>
              <w:rPr>
                <w:b/>
                <w:color w:val="auto"/>
                <w:sz w:val="22"/>
                <w:szCs w:val="22"/>
                <w:lang w:val="sr-Cyrl-CS"/>
              </w:rPr>
            </w:pPr>
          </w:p>
          <w:p w:rsidR="002136AD" w:rsidRPr="00462DCF" w:rsidRDefault="002136AD" w:rsidP="004576B9">
            <w:pPr>
              <w:rPr>
                <w:color w:val="auto"/>
                <w:sz w:val="22"/>
                <w:szCs w:val="22"/>
                <w:lang w:val="sr-Cyrl-CS"/>
              </w:rPr>
            </w:pPr>
            <w:r w:rsidRPr="00462DCF">
              <w:rPr>
                <w:color w:val="auto"/>
                <w:sz w:val="22"/>
                <w:szCs w:val="22"/>
                <w:lang w:val="sr-Cyrl-CS"/>
              </w:rPr>
              <w:t>1</w:t>
            </w:r>
            <w:r w:rsidR="00777558">
              <w:rPr>
                <w:color w:val="auto"/>
                <w:sz w:val="22"/>
                <w:szCs w:val="22"/>
                <w:lang w:val="sr-Cyrl-CS"/>
              </w:rPr>
              <w:t>8</w:t>
            </w:r>
            <w:r w:rsidRPr="00462DCF">
              <w:rPr>
                <w:color w:val="auto"/>
                <w:sz w:val="22"/>
                <w:szCs w:val="22"/>
                <w:lang w:val="sr-Cyrl-CS"/>
              </w:rPr>
              <w:t>.</w:t>
            </w:r>
          </w:p>
          <w:p w:rsidR="002136AD" w:rsidRPr="00462DCF" w:rsidRDefault="002136AD" w:rsidP="004576B9">
            <w:pPr>
              <w:rPr>
                <w:color w:val="auto"/>
                <w:sz w:val="22"/>
                <w:szCs w:val="22"/>
                <w:lang w:val="sr-Cyrl-CS"/>
              </w:rPr>
            </w:pPr>
          </w:p>
        </w:tc>
        <w:tc>
          <w:tcPr>
            <w:tcW w:w="3195" w:type="pct"/>
            <w:shd w:val="clear" w:color="auto" w:fill="F2F2F2"/>
            <w:vAlign w:val="center"/>
          </w:tcPr>
          <w:p w:rsidR="002136AD" w:rsidRPr="00462DCF" w:rsidRDefault="002136AD" w:rsidP="004576B9">
            <w:pPr>
              <w:rPr>
                <w:b/>
                <w:color w:val="auto"/>
                <w:sz w:val="22"/>
                <w:szCs w:val="22"/>
                <w:lang w:val="sr-Cyrl-CS"/>
              </w:rPr>
            </w:pPr>
            <w:r w:rsidRPr="00462DCF">
              <w:rPr>
                <w:b/>
                <w:color w:val="auto"/>
                <w:sz w:val="22"/>
                <w:szCs w:val="22"/>
                <w:lang w:val="sr-Cyrl-CS"/>
              </w:rPr>
              <w:t>УКУПНО СА ПДВ-ОМ</w:t>
            </w:r>
          </w:p>
          <w:p w:rsidR="002136AD" w:rsidRPr="00462DCF" w:rsidRDefault="002136AD" w:rsidP="004576B9">
            <w:pPr>
              <w:rPr>
                <w:color w:val="auto"/>
                <w:sz w:val="22"/>
                <w:szCs w:val="22"/>
                <w:lang w:val="sr-Cyrl-CS"/>
              </w:rPr>
            </w:pPr>
            <w:r w:rsidRPr="00462DCF">
              <w:rPr>
                <w:color w:val="auto"/>
                <w:sz w:val="22"/>
                <w:szCs w:val="22"/>
                <w:lang w:val="sr-Cyrl-CS"/>
              </w:rPr>
              <w:t>(</w:t>
            </w:r>
            <w:r w:rsidR="00777558">
              <w:rPr>
                <w:color w:val="auto"/>
                <w:sz w:val="22"/>
                <w:szCs w:val="22"/>
                <w:lang w:val="sr-Cyrl-CS"/>
              </w:rPr>
              <w:t>8</w:t>
            </w:r>
            <w:r w:rsidRPr="00462DCF">
              <w:rPr>
                <w:color w:val="auto"/>
                <w:sz w:val="22"/>
                <w:szCs w:val="22"/>
                <w:lang w:val="sr-Cyrl-CS"/>
              </w:rPr>
              <w:t>+1</w:t>
            </w:r>
            <w:r w:rsidR="00777558">
              <w:rPr>
                <w:color w:val="auto"/>
                <w:sz w:val="22"/>
                <w:szCs w:val="22"/>
                <w:lang w:val="sr-Cyrl-CS"/>
              </w:rPr>
              <w:t>6</w:t>
            </w:r>
            <w:r w:rsidRPr="00462DCF">
              <w:rPr>
                <w:color w:val="auto"/>
                <w:sz w:val="22"/>
                <w:szCs w:val="22"/>
                <w:lang w:val="sr-Cyrl-CS"/>
              </w:rPr>
              <w:t>)</w:t>
            </w:r>
          </w:p>
        </w:tc>
        <w:tc>
          <w:tcPr>
            <w:tcW w:w="1385" w:type="pct"/>
            <w:shd w:val="clear" w:color="auto" w:fill="F2F2F2"/>
            <w:vAlign w:val="center"/>
          </w:tcPr>
          <w:p w:rsidR="002136AD" w:rsidRPr="00462DCF" w:rsidRDefault="002136AD" w:rsidP="004576B9">
            <w:pPr>
              <w:rPr>
                <w:color w:val="auto"/>
                <w:sz w:val="22"/>
                <w:szCs w:val="22"/>
                <w:lang w:val="sr-Cyrl-CS"/>
              </w:rPr>
            </w:pPr>
          </w:p>
        </w:tc>
      </w:tr>
    </w:tbl>
    <w:p w:rsidR="002136AD" w:rsidRPr="003F0D48" w:rsidRDefault="002136AD" w:rsidP="002136AD">
      <w:pPr>
        <w:jc w:val="both"/>
        <w:rPr>
          <w:b/>
          <w:color w:val="auto"/>
          <w:lang w:val="sr-Cyrl-CS"/>
        </w:rPr>
      </w:pPr>
    </w:p>
    <w:p w:rsidR="002136AD" w:rsidRPr="003F0D48" w:rsidRDefault="002136AD" w:rsidP="002136AD">
      <w:pPr>
        <w:jc w:val="both"/>
        <w:rPr>
          <w:b/>
          <w:color w:val="auto"/>
          <w:lang w:val="ru-RU"/>
        </w:rPr>
      </w:pPr>
      <w:r w:rsidRPr="003F0D48">
        <w:rPr>
          <w:b/>
          <w:color w:val="auto"/>
          <w:lang w:val="ru-RU"/>
        </w:rPr>
        <w:t xml:space="preserve">Напомена: </w:t>
      </w:r>
    </w:p>
    <w:p w:rsidR="002136AD" w:rsidRPr="003F0D48" w:rsidRDefault="002136AD" w:rsidP="002136AD">
      <w:pPr>
        <w:jc w:val="both"/>
        <w:rPr>
          <w:color w:val="auto"/>
          <w:lang w:val="ru-RU"/>
        </w:rPr>
      </w:pPr>
      <w:r w:rsidRPr="003F0D48">
        <w:rPr>
          <w:color w:val="auto"/>
          <w:lang w:val="ru-RU"/>
        </w:rPr>
        <w:t>Количина добара дата у Обрасцу структуре понуђене цене је оквирна и служи искључиво за оцену понуда, док ће се испорука добара на продајним објектима – бензинским станицама Добављача, реализовати у складу са стварним потребама наручи</w:t>
      </w:r>
      <w:r w:rsidR="00CE038A">
        <w:rPr>
          <w:color w:val="auto"/>
          <w:lang w:val="ru-RU"/>
        </w:rPr>
        <w:t>о</w:t>
      </w:r>
      <w:r w:rsidRPr="003F0D48">
        <w:rPr>
          <w:color w:val="auto"/>
          <w:lang w:val="ru-RU"/>
        </w:rPr>
        <w:t>ца, према јединичним ценама испорученог добра, а највише до укупне уговорене вредности.</w:t>
      </w:r>
    </w:p>
    <w:p w:rsidR="002136AD" w:rsidRPr="003F0D48" w:rsidRDefault="002136AD" w:rsidP="002136AD">
      <w:pPr>
        <w:jc w:val="both"/>
        <w:rPr>
          <w:color w:val="auto"/>
          <w:lang w:val="ru-RU"/>
        </w:rPr>
      </w:pPr>
    </w:p>
    <w:p w:rsidR="002136AD" w:rsidRPr="003F0D48" w:rsidRDefault="002136AD" w:rsidP="002136AD">
      <w:pPr>
        <w:jc w:val="both"/>
        <w:rPr>
          <w:color w:val="auto"/>
          <w:u w:val="single"/>
          <w:lang w:val="ru-RU"/>
        </w:rPr>
      </w:pPr>
      <w:r w:rsidRPr="003F0D48">
        <w:rPr>
          <w:color w:val="auto"/>
          <w:u w:val="single"/>
          <w:lang w:val="ru-RU"/>
        </w:rPr>
        <w:t>Саставни део Обрасца структуре понуђене цене чини званичан ценовник понуђача за понуђена добра која су предмет јавне набавке, који важ</w:t>
      </w:r>
      <w:r w:rsidR="008D7997">
        <w:rPr>
          <w:color w:val="auto"/>
          <w:u w:val="single"/>
          <w:lang w:val="sr-Cyrl-RS"/>
        </w:rPr>
        <w:t>и</w:t>
      </w:r>
      <w:r w:rsidRPr="003F0D48">
        <w:rPr>
          <w:color w:val="auto"/>
          <w:u w:val="single"/>
          <w:lang w:val="ru-RU"/>
        </w:rPr>
        <w:t xml:space="preserve"> на</w:t>
      </w:r>
      <w:r w:rsidR="005130EC">
        <w:rPr>
          <w:color w:val="auto"/>
          <w:u w:val="single"/>
          <w:lang w:val="ru-RU"/>
        </w:rPr>
        <w:t xml:space="preserve"> бензинског станици на територији општине Нови Београд</w:t>
      </w:r>
      <w:r w:rsidR="008D7997">
        <w:rPr>
          <w:color w:val="auto"/>
          <w:u w:val="single"/>
          <w:lang w:val="ru-RU"/>
        </w:rPr>
        <w:t xml:space="preserve"> најближој локацији Сава Центар</w:t>
      </w:r>
      <w:r w:rsidR="00902F12">
        <w:rPr>
          <w:color w:val="auto"/>
          <w:u w:val="single"/>
          <w:lang w:val="ru-RU"/>
        </w:rPr>
        <w:t>,</w:t>
      </w:r>
      <w:r w:rsidR="005130EC">
        <w:rPr>
          <w:color w:val="auto"/>
          <w:u w:val="single"/>
          <w:lang w:val="ru-RU"/>
        </w:rPr>
        <w:t xml:space="preserve"> на дан</w:t>
      </w:r>
      <w:r w:rsidRPr="003F0D48">
        <w:rPr>
          <w:color w:val="auto"/>
          <w:u w:val="single"/>
          <w:lang w:val="ru-RU"/>
        </w:rPr>
        <w:t xml:space="preserve"> </w:t>
      </w:r>
      <w:r w:rsidR="00A65F3C">
        <w:rPr>
          <w:color w:val="auto"/>
          <w:u w:val="single"/>
          <w:lang w:val="ru-RU"/>
        </w:rPr>
        <w:t>отварања понуда</w:t>
      </w:r>
    </w:p>
    <w:p w:rsidR="002136AD" w:rsidRPr="003F0D48" w:rsidRDefault="002136AD" w:rsidP="002136AD">
      <w:pPr>
        <w:rPr>
          <w:color w:val="auto"/>
          <w:u w:val="single"/>
          <w:lang w:val="ru-RU"/>
        </w:rPr>
      </w:pPr>
    </w:p>
    <w:p w:rsidR="00393359" w:rsidRPr="002136AD" w:rsidRDefault="00393359" w:rsidP="00393359">
      <w:pPr>
        <w:pStyle w:val="ListParagraph"/>
        <w:ind w:right="57"/>
        <w:jc w:val="both"/>
        <w:rPr>
          <w:color w:val="auto"/>
          <w:sz w:val="20"/>
          <w:szCs w:val="20"/>
          <w:lang w:val="sr-Cyrl-CS"/>
        </w:rPr>
      </w:pPr>
    </w:p>
    <w:p w:rsidR="00823671" w:rsidRPr="00823671" w:rsidRDefault="00823671" w:rsidP="00823671">
      <w:pPr>
        <w:pStyle w:val="ListParagraph"/>
        <w:tabs>
          <w:tab w:val="left" w:pos="90"/>
        </w:tabs>
        <w:jc w:val="both"/>
        <w:rPr>
          <w:color w:val="auto"/>
          <w:sz w:val="20"/>
          <w:szCs w:val="20"/>
        </w:rPr>
      </w:pPr>
    </w:p>
    <w:tbl>
      <w:tblPr>
        <w:tblW w:w="0" w:type="auto"/>
        <w:tblLayout w:type="fixed"/>
        <w:tblLook w:val="0000" w:firstRow="0" w:lastRow="0" w:firstColumn="0" w:lastColumn="0" w:noHBand="0" w:noVBand="0"/>
      </w:tblPr>
      <w:tblGrid>
        <w:gridCol w:w="3080"/>
        <w:gridCol w:w="3068"/>
        <w:gridCol w:w="3094"/>
      </w:tblGrid>
      <w:tr w:rsidR="00B74160" w:rsidRPr="006D7B5B" w:rsidTr="00A36250">
        <w:tc>
          <w:tcPr>
            <w:tcW w:w="3080" w:type="dxa"/>
            <w:shd w:val="clear" w:color="auto" w:fill="auto"/>
            <w:vAlign w:val="center"/>
          </w:tcPr>
          <w:p w:rsidR="00B74160" w:rsidRPr="006D7B5B" w:rsidRDefault="00B74160" w:rsidP="00A36250">
            <w:pPr>
              <w:pStyle w:val="BodyText2"/>
              <w:spacing w:line="100" w:lineRule="atLeast"/>
              <w:jc w:val="center"/>
            </w:pPr>
            <w:r w:rsidRPr="006D7B5B">
              <w:t>Датум:</w:t>
            </w:r>
          </w:p>
        </w:tc>
        <w:tc>
          <w:tcPr>
            <w:tcW w:w="3068" w:type="dxa"/>
            <w:shd w:val="clear" w:color="auto" w:fill="auto"/>
            <w:vAlign w:val="center"/>
          </w:tcPr>
          <w:p w:rsidR="00B74160" w:rsidRPr="006D7B5B" w:rsidRDefault="00B74160" w:rsidP="00A36250">
            <w:pPr>
              <w:pStyle w:val="BodyText2"/>
              <w:spacing w:line="100" w:lineRule="atLeast"/>
              <w:jc w:val="center"/>
            </w:pPr>
          </w:p>
        </w:tc>
        <w:tc>
          <w:tcPr>
            <w:tcW w:w="3094" w:type="dxa"/>
            <w:shd w:val="clear" w:color="auto" w:fill="auto"/>
            <w:vAlign w:val="center"/>
          </w:tcPr>
          <w:p w:rsidR="00B74160" w:rsidRPr="006D7B5B" w:rsidRDefault="00B74160" w:rsidP="00A36250">
            <w:pPr>
              <w:pStyle w:val="BodyText2"/>
              <w:spacing w:line="100" w:lineRule="atLeast"/>
              <w:jc w:val="center"/>
            </w:pPr>
            <w:r w:rsidRPr="006D7B5B">
              <w:t>Потпис понуђача</w:t>
            </w:r>
          </w:p>
        </w:tc>
      </w:tr>
      <w:tr w:rsidR="00B74160" w:rsidRPr="006D7B5B" w:rsidTr="00A36250">
        <w:tc>
          <w:tcPr>
            <w:tcW w:w="3080" w:type="dxa"/>
            <w:tcBorders>
              <w:bottom w:val="single" w:sz="4" w:space="0" w:color="000000"/>
            </w:tcBorders>
            <w:shd w:val="clear" w:color="auto" w:fill="auto"/>
          </w:tcPr>
          <w:p w:rsidR="00B74160" w:rsidRDefault="00B74160" w:rsidP="00A36250">
            <w:pPr>
              <w:pStyle w:val="BodyText2"/>
              <w:snapToGrid w:val="0"/>
              <w:spacing w:line="100" w:lineRule="atLeast"/>
              <w:jc w:val="both"/>
            </w:pPr>
          </w:p>
          <w:p w:rsidR="005130EC" w:rsidRPr="006D7B5B" w:rsidRDefault="005130EC" w:rsidP="00A36250">
            <w:pPr>
              <w:pStyle w:val="BodyText2"/>
              <w:snapToGrid w:val="0"/>
              <w:spacing w:line="100" w:lineRule="atLeast"/>
              <w:jc w:val="both"/>
            </w:pPr>
          </w:p>
        </w:tc>
        <w:tc>
          <w:tcPr>
            <w:tcW w:w="3068" w:type="dxa"/>
            <w:shd w:val="clear" w:color="auto" w:fill="auto"/>
          </w:tcPr>
          <w:p w:rsidR="00B74160" w:rsidRPr="006D7B5B" w:rsidRDefault="00B74160" w:rsidP="00A36250">
            <w:pPr>
              <w:pStyle w:val="BodyText2"/>
              <w:snapToGrid w:val="0"/>
              <w:spacing w:line="100" w:lineRule="atLeast"/>
              <w:jc w:val="both"/>
            </w:pPr>
          </w:p>
        </w:tc>
        <w:tc>
          <w:tcPr>
            <w:tcW w:w="3094" w:type="dxa"/>
            <w:tcBorders>
              <w:bottom w:val="single" w:sz="4" w:space="0" w:color="000000"/>
            </w:tcBorders>
            <w:shd w:val="clear" w:color="auto" w:fill="auto"/>
          </w:tcPr>
          <w:p w:rsidR="00B74160" w:rsidRPr="006D7B5B" w:rsidRDefault="00B74160" w:rsidP="00A36250">
            <w:pPr>
              <w:pStyle w:val="BodyText2"/>
              <w:snapToGrid w:val="0"/>
              <w:spacing w:line="100" w:lineRule="atLeast"/>
              <w:jc w:val="both"/>
            </w:pPr>
          </w:p>
        </w:tc>
      </w:tr>
    </w:tbl>
    <w:p w:rsidR="00854CF4" w:rsidRPr="00823671" w:rsidRDefault="00854CF4" w:rsidP="00E03BD1">
      <w:pPr>
        <w:rPr>
          <w:b/>
          <w:bCs/>
          <w:i/>
          <w:iCs/>
          <w:lang w:val="sr-Cyrl-RS"/>
        </w:rPr>
      </w:pPr>
    </w:p>
    <w:p w:rsidR="00FD3034" w:rsidRPr="006D7B5B" w:rsidRDefault="00FD3034" w:rsidP="00E03BD1">
      <w:pPr>
        <w:rPr>
          <w:b/>
          <w:bCs/>
          <w:i/>
          <w:iCs/>
          <w:sz w:val="28"/>
          <w:szCs w:val="28"/>
          <w:lang w:val="sr-Cyrl-RS"/>
        </w:rPr>
      </w:pPr>
    </w:p>
    <w:p w:rsidR="00E03BD1" w:rsidRPr="00823671" w:rsidRDefault="00E03BD1" w:rsidP="00941E6E">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t>(ОБРАЗАЦ 3)</w:t>
      </w:r>
    </w:p>
    <w:p w:rsidR="00E03BD1" w:rsidRPr="00823671" w:rsidRDefault="00E03BD1" w:rsidP="00E03BD1">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rsidR="00E03BD1" w:rsidRPr="00823671" w:rsidRDefault="00E03BD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rsidR="00E03BD1" w:rsidRPr="006D7B5B" w:rsidRDefault="00E03BD1" w:rsidP="00E03BD1">
      <w:pPr>
        <w:rPr>
          <w:b/>
          <w:bCs/>
          <w:i/>
          <w:iCs/>
          <w:sz w:val="28"/>
          <w:szCs w:val="28"/>
          <w:lang w:val="sr-Cyrl-RS"/>
        </w:rPr>
      </w:pPr>
    </w:p>
    <w:p w:rsidR="00E03BD1" w:rsidRPr="006D7B5B" w:rsidRDefault="00E03BD1" w:rsidP="00E03BD1">
      <w:pPr>
        <w:rPr>
          <w:b/>
          <w:bCs/>
          <w:i/>
          <w:iCs/>
          <w:sz w:val="28"/>
          <w:szCs w:val="28"/>
          <w:lang w:val="sr-Cyrl-RS"/>
        </w:rPr>
      </w:pPr>
    </w:p>
    <w:p w:rsidR="00E03BD1" w:rsidRPr="006D7B5B" w:rsidRDefault="00E03BD1" w:rsidP="00E03BD1">
      <w:pPr>
        <w:spacing w:after="120"/>
        <w:jc w:val="both"/>
        <w:rPr>
          <w:b/>
          <w:i/>
        </w:rPr>
      </w:pPr>
      <w:r w:rsidRPr="006D7B5B">
        <w:t xml:space="preserve">У складу са чланом 88. </w:t>
      </w:r>
      <w:r w:rsidRPr="006D7B5B">
        <w:rPr>
          <w:lang w:val="sr-Cyrl-CS"/>
        </w:rPr>
        <w:t>став 1.</w:t>
      </w:r>
      <w:r w:rsidRPr="006D7B5B">
        <w:t xml:space="preserve"> </w:t>
      </w:r>
      <w:r w:rsidR="00A86D12" w:rsidRPr="006D7B5B">
        <w:t>ЗЈН</w:t>
      </w:r>
      <w:r w:rsidRPr="006D7B5B">
        <w:t>, понуђач</w:t>
      </w:r>
      <w:r w:rsidRPr="006D7B5B">
        <w:rPr>
          <w:lang w:val="sr-Cyrl-RS"/>
        </w:rPr>
        <w:t xml:space="preserve"> ____________________ </w:t>
      </w:r>
      <w:r w:rsidRPr="006D7B5B">
        <w:rPr>
          <w:i/>
          <w:lang w:val="ru-RU"/>
        </w:rPr>
        <w:t>[</w:t>
      </w:r>
      <w:r w:rsidRPr="006D7B5B">
        <w:rPr>
          <w:i/>
          <w:iCs/>
        </w:rPr>
        <w:t xml:space="preserve">навести </w:t>
      </w:r>
      <w:r w:rsidRPr="006D7B5B">
        <w:rPr>
          <w:i/>
          <w:iCs/>
          <w:lang w:val="sr-Cyrl-CS"/>
        </w:rPr>
        <w:t>назив понуђача</w:t>
      </w:r>
      <w:r w:rsidRPr="006D7B5B">
        <w:rPr>
          <w:i/>
          <w:iCs/>
        </w:rPr>
        <w:t xml:space="preserve">], </w:t>
      </w:r>
      <w:r w:rsidRPr="006D7B5B">
        <w:t>достав</w:t>
      </w:r>
      <w:r w:rsidRPr="006D7B5B">
        <w:rPr>
          <w:lang w:val="sr-Cyrl-CS"/>
        </w:rPr>
        <w:t xml:space="preserve">ља </w:t>
      </w:r>
      <w:r w:rsidRPr="006D7B5B">
        <w:t xml:space="preserve">укупан износ и структуру трошкова припремања понуде, </w:t>
      </w:r>
      <w:r w:rsidRPr="006D7B5B">
        <w:rPr>
          <w:lang w:val="sr-Cyrl-CS"/>
        </w:rPr>
        <w:t xml:space="preserve">како следи у </w:t>
      </w:r>
      <w:r w:rsidRPr="006D7B5B">
        <w:t>табели:</w:t>
      </w:r>
    </w:p>
    <w:tbl>
      <w:tblPr>
        <w:tblW w:w="0" w:type="auto"/>
        <w:tblInd w:w="153" w:type="dxa"/>
        <w:tblLayout w:type="fixed"/>
        <w:tblLook w:val="0000" w:firstRow="0" w:lastRow="0" w:firstColumn="0" w:lastColumn="0" w:noHBand="0" w:noVBand="0"/>
      </w:tblPr>
      <w:tblGrid>
        <w:gridCol w:w="5565"/>
        <w:gridCol w:w="3300"/>
      </w:tblGrid>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jc w:val="center"/>
              <w:rPr>
                <w:b/>
                <w:i/>
              </w:rPr>
            </w:pPr>
            <w:r w:rsidRPr="006D7B5B">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jc w:val="center"/>
            </w:pPr>
            <w:r w:rsidRPr="006D7B5B">
              <w:rPr>
                <w:b/>
                <w:i/>
              </w:rPr>
              <w:t>ИЗНОС ТРОШКА У РСД</w:t>
            </w: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jc w:val="right"/>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jc w:val="right"/>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rPr>
                <w:i/>
              </w:rPr>
            </w:pPr>
          </w:p>
          <w:p w:rsidR="00E03BD1" w:rsidRPr="006D7B5B" w:rsidRDefault="00E03BD1" w:rsidP="00A3625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rPr>
                <w:lang w:val="ru-RU"/>
              </w:rPr>
            </w:pPr>
          </w:p>
        </w:tc>
      </w:tr>
    </w:tbl>
    <w:p w:rsidR="00E03BD1" w:rsidRPr="006D7B5B" w:rsidRDefault="00E03BD1" w:rsidP="00E03BD1">
      <w:pPr>
        <w:jc w:val="both"/>
      </w:pPr>
    </w:p>
    <w:p w:rsidR="00E03BD1" w:rsidRPr="006D7B5B" w:rsidRDefault="00E03BD1" w:rsidP="00E03BD1">
      <w:pPr>
        <w:jc w:val="both"/>
      </w:pPr>
      <w:r w:rsidRPr="006D7B5B">
        <w:t>Трошкове припреме и подношења понуде сноси искључиво понуђач и не може тражити од наручиоца накнаду трошкова.</w:t>
      </w:r>
    </w:p>
    <w:p w:rsidR="00E03BD1" w:rsidRPr="006D7B5B" w:rsidRDefault="00E03BD1" w:rsidP="00E03BD1">
      <w:pPr>
        <w:jc w:val="both"/>
        <w:rPr>
          <w:lang w:val="sr-Cyrl-CS"/>
        </w:rPr>
      </w:pPr>
      <w:r w:rsidRPr="006D7B5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E03BD1" w:rsidRPr="006D7B5B" w:rsidRDefault="00E03BD1" w:rsidP="00E03BD1">
      <w:pPr>
        <w:spacing w:after="120"/>
        <w:ind w:firstLine="426"/>
        <w:jc w:val="both"/>
        <w:rPr>
          <w:b/>
          <w:bCs/>
          <w:i/>
        </w:rPr>
      </w:pPr>
    </w:p>
    <w:p w:rsidR="00E03BD1" w:rsidRPr="006D7B5B" w:rsidRDefault="00E03BD1" w:rsidP="00E03BD1">
      <w:pPr>
        <w:spacing w:after="120"/>
        <w:jc w:val="both"/>
        <w:rPr>
          <w:bCs/>
          <w:i/>
          <w:color w:val="FF0000"/>
          <w:lang w:val="sr-Cyrl-CS"/>
        </w:rPr>
      </w:pPr>
      <w:r w:rsidRPr="006D7B5B">
        <w:rPr>
          <w:b/>
          <w:bCs/>
          <w:i/>
          <w:color w:val="auto"/>
        </w:rPr>
        <w:t xml:space="preserve">Напомена: </w:t>
      </w:r>
      <w:r w:rsidRPr="006D7B5B">
        <w:rPr>
          <w:bCs/>
          <w:i/>
          <w:color w:val="auto"/>
        </w:rPr>
        <w:t>достављање овог обрасца није обавезно</w:t>
      </w:r>
      <w:r w:rsidRPr="006D7B5B">
        <w:rPr>
          <w:bCs/>
          <w:i/>
          <w:color w:val="auto"/>
          <w:lang w:val="sr-Cyrl-RS"/>
        </w:rPr>
        <w:t>.</w:t>
      </w:r>
    </w:p>
    <w:p w:rsidR="00E03BD1" w:rsidRPr="006D7B5B" w:rsidRDefault="00E03BD1" w:rsidP="00E03BD1">
      <w:pPr>
        <w:spacing w:after="120"/>
        <w:jc w:val="both"/>
        <w:rPr>
          <w:bCs/>
          <w:color w:val="auto"/>
          <w:lang w:val="sr-Cyrl-RS"/>
        </w:rPr>
      </w:pPr>
    </w:p>
    <w:p w:rsidR="00E03BD1" w:rsidRPr="006D7B5B" w:rsidRDefault="00E03BD1" w:rsidP="00E03BD1">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E03BD1" w:rsidRPr="006D7B5B" w:rsidTr="00A36250">
        <w:tc>
          <w:tcPr>
            <w:tcW w:w="3080" w:type="dxa"/>
            <w:shd w:val="clear" w:color="auto" w:fill="auto"/>
            <w:vAlign w:val="center"/>
          </w:tcPr>
          <w:p w:rsidR="00E03BD1" w:rsidRPr="006D7B5B" w:rsidRDefault="00E03BD1" w:rsidP="00A36250">
            <w:pPr>
              <w:pStyle w:val="BodyText2"/>
              <w:spacing w:line="100" w:lineRule="atLeast"/>
              <w:jc w:val="center"/>
            </w:pPr>
            <w:r w:rsidRPr="006D7B5B">
              <w:t>Датум:</w:t>
            </w:r>
          </w:p>
        </w:tc>
        <w:tc>
          <w:tcPr>
            <w:tcW w:w="3068" w:type="dxa"/>
            <w:shd w:val="clear" w:color="auto" w:fill="auto"/>
            <w:vAlign w:val="center"/>
          </w:tcPr>
          <w:p w:rsidR="00E03BD1" w:rsidRPr="006D7B5B" w:rsidRDefault="00E03BD1" w:rsidP="00A36250">
            <w:pPr>
              <w:pStyle w:val="BodyText2"/>
              <w:spacing w:line="100" w:lineRule="atLeast"/>
              <w:jc w:val="center"/>
            </w:pPr>
          </w:p>
        </w:tc>
        <w:tc>
          <w:tcPr>
            <w:tcW w:w="3094" w:type="dxa"/>
            <w:shd w:val="clear" w:color="auto" w:fill="auto"/>
            <w:vAlign w:val="center"/>
          </w:tcPr>
          <w:p w:rsidR="00E03BD1" w:rsidRPr="006D7B5B" w:rsidRDefault="00E03BD1" w:rsidP="00A36250">
            <w:pPr>
              <w:pStyle w:val="BodyText2"/>
              <w:spacing w:line="100" w:lineRule="atLeast"/>
              <w:jc w:val="center"/>
            </w:pPr>
            <w:r w:rsidRPr="006D7B5B">
              <w:t>Потпис понуђача</w:t>
            </w:r>
          </w:p>
        </w:tc>
      </w:tr>
      <w:tr w:rsidR="00E03BD1" w:rsidRPr="006D7B5B" w:rsidTr="00A36250">
        <w:tc>
          <w:tcPr>
            <w:tcW w:w="3080" w:type="dxa"/>
            <w:tcBorders>
              <w:bottom w:val="single" w:sz="4" w:space="0" w:color="000000"/>
            </w:tcBorders>
            <w:shd w:val="clear" w:color="auto" w:fill="auto"/>
          </w:tcPr>
          <w:p w:rsidR="00E03BD1" w:rsidRPr="006D7B5B" w:rsidRDefault="00E03BD1" w:rsidP="00A36250">
            <w:pPr>
              <w:pStyle w:val="BodyText2"/>
              <w:snapToGrid w:val="0"/>
              <w:spacing w:line="100" w:lineRule="atLeast"/>
              <w:jc w:val="both"/>
            </w:pPr>
          </w:p>
        </w:tc>
        <w:tc>
          <w:tcPr>
            <w:tcW w:w="3068" w:type="dxa"/>
            <w:shd w:val="clear" w:color="auto" w:fill="auto"/>
          </w:tcPr>
          <w:p w:rsidR="00E03BD1" w:rsidRPr="006D7B5B" w:rsidRDefault="00E03BD1" w:rsidP="00A36250">
            <w:pPr>
              <w:pStyle w:val="BodyText2"/>
              <w:snapToGrid w:val="0"/>
              <w:spacing w:line="100" w:lineRule="atLeast"/>
              <w:jc w:val="both"/>
            </w:pPr>
          </w:p>
        </w:tc>
        <w:tc>
          <w:tcPr>
            <w:tcW w:w="3094" w:type="dxa"/>
            <w:tcBorders>
              <w:bottom w:val="single" w:sz="4" w:space="0" w:color="000000"/>
            </w:tcBorders>
            <w:shd w:val="clear" w:color="auto" w:fill="auto"/>
          </w:tcPr>
          <w:p w:rsidR="00E03BD1" w:rsidRPr="006D7B5B" w:rsidRDefault="00E03BD1" w:rsidP="00A36250">
            <w:pPr>
              <w:pStyle w:val="BodyText2"/>
              <w:snapToGrid w:val="0"/>
              <w:spacing w:line="100" w:lineRule="atLeast"/>
              <w:jc w:val="both"/>
            </w:pPr>
          </w:p>
        </w:tc>
      </w:tr>
    </w:tbl>
    <w:p w:rsidR="00E03BD1" w:rsidRPr="006D7B5B" w:rsidRDefault="00E03BD1" w:rsidP="00E03BD1"/>
    <w:p w:rsidR="00E03BD1" w:rsidRPr="006D7B5B" w:rsidRDefault="00E03BD1" w:rsidP="00E03BD1">
      <w:pPr>
        <w:rPr>
          <w:b/>
          <w:bCs/>
          <w:i/>
          <w:iCs/>
        </w:rPr>
      </w:pPr>
    </w:p>
    <w:p w:rsidR="00B74160" w:rsidRPr="006D7B5B" w:rsidRDefault="00B74160">
      <w:pPr>
        <w:rPr>
          <w:b/>
          <w:bCs/>
          <w:i/>
          <w:iCs/>
          <w:lang w:val="sr-Cyrl-RS"/>
        </w:rPr>
      </w:pPr>
    </w:p>
    <w:p w:rsidR="00B74160" w:rsidRPr="006D7B5B" w:rsidRDefault="00B74160">
      <w:pPr>
        <w:rPr>
          <w:b/>
          <w:bCs/>
          <w:i/>
          <w:iCs/>
          <w:lang w:val="sr-Cyrl-RS"/>
        </w:rPr>
      </w:pPr>
    </w:p>
    <w:p w:rsidR="00052709" w:rsidRPr="00823671" w:rsidRDefault="00941E6E" w:rsidP="00941E6E">
      <w:pPr>
        <w:rPr>
          <w:b/>
          <w:bCs/>
          <w:lang w:val="sr-Cyrl-RS"/>
        </w:rPr>
      </w:pPr>
      <w:r>
        <w:rPr>
          <w:b/>
          <w:bCs/>
          <w:i/>
          <w:iCs/>
          <w:lang w:val="sr-Cyrl-RS"/>
        </w:rPr>
        <w:br w:type="page"/>
      </w:r>
      <w:r w:rsidR="00052709" w:rsidRPr="006D7B5B">
        <w:rPr>
          <w:b/>
          <w:bCs/>
          <w:sz w:val="28"/>
          <w:szCs w:val="28"/>
          <w:lang w:val="sr-Cyrl-RS"/>
        </w:rPr>
        <w:lastRenderedPageBreak/>
        <w:t xml:space="preserve"> </w:t>
      </w:r>
      <w:r w:rsidR="00052709" w:rsidRPr="00823671">
        <w:rPr>
          <w:b/>
          <w:bCs/>
          <w:lang w:val="sr-Cyrl-RS"/>
        </w:rPr>
        <w:t>(ОБРАЗАЦ 4)</w:t>
      </w:r>
    </w:p>
    <w:p w:rsidR="00052709" w:rsidRPr="00823671" w:rsidRDefault="00052709" w:rsidP="00052709">
      <w:pPr>
        <w:pStyle w:val="BodyText3"/>
        <w:spacing w:after="0"/>
        <w:jc w:val="right"/>
        <w:rPr>
          <w:b/>
          <w:bCs/>
          <w:sz w:val="24"/>
          <w:szCs w:val="24"/>
          <w:lang w:val="sr-Cyrl-RS"/>
        </w:rPr>
      </w:pPr>
    </w:p>
    <w:p w:rsidR="00052709" w:rsidRPr="00823671" w:rsidRDefault="00052709" w:rsidP="00052709">
      <w:pPr>
        <w:pStyle w:val="BodyText3"/>
        <w:spacing w:after="0"/>
        <w:jc w:val="center"/>
        <w:rPr>
          <w:b/>
          <w:bCs/>
          <w:sz w:val="24"/>
          <w:szCs w:val="24"/>
          <w:lang w:val="sr-Cyrl-RS"/>
        </w:rPr>
      </w:pPr>
      <w:r w:rsidRPr="00823671">
        <w:rPr>
          <w:b/>
          <w:bCs/>
          <w:sz w:val="24"/>
          <w:szCs w:val="24"/>
          <w:lang w:val="sr-Cyrl-RS"/>
        </w:rPr>
        <w:t>ОБРАЗАЦ ИЗЈАВЕ О НЕЗАВИСНОЈ ПОНУДИ</w:t>
      </w:r>
    </w:p>
    <w:p w:rsidR="00052709" w:rsidRPr="006D7B5B" w:rsidRDefault="00052709" w:rsidP="00052709">
      <w:pPr>
        <w:pStyle w:val="BodyText3"/>
        <w:spacing w:after="0"/>
        <w:jc w:val="center"/>
        <w:rPr>
          <w:b/>
          <w:bCs/>
          <w:sz w:val="28"/>
          <w:szCs w:val="28"/>
          <w:lang w:val="sr-Cyrl-RS"/>
        </w:rPr>
      </w:pPr>
    </w:p>
    <w:p w:rsidR="00052709" w:rsidRPr="006D7B5B" w:rsidRDefault="00052709" w:rsidP="00052709">
      <w:pPr>
        <w:pStyle w:val="BodyText3"/>
        <w:spacing w:after="0"/>
        <w:jc w:val="center"/>
        <w:rPr>
          <w:bCs/>
          <w:sz w:val="24"/>
          <w:szCs w:val="24"/>
          <w:lang w:val="sr-Cyrl-RS"/>
        </w:rPr>
      </w:pPr>
    </w:p>
    <w:p w:rsidR="00052709" w:rsidRPr="006D7B5B" w:rsidRDefault="00052709" w:rsidP="00052709">
      <w:pPr>
        <w:pStyle w:val="BodyText3"/>
        <w:spacing w:after="0"/>
        <w:jc w:val="both"/>
        <w:rPr>
          <w:sz w:val="24"/>
          <w:szCs w:val="24"/>
        </w:rPr>
      </w:pPr>
      <w:r w:rsidRPr="006D7B5B">
        <w:rPr>
          <w:sz w:val="24"/>
          <w:szCs w:val="24"/>
        </w:rPr>
        <w:t xml:space="preserve">У складу са чланом 26. </w:t>
      </w:r>
      <w:r w:rsidR="00A86D12" w:rsidRPr="006D7B5B">
        <w:rPr>
          <w:sz w:val="24"/>
          <w:szCs w:val="24"/>
        </w:rPr>
        <w:t>ЗЈН</w:t>
      </w:r>
      <w:r w:rsidRPr="006D7B5B">
        <w:rPr>
          <w:sz w:val="24"/>
          <w:szCs w:val="24"/>
        </w:rPr>
        <w:t xml:space="preserve">, ________________________________________, </w:t>
      </w:r>
    </w:p>
    <w:p w:rsidR="00052709" w:rsidRPr="006D7B5B" w:rsidRDefault="00052709" w:rsidP="00052709">
      <w:pPr>
        <w:pStyle w:val="BodyText3"/>
        <w:spacing w:after="0"/>
        <w:jc w:val="both"/>
        <w:rPr>
          <w:sz w:val="24"/>
          <w:szCs w:val="24"/>
        </w:rPr>
      </w:pPr>
      <w:r w:rsidRPr="006D7B5B">
        <w:rPr>
          <w:sz w:val="24"/>
          <w:szCs w:val="24"/>
        </w:rPr>
        <w:t xml:space="preserve">                                                                           </w:t>
      </w:r>
      <w:r w:rsidRPr="006D7B5B">
        <w:rPr>
          <w:sz w:val="20"/>
          <w:szCs w:val="20"/>
        </w:rPr>
        <w:t xml:space="preserve"> (Назив понуђача)</w:t>
      </w:r>
    </w:p>
    <w:p w:rsidR="00052709" w:rsidRPr="006D7B5B" w:rsidRDefault="00052709" w:rsidP="00052709">
      <w:pPr>
        <w:pStyle w:val="BodyText3"/>
        <w:spacing w:after="0"/>
        <w:jc w:val="both"/>
        <w:rPr>
          <w:w w:val="200"/>
          <w:sz w:val="24"/>
          <w:szCs w:val="24"/>
        </w:rPr>
      </w:pPr>
      <w:r w:rsidRPr="006D7B5B">
        <w:rPr>
          <w:sz w:val="24"/>
          <w:szCs w:val="24"/>
        </w:rPr>
        <w:t xml:space="preserve">даје: </w:t>
      </w:r>
    </w:p>
    <w:p w:rsidR="00052709" w:rsidRPr="006D7B5B" w:rsidRDefault="00052709" w:rsidP="00052709">
      <w:pPr>
        <w:pStyle w:val="BodyText3"/>
        <w:spacing w:before="360" w:after="360"/>
        <w:ind w:firstLine="227"/>
        <w:jc w:val="both"/>
        <w:rPr>
          <w:w w:val="200"/>
          <w:sz w:val="24"/>
          <w:szCs w:val="24"/>
        </w:rPr>
      </w:pPr>
    </w:p>
    <w:p w:rsidR="00052709" w:rsidRPr="006D7B5B" w:rsidRDefault="00052709" w:rsidP="00052709">
      <w:pPr>
        <w:pStyle w:val="BodyText3"/>
        <w:spacing w:before="360" w:after="360"/>
        <w:ind w:firstLine="227"/>
        <w:jc w:val="center"/>
        <w:rPr>
          <w:b/>
          <w:bCs/>
          <w:sz w:val="24"/>
          <w:szCs w:val="24"/>
          <w:lang w:val="sr-Cyrl-CS"/>
        </w:rPr>
      </w:pPr>
      <w:r w:rsidRPr="006D7B5B">
        <w:rPr>
          <w:b/>
          <w:bCs/>
          <w:sz w:val="24"/>
          <w:szCs w:val="24"/>
          <w:lang w:val="sr-Cyrl-CS"/>
        </w:rPr>
        <w:t xml:space="preserve">ИЗЈАВУ </w:t>
      </w:r>
    </w:p>
    <w:p w:rsidR="00052709" w:rsidRPr="006D7B5B" w:rsidRDefault="00052709" w:rsidP="00052709">
      <w:pPr>
        <w:pStyle w:val="BodyText3"/>
        <w:spacing w:before="360" w:after="360"/>
        <w:ind w:firstLine="227"/>
        <w:jc w:val="center"/>
        <w:rPr>
          <w:bCs/>
          <w:sz w:val="24"/>
          <w:szCs w:val="24"/>
        </w:rPr>
      </w:pPr>
      <w:r w:rsidRPr="006D7B5B">
        <w:rPr>
          <w:b/>
          <w:bCs/>
          <w:sz w:val="24"/>
          <w:szCs w:val="24"/>
          <w:lang w:val="sr-Cyrl-CS"/>
        </w:rPr>
        <w:t>О НЕЗАВИСНОЈ</w:t>
      </w:r>
      <w:r w:rsidRPr="006D7B5B">
        <w:rPr>
          <w:b/>
          <w:bCs/>
          <w:sz w:val="24"/>
          <w:szCs w:val="24"/>
        </w:rPr>
        <w:t xml:space="preserve"> ПОНУДИ</w:t>
      </w:r>
    </w:p>
    <w:p w:rsidR="00052709" w:rsidRPr="006D7B5B" w:rsidRDefault="00052709" w:rsidP="00052709">
      <w:pPr>
        <w:pStyle w:val="BodyText3"/>
        <w:spacing w:after="0"/>
        <w:jc w:val="both"/>
        <w:rPr>
          <w:bCs/>
          <w:sz w:val="24"/>
          <w:szCs w:val="24"/>
        </w:rPr>
      </w:pPr>
    </w:p>
    <w:p w:rsidR="00052709" w:rsidRPr="006D7B5B" w:rsidRDefault="00052709" w:rsidP="00052709">
      <w:pPr>
        <w:pStyle w:val="BodyText3"/>
        <w:spacing w:after="0"/>
        <w:jc w:val="both"/>
        <w:rPr>
          <w:bCs/>
          <w:sz w:val="24"/>
          <w:szCs w:val="24"/>
        </w:rPr>
      </w:pPr>
    </w:p>
    <w:p w:rsidR="00052709" w:rsidRPr="006D7B5B" w:rsidRDefault="00052709" w:rsidP="00052709">
      <w:pPr>
        <w:jc w:val="both"/>
      </w:pPr>
      <w:r w:rsidRPr="006D7B5B">
        <w:tab/>
      </w:r>
      <w:r w:rsidRPr="006D7B5B">
        <w:tab/>
      </w:r>
      <w:r w:rsidRPr="006D7B5B">
        <w:tab/>
      </w:r>
      <w:r w:rsidRPr="006D7B5B">
        <w:rPr>
          <w:bCs/>
        </w:rPr>
        <w:t xml:space="preserve"> </w:t>
      </w:r>
    </w:p>
    <w:p w:rsidR="00052709" w:rsidRPr="006D7B5B" w:rsidRDefault="00052709" w:rsidP="00052709">
      <w:pPr>
        <w:jc w:val="both"/>
        <w:rPr>
          <w:bCs/>
          <w:lang w:val="sr-Cyrl-RS"/>
        </w:rPr>
      </w:pPr>
      <w:r w:rsidRPr="006D7B5B">
        <w:t>Под пуном материјалном и кривичном одговорношћу п</w:t>
      </w:r>
      <w:r w:rsidRPr="006D7B5B">
        <w:rPr>
          <w:bCs/>
        </w:rPr>
        <w:t xml:space="preserve">отврђујем да сам понуду у </w:t>
      </w:r>
      <w:r w:rsidRPr="006D7B5B">
        <w:rPr>
          <w:bCs/>
          <w:lang w:val="sr-Cyrl-CS"/>
        </w:rPr>
        <w:t>поступку</w:t>
      </w:r>
      <w:r w:rsidRPr="006D7B5B">
        <w:rPr>
          <w:bCs/>
        </w:rPr>
        <w:t xml:space="preserve"> јавне набавке</w:t>
      </w:r>
      <w:r w:rsidR="00D543EF">
        <w:rPr>
          <w:lang w:val="sr-Cyrl-RS"/>
        </w:rPr>
        <w:t xml:space="preserve">: </w:t>
      </w:r>
      <w:r w:rsidR="00C10176">
        <w:rPr>
          <w:lang w:val="sr-Cyrl-RS"/>
        </w:rPr>
        <w:t>Набавка горива за потребе службених аутомобила</w:t>
      </w:r>
      <w:r w:rsidRPr="006D7B5B">
        <w:rPr>
          <w:i/>
          <w:iCs/>
        </w:rPr>
        <w:t>,</w:t>
      </w:r>
      <w:r w:rsidRPr="006D7B5B">
        <w:t xml:space="preserve"> </w:t>
      </w:r>
      <w:r w:rsidRPr="00FD0A59">
        <w:t xml:space="preserve">бр </w:t>
      </w:r>
      <w:r w:rsidR="00326426" w:rsidRPr="00FD0A59">
        <w:rPr>
          <w:lang w:val="sr-Cyrl-RS"/>
        </w:rPr>
        <w:t xml:space="preserve">ЈНД - </w:t>
      </w:r>
      <w:r w:rsidR="005130EC">
        <w:rPr>
          <w:lang w:val="sr-Cyrl-RS"/>
        </w:rPr>
        <w:t>6</w:t>
      </w:r>
      <w:r w:rsidRPr="00FD0A59">
        <w:t>,</w:t>
      </w:r>
      <w:r w:rsidRPr="006D7B5B">
        <w:t xml:space="preserve"> </w:t>
      </w:r>
      <w:r w:rsidRPr="006D7B5B">
        <w:rPr>
          <w:bCs/>
        </w:rPr>
        <w:t>поднео независно, без договора са другим понуђачима или заинтересованим лицима.</w:t>
      </w:r>
    </w:p>
    <w:p w:rsidR="00052709" w:rsidRPr="006D7B5B" w:rsidRDefault="00052709" w:rsidP="00052709">
      <w:pPr>
        <w:jc w:val="both"/>
        <w:rPr>
          <w:bCs/>
          <w:lang w:val="sr-Cyrl-RS"/>
        </w:rPr>
      </w:pPr>
    </w:p>
    <w:p w:rsidR="00052709" w:rsidRPr="006D7B5B" w:rsidRDefault="00052709" w:rsidP="00052709">
      <w:pPr>
        <w:jc w:val="both"/>
        <w:rPr>
          <w:bCs/>
          <w:lang w:val="sr-Cyrl-RS"/>
        </w:rPr>
      </w:pPr>
    </w:p>
    <w:p w:rsidR="00052709" w:rsidRPr="006D7B5B" w:rsidRDefault="00052709" w:rsidP="00052709">
      <w:pPr>
        <w:pStyle w:val="BodyText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052709" w:rsidRPr="006D7B5B" w:rsidTr="00A36250">
        <w:tc>
          <w:tcPr>
            <w:tcW w:w="3080" w:type="dxa"/>
            <w:shd w:val="clear" w:color="auto" w:fill="auto"/>
            <w:vAlign w:val="center"/>
          </w:tcPr>
          <w:p w:rsidR="00052709" w:rsidRPr="006D7B5B" w:rsidRDefault="00052709" w:rsidP="00A36250">
            <w:pPr>
              <w:pStyle w:val="BodyText2"/>
              <w:spacing w:line="100" w:lineRule="atLeast"/>
              <w:jc w:val="center"/>
            </w:pPr>
            <w:r w:rsidRPr="006D7B5B">
              <w:t>Датум:</w:t>
            </w:r>
          </w:p>
        </w:tc>
        <w:tc>
          <w:tcPr>
            <w:tcW w:w="3065" w:type="dxa"/>
            <w:shd w:val="clear" w:color="auto" w:fill="auto"/>
            <w:vAlign w:val="center"/>
          </w:tcPr>
          <w:p w:rsidR="00052709" w:rsidRPr="006D7B5B" w:rsidRDefault="00052709" w:rsidP="00A36250">
            <w:pPr>
              <w:pStyle w:val="BodyText2"/>
              <w:spacing w:line="100" w:lineRule="atLeast"/>
              <w:jc w:val="center"/>
            </w:pPr>
          </w:p>
        </w:tc>
        <w:tc>
          <w:tcPr>
            <w:tcW w:w="3097" w:type="dxa"/>
            <w:shd w:val="clear" w:color="auto" w:fill="auto"/>
            <w:vAlign w:val="center"/>
          </w:tcPr>
          <w:p w:rsidR="00052709" w:rsidRPr="006D7B5B" w:rsidRDefault="00052709" w:rsidP="00A36250">
            <w:pPr>
              <w:pStyle w:val="BodyText2"/>
              <w:spacing w:line="100" w:lineRule="atLeast"/>
              <w:jc w:val="center"/>
            </w:pPr>
            <w:r w:rsidRPr="006D7B5B">
              <w:t>Потпис понуђача</w:t>
            </w:r>
          </w:p>
        </w:tc>
      </w:tr>
      <w:tr w:rsidR="00052709" w:rsidRPr="006D7B5B" w:rsidTr="00A36250">
        <w:tc>
          <w:tcPr>
            <w:tcW w:w="3080" w:type="dxa"/>
            <w:tcBorders>
              <w:bottom w:val="single" w:sz="4" w:space="0" w:color="000000"/>
            </w:tcBorders>
            <w:shd w:val="clear" w:color="auto" w:fill="auto"/>
          </w:tcPr>
          <w:p w:rsidR="00052709" w:rsidRPr="006D7B5B" w:rsidRDefault="00052709" w:rsidP="00A36250">
            <w:pPr>
              <w:pStyle w:val="BodyText2"/>
              <w:snapToGrid w:val="0"/>
              <w:spacing w:line="100" w:lineRule="atLeast"/>
              <w:jc w:val="both"/>
            </w:pPr>
          </w:p>
        </w:tc>
        <w:tc>
          <w:tcPr>
            <w:tcW w:w="3065" w:type="dxa"/>
            <w:shd w:val="clear" w:color="auto" w:fill="auto"/>
          </w:tcPr>
          <w:p w:rsidR="00052709" w:rsidRPr="006D7B5B" w:rsidRDefault="00052709" w:rsidP="00A36250">
            <w:pPr>
              <w:pStyle w:val="BodyText2"/>
              <w:snapToGrid w:val="0"/>
              <w:spacing w:line="100" w:lineRule="atLeast"/>
              <w:jc w:val="both"/>
            </w:pPr>
          </w:p>
        </w:tc>
        <w:tc>
          <w:tcPr>
            <w:tcW w:w="3097" w:type="dxa"/>
            <w:tcBorders>
              <w:bottom w:val="single" w:sz="4" w:space="0" w:color="000000"/>
            </w:tcBorders>
            <w:shd w:val="clear" w:color="auto" w:fill="auto"/>
          </w:tcPr>
          <w:p w:rsidR="00052709" w:rsidRPr="006D7B5B" w:rsidRDefault="00052709" w:rsidP="00A36250">
            <w:pPr>
              <w:pStyle w:val="BodyText2"/>
              <w:snapToGrid w:val="0"/>
              <w:spacing w:line="100" w:lineRule="atLeast"/>
              <w:jc w:val="both"/>
            </w:pPr>
          </w:p>
        </w:tc>
      </w:tr>
    </w:tbl>
    <w:p w:rsidR="00052709" w:rsidRPr="006D7B5B" w:rsidRDefault="00052709" w:rsidP="00052709">
      <w:pPr>
        <w:pStyle w:val="BodyText3"/>
        <w:spacing w:after="0"/>
        <w:ind w:firstLine="227"/>
        <w:jc w:val="both"/>
      </w:pPr>
    </w:p>
    <w:p w:rsidR="00052709" w:rsidRPr="006D7B5B" w:rsidRDefault="00052709" w:rsidP="00052709">
      <w:pPr>
        <w:tabs>
          <w:tab w:val="left" w:pos="6028"/>
        </w:tabs>
        <w:autoSpaceDE w:val="0"/>
        <w:spacing w:line="240" w:lineRule="auto"/>
        <w:rPr>
          <w:lang w:val="sr-Cyrl-RS"/>
        </w:rPr>
      </w:pPr>
    </w:p>
    <w:p w:rsidR="00052709" w:rsidRPr="006D7B5B" w:rsidRDefault="00052709" w:rsidP="00052709">
      <w:pPr>
        <w:tabs>
          <w:tab w:val="left" w:pos="6028"/>
        </w:tabs>
        <w:autoSpaceDE w:val="0"/>
        <w:spacing w:line="240" w:lineRule="auto"/>
        <w:jc w:val="both"/>
        <w:rPr>
          <w:i/>
          <w:color w:val="auto"/>
        </w:rPr>
      </w:pPr>
      <w:r w:rsidRPr="006D7B5B">
        <w:rPr>
          <w:b/>
          <w:bCs/>
          <w:i/>
          <w:iCs/>
          <w:color w:val="auto"/>
        </w:rPr>
        <w:t xml:space="preserve">Напомена: </w:t>
      </w:r>
      <w:r w:rsidRPr="006D7B5B">
        <w:rPr>
          <w:bCs/>
          <w:i/>
          <w:iCs/>
          <w:color w:val="auto"/>
          <w:lang w:val="sr-Cyrl-RS"/>
        </w:rPr>
        <w:t>у</w:t>
      </w:r>
      <w:r w:rsidRPr="006D7B5B">
        <w:rPr>
          <w:bCs/>
          <w:i/>
          <w:iCs/>
          <w:color w:val="auto"/>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w:t>
      </w:r>
      <w:r w:rsidRPr="006D7B5B">
        <w:rPr>
          <w:bCs/>
          <w:i/>
          <w:iCs/>
          <w:color w:val="auto"/>
          <w:lang w:val="sr-Cyrl-RS"/>
        </w:rPr>
        <w:t xml:space="preserve"> </w:t>
      </w:r>
      <w:r w:rsidRPr="006D7B5B">
        <w:rPr>
          <w:bCs/>
          <w:i/>
          <w:iCs/>
          <w:color w:val="auto"/>
        </w:rPr>
        <w:t xml:space="preserve">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w:t>
      </w:r>
      <w:r w:rsidR="00A86D12" w:rsidRPr="006D7B5B">
        <w:rPr>
          <w:bCs/>
          <w:i/>
          <w:iCs/>
          <w:color w:val="auto"/>
        </w:rPr>
        <w:t>ЗЈН</w:t>
      </w:r>
      <w:r w:rsidRPr="006D7B5B">
        <w:rPr>
          <w:bCs/>
          <w:i/>
          <w:iCs/>
          <w:color w:val="auto"/>
        </w:rPr>
        <w:t xml:space="preserve"> којим се уређује заштита конкуренције. Мера забране учешћа у поступку јавне набавке може трајати до две године.</w:t>
      </w:r>
      <w:r w:rsidRPr="006D7B5B">
        <w:rPr>
          <w:bCs/>
          <w:i/>
          <w:iCs/>
          <w:color w:val="auto"/>
          <w:lang w:val="sr-Cyrl-RS"/>
        </w:rPr>
        <w:t xml:space="preserve"> Повреда конкуренције представља негативну референцу, у с</w:t>
      </w:r>
      <w:r w:rsidR="00034A6B" w:rsidRPr="006D7B5B">
        <w:rPr>
          <w:bCs/>
          <w:i/>
          <w:iCs/>
          <w:color w:val="auto"/>
          <w:lang w:val="sr-Cyrl-RS"/>
        </w:rPr>
        <w:t>мислу члана 82. став 1. тачка 2)</w:t>
      </w:r>
      <w:r w:rsidRPr="006D7B5B">
        <w:rPr>
          <w:bCs/>
          <w:i/>
          <w:iCs/>
          <w:color w:val="auto"/>
          <w:lang w:val="sr-Cyrl-RS"/>
        </w:rPr>
        <w:t xml:space="preserve"> </w:t>
      </w:r>
      <w:r w:rsidR="00A86D12" w:rsidRPr="006D7B5B">
        <w:rPr>
          <w:bCs/>
          <w:i/>
          <w:iCs/>
          <w:color w:val="auto"/>
          <w:lang w:val="sr-Cyrl-RS"/>
        </w:rPr>
        <w:t>ЗЈН</w:t>
      </w:r>
      <w:r w:rsidRPr="006D7B5B">
        <w:rPr>
          <w:bCs/>
          <w:i/>
          <w:iCs/>
          <w:color w:val="auto"/>
          <w:lang w:val="sr-Cyrl-RS"/>
        </w:rPr>
        <w:t>.</w:t>
      </w:r>
    </w:p>
    <w:p w:rsidR="00052709" w:rsidRPr="006D7B5B" w:rsidRDefault="00052709" w:rsidP="00052709">
      <w:pPr>
        <w:tabs>
          <w:tab w:val="left" w:pos="6028"/>
        </w:tabs>
        <w:autoSpaceDE w:val="0"/>
        <w:spacing w:line="240" w:lineRule="auto"/>
        <w:jc w:val="both"/>
        <w:rPr>
          <w:bCs/>
          <w:i/>
          <w:iCs/>
          <w:color w:val="auto"/>
        </w:rPr>
      </w:pPr>
      <w:r w:rsidRPr="006D7B5B">
        <w:rPr>
          <w:b/>
          <w:bCs/>
          <w:i/>
          <w:iCs/>
          <w:color w:val="auto"/>
          <w:u w:val="single"/>
        </w:rPr>
        <w:t>Уколико понуду подноси група понуђача</w:t>
      </w:r>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r w:rsidRPr="006D7B5B">
        <w:rPr>
          <w:bCs/>
          <w:i/>
          <w:iCs/>
          <w:color w:val="auto"/>
        </w:rPr>
        <w:t>свак</w:t>
      </w:r>
      <w:r w:rsidRPr="006D7B5B">
        <w:rPr>
          <w:bCs/>
          <w:i/>
          <w:iCs/>
          <w:color w:val="auto"/>
          <w:lang w:val="sr-Cyrl-RS"/>
        </w:rPr>
        <w:t xml:space="preserve">ог </w:t>
      </w:r>
      <w:r w:rsidRPr="006D7B5B">
        <w:rPr>
          <w:bCs/>
          <w:i/>
          <w:iCs/>
          <w:color w:val="auto"/>
        </w:rPr>
        <w:t>понуђач</w:t>
      </w:r>
      <w:r w:rsidRPr="006D7B5B">
        <w:rPr>
          <w:bCs/>
          <w:i/>
          <w:iCs/>
          <w:color w:val="auto"/>
          <w:lang w:val="sr-Cyrl-RS"/>
        </w:rPr>
        <w:t>а</w:t>
      </w:r>
      <w:r w:rsidRPr="006D7B5B">
        <w:rPr>
          <w:bCs/>
          <w:i/>
          <w:iCs/>
          <w:color w:val="auto"/>
        </w:rPr>
        <w:t xml:space="preserve"> из групе понуђача</w:t>
      </w:r>
      <w:r w:rsidRPr="006D7B5B">
        <w:rPr>
          <w:bCs/>
          <w:i/>
          <w:iCs/>
          <w:color w:val="auto"/>
          <w:lang w:val="sr-Cyrl-RS"/>
        </w:rPr>
        <w:t>.</w:t>
      </w:r>
    </w:p>
    <w:p w:rsidR="00941E6E" w:rsidRDefault="00941E6E" w:rsidP="00052709">
      <w:pPr>
        <w:pStyle w:val="BodyText3"/>
        <w:spacing w:after="0"/>
        <w:jc w:val="center"/>
        <w:rPr>
          <w:rFonts w:eastAsia="Arial Unicode MS"/>
          <w:i/>
          <w:color w:val="auto"/>
          <w:sz w:val="24"/>
          <w:szCs w:val="24"/>
          <w:lang w:val="sr-Cyrl-RS"/>
        </w:rPr>
      </w:pPr>
    </w:p>
    <w:p w:rsidR="006E1140" w:rsidRPr="006D7B5B" w:rsidRDefault="00941E6E" w:rsidP="00941E6E">
      <w:pPr>
        <w:pStyle w:val="BodyText3"/>
        <w:spacing w:after="0"/>
        <w:rPr>
          <w:lang w:val="sr-Cyrl-RS"/>
        </w:rPr>
      </w:pPr>
      <w:r>
        <w:rPr>
          <w:rFonts w:eastAsia="Arial Unicode MS"/>
          <w:i/>
          <w:color w:val="auto"/>
          <w:sz w:val="24"/>
          <w:szCs w:val="24"/>
          <w:lang w:val="sr-Cyrl-RS"/>
        </w:rPr>
        <w:br w:type="page"/>
      </w:r>
    </w:p>
    <w:p w:rsidR="006E1140" w:rsidRPr="00D543EF" w:rsidRDefault="006E1140" w:rsidP="00941E6E">
      <w:pPr>
        <w:rPr>
          <w:b/>
          <w:bCs/>
          <w:lang w:val="sr-Cyrl-RS"/>
        </w:rPr>
      </w:pPr>
      <w:r w:rsidRPr="00D543EF">
        <w:rPr>
          <w:b/>
          <w:bCs/>
          <w:lang w:val="sr-Cyrl-RS"/>
        </w:rPr>
        <w:lastRenderedPageBreak/>
        <w:t>(ОБРАЗАЦ 5)</w:t>
      </w:r>
    </w:p>
    <w:p w:rsidR="006E1140" w:rsidRPr="00D543EF" w:rsidRDefault="006E1140" w:rsidP="006E1140">
      <w:pPr>
        <w:jc w:val="right"/>
        <w:rPr>
          <w:b/>
          <w:bCs/>
          <w:lang w:val="sr-Cyrl-RS"/>
        </w:rPr>
      </w:pPr>
    </w:p>
    <w:p w:rsidR="00EE1386" w:rsidRPr="00D543EF" w:rsidRDefault="006E1140" w:rsidP="00EE1386">
      <w:pPr>
        <w:jc w:val="center"/>
        <w:rPr>
          <w:b/>
        </w:rPr>
      </w:pPr>
      <w:r w:rsidRPr="00D543EF">
        <w:rPr>
          <w:b/>
          <w:bCs/>
          <w:lang w:val="sr-Cyrl-RS"/>
        </w:rPr>
        <w:t xml:space="preserve">ОБРАЗАЦ </w:t>
      </w:r>
      <w:r w:rsidR="004D1B1B">
        <w:rPr>
          <w:b/>
        </w:rPr>
        <w:t>ИЗЈАВE</w:t>
      </w:r>
      <w:r w:rsidR="00EE1386" w:rsidRPr="00D543EF">
        <w:rPr>
          <w:b/>
        </w:rPr>
        <w:t xml:space="preserve"> ПОНУЂАЧА У СКЛАДУ СА ЧЛАНОМ 75. СТАВ 2. ЗАКОНА О ЈАВНИМ</w:t>
      </w:r>
      <w:r w:rsidR="00EE1386" w:rsidRPr="00D543EF">
        <w:rPr>
          <w:b/>
          <w:lang w:val="sr-Cyrl-RS"/>
        </w:rPr>
        <w:t xml:space="preserve"> </w:t>
      </w:r>
      <w:r w:rsidR="00EE1386" w:rsidRPr="00D543EF">
        <w:rPr>
          <w:b/>
        </w:rPr>
        <w:t>НАБАВКАМА</w:t>
      </w:r>
    </w:p>
    <w:p w:rsidR="00EE1386" w:rsidRPr="000A5195" w:rsidRDefault="00EE1386" w:rsidP="00EE1386">
      <w:pPr>
        <w:jc w:val="both"/>
      </w:pPr>
    </w:p>
    <w:p w:rsidR="00EE1386" w:rsidRPr="000A5195" w:rsidRDefault="00EE1386" w:rsidP="00EE1386">
      <w:r w:rsidRPr="000A5195">
        <w:t xml:space="preserve">У складу са чланом 75. став 2 Закона о јавним набавкама („Службени гласник </w:t>
      </w:r>
      <w:proofErr w:type="gramStart"/>
      <w:r w:rsidRPr="000A5195">
        <w:t>РС“</w:t>
      </w:r>
      <w:proofErr w:type="gramEnd"/>
      <w:r w:rsidRPr="000A5195">
        <w:t>,</w:t>
      </w:r>
      <w:r w:rsidRPr="000A5195">
        <w:rPr>
          <w:lang w:val="sr-Cyrl-CS"/>
        </w:rPr>
        <w:t xml:space="preserve"> б</w:t>
      </w:r>
      <w:r w:rsidRPr="000A5195">
        <w:t>р.124/12, 14/15 и 68/15),</w:t>
      </w:r>
      <w:r w:rsidRPr="000A5195">
        <w:rPr>
          <w:b/>
          <w:u w:val="single"/>
        </w:rPr>
        <w:t>_________________</w:t>
      </w:r>
      <w:r w:rsidRPr="000A5195">
        <w:t xml:space="preserve"> /назив понуђача или члана групе понуђача/ даје:</w:t>
      </w:r>
    </w:p>
    <w:p w:rsidR="00EE1386" w:rsidRPr="000A5195" w:rsidRDefault="00EE1386" w:rsidP="00EE1386">
      <w:pPr>
        <w:jc w:val="both"/>
      </w:pPr>
    </w:p>
    <w:p w:rsidR="00EE1386" w:rsidRPr="000A5195" w:rsidRDefault="00EE1386" w:rsidP="00EE1386">
      <w:pPr>
        <w:jc w:val="both"/>
        <w:rPr>
          <w:b/>
        </w:rPr>
      </w:pPr>
      <w:r w:rsidRPr="000A5195">
        <w:rPr>
          <w:b/>
        </w:rPr>
        <w:t>ИЗЈАВУ</w:t>
      </w:r>
    </w:p>
    <w:p w:rsidR="00EE1386" w:rsidRPr="000A5195" w:rsidRDefault="00EE1386" w:rsidP="00EE1386">
      <w:pPr>
        <w:jc w:val="both"/>
        <w:rPr>
          <w:b/>
        </w:rPr>
      </w:pPr>
    </w:p>
    <w:p w:rsidR="00EE1386" w:rsidRPr="000A5195" w:rsidRDefault="00EE1386" w:rsidP="00EE1386">
      <w:pPr>
        <w:jc w:val="both"/>
      </w:pPr>
      <w:r w:rsidRPr="000A5195">
        <w:t xml:space="preserve">да је приликом састављања </w:t>
      </w:r>
      <w:r w:rsidR="004D1B1B">
        <w:t>понуде у поступку јавне набавке</w:t>
      </w:r>
      <w:r w:rsidR="004D1B1B">
        <w:rPr>
          <w:lang w:val="sr-Cyrl-RS"/>
        </w:rPr>
        <w:t xml:space="preserve">: </w:t>
      </w:r>
      <w:r w:rsidR="00C10176">
        <w:rPr>
          <w:lang w:val="sr-Cyrl-RS"/>
        </w:rPr>
        <w:t>Набавка горива за потребе службених аутомобила</w:t>
      </w:r>
      <w:r w:rsidR="004D1B1B">
        <w:rPr>
          <w:lang w:val="sr-Cyrl-RS"/>
        </w:rPr>
        <w:t xml:space="preserve">, </w:t>
      </w:r>
      <w:r w:rsidRPr="000A5195">
        <w:t xml:space="preserve">број набавке </w:t>
      </w:r>
      <w:r w:rsidR="00326426" w:rsidRPr="00FD0A59">
        <w:rPr>
          <w:rFonts w:eastAsia="Times New Roman"/>
          <w:lang w:val="sr-Cyrl-RS"/>
        </w:rPr>
        <w:t xml:space="preserve">ЈНД - </w:t>
      </w:r>
      <w:r w:rsidR="005130EC">
        <w:rPr>
          <w:rFonts w:eastAsia="Times New Roman"/>
          <w:lang w:val="sr-Cyrl-RS"/>
        </w:rPr>
        <w:t>6</w:t>
      </w:r>
      <w:r w:rsidRPr="00FD0A59">
        <w:t>,</w:t>
      </w:r>
      <w:r w:rsidRPr="000A5195">
        <w:t xml:space="preserve"> поштовао обавезе које</w:t>
      </w:r>
      <w:r w:rsidR="004D1B1B">
        <w:t xml:space="preserve"> </w:t>
      </w:r>
      <w:r w:rsidRPr="000A5195">
        <w:t>произлазе из важећих прописа о заштити на раду, запошљавању и условима рада, заштитиживотне средине као и да нема забрану обављања делатности која је на снази у времеподношења понуде.</w:t>
      </w:r>
    </w:p>
    <w:p w:rsidR="00EE1386" w:rsidRPr="000A5195" w:rsidRDefault="00EE1386" w:rsidP="00EE1386">
      <w:pPr>
        <w:jc w:val="both"/>
      </w:pPr>
    </w:p>
    <w:p w:rsidR="00EE1386" w:rsidRPr="000A5195" w:rsidRDefault="00EE1386" w:rsidP="00EE1386">
      <w:pPr>
        <w:jc w:val="both"/>
        <w:rPr>
          <w:b/>
        </w:rPr>
      </w:pPr>
      <w:r w:rsidRPr="000A5195">
        <w:rPr>
          <w:b/>
        </w:rPr>
        <w:t>Напомена:</w:t>
      </w:r>
    </w:p>
    <w:p w:rsidR="006E1140" w:rsidRPr="006D7B5B" w:rsidRDefault="00EE1386" w:rsidP="00EE1386">
      <w:pPr>
        <w:jc w:val="center"/>
        <w:rPr>
          <w:iCs/>
          <w:lang w:val="sr-Latn-RS"/>
        </w:rPr>
      </w:pPr>
      <w:r w:rsidRPr="000A5195">
        <w:rPr>
          <w:i/>
        </w:rPr>
        <w:t>Уколико понуду подноси група понуђача, сваки члан групе понуђача мора доставити Изјаву, која</w:t>
      </w:r>
      <w:r w:rsidR="004B6071">
        <w:rPr>
          <w:i/>
          <w:lang w:val="sr-Cyrl-RS"/>
        </w:rPr>
        <w:t xml:space="preserve"> </w:t>
      </w:r>
      <w:r w:rsidRPr="000A5195">
        <w:rPr>
          <w:i/>
        </w:rPr>
        <w:t>мора бити потписана од стране овлашћеног лица тог понуђача.</w:t>
      </w:r>
    </w:p>
    <w:p w:rsidR="006E1140" w:rsidRPr="006D7B5B" w:rsidRDefault="006E1140" w:rsidP="006E1140">
      <w:pPr>
        <w:pStyle w:val="ListParagraph"/>
        <w:jc w:val="both"/>
        <w:rPr>
          <w:iCs/>
          <w:lang w:val="sr-Latn-RS"/>
        </w:rPr>
      </w:pPr>
    </w:p>
    <w:p w:rsidR="006E1140" w:rsidRPr="006D7B5B" w:rsidRDefault="006E1140" w:rsidP="006E1140">
      <w:pPr>
        <w:pStyle w:val="ListParagraph"/>
        <w:ind w:left="1710"/>
        <w:jc w:val="both"/>
        <w:rPr>
          <w:b/>
          <w:i/>
          <w:iCs/>
          <w:color w:val="auto"/>
        </w:rPr>
      </w:pPr>
    </w:p>
    <w:p w:rsidR="006E1140" w:rsidRPr="006D7B5B" w:rsidRDefault="006E1140" w:rsidP="006E1140">
      <w:pPr>
        <w:jc w:val="both"/>
        <w:rPr>
          <w:i/>
          <w:lang w:val="sr-Cyrl-CS"/>
        </w:rPr>
      </w:pPr>
    </w:p>
    <w:p w:rsidR="006E1140" w:rsidRPr="006D7B5B" w:rsidRDefault="006E1140" w:rsidP="006E1140">
      <w:pPr>
        <w:rPr>
          <w:lang w:val="sr-Cyrl-RS"/>
        </w:rPr>
      </w:pPr>
      <w:proofErr w:type="gramStart"/>
      <w:r w:rsidRPr="006D7B5B">
        <w:t>Место:_</w:t>
      </w:r>
      <w:proofErr w:type="gramEnd"/>
      <w:r w:rsidRPr="006D7B5B">
        <w:t xml:space="preserve">____________                                                            </w:t>
      </w:r>
      <w:r w:rsidR="00D07CD5" w:rsidRPr="006D7B5B">
        <w:rPr>
          <w:lang w:val="sr-Cyrl-RS"/>
        </w:rPr>
        <w:t xml:space="preserve">    </w:t>
      </w:r>
      <w:r w:rsidRPr="006D7B5B">
        <w:t>Понуђач</w:t>
      </w:r>
      <w:r w:rsidRPr="006D7B5B">
        <w:rPr>
          <w:lang w:val="sr-Cyrl-RS"/>
        </w:rPr>
        <w:t>:</w:t>
      </w:r>
    </w:p>
    <w:p w:rsidR="006E1140" w:rsidRPr="006D7B5B" w:rsidRDefault="006E1140" w:rsidP="006E1140">
      <w:pPr>
        <w:rPr>
          <w:b/>
          <w:bCs/>
          <w:i/>
          <w:color w:val="auto"/>
          <w:lang w:val="sr-Cyrl-RS"/>
        </w:rPr>
      </w:pPr>
      <w:proofErr w:type="gramStart"/>
      <w:r w:rsidRPr="006D7B5B">
        <w:t>Датум:_</w:t>
      </w:r>
      <w:proofErr w:type="gramEnd"/>
      <w:r w:rsidRPr="006D7B5B">
        <w:t xml:space="preserve">____________                         </w:t>
      </w:r>
      <w:r w:rsidR="006E0AB6" w:rsidRPr="006D7B5B">
        <w:t xml:space="preserve">         </w:t>
      </w:r>
      <w:r w:rsidRPr="006D7B5B">
        <w:t xml:space="preserve">               _____________________                                                        </w:t>
      </w:r>
    </w:p>
    <w:p w:rsidR="006E1140" w:rsidRPr="006D7B5B" w:rsidRDefault="006E1140" w:rsidP="006E1140">
      <w:pPr>
        <w:pStyle w:val="BodyText2"/>
        <w:spacing w:line="100" w:lineRule="atLeast"/>
        <w:jc w:val="both"/>
        <w:rPr>
          <w:b/>
          <w:bCs/>
          <w:i/>
          <w:color w:val="auto"/>
          <w:lang w:val="sr-Cyrl-RS"/>
        </w:rPr>
      </w:pPr>
    </w:p>
    <w:p w:rsidR="001D78E6" w:rsidRPr="004D1B1B" w:rsidRDefault="006E1140" w:rsidP="003306F5">
      <w:pPr>
        <w:pStyle w:val="ListParagraph"/>
        <w:ind w:left="0"/>
        <w:jc w:val="both"/>
        <w:rPr>
          <w:bCs/>
          <w:i/>
          <w:iCs/>
          <w:color w:val="auto"/>
          <w:sz w:val="22"/>
          <w:szCs w:val="22"/>
        </w:rPr>
      </w:pPr>
      <w:r w:rsidRPr="006D7B5B">
        <w:rPr>
          <w:b/>
          <w:bCs/>
          <w:i/>
          <w:color w:val="auto"/>
          <w:lang w:val="sr-Cyrl-RS"/>
        </w:rPr>
        <w:t>Напомена:</w:t>
      </w:r>
      <w:r w:rsidRPr="006D7B5B">
        <w:rPr>
          <w:bCs/>
          <w:i/>
          <w:color w:val="auto"/>
          <w:lang w:val="sr-Cyrl-RS"/>
        </w:rPr>
        <w:t xml:space="preserve"> </w:t>
      </w:r>
      <w:r w:rsidRPr="006D7B5B">
        <w:rPr>
          <w:b/>
          <w:bCs/>
          <w:i/>
          <w:iCs/>
          <w:color w:val="auto"/>
          <w:u w:val="single"/>
        </w:rPr>
        <w:t>Уколико понуду подноси група понуђача</w:t>
      </w:r>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r w:rsidRPr="006D7B5B">
        <w:rPr>
          <w:bCs/>
          <w:i/>
          <w:iCs/>
          <w:color w:val="auto"/>
        </w:rPr>
        <w:t>свак</w:t>
      </w:r>
      <w:r w:rsidRPr="006D7B5B">
        <w:rPr>
          <w:bCs/>
          <w:i/>
          <w:iCs/>
          <w:color w:val="auto"/>
          <w:lang w:val="sr-Cyrl-RS"/>
        </w:rPr>
        <w:t xml:space="preserve">ог </w:t>
      </w:r>
      <w:r w:rsidRPr="006D7B5B">
        <w:rPr>
          <w:bCs/>
          <w:i/>
          <w:iCs/>
          <w:color w:val="auto"/>
        </w:rPr>
        <w:t>понуђач</w:t>
      </w:r>
      <w:r w:rsidRPr="006D7B5B">
        <w:rPr>
          <w:bCs/>
          <w:i/>
          <w:iCs/>
          <w:color w:val="auto"/>
          <w:lang w:val="sr-Cyrl-RS"/>
        </w:rPr>
        <w:t>а</w:t>
      </w:r>
      <w:r w:rsidRPr="006D7B5B">
        <w:rPr>
          <w:bCs/>
          <w:i/>
          <w:iCs/>
          <w:color w:val="auto"/>
        </w:rPr>
        <w:t xml:space="preserve"> из групе понуђача</w:t>
      </w:r>
      <w:r w:rsidR="004D1B1B">
        <w:rPr>
          <w:bCs/>
          <w:iCs/>
        </w:rPr>
        <w:t>.</w:t>
      </w:r>
    </w:p>
    <w:p w:rsidR="001D78E6" w:rsidRDefault="001D78E6" w:rsidP="00FB2141">
      <w:pPr>
        <w:tabs>
          <w:tab w:val="left" w:pos="6028"/>
        </w:tabs>
        <w:autoSpaceDE w:val="0"/>
        <w:spacing w:line="240" w:lineRule="auto"/>
        <w:ind w:left="360"/>
        <w:rPr>
          <w:bCs/>
          <w:iCs/>
          <w:lang w:val="ru-RU"/>
        </w:rPr>
      </w:pPr>
    </w:p>
    <w:p w:rsidR="00941E6E" w:rsidRDefault="00941E6E" w:rsidP="00FB2141">
      <w:pPr>
        <w:tabs>
          <w:tab w:val="left" w:pos="6028"/>
        </w:tabs>
        <w:autoSpaceDE w:val="0"/>
        <w:spacing w:line="240" w:lineRule="auto"/>
        <w:ind w:left="360"/>
        <w:rPr>
          <w:bCs/>
          <w:iCs/>
          <w:lang w:val="ru-RU"/>
        </w:rPr>
      </w:pPr>
    </w:p>
    <w:p w:rsidR="00EE1386" w:rsidRPr="006D7B5B" w:rsidRDefault="00941E6E" w:rsidP="00941E6E">
      <w:pPr>
        <w:tabs>
          <w:tab w:val="left" w:pos="6028"/>
        </w:tabs>
        <w:autoSpaceDE w:val="0"/>
        <w:spacing w:line="240" w:lineRule="auto"/>
        <w:ind w:left="360"/>
        <w:rPr>
          <w:bCs/>
          <w:iCs/>
          <w:lang w:val="ru-RU"/>
        </w:rPr>
      </w:pPr>
      <w:r>
        <w:rPr>
          <w:bCs/>
          <w:iCs/>
          <w:lang w:val="ru-RU"/>
        </w:rPr>
        <w:br w:type="page"/>
      </w:r>
    </w:p>
    <w:p w:rsidR="00213C6E" w:rsidRPr="00D44CF1" w:rsidRDefault="00213C6E" w:rsidP="00941E6E">
      <w:pPr>
        <w:rPr>
          <w:b/>
          <w:bCs/>
          <w:lang w:val="sr-Cyrl-RS"/>
        </w:rPr>
      </w:pPr>
      <w:r w:rsidRPr="00D44CF1">
        <w:rPr>
          <w:b/>
          <w:bCs/>
          <w:lang w:val="sr-Cyrl-RS"/>
        </w:rPr>
        <w:lastRenderedPageBreak/>
        <w:t>(ОБРАЗАЦ 6)</w:t>
      </w:r>
    </w:p>
    <w:p w:rsidR="00213C6E" w:rsidRPr="006D7B5B" w:rsidRDefault="00213C6E" w:rsidP="00213C6E">
      <w:pPr>
        <w:jc w:val="right"/>
        <w:rPr>
          <w:b/>
          <w:bCs/>
          <w:sz w:val="28"/>
          <w:szCs w:val="28"/>
          <w:lang w:val="sr-Cyrl-RS"/>
        </w:rPr>
      </w:pPr>
    </w:p>
    <w:p w:rsidR="004D1B1B" w:rsidRPr="00D543EF" w:rsidRDefault="004D1B1B" w:rsidP="004D1B1B">
      <w:pPr>
        <w:jc w:val="center"/>
        <w:rPr>
          <w:b/>
        </w:rPr>
      </w:pPr>
      <w:r w:rsidRPr="00D543EF">
        <w:rPr>
          <w:b/>
          <w:bCs/>
          <w:lang w:val="sr-Cyrl-RS"/>
        </w:rPr>
        <w:t xml:space="preserve">ОБРАЗАЦ </w:t>
      </w:r>
      <w:r>
        <w:rPr>
          <w:b/>
        </w:rPr>
        <w:t>ИЗЈАВE</w:t>
      </w:r>
      <w:r w:rsidRPr="00D543EF">
        <w:rPr>
          <w:b/>
        </w:rPr>
        <w:t xml:space="preserve"> ПО</w:t>
      </w:r>
      <w:r>
        <w:rPr>
          <w:b/>
          <w:lang w:val="sr-Cyrl-RS"/>
        </w:rPr>
        <w:t>ДИЗВОЂАЧА</w:t>
      </w:r>
      <w:r w:rsidRPr="00D543EF">
        <w:rPr>
          <w:b/>
        </w:rPr>
        <w:t xml:space="preserve"> У СКЛАДУ СА ЧЛАНОМ 75. СТАВ 2. ЗАКОНА О ЈАВНИМ</w:t>
      </w:r>
      <w:r w:rsidRPr="00D543EF">
        <w:rPr>
          <w:b/>
          <w:lang w:val="sr-Cyrl-RS"/>
        </w:rPr>
        <w:t xml:space="preserve"> </w:t>
      </w:r>
      <w:r w:rsidRPr="00D543EF">
        <w:rPr>
          <w:b/>
        </w:rPr>
        <w:t>НАБАВКАМА</w:t>
      </w:r>
    </w:p>
    <w:p w:rsidR="004D1B1B" w:rsidRPr="000A5195" w:rsidRDefault="004D1B1B" w:rsidP="004D1B1B">
      <w:pPr>
        <w:jc w:val="both"/>
      </w:pPr>
    </w:p>
    <w:p w:rsidR="004D1B1B" w:rsidRPr="000A5195" w:rsidRDefault="004D1B1B" w:rsidP="004D1B1B">
      <w:r w:rsidRPr="000A5195">
        <w:t xml:space="preserve">У складу са чланом 75. став 2 Закона о јавним набавкама („Службени гласник </w:t>
      </w:r>
      <w:proofErr w:type="gramStart"/>
      <w:r w:rsidRPr="000A5195">
        <w:t>РС“</w:t>
      </w:r>
      <w:proofErr w:type="gramEnd"/>
      <w:r w:rsidRPr="000A5195">
        <w:t>,</w:t>
      </w:r>
      <w:r w:rsidRPr="000A5195">
        <w:rPr>
          <w:lang w:val="sr-Cyrl-CS"/>
        </w:rPr>
        <w:t xml:space="preserve"> б</w:t>
      </w:r>
      <w:r w:rsidRPr="000A5195">
        <w:t>р.124/12, 14/15 и 68/15),</w:t>
      </w:r>
      <w:r w:rsidRPr="000A5195">
        <w:rPr>
          <w:b/>
          <w:u w:val="single"/>
        </w:rPr>
        <w:t>_________________</w:t>
      </w:r>
      <w:r w:rsidRPr="000A5195">
        <w:t xml:space="preserve"> /назив </w:t>
      </w:r>
      <w:r>
        <w:rPr>
          <w:lang w:val="sr-Cyrl-RS"/>
        </w:rPr>
        <w:t>подизвођача</w:t>
      </w:r>
      <w:r w:rsidRPr="000A5195">
        <w:t xml:space="preserve"> даје:</w:t>
      </w:r>
    </w:p>
    <w:p w:rsidR="004D1B1B" w:rsidRPr="000A5195" w:rsidRDefault="004D1B1B" w:rsidP="004D1B1B">
      <w:pPr>
        <w:jc w:val="both"/>
      </w:pPr>
    </w:p>
    <w:p w:rsidR="004D1B1B" w:rsidRPr="000A5195" w:rsidRDefault="004D1B1B" w:rsidP="004D1B1B">
      <w:pPr>
        <w:jc w:val="both"/>
        <w:rPr>
          <w:b/>
        </w:rPr>
      </w:pPr>
      <w:r w:rsidRPr="000A5195">
        <w:rPr>
          <w:b/>
        </w:rPr>
        <w:t>ИЗЈАВУ</w:t>
      </w:r>
    </w:p>
    <w:p w:rsidR="004D1B1B" w:rsidRPr="000A5195" w:rsidRDefault="004D1B1B" w:rsidP="004D1B1B">
      <w:pPr>
        <w:jc w:val="both"/>
        <w:rPr>
          <w:b/>
        </w:rPr>
      </w:pPr>
    </w:p>
    <w:p w:rsidR="004D1B1B" w:rsidRPr="000A5195" w:rsidRDefault="004D1B1B" w:rsidP="004D1B1B">
      <w:pPr>
        <w:jc w:val="both"/>
      </w:pPr>
      <w:r w:rsidRPr="000A5195">
        <w:t xml:space="preserve">да је приликом састављања </w:t>
      </w:r>
      <w:r>
        <w:t>понуде у поступку јавне набавке</w:t>
      </w:r>
      <w:r>
        <w:rPr>
          <w:lang w:val="sr-Cyrl-RS"/>
        </w:rPr>
        <w:t xml:space="preserve">: </w:t>
      </w:r>
      <w:r w:rsidR="00C10176">
        <w:rPr>
          <w:lang w:val="sr-Cyrl-RS"/>
        </w:rPr>
        <w:t xml:space="preserve">Набавка горива за потребе службених </w:t>
      </w:r>
      <w:proofErr w:type="gramStart"/>
      <w:r w:rsidR="00C10176">
        <w:rPr>
          <w:lang w:val="sr-Cyrl-RS"/>
        </w:rPr>
        <w:t>аутомобила</w:t>
      </w:r>
      <w:r w:rsidR="001E59C8">
        <w:rPr>
          <w:lang w:val="sr-Cyrl-RS"/>
        </w:rPr>
        <w:t xml:space="preserve"> </w:t>
      </w:r>
      <w:r>
        <w:rPr>
          <w:lang w:val="sr-Cyrl-RS"/>
        </w:rPr>
        <w:t>,</w:t>
      </w:r>
      <w:proofErr w:type="gramEnd"/>
      <w:r>
        <w:rPr>
          <w:lang w:val="sr-Cyrl-RS"/>
        </w:rPr>
        <w:t xml:space="preserve"> </w:t>
      </w:r>
      <w:r w:rsidRPr="000A5195">
        <w:t xml:space="preserve">број набавке </w:t>
      </w:r>
      <w:r w:rsidR="00326426" w:rsidRPr="00FD0A59">
        <w:rPr>
          <w:rFonts w:eastAsia="Times New Roman"/>
          <w:lang w:val="sr-Cyrl-RS"/>
        </w:rPr>
        <w:t xml:space="preserve">ЈНД - </w:t>
      </w:r>
      <w:r w:rsidR="005130EC">
        <w:rPr>
          <w:rFonts w:eastAsia="Times New Roman"/>
          <w:lang w:val="sr-Cyrl-RS"/>
        </w:rPr>
        <w:t>6</w:t>
      </w:r>
      <w:r w:rsidRPr="00FD0A59">
        <w:t>,</w:t>
      </w:r>
      <w:r w:rsidRPr="000A5195">
        <w:t xml:space="preserve"> поштовао обавезе које</w:t>
      </w:r>
      <w:r>
        <w:t xml:space="preserve"> </w:t>
      </w:r>
      <w:r w:rsidRPr="000A5195">
        <w:t>произлазе из важећих прописа о заштити на раду, запошљавању и условима рада, заштити</w:t>
      </w:r>
      <w:r w:rsidR="001E59C8">
        <w:rPr>
          <w:lang w:val="sr-Cyrl-RS"/>
        </w:rPr>
        <w:t xml:space="preserve"> </w:t>
      </w:r>
      <w:r w:rsidRPr="000A5195">
        <w:t>животне средине као и да нема забрану обављања делатности која је на снази у време</w:t>
      </w:r>
      <w:r w:rsidR="001E59C8">
        <w:rPr>
          <w:lang w:val="sr-Cyrl-RS"/>
        </w:rPr>
        <w:t xml:space="preserve"> </w:t>
      </w:r>
      <w:r w:rsidRPr="000A5195">
        <w:t>подношења понуде.</w:t>
      </w:r>
    </w:p>
    <w:p w:rsidR="004D1B1B" w:rsidRPr="000A5195" w:rsidRDefault="004D1B1B" w:rsidP="004D1B1B">
      <w:pPr>
        <w:jc w:val="both"/>
      </w:pPr>
    </w:p>
    <w:p w:rsidR="004D1B1B" w:rsidRPr="006D7B5B" w:rsidRDefault="004D1B1B" w:rsidP="004D1B1B">
      <w:pPr>
        <w:pStyle w:val="ListParagraph"/>
        <w:jc w:val="both"/>
        <w:rPr>
          <w:iCs/>
          <w:lang w:val="sr-Latn-RS"/>
        </w:rPr>
      </w:pPr>
    </w:p>
    <w:p w:rsidR="004D1B1B" w:rsidRPr="006D7B5B" w:rsidRDefault="004D1B1B" w:rsidP="004D1B1B">
      <w:pPr>
        <w:pStyle w:val="ListParagraph"/>
        <w:ind w:left="1710"/>
        <w:jc w:val="both"/>
        <w:rPr>
          <w:b/>
          <w:i/>
          <w:iCs/>
          <w:color w:val="auto"/>
        </w:rPr>
      </w:pPr>
    </w:p>
    <w:p w:rsidR="004D1B1B" w:rsidRPr="006D7B5B" w:rsidRDefault="004D1B1B" w:rsidP="004D1B1B">
      <w:pPr>
        <w:jc w:val="both"/>
        <w:rPr>
          <w:i/>
          <w:lang w:val="sr-Cyrl-CS"/>
        </w:rPr>
      </w:pPr>
    </w:p>
    <w:p w:rsidR="004D1B1B" w:rsidRPr="006D7B5B" w:rsidRDefault="004D1B1B" w:rsidP="004D1B1B">
      <w:pPr>
        <w:rPr>
          <w:lang w:val="sr-Cyrl-RS"/>
        </w:rPr>
      </w:pPr>
      <w:proofErr w:type="gramStart"/>
      <w:r w:rsidRPr="006D7B5B">
        <w:t>Место:_</w:t>
      </w:r>
      <w:proofErr w:type="gramEnd"/>
      <w:r w:rsidRPr="006D7B5B">
        <w:t xml:space="preserve">____________                                                            </w:t>
      </w:r>
      <w:r w:rsidRPr="006D7B5B">
        <w:rPr>
          <w:lang w:val="sr-Cyrl-RS"/>
        </w:rPr>
        <w:t xml:space="preserve">    </w:t>
      </w:r>
      <w:r w:rsidRPr="006D7B5B">
        <w:t>Понуђач</w:t>
      </w:r>
      <w:r w:rsidRPr="006D7B5B">
        <w:rPr>
          <w:lang w:val="sr-Cyrl-RS"/>
        </w:rPr>
        <w:t>:</w:t>
      </w:r>
    </w:p>
    <w:p w:rsidR="004D1B1B" w:rsidRPr="006D7B5B" w:rsidRDefault="004D1B1B" w:rsidP="004D1B1B">
      <w:pPr>
        <w:rPr>
          <w:b/>
          <w:bCs/>
          <w:i/>
          <w:color w:val="auto"/>
          <w:lang w:val="sr-Cyrl-RS"/>
        </w:rPr>
      </w:pPr>
      <w:proofErr w:type="gramStart"/>
      <w:r w:rsidRPr="006D7B5B">
        <w:t>Датум:_</w:t>
      </w:r>
      <w:proofErr w:type="gramEnd"/>
      <w:r w:rsidRPr="006D7B5B">
        <w:t xml:space="preserve">____________                                                 _____________________                                                        </w:t>
      </w:r>
    </w:p>
    <w:p w:rsidR="00C75169" w:rsidRPr="006D7B5B" w:rsidRDefault="00C75169" w:rsidP="00C75169">
      <w:pPr>
        <w:pStyle w:val="ListParagraph"/>
        <w:ind w:left="1080"/>
        <w:jc w:val="both"/>
        <w:rPr>
          <w:iCs/>
          <w:lang w:val="sr-Cyrl-CS"/>
        </w:rPr>
      </w:pPr>
    </w:p>
    <w:p w:rsidR="00213C6E" w:rsidRPr="006D7B5B" w:rsidRDefault="00213C6E" w:rsidP="00213C6E">
      <w:pPr>
        <w:pStyle w:val="ListParagraph"/>
        <w:jc w:val="both"/>
        <w:rPr>
          <w:iCs/>
          <w:lang w:val="sr-Latn-RS"/>
        </w:rPr>
      </w:pPr>
    </w:p>
    <w:p w:rsidR="00213C6E" w:rsidRPr="006D7B5B" w:rsidRDefault="00213C6E" w:rsidP="00213C6E">
      <w:pPr>
        <w:pStyle w:val="ListParagraph"/>
        <w:ind w:left="1710"/>
        <w:jc w:val="both"/>
        <w:rPr>
          <w:b/>
          <w:i/>
          <w:iCs/>
          <w:color w:val="auto"/>
          <w:lang w:val="sr-Cyrl-RS"/>
        </w:rPr>
      </w:pPr>
    </w:p>
    <w:p w:rsidR="00213C6E" w:rsidRPr="006D7B5B" w:rsidRDefault="00213C6E" w:rsidP="00213C6E">
      <w:pPr>
        <w:pStyle w:val="BodyText2"/>
        <w:spacing w:line="100" w:lineRule="atLeast"/>
        <w:jc w:val="both"/>
        <w:rPr>
          <w:b/>
          <w:bCs/>
          <w:i/>
          <w:color w:val="auto"/>
          <w:lang w:val="sr-Cyrl-RS"/>
        </w:rPr>
      </w:pPr>
    </w:p>
    <w:p w:rsidR="00213C6E" w:rsidRPr="006D7B5B" w:rsidRDefault="00213C6E" w:rsidP="004145F6">
      <w:pPr>
        <w:pStyle w:val="ListParagraph"/>
        <w:ind w:left="0"/>
        <w:jc w:val="both"/>
        <w:rPr>
          <w:bCs/>
          <w:i/>
          <w:iCs/>
          <w:color w:val="auto"/>
          <w:sz w:val="22"/>
          <w:szCs w:val="22"/>
          <w:lang w:val="sr-Cyrl-RS"/>
        </w:rPr>
      </w:pPr>
      <w:r w:rsidRPr="006D7B5B">
        <w:rPr>
          <w:b/>
          <w:bCs/>
          <w:i/>
          <w:color w:val="auto"/>
          <w:lang w:val="sr-Cyrl-RS"/>
        </w:rPr>
        <w:t>Напомена:</w:t>
      </w:r>
      <w:r w:rsidRPr="006D7B5B">
        <w:rPr>
          <w:bCs/>
          <w:i/>
          <w:color w:val="auto"/>
          <w:lang w:val="sr-Cyrl-RS"/>
        </w:rPr>
        <w:t xml:space="preserve"> </w:t>
      </w:r>
      <w:r w:rsidRPr="006D7B5B">
        <w:rPr>
          <w:b/>
          <w:bCs/>
          <w:i/>
          <w:iCs/>
          <w:color w:val="auto"/>
          <w:u w:val="single"/>
        </w:rPr>
        <w:t>Уколико понуђач подноси понуду са подизвођачем</w:t>
      </w:r>
      <w:r w:rsidRPr="006D7B5B">
        <w:rPr>
          <w:bCs/>
          <w:i/>
          <w:iCs/>
          <w:color w:val="auto"/>
        </w:rPr>
        <w:t>, Изјав</w:t>
      </w:r>
      <w:r w:rsidRPr="006D7B5B">
        <w:rPr>
          <w:bCs/>
          <w:i/>
          <w:iCs/>
          <w:color w:val="auto"/>
          <w:lang w:val="sr-Cyrl-RS"/>
        </w:rPr>
        <w:t>а</w:t>
      </w:r>
      <w:r w:rsidRPr="006D7B5B">
        <w:rPr>
          <w:bCs/>
          <w:i/>
          <w:iCs/>
          <w:color w:val="auto"/>
        </w:rPr>
        <w:t xml:space="preserve"> </w:t>
      </w:r>
      <w:r w:rsidRPr="006D7B5B">
        <w:rPr>
          <w:bCs/>
          <w:i/>
          <w:iCs/>
          <w:color w:val="auto"/>
          <w:lang w:val="sr-Cyrl-RS"/>
        </w:rPr>
        <w:t xml:space="preserve">мора бити </w:t>
      </w:r>
      <w:r w:rsidRPr="006D7B5B">
        <w:rPr>
          <w:bCs/>
          <w:i/>
          <w:iCs/>
          <w:color w:val="auto"/>
        </w:rPr>
        <w:t>потписан</w:t>
      </w:r>
      <w:r w:rsidRPr="006D7B5B">
        <w:rPr>
          <w:bCs/>
          <w:i/>
          <w:iCs/>
          <w:color w:val="auto"/>
          <w:lang w:val="sr-Cyrl-RS"/>
        </w:rPr>
        <w:t>а</w:t>
      </w:r>
      <w:r w:rsidRPr="006D7B5B">
        <w:rPr>
          <w:bCs/>
          <w:i/>
          <w:iCs/>
          <w:color w:val="auto"/>
        </w:rPr>
        <w:t xml:space="preserve"> од стране овлашћеног лица подизвођача. </w:t>
      </w:r>
    </w:p>
    <w:p w:rsidR="00213C6E" w:rsidRDefault="00213C6E">
      <w:pPr>
        <w:rPr>
          <w:b/>
          <w:bCs/>
          <w:i/>
          <w:iCs/>
          <w:lang w:val="sr-Cyrl-RS"/>
        </w:rPr>
      </w:pPr>
    </w:p>
    <w:p w:rsidR="00941E6E" w:rsidRDefault="00941E6E">
      <w:pPr>
        <w:rPr>
          <w:b/>
          <w:bCs/>
          <w:i/>
          <w:iCs/>
          <w:lang w:val="sr-Cyrl-RS"/>
        </w:rPr>
      </w:pPr>
    </w:p>
    <w:p w:rsidR="00B74160" w:rsidRPr="006D7B5B" w:rsidRDefault="00F4392B">
      <w:pPr>
        <w:rPr>
          <w:b/>
          <w:bCs/>
          <w:i/>
          <w:iCs/>
          <w:lang w:val="sr-Cyrl-RS"/>
        </w:rPr>
      </w:pPr>
      <w:r>
        <w:rPr>
          <w:b/>
          <w:bCs/>
          <w:i/>
          <w:iCs/>
          <w:lang w:val="sr-Cyrl-RS"/>
        </w:rPr>
        <w:br w:type="page"/>
      </w:r>
    </w:p>
    <w:p w:rsidR="001619E7" w:rsidRPr="006D7B5B" w:rsidRDefault="00DF4C6B">
      <w:pPr>
        <w:shd w:val="clear" w:color="auto" w:fill="C6D9F1"/>
        <w:jc w:val="center"/>
        <w:rPr>
          <w:b/>
          <w:bCs/>
          <w:i/>
          <w:iCs/>
          <w:sz w:val="28"/>
          <w:szCs w:val="28"/>
        </w:rPr>
      </w:pPr>
      <w:proofErr w:type="gramStart"/>
      <w:r w:rsidRPr="006D7B5B">
        <w:rPr>
          <w:b/>
          <w:bCs/>
          <w:i/>
          <w:iCs/>
          <w:sz w:val="28"/>
          <w:szCs w:val="28"/>
        </w:rPr>
        <w:lastRenderedPageBreak/>
        <w:t>VII</w:t>
      </w:r>
      <w:r w:rsidR="001619E7" w:rsidRPr="006D7B5B">
        <w:rPr>
          <w:b/>
          <w:bCs/>
          <w:i/>
          <w:iCs/>
          <w:sz w:val="28"/>
          <w:szCs w:val="28"/>
        </w:rPr>
        <w:t xml:space="preserve">  МОДЕЛ</w:t>
      </w:r>
      <w:proofErr w:type="gramEnd"/>
      <w:r w:rsidR="001619E7" w:rsidRPr="006D7B5B">
        <w:rPr>
          <w:b/>
          <w:bCs/>
          <w:i/>
          <w:iCs/>
          <w:sz w:val="28"/>
          <w:szCs w:val="28"/>
        </w:rPr>
        <w:t xml:space="preserve"> УГОВОРА</w:t>
      </w:r>
    </w:p>
    <w:p w:rsidR="001619E7" w:rsidRPr="006D7B5B" w:rsidRDefault="001619E7">
      <w:pPr>
        <w:shd w:val="clear" w:color="auto" w:fill="C6D9F1"/>
        <w:jc w:val="center"/>
        <w:rPr>
          <w:b/>
          <w:bCs/>
          <w:i/>
          <w:iCs/>
          <w:sz w:val="28"/>
          <w:szCs w:val="28"/>
        </w:rPr>
      </w:pPr>
    </w:p>
    <w:p w:rsidR="001619E7" w:rsidRPr="006D7B5B" w:rsidRDefault="001619E7">
      <w:pPr>
        <w:jc w:val="center"/>
        <w:rPr>
          <w:b/>
          <w:bCs/>
          <w:i/>
          <w:iCs/>
          <w:lang w:val="sr-Cyrl-RS"/>
        </w:rPr>
      </w:pPr>
    </w:p>
    <w:p w:rsidR="001619E7" w:rsidRPr="008F3B13" w:rsidRDefault="001619E7" w:rsidP="008F3B13">
      <w:pPr>
        <w:jc w:val="center"/>
        <w:rPr>
          <w:iCs/>
          <w:lang w:val="sr-Cyrl-RS"/>
        </w:rPr>
      </w:pPr>
      <w:r w:rsidRPr="008F3B13">
        <w:rPr>
          <w:b/>
          <w:bCs/>
          <w:iCs/>
        </w:rPr>
        <w:t xml:space="preserve">УГОВОР О </w:t>
      </w:r>
      <w:r w:rsidR="00733498" w:rsidRPr="008F3B13">
        <w:rPr>
          <w:b/>
          <w:bCs/>
          <w:iCs/>
          <w:lang w:val="sr-Cyrl-RS"/>
        </w:rPr>
        <w:t xml:space="preserve">НАБАВЦИ </w:t>
      </w:r>
      <w:r w:rsidR="00733498" w:rsidRPr="00733498">
        <w:rPr>
          <w:b/>
          <w:bCs/>
          <w:iCs/>
          <w:lang w:val="sr-Cyrl-RS"/>
        </w:rPr>
        <w:t>ГОРИВА</w:t>
      </w:r>
      <w:r w:rsidR="005130EC">
        <w:rPr>
          <w:b/>
          <w:bCs/>
          <w:iCs/>
          <w:lang w:val="sr-Cyrl-RS"/>
        </w:rPr>
        <w:t xml:space="preserve"> ЗА ПОТРЕБЕ СЛУЖБЕНИХ АУТОМОБИЛА</w:t>
      </w:r>
    </w:p>
    <w:p w:rsidR="001619E7" w:rsidRPr="006D7B5B" w:rsidRDefault="001619E7">
      <w:pPr>
        <w:rPr>
          <w:i/>
          <w:iCs/>
        </w:rPr>
      </w:pPr>
    </w:p>
    <w:p w:rsidR="001619E7" w:rsidRPr="00BF0AFE" w:rsidRDefault="001619E7">
      <w:r w:rsidRPr="00BF0AFE">
        <w:rPr>
          <w:b/>
        </w:rPr>
        <w:t>Закључен између:</w:t>
      </w:r>
    </w:p>
    <w:p w:rsidR="001619E7" w:rsidRPr="00BF0AFE" w:rsidRDefault="001619E7">
      <w:r w:rsidRPr="00BF0AFE">
        <w:t xml:space="preserve">Наручиоца </w:t>
      </w:r>
      <w:r w:rsidR="00FD0A59" w:rsidRPr="00FD0A59">
        <w:rPr>
          <w:b/>
          <w:bCs/>
        </w:rPr>
        <w:t>Привредно друштво ''5. Европске универзитетске игре Београд 2020'' д.о.о. Београд</w:t>
      </w:r>
      <w:r w:rsidR="00FD0A59" w:rsidRPr="00FD0A59">
        <w:t>,</w:t>
      </w:r>
      <w:r w:rsidRPr="00BF0AFE">
        <w:t xml:space="preserve"> </w:t>
      </w:r>
    </w:p>
    <w:p w:rsidR="001619E7" w:rsidRPr="00EA3A7A" w:rsidRDefault="001619E7">
      <w:pPr>
        <w:rPr>
          <w:lang w:val="sr-Cyrl-RS"/>
        </w:rPr>
      </w:pPr>
      <w:r w:rsidRPr="00BF0AFE">
        <w:t xml:space="preserve">са седиштем у </w:t>
      </w:r>
      <w:r w:rsidR="00FD0A59">
        <w:rPr>
          <w:lang w:val="sr-Cyrl-RS"/>
        </w:rPr>
        <w:t>Београду</w:t>
      </w:r>
      <w:r w:rsidRPr="00BF0AFE">
        <w:t xml:space="preserve">, улица </w:t>
      </w:r>
      <w:r w:rsidR="00FD0A59">
        <w:rPr>
          <w:lang w:val="sr-Cyrl-RS"/>
        </w:rPr>
        <w:t>Крунска 9</w:t>
      </w:r>
      <w:r w:rsidR="0011364E">
        <w:t>, ПИБ:</w:t>
      </w:r>
      <w:r w:rsidR="00EA3A7A">
        <w:rPr>
          <w:lang w:val="sr-Cyrl-RS"/>
        </w:rPr>
        <w:t>111307136</w:t>
      </w:r>
      <w:r w:rsidR="0011364E">
        <w:rPr>
          <w:lang w:val="sr-Cyrl-RS"/>
        </w:rPr>
        <w:t>,</w:t>
      </w:r>
      <w:r w:rsidRPr="00BF0AFE">
        <w:t xml:space="preserve"> Матични број: </w:t>
      </w:r>
      <w:r w:rsidR="00EA3A7A">
        <w:rPr>
          <w:lang w:val="sr-Cyrl-RS"/>
        </w:rPr>
        <w:t>21459453</w:t>
      </w:r>
      <w:r w:rsidR="0011364E">
        <w:rPr>
          <w:lang w:val="sr-Cyrl-RS"/>
        </w:rPr>
        <w:t>,</w:t>
      </w:r>
    </w:p>
    <w:p w:rsidR="001619E7" w:rsidRPr="00BF0AFE" w:rsidRDefault="001619E7">
      <w:r w:rsidRPr="00BF0AFE">
        <w:t>кога заступа</w:t>
      </w:r>
      <w:r w:rsidR="00FD0A59">
        <w:rPr>
          <w:lang w:val="sr-Cyrl-RS"/>
        </w:rPr>
        <w:t xml:space="preserve"> Предраг Јушковић</w:t>
      </w:r>
      <w:r w:rsidRPr="00BF0AFE">
        <w:t xml:space="preserve"> </w:t>
      </w:r>
    </w:p>
    <w:p w:rsidR="001619E7" w:rsidRPr="00BF0AFE" w:rsidRDefault="001619E7">
      <w:pPr>
        <w:rPr>
          <w:lang w:val="sr-Cyrl-RS"/>
        </w:rPr>
      </w:pPr>
      <w:r w:rsidRPr="00BF0AFE">
        <w:t xml:space="preserve">(у даљем тексту: </w:t>
      </w:r>
      <w:r w:rsidR="00FD0A59">
        <w:rPr>
          <w:b/>
          <w:bCs/>
          <w:lang w:val="sr-Cyrl-RS"/>
        </w:rPr>
        <w:t>Наручилац</w:t>
      </w:r>
      <w:r w:rsidRPr="00BF0AFE">
        <w:t>)</w:t>
      </w:r>
    </w:p>
    <w:p w:rsidR="001619E7" w:rsidRPr="00BF0AFE" w:rsidRDefault="001619E7">
      <w:pPr>
        <w:rPr>
          <w:lang w:val="sr-Cyrl-RS"/>
        </w:rPr>
      </w:pPr>
    </w:p>
    <w:p w:rsidR="001619E7" w:rsidRPr="00BF0AFE" w:rsidRDefault="001619E7">
      <w:pPr>
        <w:rPr>
          <w:lang w:val="sr-Cyrl-RS"/>
        </w:rPr>
      </w:pPr>
      <w:r w:rsidRPr="00BF0AFE">
        <w:rPr>
          <w:lang w:val="sr-Cyrl-RS"/>
        </w:rPr>
        <w:t>и</w:t>
      </w:r>
    </w:p>
    <w:p w:rsidR="001619E7" w:rsidRPr="00BF0AFE" w:rsidRDefault="001619E7">
      <w:pPr>
        <w:rPr>
          <w:lang w:val="sr-Cyrl-RS"/>
        </w:rPr>
      </w:pPr>
    </w:p>
    <w:p w:rsidR="001619E7" w:rsidRPr="00BF0AFE" w:rsidRDefault="001619E7">
      <w:r w:rsidRPr="00BF0AFE">
        <w:t>................................................................................................</w:t>
      </w:r>
    </w:p>
    <w:p w:rsidR="001619E7" w:rsidRPr="00BF0AFE" w:rsidRDefault="001619E7">
      <w:r w:rsidRPr="00BF0AFE">
        <w:t xml:space="preserve">са седиштем у ............................................, улица .........................................., </w:t>
      </w:r>
      <w:proofErr w:type="gramStart"/>
      <w:r w:rsidRPr="00BF0AFE">
        <w:t>ПИБ:..........................</w:t>
      </w:r>
      <w:proofErr w:type="gramEnd"/>
      <w:r w:rsidRPr="00BF0AFE">
        <w:t xml:space="preserve"> Матични број: ........................................</w:t>
      </w:r>
    </w:p>
    <w:p w:rsidR="001619E7" w:rsidRPr="00BF0AFE" w:rsidRDefault="001619E7">
      <w:r w:rsidRPr="00BF0AFE">
        <w:t xml:space="preserve">кога заступа................................................................... </w:t>
      </w:r>
    </w:p>
    <w:p w:rsidR="001619E7" w:rsidRPr="00BF0AFE" w:rsidRDefault="001619E7">
      <w:r w:rsidRPr="00BF0AFE">
        <w:t>(у</w:t>
      </w:r>
      <w:r w:rsidRPr="00BF0AFE">
        <w:rPr>
          <w:lang w:val="sr-Cyrl-CS"/>
        </w:rPr>
        <w:t xml:space="preserve"> </w:t>
      </w:r>
      <w:r w:rsidRPr="00BF0AFE">
        <w:t xml:space="preserve">даљем тексту: </w:t>
      </w:r>
      <w:r w:rsidR="00EA3A7A">
        <w:rPr>
          <w:b/>
          <w:bCs/>
          <w:lang w:val="sr-Cyrl-RS"/>
        </w:rPr>
        <w:t>Добављач</w:t>
      </w:r>
      <w:r w:rsidRPr="00BF0AFE">
        <w:t>),</w:t>
      </w:r>
    </w:p>
    <w:p w:rsidR="001619E7" w:rsidRPr="00BF0AFE" w:rsidRDefault="001619E7"/>
    <w:p w:rsidR="001619E7" w:rsidRPr="00BF0AFE" w:rsidRDefault="001619E7">
      <w:r w:rsidRPr="00BF0AFE">
        <w:t>Основ уговора:</w:t>
      </w:r>
    </w:p>
    <w:p w:rsidR="001619E7" w:rsidRPr="00BF0AFE" w:rsidRDefault="001619E7">
      <w:r w:rsidRPr="00BF0AFE">
        <w:t xml:space="preserve">ЈН </w:t>
      </w:r>
      <w:proofErr w:type="gramStart"/>
      <w:r w:rsidRPr="00BF0AFE">
        <w:t>Број:...................................................</w:t>
      </w:r>
      <w:proofErr w:type="gramEnd"/>
    </w:p>
    <w:p w:rsidR="001619E7" w:rsidRPr="00BF0AFE" w:rsidRDefault="001619E7">
      <w:r w:rsidRPr="00BF0AFE">
        <w:t xml:space="preserve">Број и датум одлуке о </w:t>
      </w:r>
      <w:r w:rsidRPr="00BF0AFE">
        <w:rPr>
          <w:lang w:val="sr-Cyrl-CS"/>
        </w:rPr>
        <w:t xml:space="preserve">додели </w:t>
      </w:r>
      <w:proofErr w:type="gramStart"/>
      <w:r w:rsidRPr="00BF0AFE">
        <w:rPr>
          <w:lang w:val="sr-Cyrl-CS"/>
        </w:rPr>
        <w:t>уговора</w:t>
      </w:r>
      <w:r w:rsidRPr="00BF0AFE">
        <w:t>:...............................................</w:t>
      </w:r>
      <w:proofErr w:type="gramEnd"/>
    </w:p>
    <w:p w:rsidR="00BF0AFE" w:rsidRPr="00BF0AFE" w:rsidRDefault="001619E7" w:rsidP="00BF0AFE">
      <w:r w:rsidRPr="00BF0AFE">
        <w:t>Понуда изабраног понуђача бр. ______ од...............................</w:t>
      </w:r>
    </w:p>
    <w:p w:rsidR="00BF0AFE" w:rsidRPr="00BF0AFE" w:rsidRDefault="00BF0AFE" w:rsidP="00BF0AFE"/>
    <w:p w:rsidR="00BF0AFE" w:rsidRPr="00BF0AFE" w:rsidRDefault="00BF0AFE" w:rsidP="00BF0AFE">
      <w:pPr>
        <w:rPr>
          <w:lang w:val="sr-Cyrl-RS"/>
        </w:rPr>
      </w:pPr>
      <w:r w:rsidRPr="00BF0AFE">
        <w:rPr>
          <w:lang w:val="sr-Cyrl-RS"/>
        </w:rPr>
        <w:t>Уговорне стране констатују:</w:t>
      </w:r>
    </w:p>
    <w:p w:rsidR="00BF0AFE" w:rsidRDefault="00BF0AFE" w:rsidP="00BF0AFE">
      <w:pPr>
        <w:rPr>
          <w:i/>
          <w:iCs/>
          <w:lang w:val="sr-Cyrl-RS"/>
        </w:rPr>
      </w:pPr>
    </w:p>
    <w:p w:rsidR="00BF0AFE" w:rsidRPr="00FD0A59" w:rsidRDefault="00BF0AFE" w:rsidP="0011364E">
      <w:pPr>
        <w:numPr>
          <w:ilvl w:val="0"/>
          <w:numId w:val="22"/>
        </w:numPr>
        <w:jc w:val="both"/>
        <w:rPr>
          <w:i/>
          <w:iCs/>
          <w:lang w:val="sr-Cyrl-RS"/>
        </w:rPr>
      </w:pPr>
      <w:r w:rsidRPr="00FD0A59">
        <w:rPr>
          <w:lang w:val="sr-Cyrl-RS"/>
        </w:rPr>
        <w:t xml:space="preserve">да је Наручилац на основу члана </w:t>
      </w:r>
      <w:r w:rsidR="0011364E">
        <w:rPr>
          <w:lang w:val="sr-Cyrl-RS"/>
        </w:rPr>
        <w:t>3</w:t>
      </w:r>
      <w:r w:rsidR="00A65F3C">
        <w:rPr>
          <w:lang w:val="sr-Cyrl-RS"/>
        </w:rPr>
        <w:t>6</w:t>
      </w:r>
      <w:r w:rsidRPr="00FD0A59">
        <w:rPr>
          <w:lang w:val="sr-Cyrl-RS"/>
        </w:rPr>
        <w:t>.</w:t>
      </w:r>
      <w:r w:rsidR="00A65F3C">
        <w:rPr>
          <w:lang w:val="sr-Cyrl-RS"/>
        </w:rPr>
        <w:t xml:space="preserve"> став 1. тачка 1)</w:t>
      </w:r>
      <w:r w:rsidRPr="00FD0A59">
        <w:rPr>
          <w:lang w:val="sr-Cyrl-RS"/>
        </w:rPr>
        <w:t xml:space="preserve"> и члана 61. Закона о јавним набавкама (''Службени гласник РС'' бр.124</w:t>
      </w:r>
      <w:r w:rsidRPr="00FD0A59">
        <w:t xml:space="preserve">/12, 14/15 </w:t>
      </w:r>
      <w:r w:rsidRPr="00FD0A59">
        <w:rPr>
          <w:lang w:val="sr-Cyrl-RS"/>
        </w:rPr>
        <w:t>и 68</w:t>
      </w:r>
      <w:r w:rsidRPr="00FD0A59">
        <w:t xml:space="preserve">/15 – </w:t>
      </w:r>
      <w:r w:rsidRPr="00FD0A59">
        <w:rPr>
          <w:lang w:val="sr-Cyrl-RS"/>
        </w:rPr>
        <w:t xml:space="preserve">у даљем тексту: Закон), спровео </w:t>
      </w:r>
      <w:r w:rsidR="00A65F3C">
        <w:rPr>
          <w:lang w:val="sr-Cyrl-RS"/>
        </w:rPr>
        <w:t>преговарачки</w:t>
      </w:r>
      <w:r w:rsidRPr="00FD0A59">
        <w:rPr>
          <w:lang w:val="sr-Cyrl-RS"/>
        </w:rPr>
        <w:t xml:space="preserve"> поступак јавне набавке добара – </w:t>
      </w:r>
      <w:r w:rsidR="005130EC">
        <w:rPr>
          <w:lang w:val="sr-Cyrl-RS"/>
        </w:rPr>
        <w:t xml:space="preserve">Гориво </w:t>
      </w:r>
      <w:r w:rsidR="0011364E" w:rsidRPr="00FD0A59">
        <w:rPr>
          <w:lang w:val="sr-Cyrl-RS"/>
        </w:rPr>
        <w:t xml:space="preserve"> </w:t>
      </w:r>
      <w:r w:rsidR="00326426" w:rsidRPr="00FD0A59">
        <w:rPr>
          <w:lang w:val="sr-Cyrl-RS"/>
        </w:rPr>
        <w:t xml:space="preserve">за потребе </w:t>
      </w:r>
      <w:r w:rsidR="005130EC">
        <w:rPr>
          <w:lang w:val="sr-Cyrl-RS"/>
        </w:rPr>
        <w:t>службених аутомобила</w:t>
      </w:r>
      <w:r w:rsidRPr="00FD0A59">
        <w:rPr>
          <w:lang w:val="sr-Cyrl-RS"/>
        </w:rPr>
        <w:t>, бр.</w:t>
      </w:r>
      <w:r w:rsidRPr="00FD0A59">
        <w:rPr>
          <w:i/>
          <w:iCs/>
          <w:lang w:val="sr-Cyrl-RS"/>
        </w:rPr>
        <w:t xml:space="preserve"> </w:t>
      </w:r>
      <w:r w:rsidR="00326426" w:rsidRPr="00FD0A59">
        <w:rPr>
          <w:iCs/>
          <w:lang w:val="sr-Cyrl-RS"/>
        </w:rPr>
        <w:t xml:space="preserve">ЈНД - </w:t>
      </w:r>
      <w:r w:rsidR="005130EC">
        <w:rPr>
          <w:iCs/>
          <w:lang w:val="sr-Cyrl-RS"/>
        </w:rPr>
        <w:t>6</w:t>
      </w:r>
      <w:r w:rsidRPr="00FD0A59">
        <w:rPr>
          <w:lang w:val="sr-Cyrl-RS"/>
        </w:rPr>
        <w:t>;</w:t>
      </w:r>
    </w:p>
    <w:p w:rsidR="00BF0AFE" w:rsidRDefault="00BF0AFE" w:rsidP="0011364E">
      <w:pPr>
        <w:numPr>
          <w:ilvl w:val="0"/>
          <w:numId w:val="22"/>
        </w:numPr>
        <w:jc w:val="both"/>
        <w:rPr>
          <w:lang w:val="sr-Cyrl-RS"/>
        </w:rPr>
      </w:pPr>
      <w:r w:rsidRPr="00BF0AFE">
        <w:rPr>
          <w:lang w:val="sr-Cyrl-RS"/>
        </w:rPr>
        <w:t xml:space="preserve">да је Добављач доставио понуду бр. </w:t>
      </w:r>
      <w:r w:rsidRPr="00BF0AFE">
        <w:rPr>
          <w:lang w:val="sr-Cyrl-RS"/>
        </w:rPr>
        <w:tab/>
        <w:t xml:space="preserve">  од </w:t>
      </w:r>
      <w:r w:rsidRPr="00BF0AFE">
        <w:rPr>
          <w:lang w:val="sr-Cyrl-RS"/>
        </w:rPr>
        <w:tab/>
        <w:t xml:space="preserve">       године (у даљем тексту:  Понуда),  која  у потпуности испуњава захтеве Наручиоца из конкурсне документације;</w:t>
      </w:r>
    </w:p>
    <w:p w:rsidR="00BF0AFE" w:rsidRDefault="00BF0AFE" w:rsidP="0011364E">
      <w:pPr>
        <w:numPr>
          <w:ilvl w:val="0"/>
          <w:numId w:val="22"/>
        </w:numPr>
        <w:jc w:val="both"/>
        <w:rPr>
          <w:lang w:val="sr-Cyrl-RS"/>
        </w:rPr>
      </w:pPr>
      <w:r w:rsidRPr="00BF0AFE">
        <w:rPr>
          <w:lang w:val="sr-Cyrl-RS"/>
        </w:rPr>
        <w:t>да је Наручилац у складу са чланом 108. став 1. Закона, Одлуком  о  додели  уговора број: ____________ од ____________, Добављачу доделио уговор.</w:t>
      </w:r>
    </w:p>
    <w:p w:rsidR="00BF0AFE" w:rsidRDefault="00BF0AFE" w:rsidP="00BF0AFE">
      <w:pPr>
        <w:rPr>
          <w:lang w:val="sr-Cyrl-RS"/>
        </w:rPr>
      </w:pPr>
    </w:p>
    <w:p w:rsidR="0011364E" w:rsidRPr="003F0D48" w:rsidRDefault="0011364E" w:rsidP="0011364E">
      <w:pPr>
        <w:tabs>
          <w:tab w:val="left" w:pos="4080"/>
        </w:tabs>
        <w:rPr>
          <w:b/>
          <w:color w:val="auto"/>
        </w:rPr>
      </w:pPr>
    </w:p>
    <w:p w:rsidR="0011364E" w:rsidRPr="0011364E" w:rsidRDefault="0011364E" w:rsidP="0011364E">
      <w:pPr>
        <w:tabs>
          <w:tab w:val="left" w:pos="4080"/>
        </w:tabs>
        <w:jc w:val="center"/>
        <w:rPr>
          <w:b/>
          <w:color w:val="auto"/>
        </w:rPr>
      </w:pPr>
      <w:r w:rsidRPr="0011364E">
        <w:rPr>
          <w:b/>
          <w:color w:val="auto"/>
          <w:lang w:val="sr-Cyrl-CS"/>
        </w:rPr>
        <w:t>Члан 1.</w:t>
      </w:r>
    </w:p>
    <w:p w:rsidR="0011364E" w:rsidRPr="003F0D48" w:rsidRDefault="0011364E" w:rsidP="0011364E">
      <w:pPr>
        <w:jc w:val="both"/>
        <w:rPr>
          <w:bCs/>
          <w:iCs/>
          <w:color w:val="auto"/>
          <w:lang w:val="sr-Cyrl-CS"/>
        </w:rPr>
      </w:pPr>
      <w:r>
        <w:rPr>
          <w:color w:val="auto"/>
          <w:lang w:val="sr-Cyrl-CS"/>
        </w:rPr>
        <w:t>Предмет овог у</w:t>
      </w:r>
      <w:r w:rsidRPr="003F0D48">
        <w:rPr>
          <w:color w:val="auto"/>
          <w:lang w:val="sr-Cyrl-CS"/>
        </w:rPr>
        <w:t xml:space="preserve">говора је куповина </w:t>
      </w:r>
      <w:r w:rsidRPr="003F0D48">
        <w:rPr>
          <w:bCs/>
          <w:iCs/>
          <w:color w:val="auto"/>
          <w:lang w:val="sr-Cyrl-CS"/>
        </w:rPr>
        <w:t>моторн</w:t>
      </w:r>
      <w:r>
        <w:rPr>
          <w:bCs/>
          <w:iCs/>
          <w:color w:val="auto"/>
          <w:lang w:val="sr-Cyrl-CS"/>
        </w:rPr>
        <w:t>ог</w:t>
      </w:r>
      <w:r w:rsidRPr="003F0D48">
        <w:rPr>
          <w:bCs/>
          <w:iCs/>
          <w:color w:val="auto"/>
          <w:lang w:val="sr-Cyrl-CS"/>
        </w:rPr>
        <w:t xml:space="preserve"> бензина </w:t>
      </w:r>
      <w:r w:rsidR="008C30DA">
        <w:rPr>
          <w:iCs/>
          <w:color w:val="auto"/>
          <w:lang w:val="sr-Latn-CS"/>
        </w:rPr>
        <w:t>ЕВРО ПРЕМИЈУМ БМБ</w:t>
      </w:r>
      <w:r w:rsidRPr="003F0D48">
        <w:rPr>
          <w:iCs/>
          <w:color w:val="auto"/>
          <w:lang w:val="sr-Latn-CS"/>
        </w:rPr>
        <w:t xml:space="preserve"> 95</w:t>
      </w:r>
      <w:r w:rsidRPr="003F0D48">
        <w:rPr>
          <w:iCs/>
          <w:color w:val="auto"/>
          <w:lang w:val="sr-Cyrl-CS"/>
        </w:rPr>
        <w:t xml:space="preserve"> и</w:t>
      </w:r>
      <w:r>
        <w:rPr>
          <w:iCs/>
          <w:color w:val="auto"/>
          <w:lang w:val="sr-Cyrl-CS"/>
        </w:rPr>
        <w:t xml:space="preserve"> ЕВРО ДИЗЕЛ</w:t>
      </w:r>
      <w:r w:rsidRPr="003F0D48">
        <w:rPr>
          <w:iCs/>
          <w:color w:val="auto"/>
          <w:lang w:val="sr-Cyrl-CS"/>
        </w:rPr>
        <w:t xml:space="preserve"> </w:t>
      </w:r>
      <w:r w:rsidRPr="003F0D48">
        <w:rPr>
          <w:color w:val="auto"/>
          <w:lang w:val="sr-Cyrl-CS"/>
        </w:rPr>
        <w:t>на бензинским станицама (у даљем тексту: добра), у свему према Понуди Добављача бр. __________ од ________годин</w:t>
      </w:r>
      <w:r>
        <w:rPr>
          <w:color w:val="auto"/>
          <w:lang w:val="sr-Cyrl-CS"/>
        </w:rPr>
        <w:t>е, која чини саставни део овог у</w:t>
      </w:r>
      <w:r w:rsidRPr="003F0D48">
        <w:rPr>
          <w:color w:val="auto"/>
          <w:lang w:val="sr-Cyrl-CS"/>
        </w:rPr>
        <w:t>говора (у даљем тексту Понуда).</w:t>
      </w:r>
    </w:p>
    <w:p w:rsidR="0011364E" w:rsidRPr="003F0D48" w:rsidRDefault="0011364E" w:rsidP="0011364E">
      <w:pPr>
        <w:rPr>
          <w:color w:val="auto"/>
          <w:lang w:val="sr-Cyrl-CS"/>
        </w:rPr>
      </w:pPr>
    </w:p>
    <w:p w:rsidR="0011364E" w:rsidRPr="003F0D48" w:rsidRDefault="0011364E" w:rsidP="0011364E">
      <w:pPr>
        <w:jc w:val="center"/>
        <w:rPr>
          <w:color w:val="auto"/>
          <w:lang w:val="sr-Cyrl-CS"/>
        </w:rPr>
      </w:pPr>
      <w:r w:rsidRPr="003F0D48">
        <w:rPr>
          <w:color w:val="auto"/>
          <w:lang w:val="sr-Cyrl-CS"/>
        </w:rPr>
        <w:t>Члан 2.</w:t>
      </w:r>
    </w:p>
    <w:p w:rsidR="0011364E" w:rsidRPr="003F0D48" w:rsidRDefault="0011364E" w:rsidP="0011364E">
      <w:pPr>
        <w:jc w:val="both"/>
        <w:rPr>
          <w:color w:val="auto"/>
          <w:lang w:val="sr-Cyrl-CS"/>
        </w:rPr>
      </w:pPr>
      <w:r w:rsidRPr="003F0D48">
        <w:rPr>
          <w:color w:val="auto"/>
          <w:lang w:val="sr-Cyrl-CS"/>
        </w:rPr>
        <w:t>Добављач се обавезује да изврши испоруку добара, у свему у складу са закљученим уговором и Понудом Добављача.</w:t>
      </w:r>
    </w:p>
    <w:p w:rsidR="0011364E" w:rsidRPr="003F0D48" w:rsidRDefault="0011364E" w:rsidP="0011364E">
      <w:pPr>
        <w:jc w:val="both"/>
        <w:rPr>
          <w:b/>
          <w:color w:val="auto"/>
          <w:kern w:val="2"/>
          <w:lang w:val="sr-Cyrl-CS"/>
        </w:rPr>
      </w:pPr>
    </w:p>
    <w:p w:rsidR="0011364E" w:rsidRPr="003F0D48" w:rsidRDefault="0011364E" w:rsidP="0011364E">
      <w:pPr>
        <w:jc w:val="both"/>
        <w:rPr>
          <w:i/>
          <w:color w:val="auto"/>
          <w:kern w:val="2"/>
          <w:lang w:val="sr-Cyrl-CS"/>
        </w:rPr>
      </w:pPr>
      <w:r w:rsidRPr="003F0D48">
        <w:rPr>
          <w:color w:val="auto"/>
          <w:kern w:val="2"/>
          <w:lang w:val="sr-Cyrl-CS"/>
        </w:rPr>
        <w:t xml:space="preserve">Укупна вредност уговора износи </w:t>
      </w:r>
      <w:r>
        <w:rPr>
          <w:color w:val="auto"/>
          <w:kern w:val="2"/>
          <w:lang w:val="sr-Cyrl-CS"/>
        </w:rPr>
        <w:t>6.000.000,00</w:t>
      </w:r>
      <w:r w:rsidRPr="003F0D48">
        <w:rPr>
          <w:color w:val="auto"/>
          <w:kern w:val="2"/>
          <w:lang w:val="sr-Cyrl-CS"/>
        </w:rPr>
        <w:t xml:space="preserve"> динара без обрачунатог ПДВ-а односно </w:t>
      </w:r>
      <w:r>
        <w:rPr>
          <w:color w:val="auto"/>
          <w:kern w:val="2"/>
          <w:lang w:val="sr-Cyrl-CS"/>
        </w:rPr>
        <w:t>7.200.000,00</w:t>
      </w:r>
      <w:r w:rsidRPr="003F0D48">
        <w:rPr>
          <w:color w:val="auto"/>
          <w:kern w:val="2"/>
          <w:lang w:val="sr-Cyrl-CS"/>
        </w:rPr>
        <w:t xml:space="preserve"> динара са обрачунатим ПДВ-ом.</w:t>
      </w:r>
    </w:p>
    <w:p w:rsidR="0011364E" w:rsidRPr="003F0D48" w:rsidRDefault="0011364E" w:rsidP="0011364E">
      <w:pPr>
        <w:suppressAutoHyphens w:val="0"/>
        <w:autoSpaceDE w:val="0"/>
        <w:autoSpaceDN w:val="0"/>
        <w:adjustRightInd w:val="0"/>
        <w:spacing w:line="240" w:lineRule="auto"/>
        <w:ind w:left="720"/>
        <w:jc w:val="both"/>
        <w:rPr>
          <w:color w:val="auto"/>
          <w:lang w:val="sr-Cyrl-CS"/>
        </w:rPr>
      </w:pPr>
    </w:p>
    <w:p w:rsidR="0011364E" w:rsidRPr="003F0D48" w:rsidRDefault="0011364E" w:rsidP="0011364E">
      <w:pPr>
        <w:pStyle w:val="Default"/>
        <w:jc w:val="both"/>
        <w:rPr>
          <w:color w:val="auto"/>
          <w:lang w:val="sr-Cyrl-CS"/>
        </w:rPr>
      </w:pPr>
      <w:r w:rsidRPr="003F0D48">
        <w:rPr>
          <w:color w:val="auto"/>
          <w:lang w:val="sr-Cyrl-CS"/>
        </w:rPr>
        <w:t>Количина добара дата у Техничкој спецификацији која чини саставни део Понуде Добављача и овог уговора је оквирна, док ће се испорука добара на продајним објектима – бензинским станицама Добављача, реализовати у складу са стварним потребама Наручиоца, према јединичној цени испорученог добра, а највише до укупне уговорене вредности.</w:t>
      </w:r>
    </w:p>
    <w:p w:rsidR="0011364E" w:rsidRPr="003F0D48" w:rsidRDefault="0011364E" w:rsidP="0011364E">
      <w:pPr>
        <w:autoSpaceDE w:val="0"/>
        <w:autoSpaceDN w:val="0"/>
        <w:adjustRightInd w:val="0"/>
        <w:jc w:val="both"/>
        <w:rPr>
          <w:rFonts w:eastAsia="Times New Roman"/>
          <w:b/>
          <w:color w:val="auto"/>
          <w:lang w:val="sr-Cyrl-CS"/>
        </w:rPr>
      </w:pPr>
    </w:p>
    <w:p w:rsidR="0011364E" w:rsidRPr="003F0D48" w:rsidRDefault="0011364E" w:rsidP="0011364E">
      <w:pPr>
        <w:pStyle w:val="Default"/>
        <w:jc w:val="both"/>
        <w:rPr>
          <w:color w:val="auto"/>
          <w:lang w:val="sr-Cyrl-CS"/>
        </w:rPr>
      </w:pPr>
      <w:r w:rsidRPr="003F0D48">
        <w:rPr>
          <w:color w:val="auto"/>
          <w:lang w:val="sr-Cyrl-CS"/>
        </w:rPr>
        <w:t xml:space="preserve">Јединична цена добра је цена одређена ценовником Добављача који важи на дан испоруке, умањена за износ попуста (рабата) </w:t>
      </w:r>
      <w:r w:rsidRPr="003F0D48">
        <w:rPr>
          <w:iCs/>
          <w:color w:val="auto"/>
          <w:lang w:val="sr-Cyrl-CS"/>
        </w:rPr>
        <w:t>из члана 6. овог уговора</w:t>
      </w:r>
      <w:r w:rsidRPr="003F0D48">
        <w:rPr>
          <w:color w:val="auto"/>
          <w:lang w:val="sr-Cyrl-CS"/>
        </w:rPr>
        <w:t xml:space="preserve">. Цена је дата према паритету </w:t>
      </w:r>
      <w:r w:rsidRPr="003F0D48">
        <w:rPr>
          <w:color w:val="auto"/>
        </w:rPr>
        <w:t>FCO</w:t>
      </w:r>
      <w:r w:rsidRPr="003F0D48">
        <w:rPr>
          <w:color w:val="auto"/>
          <w:lang w:val="sr-Cyrl-CS"/>
        </w:rPr>
        <w:t xml:space="preserve"> продајни објекат – бензинска станица Добављача.</w:t>
      </w:r>
    </w:p>
    <w:p w:rsidR="0011364E" w:rsidRPr="003F0D48" w:rsidRDefault="0011364E" w:rsidP="0011364E">
      <w:pPr>
        <w:pStyle w:val="Default"/>
        <w:jc w:val="both"/>
        <w:rPr>
          <w:color w:val="auto"/>
          <w:lang w:val="sr-Cyrl-CS"/>
        </w:rPr>
      </w:pPr>
    </w:p>
    <w:p w:rsidR="0011364E" w:rsidRPr="003F0D48" w:rsidRDefault="0011364E" w:rsidP="0011364E">
      <w:pPr>
        <w:pStyle w:val="Default"/>
        <w:jc w:val="both"/>
        <w:rPr>
          <w:iCs/>
          <w:color w:val="auto"/>
          <w:lang w:val="sr-Cyrl-CS"/>
        </w:rPr>
      </w:pPr>
      <w:r w:rsidRPr="003F0D48">
        <w:rPr>
          <w:color w:val="auto"/>
          <w:lang w:val="sr-Cyrl-CS"/>
        </w:rPr>
        <w:t>Под даном испоруке подразумева се дан преузимања добра од стране Наручиоца.</w:t>
      </w:r>
    </w:p>
    <w:p w:rsidR="0011364E" w:rsidRPr="003F0D48" w:rsidRDefault="0011364E" w:rsidP="0011364E">
      <w:pPr>
        <w:pStyle w:val="Default"/>
        <w:jc w:val="both"/>
        <w:rPr>
          <w:color w:val="auto"/>
          <w:lang w:val="sr-Cyrl-CS"/>
        </w:rPr>
      </w:pPr>
    </w:p>
    <w:p w:rsidR="0011364E" w:rsidRPr="003F0D48" w:rsidRDefault="0011364E" w:rsidP="0011364E">
      <w:pPr>
        <w:pStyle w:val="Default"/>
        <w:jc w:val="both"/>
        <w:rPr>
          <w:color w:val="auto"/>
          <w:lang w:val="sr-Cyrl-CS"/>
        </w:rPr>
      </w:pPr>
      <w:r w:rsidRPr="003F0D48">
        <w:rPr>
          <w:color w:val="auto"/>
          <w:lang w:val="sr-Cyrl-CS"/>
        </w:rPr>
        <w:t xml:space="preserve">Добављач се обавезује да при свакој промени цене добра, у року од 2 (два) дана од дана ступања новог ценовника на снагу, у писаној форми обавести Наручиоца о промени цене. </w:t>
      </w:r>
    </w:p>
    <w:p w:rsidR="0011364E" w:rsidRPr="003F0D48" w:rsidRDefault="0011364E" w:rsidP="0011364E">
      <w:pPr>
        <w:pStyle w:val="Default"/>
        <w:jc w:val="both"/>
        <w:rPr>
          <w:color w:val="auto"/>
          <w:lang w:val="sr-Cyrl-CS"/>
        </w:rPr>
      </w:pP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Уколико Наручилац није сагласан са утврђеном ценом добара од стране Добављача Наручилац задржава право на једнострани отказ уговора са отказним роком од 10 (десет) дана од дана достављања изјаве о једностраном отказу уговора.</w:t>
      </w:r>
    </w:p>
    <w:p w:rsidR="0011364E" w:rsidRPr="003F0D48" w:rsidRDefault="0011364E" w:rsidP="0011364E">
      <w:pPr>
        <w:pStyle w:val="Default"/>
        <w:jc w:val="both"/>
        <w:rPr>
          <w:color w:val="auto"/>
          <w:lang w:val="sr-Cyrl-CS"/>
        </w:rPr>
      </w:pPr>
    </w:p>
    <w:p w:rsidR="0011364E" w:rsidRPr="003F0D48" w:rsidRDefault="0011364E" w:rsidP="0011364E">
      <w:pPr>
        <w:jc w:val="both"/>
        <w:rPr>
          <w:color w:val="auto"/>
          <w:lang w:val="sr-Cyrl-CS"/>
        </w:rPr>
      </w:pPr>
      <w:r w:rsidRPr="003F0D48">
        <w:rPr>
          <w:color w:val="auto"/>
          <w:lang w:val="sr-Cyrl-CS"/>
        </w:rPr>
        <w:t>Наручилац може у складу са чланом 115. Закона о јавним набавкама, након закључења уговора, без претходног спровођења поступка јавне набавке повећати обим предмета набавке, с тим да се вредност уговора може повећати максимално до 5</w:t>
      </w:r>
      <w:r>
        <w:rPr>
          <w:color w:val="auto"/>
          <w:lang w:val="sr-Cyrl-CS"/>
        </w:rPr>
        <w:t xml:space="preserve"> % првобитно закљученог уговора</w:t>
      </w:r>
      <w:r w:rsidRPr="003F0D48">
        <w:rPr>
          <w:color w:val="auto"/>
          <w:lang w:val="sr-Cyrl-CS"/>
        </w:rPr>
        <w:t xml:space="preserve">. </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 случају из претходног става Добављач и Наручилац ће закључити анекс уговора, којим ће регулисати повећање уговорене вредности.</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 случају повећања вредности уговора Наручилац има обавезу да поступи у складу са чланом 115. став 5. Закона.</w:t>
      </w:r>
    </w:p>
    <w:p w:rsidR="0011364E" w:rsidRPr="003F0D48" w:rsidRDefault="0011364E" w:rsidP="0011364E">
      <w:pPr>
        <w:pStyle w:val="Default"/>
        <w:jc w:val="both"/>
        <w:rPr>
          <w:color w:val="auto"/>
          <w:lang w:val="sr-Cyrl-CS"/>
        </w:rPr>
      </w:pPr>
    </w:p>
    <w:p w:rsidR="0011364E" w:rsidRPr="003F0D48" w:rsidRDefault="0011364E" w:rsidP="0011364E">
      <w:pPr>
        <w:jc w:val="both"/>
        <w:rPr>
          <w:rFonts w:eastAsia="Calibri"/>
          <w:color w:val="auto"/>
          <w:kern w:val="0"/>
          <w:sz w:val="22"/>
          <w:szCs w:val="22"/>
          <w:lang w:eastAsia="en-US"/>
        </w:rPr>
      </w:pPr>
      <w:r w:rsidRPr="003F0D48">
        <w:rPr>
          <w:color w:val="auto"/>
          <w:kern w:val="2"/>
          <w:lang w:val="sr-Cyrl-RS"/>
        </w:rPr>
        <w:t>О</w:t>
      </w:r>
      <w:r w:rsidRPr="003F0D48">
        <w:rPr>
          <w:color w:val="auto"/>
          <w:kern w:val="2"/>
        </w:rPr>
        <w:t xml:space="preserve">бавезе које по </w:t>
      </w:r>
      <w:r w:rsidRPr="003F0D48">
        <w:rPr>
          <w:color w:val="auto"/>
          <w:kern w:val="2"/>
          <w:lang w:val="sr-Cyrl-RS"/>
        </w:rPr>
        <w:t xml:space="preserve">овом </w:t>
      </w:r>
      <w:r w:rsidRPr="003F0D48">
        <w:rPr>
          <w:color w:val="auto"/>
          <w:kern w:val="2"/>
        </w:rPr>
        <w:t xml:space="preserve">уговору доспевају у </w:t>
      </w:r>
      <w:r>
        <w:rPr>
          <w:color w:val="auto"/>
          <w:kern w:val="2"/>
          <w:lang w:val="sr-Cyrl-RS"/>
        </w:rPr>
        <w:t>наредној</w:t>
      </w:r>
      <w:r w:rsidRPr="003F0D48">
        <w:rPr>
          <w:color w:val="auto"/>
          <w:kern w:val="2"/>
          <w:lang w:val="sr-Cyrl-RS"/>
        </w:rPr>
        <w:t xml:space="preserve"> </w:t>
      </w:r>
      <w:r w:rsidRPr="003F0D48">
        <w:rPr>
          <w:color w:val="auto"/>
          <w:kern w:val="2"/>
        </w:rPr>
        <w:t>години, би</w:t>
      </w:r>
      <w:r w:rsidRPr="003F0D48">
        <w:rPr>
          <w:color w:val="auto"/>
          <w:kern w:val="2"/>
          <w:lang w:val="sr-Cyrl-RS"/>
        </w:rPr>
        <w:t>ће</w:t>
      </w:r>
      <w:r w:rsidRPr="003F0D48">
        <w:rPr>
          <w:color w:val="auto"/>
          <w:kern w:val="2"/>
        </w:rPr>
        <w:t xml:space="preserve"> реализоване највише до износа средстава</w:t>
      </w:r>
      <w:r w:rsidRPr="003F0D48">
        <w:rPr>
          <w:color w:val="auto"/>
          <w:kern w:val="2"/>
          <w:lang w:val="sr-Cyrl-RS"/>
        </w:rPr>
        <w:t xml:space="preserve"> </w:t>
      </w:r>
      <w:r w:rsidRPr="003F0D48">
        <w:rPr>
          <w:color w:val="auto"/>
          <w:kern w:val="2"/>
        </w:rPr>
        <w:t xml:space="preserve">који ће </w:t>
      </w:r>
      <w:r w:rsidRPr="003F0D48">
        <w:rPr>
          <w:color w:val="auto"/>
          <w:kern w:val="2"/>
          <w:lang w:val="sr-Cyrl-RS"/>
        </w:rPr>
        <w:t>н</w:t>
      </w:r>
      <w:r w:rsidRPr="003F0D48">
        <w:rPr>
          <w:color w:val="auto"/>
          <w:kern w:val="2"/>
        </w:rPr>
        <w:t xml:space="preserve">аручиоцу за ту намену бити одобрен у </w:t>
      </w:r>
      <w:r>
        <w:rPr>
          <w:color w:val="auto"/>
          <w:kern w:val="2"/>
          <w:lang w:val="sr-Cyrl-RS"/>
        </w:rPr>
        <w:t>наредној</w:t>
      </w:r>
      <w:r w:rsidRPr="003F0D48">
        <w:rPr>
          <w:color w:val="auto"/>
          <w:kern w:val="2"/>
          <w:lang w:val="sr-Cyrl-RS"/>
        </w:rPr>
        <w:t xml:space="preserve"> </w:t>
      </w:r>
      <w:r w:rsidRPr="003F0D48">
        <w:rPr>
          <w:color w:val="auto"/>
          <w:kern w:val="2"/>
        </w:rPr>
        <w:t>години.</w:t>
      </w:r>
    </w:p>
    <w:p w:rsidR="0011364E" w:rsidRPr="003F0D48" w:rsidRDefault="0011364E" w:rsidP="0011364E">
      <w:pPr>
        <w:jc w:val="center"/>
        <w:rPr>
          <w:color w:val="auto"/>
          <w:lang w:val="ru-RU"/>
        </w:rPr>
      </w:pPr>
    </w:p>
    <w:p w:rsidR="0011364E" w:rsidRPr="003F0D48" w:rsidRDefault="0011364E" w:rsidP="0011364E">
      <w:pPr>
        <w:jc w:val="center"/>
        <w:rPr>
          <w:color w:val="auto"/>
          <w:lang w:val="sr-Cyrl-CS"/>
        </w:rPr>
      </w:pPr>
      <w:r w:rsidRPr="003F0D48">
        <w:rPr>
          <w:color w:val="auto"/>
          <w:lang w:val="ru-RU"/>
        </w:rPr>
        <w:t>Члан 3.</w:t>
      </w:r>
    </w:p>
    <w:p w:rsidR="0011364E" w:rsidRPr="003F0D48" w:rsidRDefault="0011364E" w:rsidP="0011364E">
      <w:pPr>
        <w:jc w:val="both"/>
        <w:rPr>
          <w:color w:val="auto"/>
          <w:lang w:val="sr-Cyrl-CS"/>
        </w:rPr>
      </w:pPr>
      <w:r w:rsidRPr="003F0D48">
        <w:rPr>
          <w:color w:val="auto"/>
          <w:lang w:val="sr-Cyrl-CS"/>
        </w:rPr>
        <w:t>У случају да Добављач ангажује подизвођача:</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Добављач у потпуности одговара Наручиоцу за извршење свих обавеза из овог уговора, укључујући и обавезе које је поверио подизвођачу:</w:t>
      </w:r>
    </w:p>
    <w:p w:rsidR="0011364E" w:rsidRPr="003F0D48" w:rsidRDefault="0011364E" w:rsidP="0011364E">
      <w:pPr>
        <w:spacing w:after="100" w:afterAutospacing="1"/>
        <w:jc w:val="both"/>
        <w:rPr>
          <w:color w:val="auto"/>
          <w:lang w:val="sr-Cyrl-CS"/>
        </w:rPr>
      </w:pPr>
      <w:r w:rsidRPr="003F0D48">
        <w:rPr>
          <w:color w:val="auto"/>
          <w:lang w:val="sr-Cyrl-CS"/>
        </w:rPr>
        <w:t>„__________________________“из _____________________, ул.__________бр.______.</w:t>
      </w:r>
    </w:p>
    <w:p w:rsidR="0011364E" w:rsidRPr="003F0D48" w:rsidRDefault="0011364E" w:rsidP="0011364E">
      <w:pPr>
        <w:spacing w:after="100" w:afterAutospacing="1"/>
        <w:jc w:val="both"/>
        <w:rPr>
          <w:color w:val="auto"/>
          <w:lang w:val="sr-Cyrl-CS"/>
        </w:rPr>
      </w:pPr>
      <w:r w:rsidRPr="003F0D48">
        <w:rPr>
          <w:color w:val="auto"/>
          <w:lang w:val="sr-Cyrl-CS"/>
        </w:rPr>
        <w:t>„__________________________“из _____________________, ул.__________бр.______.</w:t>
      </w:r>
    </w:p>
    <w:p w:rsidR="0011364E" w:rsidRPr="003F0D48" w:rsidRDefault="0011364E" w:rsidP="0011364E">
      <w:pPr>
        <w:tabs>
          <w:tab w:val="left" w:pos="3870"/>
        </w:tabs>
        <w:autoSpaceDE w:val="0"/>
        <w:autoSpaceDN w:val="0"/>
        <w:adjustRightInd w:val="0"/>
        <w:jc w:val="both"/>
        <w:rPr>
          <w:color w:val="auto"/>
          <w:lang w:val="sr-Cyrl-CS"/>
        </w:rPr>
      </w:pPr>
      <w:r w:rsidRPr="003F0D48">
        <w:rPr>
          <w:color w:val="auto"/>
          <w:lang w:val="sr-Cyrl-CS"/>
        </w:rPr>
        <w:t>Добављач ће наведеног/е подизвођача/е ангажовати за извршење следећих обавеза</w:t>
      </w:r>
    </w:p>
    <w:p w:rsidR="0011364E" w:rsidRPr="003F0D48" w:rsidRDefault="0011364E" w:rsidP="0011364E">
      <w:pPr>
        <w:tabs>
          <w:tab w:val="left" w:pos="3870"/>
        </w:tabs>
        <w:autoSpaceDE w:val="0"/>
        <w:autoSpaceDN w:val="0"/>
        <w:adjustRightInd w:val="0"/>
        <w:jc w:val="both"/>
        <w:rPr>
          <w:color w:val="auto"/>
          <w:lang w:val="sr-Cyrl-CS"/>
        </w:rPr>
      </w:pPr>
      <w:r w:rsidRPr="003F0D48">
        <w:rPr>
          <w:color w:val="auto"/>
          <w:lang w:val="sr-Cyrl-CS"/>
        </w:rPr>
        <w:lastRenderedPageBreak/>
        <w:t>(део предмета набавке који ће Добављач извршити преко подизвођача):</w:t>
      </w:r>
    </w:p>
    <w:p w:rsidR="0011364E" w:rsidRPr="003F0D48" w:rsidRDefault="0011364E" w:rsidP="0011364E">
      <w:pPr>
        <w:pStyle w:val="ListParagraph"/>
        <w:spacing w:line="240" w:lineRule="auto"/>
        <w:ind w:left="0"/>
        <w:jc w:val="both"/>
        <w:rPr>
          <w:color w:val="auto"/>
          <w:lang w:val="sr-Cyrl-CS"/>
        </w:rPr>
      </w:pPr>
      <w:r w:rsidRPr="003F0D48">
        <w:rPr>
          <w:color w:val="auto"/>
          <w:lang w:val="sr-Cyrl-CS"/>
        </w:rPr>
        <w:t>______________________________________________________________________________________________________________________</w:t>
      </w:r>
      <w:r>
        <w:rPr>
          <w:color w:val="auto"/>
          <w:lang w:val="sr-Cyrl-CS"/>
        </w:rPr>
        <w:t>_______________________________</w:t>
      </w:r>
      <w:r w:rsidRPr="003F0D48">
        <w:rPr>
          <w:color w:val="auto"/>
          <w:lang w:val="sr-Cyrl-CS"/>
        </w:rPr>
        <w:t>.</w:t>
      </w:r>
    </w:p>
    <w:p w:rsidR="0011364E" w:rsidRPr="003F0D48" w:rsidRDefault="0011364E" w:rsidP="0011364E">
      <w:pPr>
        <w:rPr>
          <w:color w:val="auto"/>
          <w:lang w:val="sr-Cyrl-CS"/>
        </w:rPr>
      </w:pPr>
    </w:p>
    <w:p w:rsidR="0011364E" w:rsidRPr="003F0D48" w:rsidRDefault="0011364E" w:rsidP="0011364E">
      <w:pPr>
        <w:jc w:val="center"/>
        <w:rPr>
          <w:color w:val="auto"/>
          <w:lang w:val="sr-Cyrl-CS"/>
        </w:rPr>
      </w:pPr>
      <w:r w:rsidRPr="003F0D48">
        <w:rPr>
          <w:color w:val="auto"/>
          <w:lang w:val="sr-Cyrl-CS"/>
        </w:rPr>
        <w:t>Члан 4.</w:t>
      </w: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 xml:space="preserve">Добављач се обавезује да добра из члана 1. овог уговора испоручује </w:t>
      </w:r>
      <w:r w:rsidRPr="003F0D48">
        <w:rPr>
          <w:color w:val="auto"/>
          <w:lang w:val="sr-Cyrl-CS"/>
        </w:rPr>
        <w:t>за све време важења Уговора</w:t>
      </w:r>
      <w:r w:rsidRPr="003F0D48">
        <w:rPr>
          <w:rFonts w:eastAsia="Times New Roman"/>
          <w:color w:val="auto"/>
          <w:lang w:val="sr-Cyrl-CS"/>
        </w:rPr>
        <w:t>, сукцесивно, на захтев Наручиоца, на својим продајним објектима – бензинским станицама, путем евиденционих картица,</w:t>
      </w:r>
      <w:r w:rsidRPr="003F0D48">
        <w:rPr>
          <w:color w:val="auto"/>
          <w:lang w:val="sr-Cyrl-CS"/>
        </w:rPr>
        <w:t xml:space="preserve"> непосредно преузимањем горива од стране овлашћених лица Наручиоца</w:t>
      </w:r>
      <w:r w:rsidRPr="003F0D48">
        <w:rPr>
          <w:rFonts w:eastAsia="Times New Roman"/>
          <w:color w:val="auto"/>
          <w:lang w:val="sr-Cyrl-CS"/>
        </w:rPr>
        <w:t>.</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autoSpaceDE w:val="0"/>
        <w:autoSpaceDN w:val="0"/>
        <w:adjustRightInd w:val="0"/>
        <w:jc w:val="both"/>
        <w:rPr>
          <w:bCs/>
          <w:color w:val="auto"/>
          <w:lang w:val="sr-Cyrl-CS"/>
        </w:rPr>
      </w:pPr>
      <w:r w:rsidRPr="003F0D48">
        <w:rPr>
          <w:bCs/>
          <w:color w:val="auto"/>
          <w:lang w:val="sr-Cyrl-CS"/>
        </w:rPr>
        <w:t>Списак свих продајних објеката – бензинских станица Добављача, оверен печатом и потписан од стране овлашћеног лица Добављача,на којима Наручилац преузима гориво у своја возила коришћењем евиденционе картице, представља саставни део овог уговора.</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jc w:val="both"/>
        <w:rPr>
          <w:b/>
          <w:iCs/>
          <w:color w:val="auto"/>
          <w:lang w:val="sr-Cyrl-CS"/>
        </w:rPr>
      </w:pPr>
      <w:r w:rsidRPr="003F0D48">
        <w:rPr>
          <w:rFonts w:eastAsia="Times New Roman"/>
          <w:color w:val="auto"/>
          <w:lang w:val="sr-Cyrl-CS"/>
        </w:rPr>
        <w:t xml:space="preserve">Наручилац се обавезује да </w:t>
      </w:r>
      <w:r w:rsidR="007A5089">
        <w:rPr>
          <w:rFonts w:eastAsia="Times New Roman"/>
          <w:color w:val="auto"/>
          <w:lang w:val="sr-Cyrl-CS"/>
        </w:rPr>
        <w:t>по</w:t>
      </w:r>
      <w:r w:rsidRPr="003F0D48">
        <w:rPr>
          <w:rFonts w:eastAsia="Times New Roman"/>
          <w:color w:val="auto"/>
          <w:lang w:val="sr-Cyrl-CS"/>
        </w:rPr>
        <w:t xml:space="preserve"> закључењ</w:t>
      </w:r>
      <w:r w:rsidR="007A5089">
        <w:rPr>
          <w:rFonts w:eastAsia="Times New Roman"/>
          <w:color w:val="auto"/>
          <w:lang w:val="sr-Cyrl-CS"/>
        </w:rPr>
        <w:t>у</w:t>
      </w:r>
      <w:r w:rsidRPr="003F0D48">
        <w:rPr>
          <w:rFonts w:eastAsia="Times New Roman"/>
          <w:color w:val="auto"/>
          <w:lang w:val="sr-Cyrl-CS"/>
        </w:rPr>
        <w:t xml:space="preserve"> Уговора, достави Добављачу списак моторних возила </w:t>
      </w:r>
      <w:r w:rsidRPr="003F0D48">
        <w:rPr>
          <w:iCs/>
          <w:color w:val="auto"/>
          <w:lang w:val="sr-Cyrl-CS"/>
        </w:rPr>
        <w:t xml:space="preserve">са подацима о врсти возила, регистарском броју, врсти горива и месечном вредносном лимиту по евиденционој картици.  </w:t>
      </w:r>
    </w:p>
    <w:p w:rsidR="0011364E" w:rsidRPr="003F0D48" w:rsidRDefault="0011364E" w:rsidP="0011364E">
      <w:pPr>
        <w:autoSpaceDE w:val="0"/>
        <w:autoSpaceDN w:val="0"/>
        <w:adjustRightInd w:val="0"/>
        <w:jc w:val="both"/>
        <w:rPr>
          <w:color w:val="auto"/>
          <w:lang w:val="sr-Cyrl-CS"/>
        </w:rPr>
      </w:pPr>
    </w:p>
    <w:p w:rsidR="0011364E" w:rsidRPr="003F0D48" w:rsidRDefault="0011364E" w:rsidP="0011364E">
      <w:pPr>
        <w:rPr>
          <w:color w:val="auto"/>
          <w:lang w:val="sr-Cyrl-CS"/>
        </w:rPr>
      </w:pPr>
      <w:r w:rsidRPr="003F0D48">
        <w:rPr>
          <w:color w:val="auto"/>
          <w:lang w:val="sr-Cyrl-CS"/>
        </w:rPr>
        <w:t xml:space="preserve">                                                                       Члан 5.</w:t>
      </w:r>
    </w:p>
    <w:p w:rsidR="0011364E" w:rsidRPr="003F0D48" w:rsidRDefault="0011364E" w:rsidP="0011364E">
      <w:pPr>
        <w:jc w:val="both"/>
        <w:rPr>
          <w:rFonts w:eastAsia="Times New Roman"/>
          <w:color w:val="auto"/>
          <w:kern w:val="0"/>
          <w:lang w:val="sr-Cyrl-CS"/>
        </w:rPr>
      </w:pPr>
      <w:r w:rsidRPr="003F0D48">
        <w:rPr>
          <w:rFonts w:eastAsia="Times New Roman"/>
          <w:color w:val="auto"/>
          <w:kern w:val="0"/>
          <w:lang w:val="sr-Cyrl-CS"/>
        </w:rPr>
        <w:t>Наручилац је у обавези да испоручена добра плаћа Добављачу у року од 45 дана од дана промета добара, а на основу достављене исправне фактуре за испоручена добра у претходном месецу, оверене од стране овлашћеног лица Наручиоца. Датум промета добара представља последњи дан у месецу у ком је извршена испорука добара за која се доставља фактура.</w:t>
      </w:r>
    </w:p>
    <w:p w:rsidR="0011364E" w:rsidRPr="003F0D48" w:rsidRDefault="0011364E" w:rsidP="0011364E">
      <w:pPr>
        <w:jc w:val="both"/>
        <w:rPr>
          <w:rFonts w:eastAsia="Times New Roman"/>
          <w:color w:val="auto"/>
          <w:kern w:val="0"/>
          <w:lang w:val="sr-Cyrl-CS"/>
        </w:rPr>
      </w:pPr>
    </w:p>
    <w:p w:rsidR="0011364E" w:rsidRPr="003F0D48" w:rsidRDefault="0011364E" w:rsidP="0011364E">
      <w:pPr>
        <w:spacing w:line="240" w:lineRule="auto"/>
        <w:jc w:val="both"/>
        <w:rPr>
          <w:color w:val="auto"/>
          <w:lang w:val="sr-Cyrl-CS"/>
        </w:rPr>
      </w:pPr>
      <w:r w:rsidRPr="003F0D48">
        <w:rPr>
          <w:color w:val="auto"/>
          <w:lang w:val="sr-Cyrl-CS"/>
        </w:rPr>
        <w:t>Добављач је у обавези да уз фактуру достави Наручиоцу и извештај (спецификацију) у писаној и електронској форми, на основу ког је формирана фактура, а који мора да садржи податке о уточеној количини горива, врсти горива, цени, датуму и месту утакања горива за свако возило посебно.</w:t>
      </w:r>
    </w:p>
    <w:p w:rsidR="0011364E" w:rsidRPr="003F0D48" w:rsidRDefault="0011364E" w:rsidP="0011364E">
      <w:pPr>
        <w:jc w:val="both"/>
        <w:rPr>
          <w:rFonts w:eastAsia="Times New Roman"/>
          <w:color w:val="auto"/>
          <w:kern w:val="0"/>
          <w:lang w:val="sr-Cyrl-CS"/>
        </w:rPr>
      </w:pPr>
    </w:p>
    <w:p w:rsidR="0011364E" w:rsidRPr="003F0D48" w:rsidRDefault="0011364E" w:rsidP="0011364E">
      <w:pPr>
        <w:jc w:val="both"/>
        <w:rPr>
          <w:color w:val="auto"/>
          <w:lang w:val="sr-Cyrl-CS"/>
        </w:rPr>
      </w:pPr>
      <w:r w:rsidRPr="003F0D48">
        <w:rPr>
          <w:color w:val="auto"/>
          <w:lang w:val="sr-Cyrl-CS"/>
        </w:rPr>
        <w:t>На фактури поред осталих података обавезно мора бити уписан број фактуре, број Уговора, валута плаћања, текући рачун Добављача и порески идентификациони број обе уговорне стране.</w:t>
      </w:r>
    </w:p>
    <w:p w:rsidR="0011364E" w:rsidRPr="003F0D48" w:rsidRDefault="0011364E" w:rsidP="0011364E">
      <w:pPr>
        <w:jc w:val="both"/>
        <w:rPr>
          <w:rFonts w:eastAsia="Times New Roman"/>
          <w:color w:val="auto"/>
          <w:kern w:val="0"/>
          <w:lang w:val="sr-Cyrl-CS"/>
        </w:rPr>
      </w:pPr>
    </w:p>
    <w:p w:rsidR="0011364E" w:rsidRPr="003F0D48" w:rsidRDefault="0011364E" w:rsidP="0011364E">
      <w:pPr>
        <w:jc w:val="both"/>
        <w:rPr>
          <w:color w:val="auto"/>
          <w:lang w:val="sr-Cyrl-CS"/>
        </w:rPr>
      </w:pPr>
      <w:r w:rsidRPr="003F0D48">
        <w:rPr>
          <w:color w:val="auto"/>
          <w:lang w:val="sr-Cyrl-CS"/>
        </w:rPr>
        <w:t>Добављач је у обавези да фактуру и извештај (спецификацију), д</w:t>
      </w:r>
      <w:r w:rsidR="007A5089">
        <w:rPr>
          <w:color w:val="auto"/>
          <w:lang w:val="sr-Cyrl-CS"/>
        </w:rPr>
        <w:t>остави Наручиоцу најкасније до 8</w:t>
      </w:r>
      <w:r w:rsidRPr="003F0D48">
        <w:rPr>
          <w:color w:val="auto"/>
          <w:lang w:val="sr-Cyrl-CS"/>
        </w:rPr>
        <w:t>. у месецу, за испоручена добра у претходном месецу.</w:t>
      </w:r>
    </w:p>
    <w:p w:rsidR="0011364E" w:rsidRPr="003F0D48" w:rsidRDefault="0011364E" w:rsidP="0011364E">
      <w:pPr>
        <w:tabs>
          <w:tab w:val="left" w:pos="720"/>
          <w:tab w:val="left" w:pos="1080"/>
        </w:tabs>
        <w:rPr>
          <w:color w:val="auto"/>
          <w:lang w:val="ru-RU"/>
        </w:rPr>
      </w:pPr>
    </w:p>
    <w:p w:rsidR="0011364E" w:rsidRPr="003F0D48" w:rsidRDefault="0011364E" w:rsidP="0011364E">
      <w:pPr>
        <w:tabs>
          <w:tab w:val="left" w:pos="720"/>
          <w:tab w:val="left" w:pos="1080"/>
        </w:tabs>
        <w:jc w:val="center"/>
        <w:rPr>
          <w:color w:val="auto"/>
          <w:lang w:val="ru-RU"/>
        </w:rPr>
      </w:pPr>
      <w:r w:rsidRPr="003F0D48">
        <w:rPr>
          <w:color w:val="auto"/>
          <w:lang w:val="ru-RU"/>
        </w:rPr>
        <w:t>Члан 6.</w:t>
      </w:r>
    </w:p>
    <w:p w:rsidR="0011364E" w:rsidRPr="003F0D48" w:rsidRDefault="0011364E" w:rsidP="0011364E">
      <w:pPr>
        <w:jc w:val="both"/>
        <w:rPr>
          <w:bCs/>
          <w:iCs/>
          <w:color w:val="auto"/>
          <w:lang w:val="sr-Latn-CS"/>
        </w:rPr>
      </w:pPr>
      <w:r w:rsidRPr="003F0D48">
        <w:rPr>
          <w:bCs/>
          <w:iCs/>
          <w:color w:val="auto"/>
          <w:lang w:val="sr-Cyrl-CS"/>
        </w:rPr>
        <w:t xml:space="preserve">Добављач одобрава Наручиоцу фиксни попуст (рабат), на цену </w:t>
      </w:r>
      <w:r w:rsidRPr="003F0D48">
        <w:rPr>
          <w:color w:val="auto"/>
          <w:lang w:val="sr-Cyrl-CS"/>
        </w:rPr>
        <w:t xml:space="preserve">одређену </w:t>
      </w:r>
      <w:r w:rsidRPr="003F0D48">
        <w:rPr>
          <w:color w:val="auto"/>
          <w:lang w:val="ru-RU"/>
        </w:rPr>
        <w:t>ценовником Добављача који важи на дан испоруке</w:t>
      </w:r>
      <w:r w:rsidRPr="003F0D48">
        <w:rPr>
          <w:color w:val="auto"/>
          <w:lang w:val="sr-Cyrl-CS"/>
        </w:rPr>
        <w:t>,</w:t>
      </w:r>
      <w:r w:rsidRPr="003F0D48">
        <w:rPr>
          <w:bCs/>
          <w:iCs/>
          <w:color w:val="auto"/>
          <w:lang w:val="sr-Cyrl-CS"/>
        </w:rPr>
        <w:t xml:space="preserve"> а према попустима дати</w:t>
      </w:r>
      <w:r w:rsidRPr="003F0D48">
        <w:rPr>
          <w:bCs/>
          <w:iCs/>
          <w:color w:val="auto"/>
          <w:lang w:val="ru-RU"/>
        </w:rPr>
        <w:t>м</w:t>
      </w:r>
      <w:r w:rsidRPr="003F0D48">
        <w:rPr>
          <w:bCs/>
          <w:iCs/>
          <w:color w:val="auto"/>
          <w:lang w:val="sr-Cyrl-CS"/>
        </w:rPr>
        <w:t xml:space="preserve"> у табели:</w:t>
      </w:r>
    </w:p>
    <w:p w:rsidR="0011364E" w:rsidRPr="003F0D48" w:rsidRDefault="0011364E" w:rsidP="0011364E">
      <w:pPr>
        <w:jc w:val="both"/>
        <w:rPr>
          <w:bCs/>
          <w:iCs/>
          <w:color w:val="auto"/>
          <w:lang w:val="ru-RU"/>
        </w:rPr>
      </w:pPr>
    </w:p>
    <w:p w:rsidR="0011364E" w:rsidRPr="003F0D48" w:rsidRDefault="0011364E" w:rsidP="0011364E">
      <w:pPr>
        <w:pStyle w:val="ListParagraph"/>
        <w:numPr>
          <w:ilvl w:val="0"/>
          <w:numId w:val="31"/>
        </w:numPr>
        <w:jc w:val="both"/>
        <w:rPr>
          <w:bCs/>
          <w:iCs/>
          <w:color w:val="auto"/>
          <w:lang w:val="sr-Cyrl-CS"/>
        </w:rPr>
      </w:pPr>
      <w:r w:rsidRPr="003F0D48">
        <w:rPr>
          <w:bCs/>
          <w:iCs/>
          <w:color w:val="auto"/>
          <w:lang w:val="sr-Cyrl-CS"/>
        </w:rPr>
        <w:t xml:space="preserve">Безоловни моторни бензин </w:t>
      </w:r>
      <w:r w:rsidR="008C30DA">
        <w:rPr>
          <w:iCs/>
          <w:color w:val="auto"/>
          <w:lang w:val="sr-Latn-CS"/>
        </w:rPr>
        <w:t>ЕВРО ПРЕМИЈУМ БМБ</w:t>
      </w:r>
      <w:r w:rsidRPr="003F0D48">
        <w:rPr>
          <w:iCs/>
          <w:color w:val="auto"/>
          <w:lang w:val="sr-Latn-CS"/>
        </w:rPr>
        <w:t xml:space="preserve"> 95</w:t>
      </w:r>
    </w:p>
    <w:p w:rsidR="0011364E" w:rsidRPr="003F0D48" w:rsidRDefault="0011364E" w:rsidP="0011364E">
      <w:pPr>
        <w:pStyle w:val="ListParagraph"/>
        <w:jc w:val="both"/>
        <w:rPr>
          <w:iCs/>
          <w:color w:val="auto"/>
          <w:lang w:val="sr-Cyrl-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2"/>
      </w:tblGrid>
      <w:tr w:rsidR="0011364E" w:rsidRPr="003F0D48" w:rsidTr="004576B9">
        <w:tc>
          <w:tcPr>
            <w:tcW w:w="5342" w:type="dxa"/>
          </w:tcPr>
          <w:p w:rsidR="0011364E" w:rsidRPr="003F0D48" w:rsidRDefault="0011364E" w:rsidP="004576B9">
            <w:pPr>
              <w:pStyle w:val="ListParagraph"/>
              <w:ind w:left="0"/>
              <w:jc w:val="both"/>
              <w:rPr>
                <w:bCs/>
                <w:iCs/>
                <w:color w:val="auto"/>
                <w:lang w:val="sr-Cyrl-CS"/>
              </w:rPr>
            </w:pPr>
            <w:r w:rsidRPr="003F0D48">
              <w:rPr>
                <w:b/>
                <w:bCs/>
                <w:iCs/>
                <w:color w:val="auto"/>
                <w:lang w:val="sr-Cyrl-CS"/>
              </w:rPr>
              <w:t>Попуст (рабат) исказати у дин/литар</w:t>
            </w:r>
          </w:p>
        </w:tc>
      </w:tr>
      <w:tr w:rsidR="0011364E" w:rsidRPr="003F0D48" w:rsidTr="004576B9">
        <w:trPr>
          <w:trHeight w:val="648"/>
        </w:trPr>
        <w:tc>
          <w:tcPr>
            <w:tcW w:w="5342" w:type="dxa"/>
          </w:tcPr>
          <w:p w:rsidR="0011364E" w:rsidRPr="003F0D48" w:rsidRDefault="0011364E" w:rsidP="004576B9">
            <w:pPr>
              <w:pStyle w:val="ListParagraph"/>
              <w:ind w:left="0"/>
              <w:jc w:val="both"/>
              <w:rPr>
                <w:bCs/>
                <w:iCs/>
                <w:color w:val="auto"/>
                <w:lang w:val="sr-Cyrl-CS"/>
              </w:rPr>
            </w:pPr>
          </w:p>
          <w:p w:rsidR="0011364E" w:rsidRPr="003F0D48" w:rsidRDefault="0011364E" w:rsidP="004576B9">
            <w:pPr>
              <w:pStyle w:val="ListParagraph"/>
              <w:ind w:left="0"/>
              <w:jc w:val="both"/>
              <w:rPr>
                <w:bCs/>
                <w:iCs/>
                <w:color w:val="auto"/>
                <w:lang w:val="sr-Cyrl-CS"/>
              </w:rPr>
            </w:pPr>
          </w:p>
        </w:tc>
      </w:tr>
    </w:tbl>
    <w:p w:rsidR="0011364E" w:rsidRPr="003F0D48" w:rsidRDefault="0011364E" w:rsidP="0011364E">
      <w:pPr>
        <w:jc w:val="both"/>
        <w:rPr>
          <w:bCs/>
          <w:iCs/>
          <w:color w:val="auto"/>
          <w:lang w:val="sr-Cyrl-CS"/>
        </w:rPr>
      </w:pPr>
    </w:p>
    <w:p w:rsidR="0011364E" w:rsidRPr="003F0D48" w:rsidRDefault="007A5089" w:rsidP="0011364E">
      <w:pPr>
        <w:pStyle w:val="ListParagraph"/>
        <w:numPr>
          <w:ilvl w:val="0"/>
          <w:numId w:val="31"/>
        </w:numPr>
        <w:jc w:val="both"/>
        <w:rPr>
          <w:bCs/>
          <w:iCs/>
          <w:color w:val="auto"/>
          <w:lang w:val="sr-Cyrl-CS"/>
        </w:rPr>
      </w:pPr>
      <w:r>
        <w:rPr>
          <w:iCs/>
          <w:color w:val="auto"/>
          <w:lang w:val="sr-Cyrl-CS"/>
        </w:rPr>
        <w:lastRenderedPageBreak/>
        <w:t>ЕВРО ДИЗЕЛ</w:t>
      </w:r>
    </w:p>
    <w:p w:rsidR="0011364E" w:rsidRPr="003F0D48" w:rsidRDefault="0011364E" w:rsidP="0011364E">
      <w:pPr>
        <w:pStyle w:val="ListParagraph"/>
        <w:jc w:val="both"/>
        <w:rPr>
          <w:iCs/>
          <w:color w:val="auto"/>
          <w:lang w:val="sr-Cyrl-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2"/>
      </w:tblGrid>
      <w:tr w:rsidR="0011364E" w:rsidRPr="003F0D48" w:rsidTr="004576B9">
        <w:tc>
          <w:tcPr>
            <w:tcW w:w="5342" w:type="dxa"/>
          </w:tcPr>
          <w:p w:rsidR="0011364E" w:rsidRPr="003F0D48" w:rsidRDefault="0011364E" w:rsidP="004576B9">
            <w:pPr>
              <w:pStyle w:val="ListParagraph"/>
              <w:ind w:left="0"/>
              <w:jc w:val="both"/>
              <w:rPr>
                <w:bCs/>
                <w:iCs/>
                <w:color w:val="auto"/>
                <w:lang w:val="sr-Cyrl-CS"/>
              </w:rPr>
            </w:pPr>
            <w:r w:rsidRPr="003F0D48">
              <w:rPr>
                <w:b/>
                <w:bCs/>
                <w:iCs/>
                <w:color w:val="auto"/>
                <w:lang w:val="sr-Cyrl-CS"/>
              </w:rPr>
              <w:t xml:space="preserve">Попуст (рабат) исказати у дин/литар </w:t>
            </w:r>
          </w:p>
        </w:tc>
      </w:tr>
      <w:tr w:rsidR="0011364E" w:rsidRPr="003F0D48" w:rsidTr="004576B9">
        <w:trPr>
          <w:trHeight w:val="648"/>
        </w:trPr>
        <w:tc>
          <w:tcPr>
            <w:tcW w:w="5342" w:type="dxa"/>
          </w:tcPr>
          <w:p w:rsidR="0011364E" w:rsidRPr="003F0D48" w:rsidRDefault="0011364E" w:rsidP="004576B9">
            <w:pPr>
              <w:pStyle w:val="ListParagraph"/>
              <w:ind w:left="0"/>
              <w:jc w:val="both"/>
              <w:rPr>
                <w:bCs/>
                <w:iCs/>
                <w:color w:val="auto"/>
                <w:lang w:val="sr-Cyrl-CS"/>
              </w:rPr>
            </w:pPr>
          </w:p>
          <w:p w:rsidR="0011364E" w:rsidRPr="003F0D48" w:rsidRDefault="0011364E" w:rsidP="004576B9">
            <w:pPr>
              <w:pStyle w:val="ListParagraph"/>
              <w:ind w:left="0"/>
              <w:jc w:val="both"/>
              <w:rPr>
                <w:bCs/>
                <w:iCs/>
                <w:color w:val="auto"/>
                <w:lang w:val="sr-Cyrl-CS"/>
              </w:rPr>
            </w:pPr>
          </w:p>
        </w:tc>
      </w:tr>
    </w:tbl>
    <w:p w:rsidR="0011364E" w:rsidRPr="003F0D48" w:rsidRDefault="0011364E" w:rsidP="0011364E">
      <w:pPr>
        <w:pStyle w:val="ListParagraph"/>
        <w:jc w:val="both"/>
        <w:rPr>
          <w:bCs/>
          <w:iCs/>
          <w:color w:val="auto"/>
          <w:lang w:val="sr-Cyrl-CS"/>
        </w:rPr>
      </w:pPr>
    </w:p>
    <w:p w:rsidR="0011364E" w:rsidRPr="003F0D48" w:rsidRDefault="0011364E" w:rsidP="0011364E">
      <w:pPr>
        <w:jc w:val="both"/>
        <w:rPr>
          <w:bCs/>
          <w:iCs/>
          <w:color w:val="auto"/>
          <w:lang w:val="sr-Cyrl-CS"/>
        </w:rPr>
      </w:pPr>
      <w:r w:rsidRPr="003F0D48">
        <w:rPr>
          <w:bCs/>
          <w:iCs/>
          <w:color w:val="auto"/>
          <w:lang w:val="sr-Cyrl-CS"/>
        </w:rPr>
        <w:t>Основица за обрачун попуста (рабата) из претходног става је цена добара, која у складу са чланом 2. овог уговора, важи на дан испоруке добра, без ПДВ-а.</w:t>
      </w:r>
    </w:p>
    <w:p w:rsidR="0011364E" w:rsidRPr="003F0D48" w:rsidRDefault="0011364E" w:rsidP="0011364E">
      <w:pPr>
        <w:jc w:val="both"/>
        <w:rPr>
          <w:bCs/>
          <w:iCs/>
          <w:color w:val="auto"/>
          <w:lang w:val="sr-Cyrl-CS"/>
        </w:rPr>
      </w:pPr>
    </w:p>
    <w:p w:rsidR="0011364E" w:rsidRPr="003F0D48" w:rsidRDefault="0011364E" w:rsidP="0011364E">
      <w:pPr>
        <w:jc w:val="both"/>
        <w:rPr>
          <w:bCs/>
          <w:iCs/>
          <w:color w:val="auto"/>
          <w:lang w:val="sr-Cyrl-CS"/>
        </w:rPr>
      </w:pPr>
      <w:r w:rsidRPr="003F0D48">
        <w:rPr>
          <w:bCs/>
          <w:iCs/>
          <w:color w:val="auto"/>
          <w:lang w:val="sr-Cyrl-CS"/>
        </w:rPr>
        <w:t>Припадајући рабат одобрава се Наручиоцу испостављањем ноте одобрења, до краја текућег месеца за претходни месец.</w:t>
      </w:r>
    </w:p>
    <w:p w:rsidR="0011364E" w:rsidRPr="003F0D48" w:rsidRDefault="0011364E" w:rsidP="0011364E">
      <w:pPr>
        <w:rPr>
          <w:bCs/>
          <w:iCs/>
          <w:color w:val="auto"/>
          <w:lang w:val="sr-Cyrl-CS"/>
        </w:rPr>
      </w:pPr>
    </w:p>
    <w:p w:rsidR="0011364E" w:rsidRPr="003F0D48" w:rsidRDefault="0011364E" w:rsidP="0011364E">
      <w:pPr>
        <w:jc w:val="center"/>
        <w:rPr>
          <w:bCs/>
          <w:iCs/>
          <w:color w:val="auto"/>
          <w:lang w:val="sr-Cyrl-CS"/>
        </w:rPr>
      </w:pPr>
      <w:r w:rsidRPr="003F0D48">
        <w:rPr>
          <w:bCs/>
          <w:iCs/>
          <w:color w:val="auto"/>
          <w:lang w:val="sr-Cyrl-CS"/>
        </w:rPr>
        <w:t>Члан 7.</w:t>
      </w:r>
    </w:p>
    <w:p w:rsidR="0011364E" w:rsidRPr="003F0D48" w:rsidRDefault="0011364E" w:rsidP="0011364E">
      <w:pPr>
        <w:tabs>
          <w:tab w:val="left" w:pos="4455"/>
        </w:tabs>
        <w:jc w:val="both"/>
        <w:rPr>
          <w:color w:val="auto"/>
          <w:lang w:val="sr-Cyrl-CS"/>
        </w:rPr>
      </w:pPr>
      <w:r w:rsidRPr="003F0D48">
        <w:rPr>
          <w:bCs/>
          <w:iCs/>
          <w:color w:val="auto"/>
          <w:lang w:val="sr-Cyrl-CS"/>
        </w:rPr>
        <w:t xml:space="preserve">Добављач </w:t>
      </w:r>
      <w:r w:rsidRPr="003F0D48">
        <w:rPr>
          <w:color w:val="auto"/>
          <w:lang w:val="sr-Cyrl-CS"/>
        </w:rPr>
        <w:t>се обавезује да гориво испоручује у свему према техничкој документацији, прописима, стандардима, техничким нормативима и нормама квалитета који важе за уговорену врсту добара.</w:t>
      </w:r>
    </w:p>
    <w:p w:rsidR="0011364E" w:rsidRPr="003F0D48" w:rsidRDefault="0011364E" w:rsidP="0011364E">
      <w:pPr>
        <w:tabs>
          <w:tab w:val="left" w:pos="4455"/>
        </w:tabs>
        <w:jc w:val="both"/>
        <w:rPr>
          <w:color w:val="auto"/>
          <w:lang w:val="sr-Cyrl-CS"/>
        </w:rPr>
      </w:pPr>
    </w:p>
    <w:p w:rsidR="0011364E" w:rsidRPr="003F0D48" w:rsidRDefault="0011364E" w:rsidP="0011364E">
      <w:pPr>
        <w:jc w:val="both"/>
        <w:rPr>
          <w:iCs/>
          <w:color w:val="auto"/>
          <w:lang w:val="sr-Cyrl-CS"/>
        </w:rPr>
      </w:pPr>
      <w:r w:rsidRPr="003F0D48">
        <w:rPr>
          <w:bCs/>
          <w:iCs/>
          <w:color w:val="auto"/>
          <w:lang w:val="sr-Cyrl-CS"/>
        </w:rPr>
        <w:t xml:space="preserve">Добављач гарантује за квалитет за испоручени безоловни моторни бензин </w:t>
      </w:r>
      <w:r w:rsidR="008C30DA">
        <w:rPr>
          <w:iCs/>
          <w:color w:val="auto"/>
          <w:lang w:val="sr-Latn-CS"/>
        </w:rPr>
        <w:t>ЕВРО ПРЕМИЈУМ БМБ</w:t>
      </w:r>
      <w:r w:rsidRPr="003F0D48">
        <w:rPr>
          <w:iCs/>
          <w:color w:val="auto"/>
          <w:lang w:val="sr-Latn-CS"/>
        </w:rPr>
        <w:t xml:space="preserve"> 95</w:t>
      </w:r>
      <w:r w:rsidRPr="003F0D48">
        <w:rPr>
          <w:iCs/>
          <w:color w:val="auto"/>
          <w:lang w:val="sr-Cyrl-CS"/>
        </w:rPr>
        <w:t xml:space="preserve"> и </w:t>
      </w:r>
      <w:r w:rsidR="007A5089">
        <w:rPr>
          <w:iCs/>
          <w:color w:val="auto"/>
          <w:lang w:val="sr-Cyrl-CS"/>
        </w:rPr>
        <w:t>ЕВРО ДИЗЕЛ</w:t>
      </w:r>
      <w:r w:rsidRPr="003F0D48">
        <w:rPr>
          <w:iCs/>
          <w:color w:val="auto"/>
          <w:lang w:val="sr-Cyrl-CS"/>
        </w:rPr>
        <w:t xml:space="preserve">, одређен важећим Правилником о техничким и другим захтевима за течна горива нафтног порекла </w:t>
      </w:r>
      <w:r w:rsidRPr="003F0D48">
        <w:rPr>
          <w:color w:val="auto"/>
          <w:lang w:val="sr-Cyrl-CS"/>
        </w:rPr>
        <w:t>и стандардима на које се Правилник позива</w:t>
      </w:r>
      <w:r w:rsidRPr="003F0D48">
        <w:rPr>
          <w:iCs/>
          <w:color w:val="auto"/>
          <w:lang w:val="sr-Cyrl-CS"/>
        </w:rPr>
        <w:t>.</w:t>
      </w:r>
    </w:p>
    <w:p w:rsidR="0011364E" w:rsidRPr="003F0D48" w:rsidRDefault="0011364E" w:rsidP="0011364E">
      <w:pPr>
        <w:jc w:val="both"/>
        <w:rPr>
          <w:iCs/>
          <w:color w:val="auto"/>
          <w:lang w:val="sr-Cyrl-CS"/>
        </w:rPr>
      </w:pPr>
    </w:p>
    <w:p w:rsidR="0011364E" w:rsidRPr="003F0D48" w:rsidRDefault="0011364E" w:rsidP="0011364E">
      <w:pPr>
        <w:jc w:val="both"/>
        <w:rPr>
          <w:color w:val="auto"/>
          <w:lang w:val="sr-Cyrl-CS"/>
        </w:rPr>
      </w:pPr>
      <w:r w:rsidRPr="003F0D48">
        <w:rPr>
          <w:iCs/>
          <w:color w:val="auto"/>
          <w:lang w:val="sr-Cyrl-CS"/>
        </w:rPr>
        <w:t>Добављач се обавезује да ће испоручити добра из члана 1. овог уговора према квалитету и карактеристи</w:t>
      </w:r>
      <w:r w:rsidR="007A5089">
        <w:rPr>
          <w:iCs/>
          <w:color w:val="auto"/>
          <w:lang w:val="sr-Cyrl-CS"/>
        </w:rPr>
        <w:t xml:space="preserve">кама који су одређени у Понуди </w:t>
      </w:r>
      <w:r w:rsidRPr="003F0D48">
        <w:rPr>
          <w:iCs/>
          <w:color w:val="auto"/>
          <w:lang w:val="sr-Cyrl-CS"/>
        </w:rPr>
        <w:t>и овом уговору.</w:t>
      </w:r>
    </w:p>
    <w:p w:rsidR="0011364E" w:rsidRPr="003F0D48" w:rsidRDefault="0011364E" w:rsidP="0011364E">
      <w:pPr>
        <w:pStyle w:val="ListParagraph"/>
        <w:suppressAutoHyphens w:val="0"/>
        <w:spacing w:line="240" w:lineRule="auto"/>
        <w:ind w:left="0"/>
        <w:contextualSpacing/>
        <w:rPr>
          <w:color w:val="auto"/>
          <w:lang w:val="sr-Cyrl-CS"/>
        </w:rPr>
      </w:pPr>
    </w:p>
    <w:p w:rsidR="0011364E" w:rsidRPr="003F0D48" w:rsidRDefault="0011364E" w:rsidP="0011364E">
      <w:pPr>
        <w:pStyle w:val="ListParagraph"/>
        <w:suppressAutoHyphens w:val="0"/>
        <w:spacing w:line="240" w:lineRule="auto"/>
        <w:ind w:left="0"/>
        <w:contextualSpacing/>
        <w:jc w:val="center"/>
        <w:rPr>
          <w:color w:val="auto"/>
          <w:lang w:val="sr-Cyrl-CS"/>
        </w:rPr>
      </w:pPr>
      <w:r w:rsidRPr="003F0D48">
        <w:rPr>
          <w:color w:val="auto"/>
          <w:lang w:val="sr-Cyrl-CS"/>
        </w:rPr>
        <w:t>Члан 8.</w:t>
      </w:r>
    </w:p>
    <w:p w:rsidR="0011364E" w:rsidRPr="003F0D48" w:rsidRDefault="0011364E" w:rsidP="0011364E">
      <w:pPr>
        <w:contextualSpacing/>
        <w:rPr>
          <w:color w:val="auto"/>
          <w:lang w:val="sr-Cyrl-CS"/>
        </w:rPr>
      </w:pPr>
      <w:r w:rsidRPr="003F0D48">
        <w:rPr>
          <w:color w:val="auto"/>
          <w:lang w:val="sr-Cyrl-CS"/>
        </w:rPr>
        <w:t>Добављач се обавезује да обезбеди:</w:t>
      </w:r>
    </w:p>
    <w:p w:rsidR="0011364E" w:rsidRPr="003F0D48" w:rsidRDefault="0011364E" w:rsidP="0011364E">
      <w:pPr>
        <w:numPr>
          <w:ilvl w:val="0"/>
          <w:numId w:val="25"/>
        </w:numPr>
        <w:jc w:val="both"/>
        <w:rPr>
          <w:iCs/>
          <w:color w:val="auto"/>
          <w:lang w:val="sr-Cyrl-CS"/>
        </w:rPr>
      </w:pPr>
      <w:r w:rsidRPr="003F0D48">
        <w:rPr>
          <w:iCs/>
          <w:color w:val="auto"/>
          <w:lang w:val="sr-Cyrl-CS"/>
        </w:rPr>
        <w:t xml:space="preserve">бесплатну израду евиденционе картице, посебно за свако моторно возило, са регистарским бројем и месечним вредносним лимитом, у року од </w:t>
      </w:r>
      <w:r w:rsidR="007A5089">
        <w:rPr>
          <w:iCs/>
          <w:color w:val="auto"/>
          <w:lang w:val="sr-Cyrl-CS"/>
        </w:rPr>
        <w:t xml:space="preserve">_____ (максимум </w:t>
      </w:r>
      <w:r w:rsidR="007A5089" w:rsidRPr="003F0D48">
        <w:rPr>
          <w:iCs/>
          <w:color w:val="auto"/>
          <w:lang w:val="sr-Cyrl-CS"/>
        </w:rPr>
        <w:t>3 (три)</w:t>
      </w:r>
      <w:r w:rsidR="007A5089">
        <w:rPr>
          <w:iCs/>
          <w:color w:val="auto"/>
          <w:lang w:val="sr-Cyrl-CS"/>
        </w:rPr>
        <w:t>)</w:t>
      </w:r>
      <w:r w:rsidR="007A5089" w:rsidRPr="003F0D48">
        <w:rPr>
          <w:iCs/>
          <w:color w:val="auto"/>
          <w:lang w:val="sr-Cyrl-CS"/>
        </w:rPr>
        <w:t xml:space="preserve"> </w:t>
      </w:r>
      <w:r w:rsidRPr="003F0D48">
        <w:rPr>
          <w:iCs/>
          <w:color w:val="auto"/>
          <w:lang w:val="sr-Cyrl-CS"/>
        </w:rPr>
        <w:t xml:space="preserve">дана од дана пријема списка моторних возила са подацима. Вредносни лимит на свакој картици одређује наручилац након закључења уговора. </w:t>
      </w:r>
    </w:p>
    <w:p w:rsidR="0011364E" w:rsidRPr="003F0D48" w:rsidRDefault="0011364E" w:rsidP="0011364E">
      <w:pPr>
        <w:numPr>
          <w:ilvl w:val="0"/>
          <w:numId w:val="25"/>
        </w:numPr>
        <w:jc w:val="both"/>
        <w:rPr>
          <w:iCs/>
          <w:color w:val="auto"/>
          <w:lang w:val="sr-Cyrl-CS"/>
        </w:rPr>
      </w:pPr>
      <w:r w:rsidRPr="003F0D48">
        <w:rPr>
          <w:iCs/>
          <w:color w:val="auto"/>
          <w:lang w:val="sr-Cyrl-CS"/>
        </w:rPr>
        <w:t xml:space="preserve">бесплатну замену евиденционе картице услед промене података или оштећења или губитка исте, у року од </w:t>
      </w:r>
      <w:r w:rsidR="007A5089">
        <w:rPr>
          <w:iCs/>
          <w:color w:val="auto"/>
          <w:lang w:val="sr-Cyrl-CS"/>
        </w:rPr>
        <w:t xml:space="preserve">_____ (максимум </w:t>
      </w:r>
      <w:r w:rsidRPr="003F0D48">
        <w:rPr>
          <w:iCs/>
          <w:color w:val="auto"/>
          <w:lang w:val="sr-Cyrl-CS"/>
        </w:rPr>
        <w:t>3 (три)</w:t>
      </w:r>
      <w:r w:rsidR="007A5089">
        <w:rPr>
          <w:iCs/>
          <w:color w:val="auto"/>
          <w:lang w:val="sr-Cyrl-CS"/>
        </w:rPr>
        <w:t>)</w:t>
      </w:r>
      <w:r w:rsidRPr="003F0D48">
        <w:rPr>
          <w:iCs/>
          <w:color w:val="auto"/>
          <w:lang w:val="sr-Cyrl-CS"/>
        </w:rPr>
        <w:t xml:space="preserve"> дана од дана пријема писаног обавештења да је потребно израдити заменску картицу.</w:t>
      </w:r>
    </w:p>
    <w:p w:rsidR="0011364E" w:rsidRPr="003F0D48" w:rsidRDefault="0011364E" w:rsidP="0011364E">
      <w:pPr>
        <w:numPr>
          <w:ilvl w:val="0"/>
          <w:numId w:val="25"/>
        </w:numPr>
        <w:jc w:val="both"/>
        <w:rPr>
          <w:bCs/>
          <w:iCs/>
          <w:color w:val="auto"/>
          <w:lang w:val="sr-Cyrl-CS"/>
        </w:rPr>
      </w:pPr>
      <w:r w:rsidRPr="003F0D48">
        <w:rPr>
          <w:iCs/>
          <w:color w:val="auto"/>
          <w:lang w:val="sr-Cyrl-CS"/>
        </w:rPr>
        <w:t>достављање извештаја (спецификација) у писаном и електронском облику, а на основу којих се формирају фактуре за плаћање. Извештаји се достављају уз фактуру, и морају да садрже податке о уточеној количини горива, врсти горива, цени, датуму и месту утакања горива за свако возило посебно.</w:t>
      </w:r>
    </w:p>
    <w:p w:rsidR="0011364E" w:rsidRPr="003F0D48" w:rsidRDefault="0011364E" w:rsidP="0011364E">
      <w:pPr>
        <w:rPr>
          <w:bCs/>
          <w:iCs/>
          <w:color w:val="auto"/>
          <w:lang w:val="sr-Cyrl-CS"/>
        </w:rPr>
      </w:pPr>
    </w:p>
    <w:p w:rsidR="0011364E" w:rsidRPr="003F0D48" w:rsidRDefault="0011364E" w:rsidP="0011364E">
      <w:pPr>
        <w:jc w:val="center"/>
        <w:rPr>
          <w:bCs/>
          <w:iCs/>
          <w:color w:val="auto"/>
          <w:lang w:val="sr-Cyrl-CS"/>
        </w:rPr>
      </w:pPr>
      <w:r w:rsidRPr="003F0D48">
        <w:rPr>
          <w:bCs/>
          <w:iCs/>
          <w:color w:val="auto"/>
          <w:lang w:val="sr-Cyrl-CS"/>
        </w:rPr>
        <w:t>Члан 9.</w:t>
      </w:r>
    </w:p>
    <w:p w:rsidR="0011364E" w:rsidRPr="003F0D48" w:rsidRDefault="0011364E" w:rsidP="0011364E">
      <w:pPr>
        <w:jc w:val="both"/>
        <w:rPr>
          <w:color w:val="auto"/>
          <w:lang w:val="sr-Cyrl-CS"/>
        </w:rPr>
      </w:pPr>
      <w:r w:rsidRPr="003F0D48">
        <w:rPr>
          <w:color w:val="auto"/>
          <w:lang w:val="sr-Cyrl-CS"/>
        </w:rPr>
        <w:t xml:space="preserve">Наручилац има право на рекламацију количине и квалитета испоручених добара, у ком случају је у обавези да уложи приговор без одлагања, одмах приликом преузимања добара, односно у случају постојања скривених мана, најкасније у року од 1 (једног) </w:t>
      </w:r>
      <w:r w:rsidRPr="003F0D48">
        <w:rPr>
          <w:color w:val="auto"/>
          <w:lang w:val="sr-Cyrl-CS"/>
        </w:rPr>
        <w:lastRenderedPageBreak/>
        <w:t>радног дана од дана сазнања. Радним данима сматрају се дани од понедељка до петка, изузев државних празника</w:t>
      </w:r>
      <w:r w:rsidRPr="003F0D48">
        <w:rPr>
          <w:iCs/>
          <w:color w:val="auto"/>
          <w:lang w:val="sr-Cyrl-CS"/>
        </w:rPr>
        <w:t xml:space="preserve"> и верских празника, који се празнују нерадно</w:t>
      </w:r>
      <w:r w:rsidRPr="003F0D48">
        <w:rPr>
          <w:color w:val="auto"/>
          <w:lang w:val="sr-Cyrl-CS"/>
        </w:rPr>
        <w:t>.</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 xml:space="preserve">Крајњи рок у коме Наручилац може истицати приговор на квалитет добара износи 15 (петнаест) дана од дана појединачне испоруке горива. </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 случају приговора на количину добара Наручилац обавештава Добављача, који је дужан да упути овлашћеног представника који ће на лицу места утврдити  чињенично стање и о томе сачинити заједнички записник са овлашћеним представником Наручиоца.</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 xml:space="preserve">У случају приговора на квалитет добара Наручилац обавештава Добављача који упућује овлашћено стручно лице или независну контролну организацију ради узорковања добра које се доставља на анализу акредитованој лабораторији за нафтне деривате. </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Уговорне стране су сагласне да до момента окончања рекламационог поступка свака страна сноси своје трошкове настале у складу са овим чланом.</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Уколико се утврди да рекламација није основана, трошкове поступка рекламације сносиће Наручилац, а уколико се утврди да је рекламација основана, трошкове поступка рекламације сносиће Добављач.</w:t>
      </w:r>
    </w:p>
    <w:p w:rsidR="0011364E" w:rsidRPr="003F0D48" w:rsidRDefault="0011364E" w:rsidP="0011364E">
      <w:pPr>
        <w:pStyle w:val="BodyText"/>
        <w:jc w:val="both"/>
        <w:rPr>
          <w:b/>
        </w:rPr>
      </w:pPr>
    </w:p>
    <w:p w:rsidR="0011364E" w:rsidRPr="003F0D48" w:rsidRDefault="0011364E" w:rsidP="0011364E">
      <w:pPr>
        <w:jc w:val="center"/>
        <w:rPr>
          <w:color w:val="auto"/>
          <w:lang w:val="sr-Cyrl-CS"/>
        </w:rPr>
      </w:pPr>
      <w:r w:rsidRPr="003F0D48">
        <w:rPr>
          <w:color w:val="auto"/>
          <w:lang w:val="sr-Cyrl-CS"/>
        </w:rPr>
        <w:t>Члан 10.</w:t>
      </w: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Уколико после закључења овог уговора наступе околности више силе које доведу до ометања или онемогућавања извршења обавеза дефинисаних Уговором, рокови извршења обавеза ће се продужити за време трајања више силе.</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Добављач се ослобађа обавезе плаћања уговорене казне у случају поремећаја снабдевања на тржишту нафте и нафтним дериватима који су изазавани вишом силом.</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 xml:space="preserve">Виша сила подразумева екстремне и ванредне догађаје који се не могу предвидети, који су се догодили без воље и утицаја страна у Уговору и који нису могли бити спречени од стране погођене вишом силом. </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Вишом силом се могу сматрати поплаве, земљотреси, пожари, кварови и непланирани ремонти рафинерија или нафтовода,  политичка збивања (рат, нереди већег обима, штрајкови), императивне одуке државних органа и сл.</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Страна у Уговору погођена вишом силом, одмах ће у писаној форми обавестити другу страну о настанку непредвиђених оконости и доставити одговарајуће доказе.</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jc w:val="center"/>
        <w:rPr>
          <w:color w:val="auto"/>
          <w:lang w:val="sr-Cyrl-CS"/>
        </w:rPr>
      </w:pPr>
      <w:r w:rsidRPr="003F0D48">
        <w:rPr>
          <w:color w:val="auto"/>
          <w:lang w:val="sr-Cyrl-CS"/>
        </w:rPr>
        <w:t>Члан 11.</w:t>
      </w:r>
    </w:p>
    <w:p w:rsidR="0011364E" w:rsidRPr="003F0D48" w:rsidRDefault="0011364E" w:rsidP="00FE6E8F">
      <w:pPr>
        <w:jc w:val="both"/>
        <w:rPr>
          <w:color w:val="auto"/>
          <w:sz w:val="20"/>
          <w:szCs w:val="20"/>
          <w:lang w:val="sr-Cyrl-CS"/>
        </w:rPr>
      </w:pPr>
      <w:r w:rsidRPr="003F0D48">
        <w:rPr>
          <w:color w:val="auto"/>
          <w:lang w:val="sr-Cyrl-CS"/>
        </w:rPr>
        <w:t xml:space="preserve">Добављач је дужан да </w:t>
      </w:r>
      <w:r w:rsidR="005130EC">
        <w:rPr>
          <w:color w:val="auto"/>
          <w:lang w:val="sr-Cyrl-CS"/>
        </w:rPr>
        <w:t>приликом</w:t>
      </w:r>
      <w:r w:rsidRPr="003F0D48">
        <w:rPr>
          <w:color w:val="auto"/>
          <w:lang w:val="sr-Cyrl-CS"/>
        </w:rPr>
        <w:t xml:space="preserve"> закључења уговора достави наручиоцу, </w:t>
      </w:r>
      <w:r w:rsidR="00FE6E8F">
        <w:rPr>
          <w:color w:val="auto"/>
          <w:u w:val="single"/>
          <w:lang w:val="sr-Cyrl-CS"/>
        </w:rPr>
        <w:t>оригинал сопствену</w:t>
      </w:r>
      <w:r w:rsidRPr="003F0D48">
        <w:rPr>
          <w:color w:val="auto"/>
          <w:u w:val="single"/>
          <w:lang w:val="sr-Cyrl-CS"/>
        </w:rPr>
        <w:t xml:space="preserve"> бланко мениц</w:t>
      </w:r>
      <w:r w:rsidR="00FE6E8F">
        <w:rPr>
          <w:color w:val="auto"/>
          <w:u w:val="single"/>
          <w:lang w:val="sr-Cyrl-CS"/>
        </w:rPr>
        <w:t>у потписану</w:t>
      </w:r>
      <w:r w:rsidRPr="003F0D48">
        <w:rPr>
          <w:color w:val="auto"/>
          <w:u w:val="single"/>
          <w:lang w:val="sr-Cyrl-CS"/>
        </w:rPr>
        <w:t xml:space="preserve"> оригиналним потписом</w:t>
      </w:r>
      <w:r w:rsidRPr="003F0D48">
        <w:rPr>
          <w:color w:val="auto"/>
          <w:lang w:val="sr-Cyrl-CS"/>
        </w:rPr>
        <w:t>,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w:t>
      </w:r>
      <w:r w:rsidR="008C30DA">
        <w:rPr>
          <w:color w:val="auto"/>
        </w:rPr>
        <w:t xml:space="preserve"> </w:t>
      </w:r>
      <w:r w:rsidR="008C30DA" w:rsidRPr="008C30DA">
        <w:rPr>
          <w:color w:val="auto"/>
        </w:rPr>
        <w:t xml:space="preserve">са клаузулом «без протеста» и роком доспећа «по виђењу», потписаним оригиналним потписом од стране лица које је потписало менице,  </w:t>
      </w:r>
      <w:r w:rsidR="008C30DA" w:rsidRPr="008C30DA">
        <w:rPr>
          <w:color w:val="auto"/>
        </w:rPr>
        <w:lastRenderedPageBreak/>
        <w:t xml:space="preserve">насловљеним на наручиоца,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r w:rsidRPr="003F0D48">
        <w:rPr>
          <w:color w:val="auto"/>
          <w:lang w:val="sr-Cyrl-CS"/>
        </w:rPr>
        <w:t xml:space="preserve"> потписаним оригиналним потписом од стране лица које је потписало менице,  </w:t>
      </w:r>
      <w:r w:rsidRPr="003F0D48">
        <w:rPr>
          <w:color w:val="auto"/>
          <w:shd w:val="clear" w:color="auto" w:fill="FFFFFF"/>
          <w:lang w:val="sr-Cyrl-CS"/>
        </w:rPr>
        <w:t>насловљеним на наручиоца</w:t>
      </w:r>
      <w:r w:rsidRPr="003F0D48">
        <w:rPr>
          <w:color w:val="auto"/>
          <w:lang w:val="sr-Cyrl-CS"/>
        </w:rPr>
        <w:t xml:space="preserve">,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rsidR="0011364E" w:rsidRPr="003F0D48" w:rsidRDefault="0011364E" w:rsidP="0011364E">
      <w:pPr>
        <w:jc w:val="both"/>
        <w:rPr>
          <w:color w:val="auto"/>
          <w:lang w:val="sr-Cyrl-CS"/>
        </w:rPr>
      </w:pPr>
    </w:p>
    <w:p w:rsidR="0011364E" w:rsidRPr="003F0D48" w:rsidRDefault="0011364E" w:rsidP="0011364E">
      <w:pPr>
        <w:autoSpaceDE w:val="0"/>
        <w:autoSpaceDN w:val="0"/>
        <w:jc w:val="both"/>
        <w:rPr>
          <w:color w:val="auto"/>
          <w:lang w:val="sr-Cyrl-CS"/>
        </w:rPr>
      </w:pPr>
      <w:r w:rsidRPr="003F0D48">
        <w:rPr>
          <w:color w:val="auto"/>
          <w:lang w:val="sr-Cyrl-CS"/>
        </w:rPr>
        <w:t>У случају да Добављач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Наручилац неће активирати средство финансијског обезбеђења и неће раскинути уговор, уколико Добављач ангажује као подизвођача лице које није навео у понуди, ако би раскидом уговора Наручилац претрпео знатну штету.</w:t>
      </w:r>
    </w:p>
    <w:p w:rsidR="0011364E" w:rsidRPr="003F0D48" w:rsidRDefault="0011364E" w:rsidP="0011364E">
      <w:pPr>
        <w:jc w:val="both"/>
        <w:rPr>
          <w:color w:val="auto"/>
          <w:lang w:val="sr-Cyrl-CS"/>
        </w:rPr>
      </w:pPr>
      <w:r w:rsidRPr="003F0D48">
        <w:rPr>
          <w:color w:val="auto"/>
          <w:lang w:val="sr-Cyrl-CS"/>
        </w:rPr>
        <w:t xml:space="preserve">      </w:t>
      </w:r>
    </w:p>
    <w:p w:rsidR="0011364E" w:rsidRPr="003F0D48" w:rsidRDefault="0011364E" w:rsidP="0011364E">
      <w:pPr>
        <w:jc w:val="both"/>
        <w:rPr>
          <w:color w:val="auto"/>
          <w:lang w:val="sr-Cyrl-CS"/>
        </w:rPr>
      </w:pPr>
      <w:r w:rsidRPr="003F0D48">
        <w:rPr>
          <w:color w:val="auto"/>
          <w:lang w:val="sr-Cyrl-CS"/>
        </w:rPr>
        <w:t>Добављач може ангажовати као подизвођача лице које није навео у поднетој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 У том случају наручилац неће активирати средство финансијског обезбеђења.</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По извршењу уговорених обавеза добављача, средство финансијског обезбеђења за добро извршење посла ће на захтев добављача бити враћено.</w:t>
      </w:r>
    </w:p>
    <w:p w:rsidR="0011364E" w:rsidRPr="003F0D48" w:rsidRDefault="0011364E" w:rsidP="0011364E">
      <w:pPr>
        <w:rPr>
          <w:color w:val="auto"/>
          <w:lang w:val="sr-Cyrl-CS"/>
        </w:rPr>
      </w:pPr>
    </w:p>
    <w:p w:rsidR="0011364E" w:rsidRDefault="0011364E" w:rsidP="0011364E">
      <w:pPr>
        <w:jc w:val="both"/>
        <w:rPr>
          <w:color w:val="auto"/>
          <w:lang w:val="sr-Latn-CS"/>
        </w:rPr>
      </w:pPr>
      <w:r w:rsidRPr="003F0D48">
        <w:rPr>
          <w:color w:val="auto"/>
          <w:lang w:val="sr-Latn-CS"/>
        </w:rPr>
        <w:t xml:space="preserve">Ако се за време трајања </w:t>
      </w:r>
      <w:r w:rsidRPr="003F0D48">
        <w:rPr>
          <w:color w:val="auto"/>
          <w:lang w:val="sr-Cyrl-CS"/>
        </w:rPr>
        <w:t xml:space="preserve">уговора </w:t>
      </w:r>
      <w:r w:rsidRPr="003F0D48">
        <w:rPr>
          <w:color w:val="auto"/>
          <w:lang w:val="sr-Latn-CS"/>
        </w:rPr>
        <w:t>промене рокови за извршење уговорн</w:t>
      </w:r>
      <w:r w:rsidRPr="003F0D48">
        <w:rPr>
          <w:color w:val="auto"/>
          <w:lang w:val="sr-Cyrl-CS"/>
        </w:rPr>
        <w:t>их</w:t>
      </w:r>
      <w:r w:rsidRPr="003F0D48">
        <w:rPr>
          <w:color w:val="auto"/>
          <w:lang w:val="sr-Latn-CS"/>
        </w:rPr>
        <w:t xml:space="preserve"> обавез</w:t>
      </w:r>
      <w:r w:rsidRPr="003F0D48">
        <w:rPr>
          <w:color w:val="auto"/>
          <w:lang w:val="sr-Cyrl-CS"/>
        </w:rPr>
        <w:t>а</w:t>
      </w:r>
      <w:r w:rsidRPr="003F0D48">
        <w:rPr>
          <w:color w:val="auto"/>
          <w:lang w:val="sr-Latn-CS"/>
        </w:rPr>
        <w:t xml:space="preserve">, важност </w:t>
      </w:r>
      <w:r w:rsidRPr="003F0D48">
        <w:rPr>
          <w:color w:val="auto"/>
          <w:lang w:val="sr-Cyrl-CS"/>
        </w:rPr>
        <w:t>средстава финансијског обезбеђења за добро извршење посла мора се продужити</w:t>
      </w:r>
      <w:r w:rsidRPr="003F0D48">
        <w:rPr>
          <w:color w:val="auto"/>
          <w:lang w:val="sr-Latn-CS"/>
        </w:rPr>
        <w:t>.</w:t>
      </w:r>
    </w:p>
    <w:p w:rsidR="00FE6E8F" w:rsidRPr="003F0D48" w:rsidRDefault="00FE6E8F" w:rsidP="0011364E">
      <w:pPr>
        <w:jc w:val="both"/>
        <w:rPr>
          <w:color w:val="auto"/>
          <w:lang w:val="sr-Latn-CS"/>
        </w:rPr>
      </w:pPr>
    </w:p>
    <w:p w:rsidR="0011364E" w:rsidRPr="003F0D48" w:rsidRDefault="0011364E" w:rsidP="0011364E">
      <w:pPr>
        <w:tabs>
          <w:tab w:val="left" w:pos="360"/>
        </w:tabs>
        <w:jc w:val="both"/>
        <w:rPr>
          <w:color w:val="auto"/>
          <w:lang w:val="sr-Cyrl-CS"/>
        </w:rPr>
      </w:pPr>
      <w:r w:rsidRPr="003F0D48">
        <w:rPr>
          <w:color w:val="auto"/>
          <w:lang w:val="sr-Cyrl-CS"/>
        </w:rPr>
        <w:t xml:space="preserve">По извршењу уговорених обавеза Добављача, средство финансијског обезбеђења за добро извршење посла ће на захтев Добављача бити враћено.                                               </w:t>
      </w:r>
    </w:p>
    <w:p w:rsidR="0011364E" w:rsidRPr="003F0D48" w:rsidRDefault="0011364E" w:rsidP="0011364E">
      <w:pPr>
        <w:ind w:left="720"/>
        <w:rPr>
          <w:color w:val="auto"/>
          <w:lang w:val="sr-Cyrl-CS"/>
        </w:rPr>
      </w:pPr>
    </w:p>
    <w:p w:rsidR="0011364E" w:rsidRPr="004121EB" w:rsidRDefault="0011364E" w:rsidP="004121EB">
      <w:pPr>
        <w:jc w:val="center"/>
        <w:rPr>
          <w:color w:val="auto"/>
          <w:lang w:val="sr-Cyrl-CS"/>
        </w:rPr>
      </w:pPr>
      <w:r w:rsidRPr="004121EB">
        <w:rPr>
          <w:color w:val="auto"/>
          <w:lang w:val="sr-Cyrl-CS"/>
        </w:rPr>
        <w:t>Члан 12.</w:t>
      </w:r>
    </w:p>
    <w:p w:rsidR="0011364E" w:rsidRPr="003F0D48" w:rsidRDefault="0011364E" w:rsidP="004121EB">
      <w:pPr>
        <w:jc w:val="both"/>
        <w:rPr>
          <w:rFonts w:eastAsia="Calibri"/>
          <w:bCs/>
          <w:color w:val="auto"/>
          <w:kern w:val="0"/>
          <w:lang w:val="sr-Cyrl-RS" w:eastAsia="en-US"/>
        </w:rPr>
      </w:pPr>
      <w:r w:rsidRPr="004121EB">
        <w:rPr>
          <w:color w:val="auto"/>
          <w:lang w:val="sr-Cyrl-CS"/>
        </w:rPr>
        <w:t>Након закључења уговора Наручилац мо</w:t>
      </w:r>
      <w:r w:rsidRPr="003F0D48">
        <w:rPr>
          <w:rFonts w:eastAsia="Calibri"/>
          <w:bCs/>
          <w:color w:val="auto"/>
          <w:kern w:val="0"/>
          <w:lang w:val="sr-Cyrl-CS" w:eastAsia="en-US"/>
        </w:rPr>
        <w:t xml:space="preserve">же да дозволи испоруку </w:t>
      </w:r>
      <w:r w:rsidRPr="003F0D48">
        <w:rPr>
          <w:rFonts w:eastAsia="Calibri"/>
          <w:color w:val="auto"/>
          <w:kern w:val="0"/>
          <w:lang w:val="sr-Cyrl-CS" w:eastAsia="en-US"/>
        </w:rPr>
        <w:t>добара која се разликују од уговорених</w:t>
      </w:r>
      <w:r w:rsidRPr="003F0D48">
        <w:rPr>
          <w:rFonts w:eastAsia="Calibri"/>
          <w:bCs/>
          <w:color w:val="auto"/>
          <w:kern w:val="0"/>
          <w:lang w:val="sr-Cyrl-CS" w:eastAsia="en-US"/>
        </w:rPr>
        <w:t>, </w:t>
      </w:r>
      <w:r w:rsidRPr="003F0D48">
        <w:rPr>
          <w:rFonts w:eastAsia="Calibri"/>
          <w:bCs/>
          <w:color w:val="auto"/>
          <w:kern w:val="0"/>
          <w:lang w:eastAsia="en-US"/>
        </w:rPr>
        <w:t>у случају наступања више силе</w:t>
      </w:r>
      <w:r w:rsidRPr="003F0D48">
        <w:rPr>
          <w:rFonts w:eastAsia="Calibri"/>
          <w:bCs/>
          <w:color w:val="auto"/>
          <w:kern w:val="0"/>
          <w:lang w:val="sr-Cyrl-CS" w:eastAsia="en-US"/>
        </w:rPr>
        <w:t xml:space="preserve"> и </w:t>
      </w:r>
      <w:r w:rsidRPr="003F0D48">
        <w:rPr>
          <w:rFonts w:eastAsia="Calibri"/>
          <w:bCs/>
          <w:color w:val="auto"/>
          <w:kern w:val="0"/>
          <w:lang w:eastAsia="en-US"/>
        </w:rPr>
        <w:t xml:space="preserve">уколико </w:t>
      </w:r>
      <w:r w:rsidRPr="003F0D48">
        <w:rPr>
          <w:rFonts w:eastAsia="Calibri"/>
          <w:bCs/>
          <w:color w:val="auto"/>
          <w:kern w:val="0"/>
          <w:lang w:val="sr-Cyrl-CS" w:eastAsia="en-US"/>
        </w:rPr>
        <w:t xml:space="preserve">Добављач из објективних разлога, који су наступили после </w:t>
      </w:r>
      <w:r w:rsidRPr="003F0D48">
        <w:rPr>
          <w:rFonts w:eastAsia="Calibri"/>
          <w:bCs/>
          <w:color w:val="auto"/>
          <w:kern w:val="0"/>
          <w:lang w:eastAsia="en-US"/>
        </w:rPr>
        <w:t xml:space="preserve">подношења понуде и </w:t>
      </w:r>
      <w:r w:rsidRPr="003F0D48">
        <w:rPr>
          <w:rFonts w:eastAsia="Calibri"/>
          <w:bCs/>
          <w:color w:val="auto"/>
          <w:kern w:val="0"/>
          <w:lang w:val="sr-Cyrl-CS" w:eastAsia="en-US"/>
        </w:rPr>
        <w:t xml:space="preserve">које није могао да предвиди </w:t>
      </w:r>
      <w:r w:rsidRPr="003F0D48">
        <w:rPr>
          <w:rFonts w:eastAsia="Calibri"/>
          <w:bCs/>
          <w:color w:val="auto"/>
          <w:kern w:val="0"/>
          <w:lang w:eastAsia="en-US"/>
        </w:rPr>
        <w:t xml:space="preserve">до </w:t>
      </w:r>
      <w:r w:rsidRPr="003F0D48">
        <w:rPr>
          <w:rFonts w:eastAsia="Calibri"/>
          <w:bCs/>
          <w:color w:val="auto"/>
          <w:kern w:val="0"/>
          <w:lang w:val="sr-Cyrl-CS" w:eastAsia="en-US"/>
        </w:rPr>
        <w:t>подношења понуде (престанак привредног субјекта – произвођача понуђеног добра, престанак производње понуђеног добра од стране произвођача и сл.)</w:t>
      </w:r>
      <w:r w:rsidRPr="003F0D48">
        <w:rPr>
          <w:rFonts w:eastAsia="Calibri"/>
          <w:bCs/>
          <w:color w:val="auto"/>
          <w:kern w:val="0"/>
          <w:lang w:eastAsia="en-US"/>
        </w:rPr>
        <w:t>, није у могућности да испоручи уговорен</w:t>
      </w:r>
      <w:r w:rsidRPr="003F0D48">
        <w:rPr>
          <w:rFonts w:eastAsia="Calibri"/>
          <w:bCs/>
          <w:color w:val="auto"/>
          <w:kern w:val="0"/>
          <w:lang w:val="sr-Cyrl-CS" w:eastAsia="en-US"/>
        </w:rPr>
        <w:t>а добра</w:t>
      </w:r>
      <w:r w:rsidRPr="003F0D48">
        <w:rPr>
          <w:rFonts w:eastAsia="Calibri"/>
          <w:bCs/>
          <w:color w:val="auto"/>
          <w:kern w:val="0"/>
          <w:lang w:eastAsia="en-US"/>
        </w:rPr>
        <w:t xml:space="preserve">. </w:t>
      </w:r>
    </w:p>
    <w:p w:rsidR="0011364E" w:rsidRPr="003F0D48" w:rsidRDefault="0011364E" w:rsidP="0011364E">
      <w:pPr>
        <w:suppressAutoHyphens w:val="0"/>
        <w:spacing w:line="240" w:lineRule="auto"/>
        <w:jc w:val="both"/>
        <w:rPr>
          <w:rFonts w:eastAsia="Calibri"/>
          <w:bCs/>
          <w:color w:val="auto"/>
          <w:kern w:val="0"/>
          <w:lang w:eastAsia="en-US"/>
        </w:rPr>
      </w:pPr>
    </w:p>
    <w:p w:rsidR="0011364E" w:rsidRPr="003F0D48" w:rsidRDefault="0011364E" w:rsidP="0011364E">
      <w:pPr>
        <w:suppressAutoHyphens w:val="0"/>
        <w:spacing w:line="240" w:lineRule="auto"/>
        <w:jc w:val="both"/>
        <w:rPr>
          <w:rFonts w:eastAsia="Calibri"/>
          <w:bCs/>
          <w:color w:val="auto"/>
          <w:kern w:val="0"/>
          <w:lang w:val="sr-Cyrl-CS" w:eastAsia="en-US"/>
        </w:rPr>
      </w:pPr>
      <w:r w:rsidRPr="003F0D48">
        <w:rPr>
          <w:rFonts w:eastAsia="Calibri"/>
          <w:bCs/>
          <w:color w:val="auto"/>
          <w:kern w:val="0"/>
          <w:lang w:eastAsia="en-US"/>
        </w:rPr>
        <w:t>Н</w:t>
      </w:r>
      <w:r w:rsidRPr="003F0D48">
        <w:rPr>
          <w:rFonts w:eastAsia="Calibri"/>
          <w:bCs/>
          <w:color w:val="auto"/>
          <w:kern w:val="0"/>
          <w:lang w:val="sr-Cyrl-CS" w:eastAsia="en-US"/>
        </w:rPr>
        <w:t xml:space="preserve">ово добро </w:t>
      </w:r>
      <w:r w:rsidRPr="003F0D48">
        <w:rPr>
          <w:rFonts w:eastAsia="Calibri"/>
          <w:bCs/>
          <w:color w:val="auto"/>
          <w:kern w:val="0"/>
          <w:lang w:eastAsia="en-US"/>
        </w:rPr>
        <w:t>мора да</w:t>
      </w:r>
      <w:r w:rsidRPr="003F0D48">
        <w:rPr>
          <w:rFonts w:eastAsia="Calibri"/>
          <w:bCs/>
          <w:color w:val="auto"/>
          <w:kern w:val="0"/>
          <w:lang w:val="sr-Cyrl-CS" w:eastAsia="en-US"/>
        </w:rPr>
        <w:t xml:space="preserve"> испуњава техничке захтеве наведене у делу </w:t>
      </w:r>
      <w:r w:rsidR="004121EB">
        <w:rPr>
          <w:rFonts w:eastAsia="Calibri"/>
          <w:bCs/>
          <w:color w:val="auto"/>
          <w:kern w:val="0"/>
          <w:lang w:val="sr-Cyrl-RS" w:eastAsia="en-US"/>
        </w:rPr>
        <w:t>Конкурсној документацији</w:t>
      </w:r>
      <w:r w:rsidRPr="003F0D48">
        <w:rPr>
          <w:rFonts w:eastAsia="Calibri"/>
          <w:bCs/>
          <w:color w:val="auto"/>
          <w:kern w:val="0"/>
          <w:lang w:val="sr-Cyrl-RS" w:eastAsia="en-US"/>
        </w:rPr>
        <w:t>,</w:t>
      </w:r>
      <w:r w:rsidRPr="003F0D48">
        <w:rPr>
          <w:rFonts w:eastAsia="Calibri"/>
          <w:bCs/>
          <w:color w:val="auto"/>
          <w:kern w:val="0"/>
          <w:lang w:val="sr-Cyrl-CS" w:eastAsia="en-US"/>
        </w:rPr>
        <w:t xml:space="preserve"> </w:t>
      </w:r>
      <w:r w:rsidRPr="003F0D48">
        <w:rPr>
          <w:rFonts w:eastAsia="Calibri"/>
          <w:bCs/>
          <w:color w:val="auto"/>
          <w:kern w:val="0"/>
          <w:lang w:val="sr-Cyrl-RS" w:eastAsia="en-US"/>
        </w:rPr>
        <w:t>односно мора бити</w:t>
      </w:r>
      <w:r w:rsidRPr="003F0D48">
        <w:rPr>
          <w:rFonts w:eastAsia="Calibri"/>
          <w:bCs/>
          <w:color w:val="auto"/>
          <w:kern w:val="0"/>
          <w:lang w:val="sr-Cyrl-CS" w:eastAsia="en-US"/>
        </w:rPr>
        <w:t xml:space="preserve"> истих или бољих карактеристика, од карактеристика понуђеног, уговореног добра, за шта је Добављач у обавези да достави доказ издат од стране произвођача добра. </w:t>
      </w:r>
    </w:p>
    <w:p w:rsidR="0011364E" w:rsidRPr="003F0D48" w:rsidRDefault="0011364E" w:rsidP="0011364E">
      <w:pPr>
        <w:suppressAutoHyphens w:val="0"/>
        <w:spacing w:line="240" w:lineRule="auto"/>
        <w:jc w:val="both"/>
        <w:rPr>
          <w:rFonts w:eastAsia="Calibri"/>
          <w:bCs/>
          <w:color w:val="auto"/>
          <w:kern w:val="0"/>
          <w:lang w:val="sr-Cyrl-CS" w:eastAsia="en-US"/>
        </w:rPr>
      </w:pPr>
    </w:p>
    <w:p w:rsidR="0011364E" w:rsidRPr="003F0D48" w:rsidRDefault="0011364E" w:rsidP="0011364E">
      <w:pPr>
        <w:suppressAutoHyphens w:val="0"/>
        <w:spacing w:line="240" w:lineRule="auto"/>
        <w:jc w:val="both"/>
        <w:rPr>
          <w:rFonts w:eastAsia="Calibri"/>
          <w:color w:val="auto"/>
          <w:kern w:val="0"/>
          <w:lang w:eastAsia="en-US"/>
        </w:rPr>
      </w:pPr>
      <w:r w:rsidRPr="003F0D48">
        <w:rPr>
          <w:rFonts w:eastAsia="Calibri"/>
          <w:bCs/>
          <w:color w:val="auto"/>
          <w:kern w:val="0"/>
          <w:lang w:val="sr-Cyrl-CS" w:eastAsia="en-US"/>
        </w:rPr>
        <w:lastRenderedPageBreak/>
        <w:t>Добављач је, у обавези да достави и одговарајући доказ о објективним разлозима немогућности испоруке уговореног добра и када су ти разлози наступили</w:t>
      </w:r>
      <w:r w:rsidRPr="003F0D48">
        <w:rPr>
          <w:rFonts w:eastAsia="Calibri"/>
          <w:bCs/>
          <w:color w:val="auto"/>
          <w:kern w:val="0"/>
          <w:lang w:eastAsia="en-US"/>
        </w:rPr>
        <w:t>.</w:t>
      </w:r>
    </w:p>
    <w:p w:rsidR="0011364E" w:rsidRPr="003F0D48" w:rsidRDefault="0011364E" w:rsidP="0011364E">
      <w:pPr>
        <w:suppressAutoHyphens w:val="0"/>
        <w:spacing w:line="240" w:lineRule="auto"/>
        <w:jc w:val="both"/>
        <w:rPr>
          <w:color w:val="auto"/>
          <w:lang w:val="sr-Cyrl-CS"/>
        </w:rPr>
      </w:pPr>
    </w:p>
    <w:p w:rsidR="0011364E" w:rsidRPr="003F0D48" w:rsidRDefault="0011364E" w:rsidP="0011364E">
      <w:pPr>
        <w:suppressAutoHyphens w:val="0"/>
        <w:spacing w:line="240" w:lineRule="auto"/>
        <w:jc w:val="both"/>
        <w:rPr>
          <w:color w:val="auto"/>
          <w:lang w:val="sr-Cyrl-CS"/>
        </w:rPr>
      </w:pPr>
      <w:r w:rsidRPr="003F0D48">
        <w:rPr>
          <w:color w:val="auto"/>
          <w:lang w:val="sr-Cyrl-CS"/>
        </w:rPr>
        <w:t>У случају промене уговорених добара Н</w:t>
      </w:r>
      <w:r w:rsidRPr="003F0D48">
        <w:rPr>
          <w:rFonts w:eastAsia="Calibri"/>
          <w:color w:val="auto"/>
          <w:kern w:val="0"/>
          <w:lang w:val="sr-Cyrl-CS" w:eastAsia="en-US"/>
        </w:rPr>
        <w:t xml:space="preserve">аручилац има обавезу да поступи у складу са чланом 115. став 5. Закона. </w:t>
      </w:r>
      <w:r w:rsidRPr="003F0D48">
        <w:rPr>
          <w:color w:val="auto"/>
          <w:lang w:val="sr-Cyrl-CS"/>
        </w:rPr>
        <w:t>У наведеном случају Добављач и Наручилац ће закључити анекс уговора, којим ће регулисати промену уговореног добра.</w:t>
      </w:r>
    </w:p>
    <w:p w:rsidR="0011364E" w:rsidRPr="003F0D48" w:rsidRDefault="0011364E" w:rsidP="0011364E">
      <w:pPr>
        <w:suppressAutoHyphens w:val="0"/>
        <w:spacing w:line="240" w:lineRule="auto"/>
        <w:jc w:val="both"/>
        <w:rPr>
          <w:color w:val="auto"/>
          <w:lang w:val="sr-Cyrl-CS"/>
        </w:rPr>
      </w:pPr>
    </w:p>
    <w:p w:rsidR="0011364E" w:rsidRPr="004121EB" w:rsidRDefault="0011364E" w:rsidP="004121EB">
      <w:pPr>
        <w:jc w:val="center"/>
        <w:rPr>
          <w:color w:val="auto"/>
          <w:lang w:val="sr-Cyrl-CS"/>
        </w:rPr>
      </w:pPr>
      <w:r w:rsidRPr="004121EB">
        <w:rPr>
          <w:color w:val="auto"/>
          <w:lang w:val="sr-Cyrl-CS"/>
        </w:rPr>
        <w:t>Члан 13.</w:t>
      </w:r>
    </w:p>
    <w:p w:rsidR="0011364E" w:rsidRPr="003F0D48" w:rsidRDefault="0011364E" w:rsidP="004121EB">
      <w:pPr>
        <w:jc w:val="both"/>
        <w:rPr>
          <w:color w:val="auto"/>
          <w:lang w:val="sr-Cyrl-CS"/>
        </w:rPr>
      </w:pPr>
      <w:r w:rsidRPr="003F0D48">
        <w:rPr>
          <w:color w:val="auto"/>
          <w:lang w:val="sr-Cyrl-CS"/>
        </w:rPr>
        <w:t>Уговорне стране су се сагласиле да за све што овим уговором није предвиђено важе одредбе Закона о облигационим односима, као и други прописи који регулишу ову материју.</w:t>
      </w:r>
    </w:p>
    <w:p w:rsidR="0011364E" w:rsidRPr="003F0D48" w:rsidRDefault="0011364E" w:rsidP="0011364E">
      <w:pPr>
        <w:pStyle w:val="BodyText"/>
        <w:rPr>
          <w:b/>
        </w:rPr>
      </w:pPr>
    </w:p>
    <w:p w:rsidR="0011364E" w:rsidRPr="004121EB" w:rsidRDefault="0011364E" w:rsidP="004121EB">
      <w:pPr>
        <w:jc w:val="center"/>
        <w:rPr>
          <w:color w:val="auto"/>
          <w:lang w:val="sr-Cyrl-CS"/>
        </w:rPr>
      </w:pPr>
      <w:r w:rsidRPr="004121EB">
        <w:rPr>
          <w:color w:val="auto"/>
          <w:lang w:val="sr-Cyrl-CS"/>
        </w:rPr>
        <w:t>Члан 14.</w:t>
      </w:r>
    </w:p>
    <w:p w:rsidR="0011364E" w:rsidRPr="003F0D48" w:rsidRDefault="0011364E" w:rsidP="004121EB">
      <w:pPr>
        <w:jc w:val="both"/>
        <w:rPr>
          <w:color w:val="auto"/>
          <w:lang w:val="sr-Cyrl-CS"/>
        </w:rPr>
      </w:pPr>
      <w:r w:rsidRPr="003F0D48">
        <w:rPr>
          <w:color w:val="auto"/>
          <w:lang w:val="sr-Cyrl-CS"/>
        </w:rPr>
        <w:t xml:space="preserve">Овај уговор ступа на снагу даном потписивања обе уговорне стране и важи до реализације укупне уговорене вредности, а најдуже </w:t>
      </w:r>
      <w:r w:rsidR="004121EB" w:rsidRPr="008C30DA">
        <w:rPr>
          <w:color w:val="auto"/>
          <w:lang w:val="sr-Cyrl-CS"/>
        </w:rPr>
        <w:t>12 месеци</w:t>
      </w:r>
      <w:r w:rsidRPr="003F0D48">
        <w:rPr>
          <w:color w:val="auto"/>
          <w:lang w:val="sr-Cyrl-CS"/>
        </w:rPr>
        <w:t xml:space="preserve"> од дана закључења.  </w:t>
      </w:r>
    </w:p>
    <w:p w:rsidR="0011364E" w:rsidRPr="003F0D48" w:rsidRDefault="0011364E" w:rsidP="0011364E">
      <w:pPr>
        <w:pStyle w:val="BodyText"/>
        <w:rPr>
          <w:b/>
        </w:rPr>
      </w:pPr>
    </w:p>
    <w:p w:rsidR="0011364E" w:rsidRPr="004121EB" w:rsidRDefault="0011364E" w:rsidP="004121EB">
      <w:pPr>
        <w:jc w:val="center"/>
        <w:rPr>
          <w:color w:val="auto"/>
          <w:lang w:val="sr-Cyrl-CS"/>
        </w:rPr>
      </w:pPr>
      <w:r w:rsidRPr="004121EB">
        <w:rPr>
          <w:color w:val="auto"/>
          <w:lang w:val="sr-Cyrl-CS"/>
        </w:rPr>
        <w:t>Члан 15.</w:t>
      </w:r>
    </w:p>
    <w:p w:rsidR="0011364E" w:rsidRPr="003F0D48" w:rsidRDefault="0011364E" w:rsidP="004121EB">
      <w:pPr>
        <w:jc w:val="both"/>
        <w:rPr>
          <w:color w:val="auto"/>
          <w:lang w:val="ru-RU"/>
        </w:rPr>
      </w:pPr>
      <w:r w:rsidRPr="004121EB">
        <w:rPr>
          <w:color w:val="auto"/>
          <w:lang w:val="sr-Cyrl-CS"/>
        </w:rPr>
        <w:t>Уговорне стране су сагласне да сва спор</w:t>
      </w:r>
      <w:r w:rsidRPr="003F0D48">
        <w:rPr>
          <w:color w:val="auto"/>
          <w:lang w:val="ru-RU"/>
        </w:rPr>
        <w:t xml:space="preserve">на питања у вези са реализацијом Уговора решавају споразумно, у супротном надлежан је суд у Београду. </w:t>
      </w:r>
    </w:p>
    <w:p w:rsidR="0011364E" w:rsidRPr="003F0D48" w:rsidRDefault="0011364E" w:rsidP="0011364E">
      <w:pPr>
        <w:pStyle w:val="BodyText"/>
        <w:jc w:val="both"/>
      </w:pPr>
    </w:p>
    <w:p w:rsidR="0011364E" w:rsidRPr="004121EB" w:rsidRDefault="0011364E" w:rsidP="004121EB">
      <w:pPr>
        <w:jc w:val="center"/>
        <w:rPr>
          <w:color w:val="auto"/>
          <w:lang w:val="sr-Cyrl-CS"/>
        </w:rPr>
      </w:pPr>
      <w:r w:rsidRPr="004121EB">
        <w:rPr>
          <w:color w:val="auto"/>
          <w:lang w:val="sr-Cyrl-CS"/>
        </w:rPr>
        <w:t>Члан 16.</w:t>
      </w:r>
    </w:p>
    <w:p w:rsidR="00F24DEC" w:rsidRDefault="004121EB" w:rsidP="0034661A">
      <w:pPr>
        <w:jc w:val="both"/>
        <w:rPr>
          <w:lang w:val="sr-Cyrl-RS"/>
        </w:rPr>
      </w:pPr>
      <w:r>
        <w:rPr>
          <w:color w:val="auto"/>
          <w:lang w:val="sr-Cyrl-CS"/>
        </w:rPr>
        <w:t>Овај уговор је сачињен у 4</w:t>
      </w:r>
      <w:r w:rsidR="0011364E" w:rsidRPr="003F0D48">
        <w:rPr>
          <w:color w:val="auto"/>
          <w:lang w:val="sr-Cyrl-CS"/>
        </w:rPr>
        <w:t xml:space="preserve"> (</w:t>
      </w:r>
      <w:r>
        <w:rPr>
          <w:color w:val="auto"/>
          <w:lang w:val="sr-Cyrl-CS"/>
        </w:rPr>
        <w:t>четири</w:t>
      </w:r>
      <w:r w:rsidR="0011364E" w:rsidRPr="003F0D48">
        <w:rPr>
          <w:color w:val="auto"/>
          <w:lang w:val="sr-Cyrl-CS"/>
        </w:rPr>
        <w:t>) истоветних примерка, по 2</w:t>
      </w:r>
      <w:r>
        <w:rPr>
          <w:color w:val="auto"/>
          <w:lang w:val="sr-Cyrl-CS"/>
        </w:rPr>
        <w:t xml:space="preserve"> (два) за сваку уговорну страну</w:t>
      </w:r>
      <w:r w:rsidR="0011364E" w:rsidRPr="003F0D48">
        <w:rPr>
          <w:color w:val="auto"/>
          <w:lang w:val="sr-Cyrl-CS"/>
        </w:rPr>
        <w:t>.</w:t>
      </w:r>
    </w:p>
    <w:p w:rsidR="00F24DEC" w:rsidRDefault="00F24DEC" w:rsidP="00F24DEC">
      <w:pPr>
        <w:pStyle w:val="BodyText"/>
        <w:ind w:left="120" w:right="31"/>
        <w:rPr>
          <w:lang w:val="sr-Cyrl-RS"/>
        </w:rPr>
      </w:pPr>
    </w:p>
    <w:p w:rsidR="00F24DEC" w:rsidRDefault="00F24DEC" w:rsidP="00F24DEC">
      <w:pPr>
        <w:pStyle w:val="BodyText"/>
        <w:ind w:left="120" w:right="31"/>
        <w:rPr>
          <w:lang w:val="sr-Cyrl-RS"/>
        </w:rPr>
      </w:pPr>
    </w:p>
    <w:p w:rsidR="00F24DEC" w:rsidRPr="00F24DEC" w:rsidRDefault="00F24DEC" w:rsidP="00F24DEC">
      <w:pPr>
        <w:pStyle w:val="BodyText"/>
        <w:ind w:left="120" w:right="31"/>
        <w:rPr>
          <w:lang w:val="sr-Cyrl-RS"/>
        </w:rPr>
      </w:pPr>
      <w:r>
        <w:rPr>
          <w:lang w:val="sr-Cyrl-RS"/>
        </w:rPr>
        <w:t xml:space="preserve">      За Добављача</w:t>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t>За Наручиоца</w:t>
      </w:r>
    </w:p>
    <w:p w:rsidR="00F24DEC" w:rsidRDefault="00F24DEC" w:rsidP="00BF0AFE">
      <w:pPr>
        <w:jc w:val="center"/>
        <w:rPr>
          <w:lang w:val="sr-Cyrl-RS"/>
        </w:rPr>
      </w:pPr>
    </w:p>
    <w:p w:rsidR="00F24DEC" w:rsidRDefault="00F24DEC"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34661A" w:rsidRDefault="0034661A"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A87C96" w:rsidRPr="006D7B5B" w:rsidRDefault="00A87C96">
      <w:pPr>
        <w:pStyle w:val="BodyText3"/>
        <w:spacing w:after="0"/>
        <w:jc w:val="center"/>
        <w:rPr>
          <w:color w:val="FF0000"/>
          <w:lang w:val="sr-Cyrl-RS"/>
        </w:rPr>
      </w:pPr>
    </w:p>
    <w:p w:rsidR="00A87C96" w:rsidRPr="006D7B5B" w:rsidRDefault="00A87C96" w:rsidP="00A87C96">
      <w:pPr>
        <w:shd w:val="clear" w:color="auto" w:fill="C6D9F1"/>
        <w:jc w:val="center"/>
        <w:rPr>
          <w:b/>
          <w:bCs/>
          <w:i/>
          <w:iCs/>
          <w:sz w:val="28"/>
          <w:szCs w:val="28"/>
        </w:rPr>
      </w:pPr>
      <w:r w:rsidRPr="006D7B5B">
        <w:rPr>
          <w:b/>
          <w:bCs/>
          <w:i/>
          <w:iCs/>
          <w:sz w:val="28"/>
          <w:szCs w:val="28"/>
        </w:rPr>
        <w:t>VI</w:t>
      </w:r>
      <w:r w:rsidR="001B16FA" w:rsidRPr="006D7B5B">
        <w:rPr>
          <w:b/>
          <w:bCs/>
          <w:i/>
          <w:iCs/>
          <w:sz w:val="28"/>
          <w:szCs w:val="28"/>
        </w:rPr>
        <w:t>II</w:t>
      </w:r>
      <w:r w:rsidRPr="006D7B5B">
        <w:rPr>
          <w:b/>
          <w:bCs/>
          <w:i/>
          <w:iCs/>
          <w:sz w:val="28"/>
          <w:szCs w:val="28"/>
        </w:rPr>
        <w:t xml:space="preserve"> УПУТСТВО ПОНУЂАЧИМА КАКО ДА САЧИНЕ ПОНУДУ</w:t>
      </w:r>
    </w:p>
    <w:p w:rsidR="00A87C96" w:rsidRPr="006D7B5B" w:rsidRDefault="00A87C96" w:rsidP="00A87C96">
      <w:pPr>
        <w:shd w:val="clear" w:color="auto" w:fill="C6D9F1"/>
        <w:jc w:val="center"/>
        <w:rPr>
          <w:b/>
          <w:bCs/>
          <w:i/>
          <w:iCs/>
          <w:sz w:val="28"/>
          <w:szCs w:val="28"/>
        </w:rPr>
      </w:pPr>
    </w:p>
    <w:p w:rsidR="00A87C96" w:rsidRPr="006D7B5B" w:rsidRDefault="00A87C96" w:rsidP="00A87C96">
      <w:pPr>
        <w:jc w:val="both"/>
        <w:rPr>
          <w:b/>
          <w:bCs/>
          <w:i/>
          <w:iCs/>
          <w:sz w:val="28"/>
          <w:szCs w:val="28"/>
        </w:rPr>
      </w:pPr>
    </w:p>
    <w:p w:rsidR="00A87C96" w:rsidRPr="006D7B5B" w:rsidRDefault="00A87C96" w:rsidP="00A87C96">
      <w:pPr>
        <w:jc w:val="both"/>
        <w:rPr>
          <w:b/>
          <w:bCs/>
          <w:i/>
          <w:iCs/>
        </w:rPr>
      </w:pPr>
      <w:r w:rsidRPr="006D7B5B">
        <w:rPr>
          <w:b/>
          <w:bCs/>
          <w:i/>
          <w:iCs/>
        </w:rPr>
        <w:t>1. ПОДАЦИ О ЈЕЗИКУ НА КОЈЕМ ПОНУДА МОРА ДА БУДЕ САСТАВЉЕНА</w:t>
      </w:r>
    </w:p>
    <w:p w:rsidR="00A87C96" w:rsidRPr="006D7B5B" w:rsidRDefault="00A87C96" w:rsidP="00A87C96">
      <w:pPr>
        <w:jc w:val="both"/>
        <w:rPr>
          <w:b/>
          <w:bCs/>
          <w:i/>
          <w:iCs/>
        </w:rPr>
      </w:pPr>
    </w:p>
    <w:p w:rsidR="00A87C96" w:rsidRPr="006D7B5B" w:rsidRDefault="00A87C96" w:rsidP="00A87C96">
      <w:pPr>
        <w:jc w:val="both"/>
        <w:rPr>
          <w:b/>
          <w:bCs/>
          <w:i/>
          <w:iCs/>
          <w:lang w:val="sr-Cyrl-RS"/>
        </w:rPr>
      </w:pPr>
      <w:r w:rsidRPr="006D7B5B">
        <w:t>Понуђач подноси понуду на српском језику.</w:t>
      </w:r>
    </w:p>
    <w:p w:rsidR="00A87C96" w:rsidRPr="008F3B13" w:rsidRDefault="00A87C96" w:rsidP="00A87C96">
      <w:pPr>
        <w:jc w:val="both"/>
        <w:rPr>
          <w:lang w:val="sr-Cyrl-RS"/>
        </w:rPr>
      </w:pPr>
    </w:p>
    <w:p w:rsidR="00A87C96" w:rsidRPr="006D7B5B" w:rsidRDefault="00A87C96" w:rsidP="00A87C96">
      <w:pPr>
        <w:jc w:val="both"/>
        <w:rPr>
          <w:rFonts w:eastAsia="TimesNewRomanPSMT"/>
          <w:bCs/>
          <w:color w:val="FF0000"/>
          <w:lang w:val="sr-Cyrl-RS"/>
        </w:rPr>
      </w:pPr>
      <w:r w:rsidRPr="006D7B5B">
        <w:rPr>
          <w:b/>
          <w:bCs/>
          <w:i/>
          <w:iCs/>
        </w:rPr>
        <w:t>2</w:t>
      </w:r>
      <w:r w:rsidR="00B52AFD" w:rsidRPr="006D7B5B">
        <w:rPr>
          <w:b/>
          <w:bCs/>
          <w:i/>
          <w:iCs/>
        </w:rPr>
        <w:t xml:space="preserve">. НАЧИН </w:t>
      </w:r>
      <w:r w:rsidR="00B52AFD" w:rsidRPr="006D7B5B">
        <w:rPr>
          <w:b/>
          <w:bCs/>
          <w:i/>
          <w:iCs/>
          <w:color w:val="auto"/>
          <w:lang w:val="sr-Cyrl-RS"/>
        </w:rPr>
        <w:t>ПОДНОШЕЊА ПОНУДЕ</w:t>
      </w:r>
    </w:p>
    <w:p w:rsidR="00A87C96" w:rsidRPr="006D7B5B" w:rsidRDefault="00A87C96" w:rsidP="00A87C96">
      <w:pPr>
        <w:jc w:val="both"/>
        <w:rPr>
          <w:rFonts w:eastAsia="TimesNewRomanPSMT"/>
          <w:bCs/>
        </w:rPr>
      </w:pPr>
    </w:p>
    <w:p w:rsidR="00A87C96" w:rsidRPr="006D7B5B" w:rsidRDefault="00A87C96" w:rsidP="00A87C96">
      <w:pPr>
        <w:jc w:val="both"/>
        <w:rPr>
          <w:rFonts w:eastAsia="TimesNewRomanPSMT"/>
          <w:bCs/>
        </w:rPr>
      </w:pPr>
      <w:r w:rsidRPr="006D7B5B">
        <w:rPr>
          <w:rFonts w:eastAsia="TimesNewRomanPSMT"/>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A87C96" w:rsidRPr="006D7B5B" w:rsidRDefault="00A87C96" w:rsidP="00A87C96">
      <w:pPr>
        <w:jc w:val="both"/>
        <w:rPr>
          <w:rFonts w:eastAsia="TimesNewRomanPSMT"/>
          <w:bCs/>
        </w:rPr>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w:t>
      </w:r>
    </w:p>
    <w:p w:rsidR="00A87C96" w:rsidRPr="006D7B5B" w:rsidRDefault="00A87C96" w:rsidP="00A87C96">
      <w:pPr>
        <w:jc w:val="both"/>
        <w:rPr>
          <w:rFonts w:eastAsia="TimesNewRomanPSMT"/>
          <w:bCs/>
        </w:rPr>
      </w:pPr>
      <w:r w:rsidRPr="006D7B5B">
        <w:rPr>
          <w:rFonts w:eastAsia="TimesNewRomanPSMT"/>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87C96" w:rsidRPr="006D7B5B" w:rsidRDefault="00A87C96" w:rsidP="00A87C96">
      <w:pPr>
        <w:autoSpaceDE w:val="0"/>
        <w:autoSpaceDN w:val="0"/>
        <w:adjustRightInd w:val="0"/>
        <w:spacing w:line="240" w:lineRule="auto"/>
        <w:jc w:val="both"/>
        <w:rPr>
          <w:i/>
          <w:iCs/>
          <w:color w:val="FF0000"/>
          <w:lang w:val="sr-Cyrl-RS"/>
        </w:rPr>
      </w:pPr>
      <w:r w:rsidRPr="006D7B5B">
        <w:rPr>
          <w:rFonts w:eastAsia="TimesNewRomanPSMT"/>
          <w:bCs/>
        </w:rPr>
        <w:t xml:space="preserve">Понуду доставити на адресу: </w:t>
      </w:r>
      <w:r w:rsidR="008F3B13">
        <w:rPr>
          <w:lang w:val="sr-Cyrl-RS"/>
        </w:rPr>
        <w:t>Крунска 9</w:t>
      </w:r>
      <w:r w:rsidR="008F3B13" w:rsidRPr="000A5195">
        <w:t xml:space="preserve">, </w:t>
      </w:r>
      <w:r w:rsidR="008F3B13">
        <w:rPr>
          <w:lang w:val="sr-Cyrl-RS"/>
        </w:rPr>
        <w:t xml:space="preserve">11000 </w:t>
      </w:r>
      <w:r w:rsidR="008F3B13" w:rsidRPr="000A5195">
        <w:t>Београд</w:t>
      </w:r>
      <w:r w:rsidRPr="006D7B5B">
        <w:rPr>
          <w:i/>
          <w:iCs/>
        </w:rPr>
        <w:t xml:space="preserve">, </w:t>
      </w:r>
      <w:r w:rsidRPr="006D7B5B">
        <w:rPr>
          <w:rFonts w:eastAsia="TimesNewRomanPSMT"/>
          <w:bCs/>
        </w:rPr>
        <w:t>са назнаком</w:t>
      </w:r>
      <w:proofErr w:type="gramStart"/>
      <w:r w:rsidRPr="006D7B5B">
        <w:rPr>
          <w:rFonts w:eastAsia="TimesNewRomanPSMT"/>
          <w:bCs/>
        </w:rPr>
        <w:t xml:space="preserve">: </w:t>
      </w:r>
      <w:r w:rsidRPr="006D7B5B">
        <w:rPr>
          <w:rFonts w:eastAsia="TimesNewRomanPS-BoldMT"/>
          <w:b/>
          <w:bCs/>
        </w:rPr>
        <w:t>,,Понуда</w:t>
      </w:r>
      <w:proofErr w:type="gramEnd"/>
      <w:r w:rsidRPr="006D7B5B">
        <w:rPr>
          <w:rFonts w:eastAsia="TimesNewRomanPS-BoldMT"/>
          <w:b/>
          <w:bCs/>
        </w:rPr>
        <w:t xml:space="preserve"> за јавну набавку</w:t>
      </w:r>
      <w:r w:rsidR="008F3B13">
        <w:rPr>
          <w:lang w:val="sr-Cyrl-RS"/>
        </w:rPr>
        <w:t xml:space="preserve"> </w:t>
      </w:r>
      <w:r w:rsidRPr="006D7B5B">
        <w:t xml:space="preserve">– </w:t>
      </w:r>
      <w:r w:rsidRPr="006D7B5B">
        <w:rPr>
          <w:rFonts w:eastAsia="TimesNewRomanPS-BoldMT"/>
          <w:b/>
          <w:bCs/>
          <w:color w:val="002060"/>
        </w:rPr>
        <w:t xml:space="preserve"> </w:t>
      </w:r>
      <w:r w:rsidR="00C10176">
        <w:rPr>
          <w:rFonts w:eastAsia="TimesNewRomanPS-BoldMT"/>
          <w:b/>
          <w:bCs/>
          <w:lang w:val="sr-Cyrl-RS"/>
        </w:rPr>
        <w:t>Набавка горива за потребе службених аутомобила</w:t>
      </w:r>
      <w:r w:rsidRPr="00F822E1">
        <w:t>,</w:t>
      </w:r>
      <w:r w:rsidRPr="006D7B5B">
        <w:rPr>
          <w:rFonts w:eastAsia="TimesNewRomanPS-BoldMT"/>
          <w:b/>
          <w:bCs/>
          <w:color w:val="002060"/>
        </w:rPr>
        <w:t xml:space="preserve"> </w:t>
      </w:r>
      <w:r w:rsidR="008F3B13">
        <w:rPr>
          <w:rFonts w:eastAsia="TimesNewRomanPS-BoldMT"/>
          <w:b/>
          <w:bCs/>
        </w:rPr>
        <w:t>ЈН бр</w:t>
      </w:r>
      <w:r w:rsidR="00A22E22">
        <w:rPr>
          <w:rFonts w:eastAsia="TimesNewRomanPS-BoldMT"/>
          <w:b/>
          <w:bCs/>
          <w:lang w:val="sr-Cyrl-RS"/>
        </w:rPr>
        <w:t xml:space="preserve">. </w:t>
      </w:r>
      <w:r w:rsidR="001E48E8" w:rsidRPr="00A33BE1">
        <w:rPr>
          <w:rFonts w:eastAsia="TimesNewRomanPS-BoldMT"/>
          <w:b/>
          <w:bCs/>
          <w:lang w:val="sr-Cyrl-RS"/>
        </w:rPr>
        <w:t xml:space="preserve">ЈНД - </w:t>
      </w:r>
      <w:r w:rsidR="00902F12">
        <w:rPr>
          <w:rFonts w:eastAsia="TimesNewRomanPS-BoldMT"/>
          <w:b/>
          <w:bCs/>
          <w:lang w:val="sr-Cyrl-RS"/>
        </w:rPr>
        <w:t>6</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b/>
          <w:lang w:val="sr-Cyrl-RS"/>
        </w:rPr>
        <w:t>.</w:t>
      </w:r>
      <w:r w:rsidRPr="00A33BE1">
        <w:rPr>
          <w:color w:val="FF0000"/>
        </w:rPr>
        <w:t xml:space="preserve"> </w:t>
      </w:r>
      <w:r w:rsidRPr="00A33BE1">
        <w:rPr>
          <w:color w:val="auto"/>
        </w:rPr>
        <w:t xml:space="preserve">Понуда се сматра благовременом уколико је примљена од стране наручиоца до </w:t>
      </w:r>
      <w:r w:rsidR="00A65F3C">
        <w:rPr>
          <w:color w:val="auto"/>
          <w:lang w:val="sr-Cyrl-RS"/>
        </w:rPr>
        <w:t>3</w:t>
      </w:r>
      <w:r w:rsidR="001C23F4">
        <w:rPr>
          <w:color w:val="auto"/>
          <w:lang w:val="sr-Cyrl-RS"/>
        </w:rPr>
        <w:t>1</w:t>
      </w:r>
      <w:r w:rsidR="001E48E8" w:rsidRPr="008C30DA">
        <w:rPr>
          <w:color w:val="auto"/>
          <w:lang w:val="sr-Cyrl-RS"/>
        </w:rPr>
        <w:t>.</w:t>
      </w:r>
      <w:r w:rsidR="00A22E22" w:rsidRPr="008C30DA">
        <w:rPr>
          <w:color w:val="auto"/>
          <w:lang w:val="sr-Cyrl-RS"/>
        </w:rPr>
        <w:t>0</w:t>
      </w:r>
      <w:r w:rsidR="001E48E8" w:rsidRPr="008C30DA">
        <w:rPr>
          <w:color w:val="auto"/>
          <w:lang w:val="sr-Cyrl-RS"/>
        </w:rPr>
        <w:t>1.20</w:t>
      </w:r>
      <w:r w:rsidR="00A22E22" w:rsidRPr="008C30DA">
        <w:rPr>
          <w:color w:val="auto"/>
          <w:lang w:val="sr-Cyrl-RS"/>
        </w:rPr>
        <w:t>20</w:t>
      </w:r>
      <w:r w:rsidR="001E48E8" w:rsidRPr="008C30DA">
        <w:rPr>
          <w:color w:val="auto"/>
          <w:lang w:val="sr-Cyrl-RS"/>
        </w:rPr>
        <w:t>.</w:t>
      </w:r>
      <w:r w:rsidR="001E48E8" w:rsidRPr="00A33BE1">
        <w:rPr>
          <w:color w:val="auto"/>
          <w:lang w:val="sr-Cyrl-RS"/>
        </w:rPr>
        <w:t xml:space="preserve"> године</w:t>
      </w:r>
      <w:r w:rsidRPr="00A33BE1">
        <w:rPr>
          <w:color w:val="auto"/>
        </w:rPr>
        <w:t xml:space="preserve"> до </w:t>
      </w:r>
      <w:r w:rsidR="001E48E8" w:rsidRPr="00A33BE1">
        <w:rPr>
          <w:color w:val="auto"/>
          <w:lang w:val="sr-Cyrl-RS"/>
        </w:rPr>
        <w:t>12</w:t>
      </w:r>
      <w:r w:rsidRPr="00A33BE1">
        <w:rPr>
          <w:color w:val="auto"/>
        </w:rPr>
        <w:t xml:space="preserve"> </w:t>
      </w:r>
      <w:r w:rsidR="008F3B13" w:rsidRPr="00A33BE1">
        <w:rPr>
          <w:color w:val="auto"/>
          <w:lang w:val="sr-Cyrl-RS"/>
        </w:rPr>
        <w:t>часова.</w:t>
      </w:r>
    </w:p>
    <w:p w:rsidR="00A87C96" w:rsidRPr="006D7B5B" w:rsidRDefault="00A87C96" w:rsidP="00A87C96">
      <w:pPr>
        <w:autoSpaceDE w:val="0"/>
        <w:autoSpaceDN w:val="0"/>
        <w:adjustRightInd w:val="0"/>
        <w:spacing w:line="240" w:lineRule="auto"/>
        <w:jc w:val="both"/>
        <w:rPr>
          <w:color w:val="FF0000"/>
          <w:lang w:val="sr-Cyrl-RS"/>
        </w:rPr>
      </w:pPr>
      <w:r w:rsidRPr="006D7B5B">
        <w:rPr>
          <w:rFonts w:eastAsia="TimesNewRomanPS-BoldMT"/>
          <w:b/>
          <w:bCs/>
          <w:color w:val="FF0000"/>
        </w:rPr>
        <w:t xml:space="preserve"> </w:t>
      </w:r>
      <w:r w:rsidRPr="006D7B5B">
        <w:rPr>
          <w:color w:val="FF0000"/>
          <w:lang w:val="sr-Cyrl-RS"/>
        </w:rPr>
        <w:t xml:space="preserve"> </w:t>
      </w:r>
      <w:r w:rsidRPr="006D7B5B">
        <w:rPr>
          <w:color w:val="FF0000"/>
        </w:rPr>
        <w:t xml:space="preserve"> </w:t>
      </w:r>
    </w:p>
    <w:p w:rsidR="00A87C96" w:rsidRPr="006D7B5B" w:rsidRDefault="00A87C96" w:rsidP="00A87C96">
      <w:pPr>
        <w:autoSpaceDE w:val="0"/>
        <w:autoSpaceDN w:val="0"/>
        <w:adjustRightInd w:val="0"/>
        <w:spacing w:line="240" w:lineRule="auto"/>
        <w:jc w:val="both"/>
        <w:rPr>
          <w:color w:val="auto"/>
        </w:rPr>
      </w:pPr>
      <w:r w:rsidRPr="006D7B5B">
        <w:rPr>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6D7B5B">
        <w:rPr>
          <w:color w:val="auto"/>
          <w:lang w:val="sr-Cyrl-CS"/>
        </w:rPr>
        <w:t>н</w:t>
      </w:r>
      <w:r w:rsidR="002F2DE4" w:rsidRPr="006D7B5B">
        <w:rPr>
          <w:color w:val="auto"/>
        </w:rPr>
        <w:t>аруч</w:t>
      </w:r>
      <w:r w:rsidR="002F2DE4" w:rsidRPr="006D7B5B">
        <w:rPr>
          <w:color w:val="auto"/>
          <w:lang w:val="sr-Cyrl-RS"/>
        </w:rPr>
        <w:t>и</w:t>
      </w:r>
      <w:r w:rsidRPr="006D7B5B">
        <w:rPr>
          <w:color w:val="auto"/>
        </w:rPr>
        <w:t xml:space="preserve">лац ће понуђачу предати потврду пријема понуде. У потврди о пријему наручилац ће навести датум и сат пријема понуде. </w:t>
      </w:r>
    </w:p>
    <w:p w:rsidR="00657220" w:rsidRPr="006D7B5B" w:rsidRDefault="00A87C96" w:rsidP="00657220">
      <w:pPr>
        <w:autoSpaceDE w:val="0"/>
        <w:autoSpaceDN w:val="0"/>
        <w:adjustRightInd w:val="0"/>
        <w:spacing w:line="240" w:lineRule="auto"/>
        <w:jc w:val="both"/>
        <w:rPr>
          <w:color w:val="auto"/>
          <w:lang w:val="sr-Cyrl-RS"/>
        </w:rPr>
      </w:pPr>
      <w:r w:rsidRPr="006D7B5B">
        <w:rPr>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657220" w:rsidRPr="006D7B5B">
        <w:rPr>
          <w:color w:val="auto"/>
        </w:rPr>
        <w:t xml:space="preserve"> Неблаговремену понуду наручилац ће по окончању поступка отварања вратити неотворену понуђачу, са назнаком да је поднета неблаговремено. </w:t>
      </w:r>
    </w:p>
    <w:p w:rsidR="00657220" w:rsidRPr="006D7B5B" w:rsidRDefault="00657220" w:rsidP="00657220">
      <w:pPr>
        <w:autoSpaceDE w:val="0"/>
        <w:autoSpaceDN w:val="0"/>
        <w:adjustRightInd w:val="0"/>
        <w:spacing w:line="240" w:lineRule="auto"/>
        <w:jc w:val="both"/>
        <w:rPr>
          <w:color w:val="auto"/>
          <w:lang w:val="sr-Cyrl-RS"/>
        </w:rPr>
      </w:pPr>
      <w:r w:rsidRPr="006D7B5B">
        <w:rPr>
          <w:color w:val="auto"/>
        </w:rPr>
        <w:t xml:space="preserve">Понуда мора да садржи потписан: </w:t>
      </w:r>
    </w:p>
    <w:p w:rsidR="00657220" w:rsidRPr="00FD3034"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 xml:space="preserve">Образац понуде (Образац 1); </w:t>
      </w:r>
    </w:p>
    <w:p w:rsidR="00FD3034" w:rsidRDefault="00FD3034" w:rsidP="008D5C3C">
      <w:pPr>
        <w:numPr>
          <w:ilvl w:val="0"/>
          <w:numId w:val="5"/>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II</w:t>
      </w:r>
      <w:r>
        <w:rPr>
          <w:color w:val="auto"/>
          <w:lang w:val="sr-Cyrl-RS"/>
        </w:rPr>
        <w:t>;</w:t>
      </w:r>
    </w:p>
    <w:p w:rsidR="00CB4D16" w:rsidRPr="006D7B5B" w:rsidRDefault="00CB4D16" w:rsidP="008D5C3C">
      <w:pPr>
        <w:numPr>
          <w:ilvl w:val="0"/>
          <w:numId w:val="5"/>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IV;</w:t>
      </w:r>
    </w:p>
    <w:p w:rsidR="00657220" w:rsidRPr="006D7B5B"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Образац структуре понуђене цене (Образац 2);</w:t>
      </w:r>
    </w:p>
    <w:p w:rsidR="00657220" w:rsidRPr="006D7B5B"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Образац трошкова припреме понуде (Образац 3);</w:t>
      </w:r>
    </w:p>
    <w:p w:rsidR="00657220" w:rsidRPr="006D7B5B"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Образац изјаве о независној понуди (Образац 4);</w:t>
      </w:r>
    </w:p>
    <w:p w:rsidR="00657220" w:rsidRPr="006D7B5B" w:rsidRDefault="00B118E2" w:rsidP="008D5C3C">
      <w:pPr>
        <w:numPr>
          <w:ilvl w:val="0"/>
          <w:numId w:val="5"/>
        </w:numPr>
        <w:autoSpaceDE w:val="0"/>
        <w:autoSpaceDN w:val="0"/>
        <w:adjustRightInd w:val="0"/>
        <w:spacing w:line="240" w:lineRule="auto"/>
        <w:jc w:val="both"/>
        <w:rPr>
          <w:color w:val="auto"/>
          <w:lang w:val="sr-Cyrl-RS"/>
        </w:rPr>
      </w:pPr>
      <w:r w:rsidRPr="006D7B5B">
        <w:rPr>
          <w:rFonts w:eastAsia="Times New Roman"/>
          <w:lang w:val="sr-Cyrl-RS" w:eastAsia="sr-Latn-RS"/>
        </w:rPr>
        <w:t xml:space="preserve">Образац изјаве понуђача </w:t>
      </w:r>
      <w:r>
        <w:t xml:space="preserve">у складу са чланом 75. став 2. </w:t>
      </w:r>
      <w:r>
        <w:rPr>
          <w:lang w:val="sr-Cyrl-RS"/>
        </w:rPr>
        <w:t>З</w:t>
      </w:r>
      <w:r w:rsidRPr="008F3B13">
        <w:t>акона о јавним</w:t>
      </w:r>
      <w:r w:rsidRPr="008F3B13">
        <w:rPr>
          <w:lang w:val="sr-Cyrl-RS"/>
        </w:rPr>
        <w:t xml:space="preserve"> </w:t>
      </w:r>
      <w:r w:rsidRPr="008F3B13">
        <w:t>набавкама</w:t>
      </w:r>
      <w:r w:rsidRPr="006D7B5B">
        <w:rPr>
          <w:rFonts w:eastAsia="Times New Roman"/>
          <w:lang w:val="sr-Cyrl-RS" w:eastAsia="sr-Latn-RS"/>
        </w:rPr>
        <w:t xml:space="preserve"> (Образац 5)</w:t>
      </w:r>
      <w:r w:rsidR="00657220" w:rsidRPr="006D7B5B">
        <w:rPr>
          <w:color w:val="auto"/>
          <w:lang w:val="sr-Cyrl-RS"/>
        </w:rPr>
        <w:t>;</w:t>
      </w:r>
    </w:p>
    <w:p w:rsidR="00657220" w:rsidRPr="006D7B5B" w:rsidRDefault="00B118E2" w:rsidP="008D5C3C">
      <w:pPr>
        <w:numPr>
          <w:ilvl w:val="0"/>
          <w:numId w:val="5"/>
        </w:numPr>
        <w:autoSpaceDE w:val="0"/>
        <w:autoSpaceDN w:val="0"/>
        <w:adjustRightInd w:val="0"/>
        <w:spacing w:line="240" w:lineRule="auto"/>
        <w:jc w:val="both"/>
        <w:rPr>
          <w:color w:val="auto"/>
          <w:lang w:val="sr-Cyrl-RS"/>
        </w:rPr>
      </w:pPr>
      <w:r>
        <w:rPr>
          <w:rFonts w:eastAsia="Times New Roman"/>
          <w:lang w:val="sr-Cyrl-RS" w:eastAsia="sr-Latn-RS"/>
        </w:rPr>
        <w:t>Образац изјаве подизвођача</w:t>
      </w:r>
      <w:r w:rsidRPr="006D7B5B">
        <w:rPr>
          <w:rFonts w:eastAsia="Times New Roman"/>
          <w:lang w:val="sr-Cyrl-RS" w:eastAsia="sr-Latn-RS"/>
        </w:rPr>
        <w:t xml:space="preserve"> </w:t>
      </w:r>
      <w:r>
        <w:t xml:space="preserve">у складу са чланом 75. став 2. </w:t>
      </w:r>
      <w:r>
        <w:rPr>
          <w:lang w:val="sr-Cyrl-RS"/>
        </w:rPr>
        <w:t>З</w:t>
      </w:r>
      <w:r w:rsidRPr="008F3B13">
        <w:t>акона о јавним</w:t>
      </w:r>
      <w:r w:rsidRPr="008F3B13">
        <w:rPr>
          <w:lang w:val="sr-Cyrl-RS"/>
        </w:rPr>
        <w:t xml:space="preserve"> </w:t>
      </w:r>
      <w:r w:rsidRPr="008F3B13">
        <w:t>набавкама</w:t>
      </w:r>
      <w:r w:rsidRPr="006D7B5B">
        <w:rPr>
          <w:rFonts w:eastAsia="Times New Roman"/>
          <w:color w:val="auto"/>
          <w:lang w:val="sr-Cyrl-RS" w:eastAsia="sr-Latn-RS"/>
        </w:rPr>
        <w:t xml:space="preserve"> (Образац 6)</w:t>
      </w:r>
      <w:r w:rsidR="00657220" w:rsidRPr="006D7B5B">
        <w:rPr>
          <w:color w:val="auto"/>
          <w:lang w:val="sr-Cyrl-RS"/>
        </w:rPr>
        <w:t>;</w:t>
      </w:r>
    </w:p>
    <w:p w:rsidR="00657220" w:rsidRDefault="00657220" w:rsidP="008D5C3C">
      <w:pPr>
        <w:numPr>
          <w:ilvl w:val="0"/>
          <w:numId w:val="5"/>
        </w:numPr>
        <w:autoSpaceDE w:val="0"/>
        <w:autoSpaceDN w:val="0"/>
        <w:adjustRightInd w:val="0"/>
        <w:spacing w:line="240" w:lineRule="auto"/>
        <w:jc w:val="both"/>
        <w:rPr>
          <w:color w:val="auto"/>
          <w:lang w:val="sr-Cyrl-RS"/>
        </w:rPr>
      </w:pPr>
      <w:r w:rsidRPr="006D7B5B">
        <w:rPr>
          <w:color w:val="auto"/>
          <w:lang w:val="sr-Cyrl-RS"/>
        </w:rPr>
        <w:t>Модел уговора</w:t>
      </w:r>
      <w:r w:rsidR="001D3158" w:rsidRPr="006D7B5B">
        <w:rPr>
          <w:color w:val="auto"/>
          <w:lang w:val="sr-Cyrl-RS"/>
        </w:rPr>
        <w:t>;</w:t>
      </w:r>
    </w:p>
    <w:p w:rsidR="00A65F3C" w:rsidRPr="006D7B5B" w:rsidRDefault="00A65F3C" w:rsidP="008D5C3C">
      <w:pPr>
        <w:numPr>
          <w:ilvl w:val="0"/>
          <w:numId w:val="5"/>
        </w:numPr>
        <w:autoSpaceDE w:val="0"/>
        <w:autoSpaceDN w:val="0"/>
        <w:adjustRightInd w:val="0"/>
        <w:spacing w:line="240" w:lineRule="auto"/>
        <w:jc w:val="both"/>
        <w:rPr>
          <w:color w:val="auto"/>
          <w:lang w:val="sr-Cyrl-RS"/>
        </w:rPr>
      </w:pPr>
      <w:r>
        <w:rPr>
          <w:color w:val="auto"/>
          <w:lang w:val="sr-Cyrl-RS"/>
        </w:rPr>
        <w:t>Средство обезбеђења за озбиљност понуде</w:t>
      </w:r>
    </w:p>
    <w:p w:rsidR="00A87C96" w:rsidRPr="003D2843" w:rsidRDefault="00A87C96" w:rsidP="00A87C96">
      <w:pPr>
        <w:jc w:val="both"/>
        <w:rPr>
          <w:lang w:val="sr-Cyrl-RS"/>
        </w:rPr>
      </w:pPr>
    </w:p>
    <w:p w:rsidR="00A87C96" w:rsidRDefault="00A87C96" w:rsidP="00A87C96">
      <w:pPr>
        <w:jc w:val="both"/>
        <w:rPr>
          <w:b/>
          <w:bCs/>
          <w:i/>
          <w:iCs/>
          <w:lang w:val="sr-Cyrl-RS"/>
        </w:rPr>
      </w:pPr>
      <w:r w:rsidRPr="006D7B5B">
        <w:rPr>
          <w:b/>
          <w:i/>
          <w:iCs/>
        </w:rPr>
        <w:t>3.</w:t>
      </w:r>
      <w:r w:rsidRPr="006D7B5B">
        <w:rPr>
          <w:b/>
          <w:bCs/>
          <w:i/>
          <w:iCs/>
        </w:rPr>
        <w:t xml:space="preserve"> ПАРТИЈЕ</w:t>
      </w:r>
    </w:p>
    <w:p w:rsidR="003D2843" w:rsidRPr="003D2843" w:rsidRDefault="003D2843" w:rsidP="00A87C96">
      <w:pPr>
        <w:jc w:val="both"/>
        <w:rPr>
          <w:lang w:val="sr-Cyrl-RS"/>
        </w:rPr>
      </w:pPr>
    </w:p>
    <w:p w:rsidR="00A87C96" w:rsidRPr="006D7B5B" w:rsidRDefault="003D2843" w:rsidP="00A87C96">
      <w:pPr>
        <w:jc w:val="both"/>
      </w:pPr>
      <w:r w:rsidRPr="000A5195">
        <w:t>Предмет јавне набавке није обликован по партијама.</w:t>
      </w:r>
    </w:p>
    <w:p w:rsidR="00A87C96" w:rsidRPr="006D7B5B" w:rsidRDefault="00A87C96" w:rsidP="00A87C96">
      <w:pPr>
        <w:jc w:val="both"/>
      </w:pPr>
    </w:p>
    <w:p w:rsidR="00A87C96" w:rsidRPr="006D7B5B" w:rsidRDefault="00A87C96" w:rsidP="00A87C96">
      <w:pPr>
        <w:jc w:val="both"/>
        <w:rPr>
          <w:bCs/>
          <w:iCs/>
        </w:rPr>
      </w:pPr>
      <w:r w:rsidRPr="006D7B5B">
        <w:rPr>
          <w:b/>
          <w:i/>
          <w:iCs/>
        </w:rPr>
        <w:t>4.</w:t>
      </w:r>
      <w:r w:rsidRPr="006D7B5B">
        <w:rPr>
          <w:b/>
          <w:bCs/>
          <w:i/>
          <w:iCs/>
        </w:rPr>
        <w:t xml:space="preserve">  ПОНУДА СА ВАРИЈАНТАМА</w:t>
      </w:r>
    </w:p>
    <w:p w:rsidR="00A87C96" w:rsidRPr="006D7B5B" w:rsidRDefault="00A87C96" w:rsidP="00A87C96">
      <w:pPr>
        <w:jc w:val="both"/>
        <w:rPr>
          <w:bCs/>
          <w:iCs/>
        </w:rPr>
      </w:pPr>
    </w:p>
    <w:p w:rsidR="00A87C96" w:rsidRPr="006D7B5B" w:rsidRDefault="00A87C96" w:rsidP="00A87C96">
      <w:pPr>
        <w:jc w:val="both"/>
        <w:rPr>
          <w:b/>
          <w:bCs/>
          <w:i/>
          <w:iCs/>
          <w:lang w:val="sr-Cyrl-RS"/>
        </w:rPr>
      </w:pPr>
      <w:r w:rsidRPr="006D7B5B">
        <w:rPr>
          <w:bCs/>
          <w:iCs/>
        </w:rPr>
        <w:t>Подношење понуде са варијантама није дозвољено.</w:t>
      </w:r>
    </w:p>
    <w:p w:rsidR="00A87C96" w:rsidRPr="003D2843" w:rsidRDefault="00A87C96" w:rsidP="00A87C96">
      <w:pPr>
        <w:jc w:val="both"/>
        <w:rPr>
          <w:lang w:val="sr-Cyrl-RS"/>
        </w:rPr>
      </w:pPr>
    </w:p>
    <w:p w:rsidR="00A87C96" w:rsidRPr="006D7B5B" w:rsidRDefault="00A87C96" w:rsidP="00A87C96">
      <w:pPr>
        <w:jc w:val="both"/>
      </w:pPr>
      <w:r w:rsidRPr="006D7B5B">
        <w:rPr>
          <w:b/>
          <w:bCs/>
          <w:i/>
          <w:iCs/>
        </w:rPr>
        <w:t xml:space="preserve">5. </w:t>
      </w:r>
      <w:r w:rsidRPr="006D7B5B">
        <w:rPr>
          <w:b/>
          <w:i/>
          <w:iCs/>
        </w:rPr>
        <w:t>НАЧИН ИЗМЕНЕ, ДОПУНЕ И ОПОЗИВА ПОНУДЕ</w:t>
      </w:r>
    </w:p>
    <w:p w:rsidR="00A87C96" w:rsidRPr="006D7B5B" w:rsidRDefault="00A87C96" w:rsidP="00A87C96">
      <w:pPr>
        <w:jc w:val="both"/>
      </w:pPr>
    </w:p>
    <w:p w:rsidR="00A87C96" w:rsidRPr="006D7B5B" w:rsidRDefault="00A87C96" w:rsidP="00A87C96">
      <w:pPr>
        <w:jc w:val="both"/>
      </w:pPr>
      <w:r w:rsidRPr="006D7B5B">
        <w:t>У року за подношење понуде понуђач може да измени, допуни или опозове своју понуду на начин који је одређен за подношење понуде.</w:t>
      </w:r>
    </w:p>
    <w:p w:rsidR="00A87C96" w:rsidRPr="006D7B5B" w:rsidRDefault="00A87C96" w:rsidP="00A87C96">
      <w:pPr>
        <w:jc w:val="both"/>
        <w:rPr>
          <w:rFonts w:eastAsia="TimesNewRomanPSMT"/>
          <w:bCs/>
          <w:iCs/>
        </w:rPr>
      </w:pPr>
      <w:r w:rsidRPr="006D7B5B">
        <w:t xml:space="preserve">Понуђач је дужан да јасно назначи који део понуде мења односно која документа накнадно доставља. </w:t>
      </w:r>
    </w:p>
    <w:p w:rsidR="00A87C96" w:rsidRPr="006D7B5B" w:rsidRDefault="00A87C96" w:rsidP="00A87C96">
      <w:pPr>
        <w:jc w:val="both"/>
        <w:rPr>
          <w:rFonts w:eastAsia="TimesNewRomanPSMT"/>
          <w:bCs/>
          <w:iCs/>
        </w:rPr>
      </w:pPr>
      <w:r w:rsidRPr="006D7B5B">
        <w:rPr>
          <w:rFonts w:eastAsia="TimesNewRomanPSMT"/>
          <w:bCs/>
          <w:iCs/>
        </w:rPr>
        <w:t>Измену, допуну или опозив понуде треба доставити на адресу</w:t>
      </w:r>
      <w:r w:rsidR="003D2843" w:rsidRPr="003D2843">
        <w:rPr>
          <w:lang w:val="sr-Cyrl-RS"/>
        </w:rPr>
        <w:t xml:space="preserve"> </w:t>
      </w:r>
      <w:r w:rsidR="003D2843">
        <w:rPr>
          <w:lang w:val="sr-Cyrl-RS"/>
        </w:rPr>
        <w:t>Крунска 9</w:t>
      </w:r>
      <w:r w:rsidR="003D2843" w:rsidRPr="000A5195">
        <w:t xml:space="preserve">, </w:t>
      </w:r>
      <w:r w:rsidR="003D2843">
        <w:rPr>
          <w:lang w:val="sr-Cyrl-RS"/>
        </w:rPr>
        <w:t xml:space="preserve">11000 </w:t>
      </w:r>
      <w:r w:rsidR="003D2843" w:rsidRPr="000A5195">
        <w:t>Београд</w:t>
      </w:r>
      <w:r w:rsidR="003D2843">
        <w:rPr>
          <w:i/>
          <w:iCs/>
        </w:rPr>
        <w:t>,</w:t>
      </w:r>
      <w:r w:rsidRPr="006D7B5B">
        <w:rPr>
          <w:rFonts w:eastAsia="TimesNewRomanPSMT"/>
          <w:bCs/>
          <w:iCs/>
          <w:color w:val="FF0000"/>
        </w:rPr>
        <w:t xml:space="preserve"> </w:t>
      </w:r>
      <w:r w:rsidRPr="006D7B5B">
        <w:rPr>
          <w:rFonts w:eastAsia="TimesNewRomanPSMT"/>
          <w:bCs/>
          <w:iCs/>
        </w:rPr>
        <w:t>са назнаком:</w:t>
      </w:r>
    </w:p>
    <w:p w:rsidR="00A87C96" w:rsidRPr="00A33BE1" w:rsidRDefault="00A87C96" w:rsidP="00A87C96">
      <w:pPr>
        <w:jc w:val="both"/>
        <w:rPr>
          <w:rFonts w:eastAsia="TimesNewRomanPSMT"/>
          <w:bCs/>
          <w:iCs/>
        </w:rPr>
      </w:pPr>
      <w:r w:rsidRPr="006D7B5B">
        <w:rPr>
          <w:rFonts w:eastAsia="TimesNewRomanPSMT"/>
          <w:bCs/>
          <w:iCs/>
        </w:rPr>
        <w:t>„</w:t>
      </w:r>
      <w:r w:rsidRPr="006D7B5B">
        <w:rPr>
          <w:rFonts w:eastAsia="TimesNewRomanPSMT"/>
          <w:b/>
          <w:bCs/>
          <w:iCs/>
        </w:rPr>
        <w:t>Измена понуде</w:t>
      </w:r>
      <w:r w:rsidRPr="006D7B5B">
        <w:rPr>
          <w:rFonts w:eastAsia="TimesNewRomanPS-BoldMT"/>
          <w:b/>
          <w:bCs/>
        </w:rPr>
        <w:t xml:space="preserve"> за јавну набавку</w:t>
      </w:r>
      <w:r w:rsidR="003D2843">
        <w:rPr>
          <w:lang w:val="sr-Cyrl-RS"/>
        </w:rPr>
        <w:t xml:space="preserve"> </w:t>
      </w:r>
      <w:r w:rsidRPr="00A33BE1">
        <w:t xml:space="preserve">– </w:t>
      </w:r>
      <w:r w:rsidR="00C10176">
        <w:rPr>
          <w:rFonts w:eastAsia="TimesNewRomanPS-BoldMT"/>
          <w:b/>
          <w:bCs/>
          <w:lang w:val="sr-Cyrl-RS"/>
        </w:rPr>
        <w:t>Набавка горива за потребе службених аутомобила</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w:t>
      </w:r>
      <w:r w:rsidR="00902F12">
        <w:rPr>
          <w:rFonts w:eastAsia="TimesNewRomanPS-BoldMT"/>
          <w:b/>
          <w:bCs/>
          <w:lang w:val="sr-Cyrl-RS"/>
        </w:rPr>
        <w:t>- 6</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87C96" w:rsidRPr="00A33BE1" w:rsidRDefault="00A87C96" w:rsidP="00A87C96">
      <w:pPr>
        <w:jc w:val="both"/>
        <w:rPr>
          <w:rFonts w:eastAsia="TimesNewRomanPSMT"/>
          <w:bCs/>
          <w:iCs/>
        </w:rPr>
      </w:pPr>
      <w:r w:rsidRPr="00A33BE1">
        <w:rPr>
          <w:rFonts w:eastAsia="TimesNewRomanPSMT"/>
          <w:bCs/>
          <w:iCs/>
        </w:rPr>
        <w:t>„</w:t>
      </w:r>
      <w:r w:rsidRPr="00A33BE1">
        <w:rPr>
          <w:rFonts w:eastAsia="TimesNewRomanPSMT"/>
          <w:b/>
          <w:bCs/>
          <w:iCs/>
        </w:rPr>
        <w:t>Допуна понуде</w:t>
      </w:r>
      <w:r w:rsidRPr="00A33BE1">
        <w:rPr>
          <w:rFonts w:eastAsia="TimesNewRomanPSMT"/>
          <w:bCs/>
          <w:iCs/>
        </w:rPr>
        <w:t xml:space="preserve"> </w:t>
      </w:r>
      <w:r w:rsidRPr="00A33BE1">
        <w:rPr>
          <w:rFonts w:eastAsia="TimesNewRomanPS-BoldMT"/>
          <w:b/>
          <w:bCs/>
        </w:rPr>
        <w:t>за јавну набавку</w:t>
      </w:r>
      <w:r w:rsidRPr="00A33BE1">
        <w:t xml:space="preserve"> </w:t>
      </w:r>
      <w:r w:rsidR="00831161" w:rsidRPr="00A33BE1">
        <w:t xml:space="preserve">– </w:t>
      </w:r>
      <w:r w:rsidR="00C10176">
        <w:rPr>
          <w:rFonts w:eastAsia="TimesNewRomanPS-BoldMT"/>
          <w:b/>
          <w:bCs/>
          <w:lang w:val="sr-Cyrl-RS"/>
        </w:rPr>
        <w:t>Набавка горива за потребе службених аутомобила</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 </w:t>
      </w:r>
      <w:r w:rsidR="00902F12">
        <w:rPr>
          <w:rFonts w:eastAsia="TimesNewRomanPS-BoldMT"/>
          <w:b/>
          <w:bCs/>
          <w:lang w:val="sr-Cyrl-RS"/>
        </w:rPr>
        <w:t>6</w:t>
      </w:r>
      <w:r w:rsidRPr="00A33BE1">
        <w:rPr>
          <w:rFonts w:eastAsia="TimesNewRomanPS-BoldMT"/>
          <w:b/>
          <w:bCs/>
        </w:rPr>
        <w:t>.</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87C96" w:rsidRPr="00A33BE1" w:rsidRDefault="00A87C96" w:rsidP="00A87C96">
      <w:pPr>
        <w:jc w:val="both"/>
        <w:rPr>
          <w:rFonts w:eastAsia="TimesNewRomanPSMT"/>
          <w:bCs/>
          <w:iCs/>
        </w:rPr>
      </w:pPr>
      <w:r w:rsidRPr="00A33BE1">
        <w:rPr>
          <w:rFonts w:eastAsia="TimesNewRomanPSMT"/>
          <w:bCs/>
          <w:iCs/>
        </w:rPr>
        <w:t>„</w:t>
      </w:r>
      <w:r w:rsidRPr="00A33BE1">
        <w:rPr>
          <w:rFonts w:eastAsia="TimesNewRomanPSMT"/>
          <w:b/>
          <w:bCs/>
          <w:iCs/>
        </w:rPr>
        <w:t>Опозив понуде</w:t>
      </w:r>
      <w:r w:rsidRPr="00A33BE1">
        <w:rPr>
          <w:rFonts w:eastAsia="TimesNewRomanPSMT"/>
          <w:bCs/>
          <w:iCs/>
        </w:rPr>
        <w:t xml:space="preserve"> </w:t>
      </w:r>
      <w:r w:rsidRPr="00A33BE1">
        <w:rPr>
          <w:rFonts w:eastAsia="TimesNewRomanPS-BoldMT"/>
          <w:b/>
          <w:bCs/>
        </w:rPr>
        <w:t>за јавну набавку</w:t>
      </w:r>
      <w:r w:rsidRPr="00A33BE1">
        <w:t xml:space="preserve"> </w:t>
      </w:r>
      <w:r w:rsidR="00831161" w:rsidRPr="00A33BE1">
        <w:t xml:space="preserve">– </w:t>
      </w:r>
      <w:r w:rsidR="00C10176">
        <w:rPr>
          <w:rFonts w:eastAsia="TimesNewRomanPS-BoldMT"/>
          <w:b/>
          <w:bCs/>
          <w:lang w:val="sr-Cyrl-RS"/>
        </w:rPr>
        <w:t>Набавка горива за потребе службених аутомобила</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 </w:t>
      </w:r>
      <w:r w:rsidR="00902F12">
        <w:rPr>
          <w:rFonts w:eastAsia="TimesNewRomanPS-BoldMT"/>
          <w:b/>
          <w:bCs/>
          <w:lang w:val="sr-Cyrl-RS"/>
        </w:rPr>
        <w:t>6</w:t>
      </w:r>
      <w:r w:rsidRPr="00A33BE1">
        <w:rPr>
          <w:i/>
          <w:iCs/>
        </w:rPr>
        <w:t xml:space="preserve"> </w:t>
      </w:r>
      <w:r w:rsidRPr="00A33BE1">
        <w:rPr>
          <w:rFonts w:eastAsia="TimesNewRomanPSMT"/>
          <w:b/>
          <w:bCs/>
        </w:rPr>
        <w:t xml:space="preserve">- </w:t>
      </w:r>
      <w:r w:rsidRPr="00A33BE1">
        <w:rPr>
          <w:rFonts w:eastAsia="TimesNewRomanPS-BoldMT"/>
          <w:b/>
          <w:bCs/>
        </w:rPr>
        <w:t xml:space="preserve">НЕ ОТВАРАТИ” </w:t>
      </w:r>
      <w:r w:rsidRPr="00A33BE1">
        <w:rPr>
          <w:rFonts w:eastAsia="TimesNewRomanPS-BoldMT"/>
          <w:bCs/>
        </w:rPr>
        <w:t xml:space="preserve"> или</w:t>
      </w:r>
    </w:p>
    <w:p w:rsidR="00A87C96" w:rsidRPr="006D7B5B" w:rsidRDefault="00A87C96" w:rsidP="00A87C96">
      <w:pPr>
        <w:jc w:val="both"/>
        <w:rPr>
          <w:rFonts w:eastAsia="TimesNewRomanPSMT"/>
          <w:bCs/>
        </w:rPr>
      </w:pPr>
      <w:r w:rsidRPr="00A33BE1">
        <w:rPr>
          <w:rFonts w:eastAsia="TimesNewRomanPSMT"/>
          <w:bCs/>
          <w:iCs/>
        </w:rPr>
        <w:t>„</w:t>
      </w:r>
      <w:r w:rsidRPr="00A33BE1">
        <w:rPr>
          <w:rFonts w:eastAsia="TimesNewRomanPSMT"/>
          <w:b/>
          <w:bCs/>
          <w:iCs/>
        </w:rPr>
        <w:t>Измена и допуна понуде</w:t>
      </w:r>
      <w:r w:rsidRPr="00A33BE1">
        <w:rPr>
          <w:rFonts w:eastAsia="TimesNewRomanPS-BoldMT"/>
          <w:b/>
          <w:bCs/>
        </w:rPr>
        <w:t xml:space="preserve"> за јавну набавку</w:t>
      </w:r>
      <w:r w:rsidRPr="00A33BE1">
        <w:t xml:space="preserve"> </w:t>
      </w:r>
      <w:r w:rsidR="00831161" w:rsidRPr="00A33BE1">
        <w:t xml:space="preserve">– </w:t>
      </w:r>
      <w:r w:rsidR="00C10176">
        <w:rPr>
          <w:rFonts w:eastAsia="TimesNewRomanPS-BoldMT"/>
          <w:b/>
          <w:bCs/>
          <w:lang w:val="sr-Cyrl-RS"/>
        </w:rPr>
        <w:t>Набавка горива за потребе службених аутомобила</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 </w:t>
      </w:r>
      <w:r w:rsidR="00902F12">
        <w:rPr>
          <w:rFonts w:eastAsia="TimesNewRomanPS-BoldMT"/>
          <w:b/>
          <w:bCs/>
          <w:lang w:val="sr-Cyrl-RS"/>
        </w:rPr>
        <w:t>6</w:t>
      </w:r>
      <w:r w:rsidRPr="00A33BE1">
        <w:rPr>
          <w:i/>
          <w:iCs/>
        </w:rPr>
        <w:t xml:space="preserve"> </w:t>
      </w:r>
      <w:r w:rsidRPr="00A33BE1">
        <w:rPr>
          <w:rFonts w:eastAsia="TimesNewRomanPSMT"/>
          <w:b/>
          <w:bCs/>
        </w:rPr>
        <w:t xml:space="preserve">- </w:t>
      </w:r>
      <w:r w:rsidRPr="00A33BE1">
        <w:rPr>
          <w:rFonts w:eastAsia="TimesNewRomanPS-BoldMT"/>
          <w:b/>
          <w:bCs/>
        </w:rPr>
        <w:t>НЕ ОТВАРАТИ”.</w:t>
      </w:r>
    </w:p>
    <w:p w:rsidR="00A87C96" w:rsidRPr="006D7B5B" w:rsidRDefault="00A87C96" w:rsidP="00A87C96">
      <w:pPr>
        <w:jc w:val="both"/>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87C96" w:rsidRPr="006D7B5B" w:rsidRDefault="00A87C96" w:rsidP="00A87C96">
      <w:pPr>
        <w:jc w:val="both"/>
        <w:rPr>
          <w:b/>
          <w:i/>
          <w:iCs/>
        </w:rPr>
      </w:pPr>
      <w:r w:rsidRPr="006D7B5B">
        <w:t>По истеку рока за подношење понуда понуђач не може да повуче нити да мења своју понуду.</w:t>
      </w:r>
    </w:p>
    <w:p w:rsidR="00A87C96" w:rsidRPr="006D7B5B" w:rsidRDefault="00A87C96" w:rsidP="00A87C96">
      <w:pPr>
        <w:jc w:val="both"/>
        <w:rPr>
          <w:b/>
          <w:i/>
          <w:iCs/>
        </w:rPr>
      </w:pPr>
    </w:p>
    <w:p w:rsidR="00A87C96" w:rsidRPr="006D7B5B" w:rsidRDefault="00A87C96" w:rsidP="00A87C96">
      <w:pPr>
        <w:jc w:val="both"/>
        <w:rPr>
          <w:bCs/>
          <w:iCs/>
          <w:lang w:val="sr-Cyrl-RS"/>
        </w:rPr>
      </w:pPr>
      <w:r w:rsidRPr="006D7B5B">
        <w:rPr>
          <w:b/>
          <w:bCs/>
          <w:i/>
          <w:iCs/>
        </w:rPr>
        <w:t xml:space="preserve">6. УЧЕСТВОВАЊЕ У ЗАЈЕДНИЧКОЈ ПОНУДИ ИЛИ КАО ПОДИЗВОЂАЧ </w:t>
      </w:r>
    </w:p>
    <w:p w:rsidR="00A87C96" w:rsidRPr="006D7B5B" w:rsidRDefault="00A87C96" w:rsidP="00A87C96">
      <w:pPr>
        <w:jc w:val="both"/>
        <w:rPr>
          <w:bCs/>
          <w:iCs/>
          <w:lang w:val="sr-Cyrl-RS"/>
        </w:rPr>
      </w:pPr>
    </w:p>
    <w:p w:rsidR="00A87C96" w:rsidRPr="006D7B5B" w:rsidRDefault="00A87C96" w:rsidP="00A87C96">
      <w:pPr>
        <w:jc w:val="both"/>
        <w:rPr>
          <w:iCs/>
        </w:rPr>
      </w:pPr>
      <w:r w:rsidRPr="006D7B5B">
        <w:rPr>
          <w:bCs/>
          <w:iCs/>
        </w:rPr>
        <w:t>Понуђач може да поднесе само једну понуду.</w:t>
      </w:r>
      <w:r w:rsidRPr="006D7B5B">
        <w:rPr>
          <w:i/>
          <w:iCs/>
        </w:rPr>
        <w:t xml:space="preserve"> </w:t>
      </w:r>
    </w:p>
    <w:p w:rsidR="00A87C96" w:rsidRPr="006D7B5B" w:rsidRDefault="00A87C96" w:rsidP="00A87C96">
      <w:pPr>
        <w:jc w:val="both"/>
        <w:rPr>
          <w:iCs/>
        </w:rPr>
      </w:pPr>
      <w:r w:rsidRPr="006D7B5B">
        <w:rPr>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A87C96" w:rsidRPr="006D7B5B" w:rsidRDefault="00A87C96" w:rsidP="00A87C96">
      <w:pPr>
        <w:jc w:val="both"/>
        <w:rPr>
          <w:i/>
          <w:iCs/>
          <w:color w:val="FF0000"/>
        </w:rPr>
      </w:pPr>
      <w:r w:rsidRPr="006D7B5B">
        <w:rPr>
          <w:iCs/>
        </w:rPr>
        <w:t xml:space="preserve">У Обрасцу понуде </w:t>
      </w:r>
      <w:r w:rsidRPr="006D7B5B">
        <w:rPr>
          <w:iCs/>
          <w:lang w:val="sr-Cyrl-CS"/>
        </w:rPr>
        <w:t>(</w:t>
      </w:r>
      <w:r w:rsidR="00003861" w:rsidRPr="006D7B5B">
        <w:rPr>
          <w:iCs/>
          <w:lang w:val="sr-Cyrl-CS"/>
        </w:rPr>
        <w:t>О</w:t>
      </w:r>
      <w:r w:rsidR="00911DC7" w:rsidRPr="006D7B5B">
        <w:rPr>
          <w:iCs/>
          <w:lang w:val="sr-Cyrl-CS"/>
        </w:rPr>
        <w:t>бразац</w:t>
      </w:r>
      <w:r w:rsidR="003E41CD" w:rsidRPr="006D7B5B">
        <w:rPr>
          <w:iCs/>
          <w:lang w:val="sr-Cyrl-CS"/>
        </w:rPr>
        <w:t xml:space="preserve"> 1</w:t>
      </w:r>
      <w:r w:rsidRPr="006D7B5B">
        <w:rPr>
          <w:iCs/>
          <w:lang w:val="ru-RU"/>
        </w:rPr>
        <w:t>)</w:t>
      </w:r>
      <w:r w:rsidRPr="006D7B5B">
        <w:rPr>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A87C96" w:rsidRPr="006D7B5B" w:rsidRDefault="00A87C96" w:rsidP="00A87C96">
      <w:pPr>
        <w:jc w:val="both"/>
      </w:pPr>
    </w:p>
    <w:p w:rsidR="00A87C96" w:rsidRPr="006D7B5B" w:rsidRDefault="00A87C96" w:rsidP="00A87C96">
      <w:pPr>
        <w:jc w:val="both"/>
        <w:rPr>
          <w:iCs/>
        </w:rPr>
      </w:pPr>
      <w:r w:rsidRPr="006D7B5B">
        <w:rPr>
          <w:b/>
          <w:bCs/>
          <w:i/>
          <w:iCs/>
        </w:rPr>
        <w:t>7. ПОНУДА СА ПОДИЗВОЂАЧЕМ</w:t>
      </w:r>
    </w:p>
    <w:p w:rsidR="00A87C96" w:rsidRPr="006D7B5B" w:rsidRDefault="00A87C96" w:rsidP="00A87C96">
      <w:pPr>
        <w:jc w:val="both"/>
        <w:rPr>
          <w:iCs/>
        </w:rPr>
      </w:pPr>
    </w:p>
    <w:p w:rsidR="00A87C96" w:rsidRPr="006D7B5B" w:rsidRDefault="00A87C96" w:rsidP="00A87C96">
      <w:pPr>
        <w:jc w:val="both"/>
        <w:rPr>
          <w:iCs/>
        </w:rPr>
      </w:pPr>
      <w:r w:rsidRPr="006D7B5B">
        <w:rPr>
          <w:iCs/>
        </w:rPr>
        <w:t>Уколико понуђач подноси понуду са подизвођачем дужан је да у Обрасцу понуде</w:t>
      </w:r>
      <w:r w:rsidRPr="006D7B5B">
        <w:rPr>
          <w:iCs/>
          <w:lang w:val="sr-Cyrl-CS"/>
        </w:rPr>
        <w:t xml:space="preserve"> (</w:t>
      </w:r>
      <w:r w:rsidR="00316552" w:rsidRPr="006D7B5B">
        <w:rPr>
          <w:iCs/>
          <w:lang w:val="sr-Cyrl-CS"/>
        </w:rPr>
        <w:t>О</w:t>
      </w:r>
      <w:r w:rsidR="00396026"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наведе да понуду подноси са по</w:t>
      </w:r>
      <w:r w:rsidRPr="006D7B5B">
        <w:rPr>
          <w:iCs/>
          <w:lang w:val="sr-Cyrl-RS"/>
        </w:rPr>
        <w:t>д</w:t>
      </w:r>
      <w:r w:rsidRPr="006D7B5B">
        <w:rPr>
          <w:iCs/>
        </w:rPr>
        <w:t>извођачем, проценат укупне вредности набавк</w:t>
      </w:r>
      <w:r w:rsidR="00BF4FE0" w:rsidRPr="006D7B5B">
        <w:rPr>
          <w:iCs/>
        </w:rPr>
        <w:t>е који ће поверити подизвођачу,</w:t>
      </w:r>
      <w:r w:rsidRPr="006D7B5B">
        <w:rPr>
          <w:iCs/>
        </w:rPr>
        <w:t xml:space="preserve"> а који не може бити већи од 50%, као и део предмета набавке који ће извршити преко подизвођача. </w:t>
      </w:r>
    </w:p>
    <w:p w:rsidR="00A87C96" w:rsidRPr="006D7B5B" w:rsidRDefault="00A87C96" w:rsidP="00A87C96">
      <w:pPr>
        <w:jc w:val="both"/>
        <w:rPr>
          <w:iCs/>
          <w:lang w:val="sr-Cyrl-RS"/>
        </w:rPr>
      </w:pPr>
      <w:r w:rsidRPr="006D7B5B">
        <w:rPr>
          <w:iCs/>
        </w:rPr>
        <w:t xml:space="preserve">Понуђач </w:t>
      </w:r>
      <w:r w:rsidRPr="006D7B5B">
        <w:rPr>
          <w:iCs/>
          <w:color w:val="auto"/>
        </w:rPr>
        <w:t>у Обрасцу понуде</w:t>
      </w:r>
      <w:r w:rsidRPr="006D7B5B">
        <w:rPr>
          <w:i/>
          <w:iCs/>
        </w:rPr>
        <w:t xml:space="preserve"> </w:t>
      </w:r>
      <w:r w:rsidRPr="006D7B5B">
        <w:rPr>
          <w:iCs/>
        </w:rPr>
        <w:t>нав</w:t>
      </w:r>
      <w:r w:rsidRPr="006D7B5B">
        <w:rPr>
          <w:iCs/>
          <w:lang w:val="sr-Cyrl-RS"/>
        </w:rPr>
        <w:t>о</w:t>
      </w:r>
      <w:r w:rsidRPr="006D7B5B">
        <w:rPr>
          <w:iCs/>
        </w:rPr>
        <w:t>д</w:t>
      </w:r>
      <w:r w:rsidRPr="006D7B5B">
        <w:rPr>
          <w:iCs/>
          <w:lang w:val="sr-Cyrl-RS"/>
        </w:rPr>
        <w:t>и</w:t>
      </w:r>
      <w:r w:rsidRPr="006D7B5B">
        <w:rPr>
          <w:iCs/>
        </w:rPr>
        <w:t xml:space="preserve"> назив и седиште подизвођача, уколико ће делимично извршење набавке поверити подизвођачу. </w:t>
      </w:r>
    </w:p>
    <w:p w:rsidR="00A87C96" w:rsidRPr="006D7B5B" w:rsidRDefault="00A87C96" w:rsidP="00A87C96">
      <w:pPr>
        <w:jc w:val="both"/>
        <w:rPr>
          <w:rFonts w:eastAsia="TimesNewRomanPSMT"/>
          <w:bCs/>
        </w:rPr>
      </w:pPr>
      <w:r w:rsidRPr="006D7B5B">
        <w:rPr>
          <w:iCs/>
        </w:rP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6D7B5B">
        <w:rPr>
          <w:rFonts w:eastAsia="TimesNewRomanPSMT"/>
          <w:bCs/>
        </w:rPr>
        <w:t xml:space="preserve"> </w:t>
      </w:r>
    </w:p>
    <w:p w:rsidR="00A87C96" w:rsidRPr="006D7B5B" w:rsidRDefault="00A87C96" w:rsidP="00A87C96">
      <w:pPr>
        <w:jc w:val="both"/>
        <w:rPr>
          <w:iCs/>
          <w:color w:val="FF0000"/>
          <w:lang w:val="sr-Cyrl-RS"/>
        </w:rPr>
      </w:pPr>
      <w:r w:rsidRPr="006D7B5B">
        <w:rPr>
          <w:rFonts w:eastAsia="TimesNewRomanPSMT"/>
          <w:bCs/>
        </w:rPr>
        <w:t xml:space="preserve">Понуђач је дужан да за подизвођаче достави доказе о испуњености услова који су наведени у </w:t>
      </w:r>
      <w:r w:rsidRPr="006D7B5B">
        <w:rPr>
          <w:rFonts w:eastAsia="TimesNewRomanPSMT"/>
          <w:bCs/>
          <w:lang w:val="sr-Cyrl-CS"/>
        </w:rPr>
        <w:t>поглављу</w:t>
      </w:r>
      <w:r w:rsidRPr="006D7B5B">
        <w:rPr>
          <w:rFonts w:eastAsia="TimesNewRomanPSMT"/>
          <w:bCs/>
        </w:rPr>
        <w:t xml:space="preserve"> </w:t>
      </w:r>
      <w:r w:rsidR="002954DC" w:rsidRPr="006D7B5B">
        <w:rPr>
          <w:rFonts w:eastAsia="TimesNewRomanPSMT"/>
          <w:bCs/>
          <w:color w:val="auto"/>
        </w:rPr>
        <w:t>IV</w:t>
      </w:r>
      <w:r w:rsidR="002954DC" w:rsidRPr="006D7B5B">
        <w:rPr>
          <w:rFonts w:eastAsia="TimesNewRomanPSMT"/>
          <w:bCs/>
          <w:color w:val="auto"/>
          <w:lang w:val="ru-RU"/>
        </w:rPr>
        <w:t xml:space="preserve"> </w:t>
      </w:r>
      <w:r w:rsidR="002954DC" w:rsidRPr="006D7B5B">
        <w:rPr>
          <w:rFonts w:eastAsia="TimesNewRomanPSMT"/>
          <w:bCs/>
          <w:color w:val="auto"/>
        </w:rPr>
        <w:t>конкурсне документације</w:t>
      </w:r>
      <w:r w:rsidR="002954DC"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6</w:t>
      </w:r>
      <w:r w:rsidR="002954DC" w:rsidRPr="006D7B5B">
        <w:rPr>
          <w:rFonts w:eastAsia="TimesNewRomanPSMT"/>
          <w:bCs/>
          <w:color w:val="auto"/>
          <w:lang w:val="sr-Cyrl-RS"/>
        </w:rPr>
        <w:t>)</w:t>
      </w:r>
      <w:r w:rsidR="002954DC" w:rsidRPr="006D7B5B">
        <w:rPr>
          <w:rFonts w:eastAsia="TimesNewRomanPSMT"/>
          <w:bCs/>
          <w:color w:val="auto"/>
        </w:rPr>
        <w:t>.</w:t>
      </w:r>
    </w:p>
    <w:p w:rsidR="00A87C96" w:rsidRPr="006D7B5B" w:rsidRDefault="00A87C96" w:rsidP="00A87C96">
      <w:pPr>
        <w:jc w:val="both"/>
        <w:rPr>
          <w:iCs/>
        </w:rPr>
      </w:pPr>
      <w:r w:rsidRPr="006D7B5B">
        <w:rPr>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A87C96" w:rsidRDefault="00A87C96" w:rsidP="00A87C96">
      <w:pPr>
        <w:jc w:val="both"/>
        <w:rPr>
          <w:iCs/>
        </w:rPr>
      </w:pPr>
      <w:r w:rsidRPr="006D7B5B">
        <w:rPr>
          <w:iCs/>
        </w:rPr>
        <w:t>Понуђач је дужан да наручиоцу, на његов захтев, омогући приступ код подизвођача, ради утврђивања испуњености тражених услова.</w:t>
      </w:r>
    </w:p>
    <w:p w:rsidR="00A22E22" w:rsidRPr="00831161" w:rsidRDefault="00A22E22" w:rsidP="00A87C96">
      <w:pPr>
        <w:jc w:val="both"/>
        <w:rPr>
          <w:lang w:val="sr-Cyrl-RS"/>
        </w:rPr>
      </w:pPr>
    </w:p>
    <w:p w:rsidR="00A87C96" w:rsidRPr="006D7B5B" w:rsidRDefault="00A87C96" w:rsidP="00A87C96">
      <w:pPr>
        <w:jc w:val="both"/>
      </w:pPr>
      <w:r w:rsidRPr="006D7B5B">
        <w:rPr>
          <w:b/>
          <w:i/>
        </w:rPr>
        <w:t>8. ЗАЈЕДНИЧКА ПОНУДА</w:t>
      </w:r>
    </w:p>
    <w:p w:rsidR="00A87C96" w:rsidRPr="006D7B5B" w:rsidRDefault="00A87C96" w:rsidP="00A87C96">
      <w:pPr>
        <w:jc w:val="both"/>
      </w:pPr>
    </w:p>
    <w:p w:rsidR="00A87C96" w:rsidRPr="006D7B5B" w:rsidRDefault="00A87C96" w:rsidP="00A87C96">
      <w:pPr>
        <w:jc w:val="both"/>
      </w:pPr>
      <w:r w:rsidRPr="006D7B5B">
        <w:t>Понуду може поднети група понуђача.</w:t>
      </w:r>
    </w:p>
    <w:p w:rsidR="00A87C96" w:rsidRPr="006D7B5B" w:rsidRDefault="00A87C96" w:rsidP="00A87C96">
      <w:pPr>
        <w:jc w:val="both"/>
      </w:pPr>
      <w:r w:rsidRPr="006D7B5B">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6D7B5B">
        <w:rPr>
          <w:lang w:val="sr-Cyrl-CS"/>
        </w:rPr>
        <w:t>.</w:t>
      </w:r>
      <w:r w:rsidRPr="006D7B5B">
        <w:t xml:space="preserve"> 4. тач</w:t>
      </w:r>
      <w:r w:rsidRPr="006D7B5B">
        <w:rPr>
          <w:lang w:val="sr-Cyrl-CS"/>
        </w:rPr>
        <w:t>.</w:t>
      </w:r>
      <w:r w:rsidRPr="006D7B5B">
        <w:t xml:space="preserve"> 1</w:t>
      </w:r>
      <w:r w:rsidRPr="006D7B5B">
        <w:rPr>
          <w:lang w:val="sr-Cyrl-CS"/>
        </w:rPr>
        <w:t>)</w:t>
      </w:r>
      <w:r w:rsidR="005126F6" w:rsidRPr="006D7B5B">
        <w:t xml:space="preserve"> </w:t>
      </w:r>
      <w:r w:rsidR="005126F6" w:rsidRPr="006D7B5B">
        <w:rPr>
          <w:lang w:val="sr-Cyrl-RS"/>
        </w:rPr>
        <w:t>и</w:t>
      </w:r>
      <w:r w:rsidR="005126F6" w:rsidRPr="006D7B5B">
        <w:t xml:space="preserve"> </w:t>
      </w:r>
      <w:r w:rsidR="005126F6" w:rsidRPr="006D7B5B">
        <w:rPr>
          <w:lang w:val="sr-Cyrl-RS"/>
        </w:rPr>
        <w:t>2</w:t>
      </w:r>
      <w:r w:rsidRPr="006D7B5B">
        <w:rPr>
          <w:lang w:val="sr-Cyrl-CS"/>
        </w:rPr>
        <w:t>)</w:t>
      </w:r>
      <w:r w:rsidRPr="006D7B5B">
        <w:t xml:space="preserve"> </w:t>
      </w:r>
      <w:r w:rsidR="00A86D12" w:rsidRPr="006D7B5B">
        <w:t>ЗЈН</w:t>
      </w:r>
      <w:r w:rsidRPr="006D7B5B">
        <w:t xml:space="preserve"> и то податке о: </w:t>
      </w:r>
    </w:p>
    <w:p w:rsidR="00A87C96" w:rsidRPr="006D7B5B" w:rsidRDefault="00A87C96" w:rsidP="008D5C3C">
      <w:pPr>
        <w:numPr>
          <w:ilvl w:val="0"/>
          <w:numId w:val="2"/>
        </w:numPr>
        <w:jc w:val="both"/>
      </w:pPr>
      <w:r w:rsidRPr="006D7B5B">
        <w:t xml:space="preserve">члану групе који ће бити носилац посла, односно који ће поднети понуду и који ће заступати групу понуђача пред наручиоцем, </w:t>
      </w:r>
    </w:p>
    <w:p w:rsidR="00A87C96" w:rsidRPr="006D7B5B" w:rsidRDefault="005126F6" w:rsidP="008D5C3C">
      <w:pPr>
        <w:pStyle w:val="ListParagraph"/>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rsidR="00A87C96" w:rsidRPr="00831161" w:rsidRDefault="00A87C96" w:rsidP="00831161">
      <w:pPr>
        <w:pStyle w:val="ListParagraph"/>
        <w:ind w:left="0"/>
        <w:jc w:val="both"/>
        <w:rPr>
          <w:rFonts w:eastAsia="TimesNewRomanPSMT"/>
          <w:bCs/>
          <w:lang w:val="sr-Cyrl-RS"/>
        </w:rPr>
      </w:pPr>
    </w:p>
    <w:p w:rsidR="00A940B5" w:rsidRPr="006D7B5B" w:rsidRDefault="00A940B5" w:rsidP="00A87C96">
      <w:pPr>
        <w:jc w:val="both"/>
        <w:rPr>
          <w:color w:val="FF0000"/>
          <w:lang w:val="sr-Cyrl-RS"/>
        </w:rPr>
      </w:pPr>
      <w:r w:rsidRPr="006D7B5B">
        <w:rPr>
          <w:rFonts w:eastAsia="TimesNewRomanPSMT"/>
          <w:bCs/>
        </w:rPr>
        <w:t xml:space="preserve">Група </w:t>
      </w:r>
      <w:r w:rsidRPr="006D7B5B">
        <w:rPr>
          <w:rFonts w:eastAsia="TimesNewRomanPSMT"/>
          <w:bCs/>
          <w:color w:val="auto"/>
        </w:rPr>
        <w:t xml:space="preserve">понуђача је дужна да достави све доказе о испуњености услова који су наведени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r w:rsidRPr="006D7B5B">
        <w:rPr>
          <w:rFonts w:eastAsia="TimesNewRomanPSMT"/>
          <w:bCs/>
          <w:color w:val="auto"/>
        </w:rPr>
        <w:t>конкурсне документације</w:t>
      </w:r>
      <w:r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5</w:t>
      </w:r>
      <w:r w:rsidRPr="006D7B5B">
        <w:rPr>
          <w:rFonts w:eastAsia="TimesNewRomanPSMT"/>
          <w:bCs/>
          <w:color w:val="auto"/>
          <w:lang w:val="sr-Cyrl-RS"/>
        </w:rPr>
        <w:t>)</w:t>
      </w:r>
      <w:r w:rsidRPr="006D7B5B">
        <w:rPr>
          <w:rFonts w:eastAsia="TimesNewRomanPSMT"/>
          <w:bCs/>
          <w:color w:val="auto"/>
        </w:rPr>
        <w:t>.</w:t>
      </w:r>
    </w:p>
    <w:p w:rsidR="00A87C96" w:rsidRPr="006D7B5B" w:rsidRDefault="00A87C96" w:rsidP="00A87C96">
      <w:pPr>
        <w:jc w:val="both"/>
        <w:rPr>
          <w:color w:val="auto"/>
          <w:lang w:val="sr-Cyrl-RS"/>
        </w:rPr>
      </w:pPr>
      <w:r w:rsidRPr="006D7B5B">
        <w:t xml:space="preserve">Понуђачи из групе понуђача одговарају неограничено солидарно према наручиоцу. </w:t>
      </w:r>
    </w:p>
    <w:p w:rsidR="00A87C96" w:rsidRPr="006D7B5B" w:rsidRDefault="00A87C96" w:rsidP="00A87C96">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rsidR="00A87C96" w:rsidRPr="006D7B5B" w:rsidRDefault="00A87C96" w:rsidP="00A87C96">
      <w:pPr>
        <w:jc w:val="both"/>
        <w:rPr>
          <w:color w:val="auto"/>
          <w:lang w:val="sr-Cyrl-RS"/>
        </w:rPr>
      </w:pPr>
      <w:r w:rsidRPr="006D7B5B">
        <w:rPr>
          <w:color w:val="auto"/>
          <w:lang w:val="sr-Cyrl-RS"/>
        </w:rPr>
        <w:t xml:space="preserve">Ако задруга подноси понуду у своје име за обавезе из поступка јавне набавке и уговора о јавној набавци одговара задруга и задругари у складу са </w:t>
      </w:r>
      <w:r w:rsidR="00784D86" w:rsidRPr="006D7B5B">
        <w:rPr>
          <w:color w:val="auto"/>
          <w:lang w:val="sr-Cyrl-RS"/>
        </w:rPr>
        <w:t>законом</w:t>
      </w:r>
      <w:r w:rsidRPr="006D7B5B">
        <w:rPr>
          <w:color w:val="auto"/>
          <w:lang w:val="sr-Cyrl-RS"/>
        </w:rPr>
        <w:t>.</w:t>
      </w:r>
    </w:p>
    <w:p w:rsidR="00A87C96" w:rsidRPr="006D7B5B" w:rsidRDefault="00A87C96" w:rsidP="00A87C96">
      <w:pPr>
        <w:jc w:val="both"/>
        <w:rPr>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A87C96" w:rsidRPr="006D7B5B" w:rsidRDefault="00A87C96" w:rsidP="00A87C96">
      <w:pPr>
        <w:jc w:val="both"/>
        <w:rPr>
          <w:lang w:val="sr-Cyrl-RS"/>
        </w:rPr>
      </w:pPr>
    </w:p>
    <w:p w:rsidR="00A87C96" w:rsidRPr="006D7B5B" w:rsidRDefault="00A87C96" w:rsidP="00A87C96">
      <w:pPr>
        <w:jc w:val="both"/>
      </w:pPr>
      <w:r w:rsidRPr="006D7B5B">
        <w:rPr>
          <w:b/>
          <w:bCs/>
          <w:i/>
          <w:iCs/>
        </w:rPr>
        <w:t>9. НАЧИН И УСЛОВ</w:t>
      </w:r>
      <w:r w:rsidRPr="006D7B5B">
        <w:rPr>
          <w:b/>
          <w:bCs/>
          <w:i/>
          <w:iCs/>
          <w:lang w:val="sr-Cyrl-CS"/>
        </w:rPr>
        <w:t>И</w:t>
      </w:r>
      <w:r w:rsidRPr="006D7B5B">
        <w:rPr>
          <w:b/>
          <w:bCs/>
          <w:i/>
          <w:iCs/>
        </w:rPr>
        <w:t xml:space="preserve"> ПЛАЋАЊА, ГАРАНТНИ РОК, КАО И ДРУГЕ ОКОЛНОСТИ</w:t>
      </w:r>
      <w:r w:rsidR="0090612E" w:rsidRPr="006D7B5B">
        <w:rPr>
          <w:b/>
          <w:bCs/>
          <w:i/>
          <w:iCs/>
        </w:rPr>
        <w:t xml:space="preserve"> ОД КОЈИХ ЗАВИСИ ПРИХВАТЉИВОСТ </w:t>
      </w:r>
      <w:r w:rsidRPr="006D7B5B">
        <w:rPr>
          <w:b/>
          <w:bCs/>
          <w:i/>
          <w:iCs/>
        </w:rPr>
        <w:t>ПОНУДЕ</w:t>
      </w:r>
    </w:p>
    <w:p w:rsidR="00A87C96" w:rsidRPr="006D7B5B" w:rsidRDefault="00A87C96" w:rsidP="00A87C96">
      <w:pPr>
        <w:jc w:val="both"/>
      </w:pPr>
    </w:p>
    <w:p w:rsidR="00A87C96" w:rsidRPr="006D7B5B" w:rsidRDefault="00A87C96" w:rsidP="00A87C96">
      <w:pPr>
        <w:jc w:val="both"/>
        <w:rPr>
          <w:iCs/>
        </w:rPr>
      </w:pPr>
      <w:r w:rsidRPr="006D7B5B">
        <w:rPr>
          <w:b/>
          <w:bCs/>
          <w:i/>
          <w:iCs/>
        </w:rPr>
        <w:t>9.1</w:t>
      </w:r>
      <w:r w:rsidRPr="006D7B5B">
        <w:rPr>
          <w:b/>
          <w:bCs/>
          <w:i/>
          <w:iCs/>
          <w:u w:val="single"/>
        </w:rPr>
        <w:t xml:space="preserve">. </w:t>
      </w:r>
      <w:r w:rsidRPr="006D7B5B">
        <w:rPr>
          <w:iCs/>
          <w:u w:val="single"/>
        </w:rPr>
        <w:t>Захтеви у погледу начина, рока и услова плаћања</w:t>
      </w:r>
      <w:r w:rsidRPr="006D7B5B">
        <w:rPr>
          <w:i/>
          <w:iCs/>
          <w:u w:val="single"/>
        </w:rPr>
        <w:t>.</w:t>
      </w:r>
    </w:p>
    <w:p w:rsidR="00A22E22" w:rsidRPr="003F0D48" w:rsidRDefault="00A22E22" w:rsidP="00A22E22">
      <w:pPr>
        <w:jc w:val="both"/>
        <w:rPr>
          <w:color w:val="auto"/>
          <w:lang w:val="sr-Cyrl-CS"/>
        </w:rPr>
      </w:pPr>
      <w:r>
        <w:rPr>
          <w:color w:val="auto"/>
          <w:lang w:val="sr-Cyrl-CS"/>
        </w:rPr>
        <w:t>Н</w:t>
      </w:r>
      <w:r w:rsidRPr="003F0D48">
        <w:rPr>
          <w:color w:val="auto"/>
          <w:lang w:val="sr-Cyrl-CS"/>
        </w:rPr>
        <w:t>аручилац је у обавези да, у складу са уговором, испоручена добра плати Добављачу у року од 45 дана од дана промета добара, а на основу достављене исправне фактуре за испоручена добра у претходном месецу, оверене од стране овлашћеног лица наручиоца. Датум промета добара представља последњи дан у месецу у ком је извршена испорука добара за која се доставља фактура.</w:t>
      </w:r>
    </w:p>
    <w:p w:rsidR="00A22E22" w:rsidRPr="003F0D48" w:rsidRDefault="00A22E22" w:rsidP="00A22E22">
      <w:pPr>
        <w:jc w:val="both"/>
        <w:rPr>
          <w:color w:val="auto"/>
          <w:lang w:val="sr-Cyrl-CS"/>
        </w:rPr>
      </w:pPr>
    </w:p>
    <w:p w:rsidR="00A22E22" w:rsidRPr="003F0D48" w:rsidRDefault="00A22E22" w:rsidP="00A22E22">
      <w:pPr>
        <w:spacing w:line="240" w:lineRule="auto"/>
        <w:jc w:val="both"/>
        <w:rPr>
          <w:color w:val="auto"/>
          <w:lang w:val="sr-Cyrl-CS"/>
        </w:rPr>
      </w:pPr>
      <w:r w:rsidRPr="003F0D48">
        <w:rPr>
          <w:color w:val="auto"/>
          <w:lang w:val="sr-Cyrl-CS"/>
        </w:rPr>
        <w:t>Добављач је у обавези да уз фактуру достави наручиоцу и извештај (спецификацију) у писаној и електронској форми, на основу ког је формирана фактура, а који мора да садржи податке о уточеној количини горива, врсти горива, цени, датуму и месту утакања горива за свако возило посебно.</w:t>
      </w:r>
    </w:p>
    <w:p w:rsidR="00A22E22" w:rsidRPr="003F0D48" w:rsidRDefault="00A22E22" w:rsidP="00A22E22">
      <w:pPr>
        <w:jc w:val="both"/>
        <w:rPr>
          <w:color w:val="auto"/>
          <w:lang w:val="sr-Cyrl-CS"/>
        </w:rPr>
      </w:pPr>
    </w:p>
    <w:p w:rsidR="00A22E22" w:rsidRPr="003F0D48" w:rsidRDefault="00A22E22" w:rsidP="00A22E22">
      <w:pPr>
        <w:suppressAutoHyphens w:val="0"/>
        <w:autoSpaceDE w:val="0"/>
        <w:autoSpaceDN w:val="0"/>
        <w:adjustRightInd w:val="0"/>
        <w:spacing w:line="240" w:lineRule="auto"/>
        <w:jc w:val="both"/>
        <w:rPr>
          <w:color w:val="auto"/>
          <w:lang w:val="sr-Cyrl-CS"/>
        </w:rPr>
      </w:pPr>
    </w:p>
    <w:p w:rsidR="00A22E22" w:rsidRPr="003F0D48" w:rsidRDefault="00A22E22" w:rsidP="00A22E22">
      <w:pPr>
        <w:jc w:val="both"/>
        <w:rPr>
          <w:color w:val="auto"/>
          <w:lang w:val="sr-Cyrl-CS"/>
        </w:rPr>
      </w:pPr>
      <w:r w:rsidRPr="003F0D48">
        <w:rPr>
          <w:color w:val="auto"/>
          <w:lang w:val="sr-Cyrl-CS"/>
        </w:rPr>
        <w:t>Добављач не може да захтева плаћање количина горива за које не постоји евиденција да су уточене у возила наручиоца.</w:t>
      </w:r>
    </w:p>
    <w:p w:rsidR="00A87C96" w:rsidRPr="00CB4D16" w:rsidRDefault="00A87C96" w:rsidP="00A87C96">
      <w:pPr>
        <w:jc w:val="both"/>
        <w:rPr>
          <w:b/>
          <w:bCs/>
          <w:iCs/>
        </w:rPr>
      </w:pPr>
    </w:p>
    <w:p w:rsidR="00A87C96" w:rsidRPr="006D7B5B" w:rsidRDefault="00A87C96" w:rsidP="00A87C96">
      <w:pPr>
        <w:jc w:val="both"/>
        <w:rPr>
          <w:iCs/>
        </w:rPr>
      </w:pPr>
      <w:r w:rsidRPr="006D7B5B">
        <w:rPr>
          <w:b/>
          <w:bCs/>
          <w:i/>
          <w:iCs/>
        </w:rPr>
        <w:t>9.</w:t>
      </w:r>
      <w:r w:rsidR="00CB4D16">
        <w:rPr>
          <w:b/>
          <w:bCs/>
          <w:i/>
          <w:iCs/>
        </w:rPr>
        <w:t>2</w:t>
      </w:r>
      <w:r w:rsidRPr="006D7B5B">
        <w:rPr>
          <w:b/>
          <w:bCs/>
          <w:i/>
          <w:iCs/>
        </w:rPr>
        <w:t xml:space="preserve">. </w:t>
      </w:r>
      <w:r w:rsidRPr="006D7B5B">
        <w:rPr>
          <w:iCs/>
          <w:u w:val="single"/>
        </w:rPr>
        <w:t>Захтев у погледу рока (испоруке добара, извршења услуге, извођења радова)</w:t>
      </w:r>
    </w:p>
    <w:p w:rsidR="00A22E22" w:rsidRPr="003F0D48" w:rsidRDefault="00A22E22" w:rsidP="00A22E22">
      <w:pPr>
        <w:autoSpaceDE w:val="0"/>
        <w:autoSpaceDN w:val="0"/>
        <w:adjustRightInd w:val="0"/>
        <w:jc w:val="both"/>
        <w:rPr>
          <w:rFonts w:eastAsia="Times New Roman"/>
          <w:color w:val="auto"/>
          <w:lang w:val="sr-Cyrl-CS"/>
        </w:rPr>
      </w:pPr>
      <w:r w:rsidRPr="003F0D48">
        <w:rPr>
          <w:rFonts w:eastAsia="Times New Roman"/>
          <w:color w:val="auto"/>
          <w:lang w:val="sr-Cyrl-CS"/>
        </w:rPr>
        <w:t xml:space="preserve">Добављач се обавезује да добра испоручује </w:t>
      </w:r>
      <w:r w:rsidRPr="003F0D48">
        <w:rPr>
          <w:color w:val="auto"/>
          <w:lang w:val="sr-Cyrl-CS"/>
        </w:rPr>
        <w:t>за све време важења уговора</w:t>
      </w:r>
      <w:r w:rsidRPr="003F0D48">
        <w:rPr>
          <w:rFonts w:eastAsia="Times New Roman"/>
          <w:color w:val="auto"/>
          <w:lang w:val="sr-Cyrl-CS"/>
        </w:rPr>
        <w:t xml:space="preserve">, </w:t>
      </w:r>
      <w:r w:rsidRPr="003F0D48">
        <w:rPr>
          <w:rFonts w:eastAsia="Times New Roman"/>
          <w:color w:val="auto"/>
          <w:u w:val="single"/>
          <w:lang w:val="sr-Cyrl-CS"/>
        </w:rPr>
        <w:t>сукцесивно,</w:t>
      </w:r>
      <w:r w:rsidRPr="003F0D48">
        <w:rPr>
          <w:rFonts w:eastAsia="Times New Roman"/>
          <w:color w:val="auto"/>
          <w:lang w:val="sr-Cyrl-CS"/>
        </w:rPr>
        <w:t xml:space="preserve"> на захтев наручиоца</w:t>
      </w:r>
      <w:r w:rsidRPr="003F0D48">
        <w:rPr>
          <w:rFonts w:eastAsia="Times New Roman"/>
          <w:color w:val="auto"/>
          <w:u w:val="single"/>
          <w:lang w:val="sr-Cyrl-CS"/>
        </w:rPr>
        <w:t>, на својим продајним објектима – бензинским станицама</w:t>
      </w:r>
      <w:r w:rsidRPr="003F0D48">
        <w:rPr>
          <w:rFonts w:eastAsia="Times New Roman"/>
          <w:color w:val="auto"/>
          <w:lang w:val="sr-Cyrl-CS"/>
        </w:rPr>
        <w:t>, путем евиденционих картица,</w:t>
      </w:r>
      <w:r w:rsidRPr="003F0D48">
        <w:rPr>
          <w:color w:val="auto"/>
          <w:lang w:val="sr-Cyrl-CS"/>
        </w:rPr>
        <w:t xml:space="preserve"> непосредно преузимањем горива од стране овлашћених лица </w:t>
      </w:r>
      <w:r>
        <w:rPr>
          <w:color w:val="auto"/>
          <w:lang w:val="sr-Cyrl-CS"/>
        </w:rPr>
        <w:t>наручио</w:t>
      </w:r>
      <w:r w:rsidRPr="003F0D48">
        <w:rPr>
          <w:color w:val="auto"/>
          <w:lang w:val="sr-Cyrl-CS"/>
        </w:rPr>
        <w:t>ца</w:t>
      </w:r>
      <w:r w:rsidRPr="003F0D48">
        <w:rPr>
          <w:rFonts w:eastAsia="Times New Roman"/>
          <w:color w:val="auto"/>
          <w:lang w:val="sr-Cyrl-CS"/>
        </w:rPr>
        <w:t>.</w:t>
      </w:r>
    </w:p>
    <w:p w:rsidR="00A22E22" w:rsidRPr="003F0D48" w:rsidRDefault="00A22E22" w:rsidP="00A22E22">
      <w:pPr>
        <w:spacing w:line="240" w:lineRule="auto"/>
        <w:jc w:val="both"/>
        <w:rPr>
          <w:iCs/>
          <w:color w:val="auto"/>
          <w:lang w:val="sr-Cyrl-CS"/>
        </w:rPr>
      </w:pPr>
      <w:r w:rsidRPr="003F0D48">
        <w:rPr>
          <w:color w:val="auto"/>
          <w:lang w:val="sr-Cyrl-CS"/>
        </w:rPr>
        <w:t xml:space="preserve">Рок за </w:t>
      </w:r>
      <w:r w:rsidRPr="003F0D48">
        <w:rPr>
          <w:iCs/>
          <w:color w:val="auto"/>
          <w:lang w:val="sr-Cyrl-CS"/>
        </w:rPr>
        <w:t>израду евиденционе картице посебно за свако моторно возило, са регистарским бројем и месечним вредносним лимитом, је максимум 3 (три) дана од дана пријема списка моторних возила са подацима.</w:t>
      </w:r>
    </w:p>
    <w:p w:rsidR="00A22E22" w:rsidRPr="003F0D48" w:rsidRDefault="00A22E22" w:rsidP="00A22E22">
      <w:pPr>
        <w:autoSpaceDE w:val="0"/>
        <w:autoSpaceDN w:val="0"/>
        <w:adjustRightInd w:val="0"/>
        <w:jc w:val="both"/>
        <w:rPr>
          <w:rFonts w:eastAsia="Times New Roman"/>
          <w:color w:val="auto"/>
          <w:lang w:val="sr-Cyrl-CS"/>
        </w:rPr>
      </w:pPr>
      <w:r>
        <w:rPr>
          <w:rFonts w:eastAsia="Times New Roman"/>
          <w:color w:val="auto"/>
          <w:lang w:val="sr-Cyrl-CS"/>
        </w:rPr>
        <w:t>Н</w:t>
      </w:r>
      <w:r w:rsidRPr="003F0D48">
        <w:rPr>
          <w:rFonts w:eastAsia="Times New Roman"/>
          <w:color w:val="auto"/>
          <w:lang w:val="sr-Cyrl-CS"/>
        </w:rPr>
        <w:t xml:space="preserve">аручилац је у обавези да </w:t>
      </w:r>
      <w:r>
        <w:rPr>
          <w:rFonts w:eastAsia="Times New Roman"/>
          <w:color w:val="auto"/>
          <w:lang w:val="sr-Cyrl-CS"/>
        </w:rPr>
        <w:t>након</w:t>
      </w:r>
      <w:r w:rsidRPr="003F0D48">
        <w:rPr>
          <w:rFonts w:eastAsia="Times New Roman"/>
          <w:color w:val="auto"/>
          <w:lang w:val="sr-Cyrl-CS"/>
        </w:rPr>
        <w:t xml:space="preserve"> закључења уговора о јавној набавци, достави Добављачу </w:t>
      </w:r>
      <w:r w:rsidRPr="003F0D48">
        <w:rPr>
          <w:iCs/>
          <w:color w:val="auto"/>
          <w:lang w:val="sr-Cyrl-CS"/>
        </w:rPr>
        <w:t>списак моторних возила, са подацима о врсти возила, регистарском броју, врсти горива и месечном вредносном лимиту по евиденционој картици.</w:t>
      </w:r>
    </w:p>
    <w:p w:rsidR="00A87C96" w:rsidRPr="00831161" w:rsidRDefault="00A87C96" w:rsidP="00A87C96">
      <w:pPr>
        <w:jc w:val="both"/>
        <w:rPr>
          <w:lang w:val="sr-Cyrl-RS"/>
        </w:rPr>
      </w:pPr>
    </w:p>
    <w:p w:rsidR="00A87C96" w:rsidRPr="006D7B5B" w:rsidRDefault="00A87C96" w:rsidP="00A87C96">
      <w:pPr>
        <w:jc w:val="both"/>
        <w:rPr>
          <w:iCs/>
        </w:rPr>
      </w:pPr>
      <w:r w:rsidRPr="006D7B5B">
        <w:rPr>
          <w:b/>
          <w:bCs/>
          <w:iCs/>
          <w:u w:val="single"/>
        </w:rPr>
        <w:t>9.</w:t>
      </w:r>
      <w:r w:rsidR="00ED620E">
        <w:rPr>
          <w:b/>
          <w:bCs/>
          <w:iCs/>
          <w:u w:val="single"/>
          <w:lang w:val="sr-Cyrl-RS"/>
        </w:rPr>
        <w:t>3</w:t>
      </w:r>
      <w:r w:rsidRPr="006D7B5B">
        <w:rPr>
          <w:b/>
          <w:bCs/>
          <w:iCs/>
          <w:u w:val="single"/>
        </w:rPr>
        <w:t xml:space="preserve">. </w:t>
      </w:r>
      <w:r w:rsidRPr="006D7B5B">
        <w:rPr>
          <w:iCs/>
          <w:u w:val="single"/>
        </w:rPr>
        <w:t>Захтев у погледу рока важења понуде</w:t>
      </w:r>
    </w:p>
    <w:p w:rsidR="00A87C96" w:rsidRPr="006D7B5B" w:rsidRDefault="00A87C96" w:rsidP="00A87C96">
      <w:pPr>
        <w:jc w:val="both"/>
        <w:rPr>
          <w:iCs/>
        </w:rPr>
      </w:pPr>
      <w:r w:rsidRPr="006D7B5B">
        <w:rPr>
          <w:iCs/>
        </w:rPr>
        <w:t xml:space="preserve">Рок важења понуде </w:t>
      </w:r>
      <w:r w:rsidR="00A73442">
        <w:rPr>
          <w:iCs/>
          <w:lang w:val="sr-Cyrl-RS"/>
        </w:rPr>
        <w:t>износи</w:t>
      </w:r>
      <w:r w:rsidRPr="006D7B5B">
        <w:rPr>
          <w:iCs/>
        </w:rPr>
        <w:t xml:space="preserve"> </w:t>
      </w:r>
      <w:r w:rsidR="00A73442">
        <w:rPr>
          <w:iCs/>
          <w:lang w:val="sr-Cyrl-RS"/>
        </w:rPr>
        <w:t>6</w:t>
      </w:r>
      <w:r w:rsidRPr="006D7B5B">
        <w:rPr>
          <w:iCs/>
        </w:rPr>
        <w:t>0 дана од дана отварања понуда.</w:t>
      </w:r>
    </w:p>
    <w:p w:rsidR="00A87C96" w:rsidRPr="006D7B5B" w:rsidRDefault="00A87C96" w:rsidP="00A87C96">
      <w:pPr>
        <w:jc w:val="both"/>
        <w:rPr>
          <w:iCs/>
        </w:rPr>
      </w:pPr>
      <w:r w:rsidRPr="006D7B5B">
        <w:rPr>
          <w:iCs/>
        </w:rPr>
        <w:t>У случају истека рока важења понуде, наручилац је дужан да у писаном облику затражи од понуђача продужење рока важења понуде.</w:t>
      </w:r>
    </w:p>
    <w:p w:rsidR="00A87C96" w:rsidRPr="006D7B5B" w:rsidRDefault="00A87C96" w:rsidP="00A87C96">
      <w:pPr>
        <w:jc w:val="both"/>
        <w:rPr>
          <w:b/>
          <w:bCs/>
          <w:i/>
          <w:iCs/>
          <w:lang w:val="sr-Cyrl-RS"/>
        </w:rPr>
      </w:pPr>
      <w:r w:rsidRPr="006D7B5B">
        <w:rPr>
          <w:iCs/>
        </w:rPr>
        <w:t>Понуђач који прихвати захтев за</w:t>
      </w:r>
      <w:r w:rsidR="00EC4CAB" w:rsidRPr="006D7B5B">
        <w:rPr>
          <w:iCs/>
        </w:rPr>
        <w:t xml:space="preserve"> продужење рока важења понуде н</w:t>
      </w:r>
      <w:r w:rsidR="00EC4CAB" w:rsidRPr="006D7B5B">
        <w:rPr>
          <w:iCs/>
          <w:lang w:val="sr-Cyrl-RS"/>
        </w:rPr>
        <w:t>е</w:t>
      </w:r>
      <w:r w:rsidRPr="006D7B5B">
        <w:rPr>
          <w:iCs/>
        </w:rPr>
        <w:t xml:space="preserve"> може мењати понуду.</w:t>
      </w:r>
    </w:p>
    <w:p w:rsidR="00A87C96" w:rsidRPr="006D7B5B" w:rsidRDefault="00A87C96" w:rsidP="00A87C96">
      <w:pPr>
        <w:jc w:val="both"/>
        <w:rPr>
          <w:b/>
          <w:bCs/>
          <w:i/>
          <w:iCs/>
          <w:lang w:val="sr-Cyrl-RS"/>
        </w:rPr>
      </w:pPr>
    </w:p>
    <w:p w:rsidR="00A87C96" w:rsidRPr="006D7B5B" w:rsidRDefault="00A87C96" w:rsidP="00A87C96">
      <w:pPr>
        <w:jc w:val="both"/>
        <w:rPr>
          <w:b/>
          <w:bCs/>
          <w:i/>
          <w:iCs/>
        </w:rPr>
      </w:pPr>
      <w:r w:rsidRPr="006D7B5B">
        <w:rPr>
          <w:b/>
          <w:bCs/>
          <w:i/>
          <w:iCs/>
        </w:rPr>
        <w:t xml:space="preserve">10. ВАЛУТА </w:t>
      </w:r>
    </w:p>
    <w:p w:rsidR="00A87C96" w:rsidRPr="006D7B5B" w:rsidRDefault="00A87C96" w:rsidP="00A87C96">
      <w:pPr>
        <w:jc w:val="both"/>
        <w:rPr>
          <w:b/>
          <w:bCs/>
          <w:i/>
          <w:iCs/>
        </w:rPr>
      </w:pPr>
    </w:p>
    <w:p w:rsidR="00583A0B" w:rsidRPr="003F0D48" w:rsidRDefault="00583A0B" w:rsidP="00583A0B">
      <w:pPr>
        <w:spacing w:line="240" w:lineRule="auto"/>
        <w:jc w:val="both"/>
        <w:rPr>
          <w:color w:val="auto"/>
          <w:lang w:val="sr-Cyrl-CS"/>
        </w:rPr>
      </w:pPr>
      <w:r w:rsidRPr="003F0D48">
        <w:rPr>
          <w:color w:val="auto"/>
          <w:lang w:val="sr-Cyrl-CS"/>
        </w:rPr>
        <w:t>Вредности се у поступку јавне набавке исказују у динарима, без ПДВ-а и са ПДВ-ом.</w:t>
      </w:r>
    </w:p>
    <w:p w:rsidR="00A87C96" w:rsidRDefault="00A87C96" w:rsidP="00A87C96">
      <w:pPr>
        <w:jc w:val="both"/>
        <w:rPr>
          <w:lang w:val="sr-Cyrl-RS"/>
        </w:rPr>
      </w:pPr>
    </w:p>
    <w:p w:rsidR="00A87C96" w:rsidRPr="006D7B5B" w:rsidRDefault="00A87C96" w:rsidP="00A87C96">
      <w:pPr>
        <w:jc w:val="both"/>
        <w:rPr>
          <w:lang w:val="sr-Cyrl-RS"/>
        </w:rPr>
      </w:pPr>
    </w:p>
    <w:p w:rsidR="00A87C96" w:rsidRDefault="00A87C96" w:rsidP="00A87C96">
      <w:pPr>
        <w:jc w:val="both"/>
        <w:rPr>
          <w:b/>
          <w:i/>
          <w:iCs/>
          <w:lang w:val="sr-Cyrl-RS"/>
        </w:rPr>
      </w:pPr>
      <w:r w:rsidRPr="006D7B5B">
        <w:rPr>
          <w:b/>
          <w:i/>
          <w:iCs/>
        </w:rPr>
        <w:t>1</w:t>
      </w:r>
      <w:r w:rsidR="00310F8E">
        <w:rPr>
          <w:b/>
          <w:i/>
          <w:iCs/>
          <w:lang w:val="sr-Cyrl-RS"/>
        </w:rPr>
        <w:t>1</w:t>
      </w:r>
      <w:r w:rsidRPr="006D7B5B">
        <w:rPr>
          <w:b/>
          <w:i/>
          <w:iCs/>
        </w:rPr>
        <w:t>. ПОДАЦИ О ВРСТИ, САДРЖИНИ, НАЧИНУ ПОДНОШЕЊА, ВИСИНИ И РОКОВИМА ОБЕЗБЕЂЕЊА</w:t>
      </w:r>
      <w:r w:rsidR="00BF443A" w:rsidRPr="006D7B5B">
        <w:rPr>
          <w:b/>
          <w:i/>
          <w:iCs/>
          <w:color w:val="FF0000"/>
          <w:lang w:val="sr-Cyrl-RS"/>
        </w:rPr>
        <w:t xml:space="preserve"> </w:t>
      </w:r>
      <w:r w:rsidR="00BF443A" w:rsidRPr="006D7B5B">
        <w:rPr>
          <w:b/>
          <w:i/>
          <w:iCs/>
          <w:color w:val="auto"/>
          <w:lang w:val="sr-Cyrl-RS"/>
        </w:rPr>
        <w:t>ФИНАНСИЈСКОГ</w:t>
      </w:r>
      <w:r w:rsidRPr="006D7B5B">
        <w:rPr>
          <w:b/>
          <w:i/>
          <w:iCs/>
        </w:rPr>
        <w:t xml:space="preserve"> ИСПУЊЕЊА ОБАВЕЗА ПОНУЂАЧА</w:t>
      </w:r>
    </w:p>
    <w:p w:rsidR="00831161" w:rsidRDefault="00831161" w:rsidP="00A87C96">
      <w:pPr>
        <w:jc w:val="both"/>
        <w:rPr>
          <w:b/>
          <w:i/>
          <w:iCs/>
          <w:lang w:val="sr-Cyrl-RS"/>
        </w:rPr>
      </w:pPr>
    </w:p>
    <w:p w:rsidR="0033131D" w:rsidRPr="00756922" w:rsidRDefault="00583A0B" w:rsidP="0033131D">
      <w:pPr>
        <w:ind w:left="-851" w:firstLine="851"/>
        <w:jc w:val="both"/>
        <w:rPr>
          <w:b/>
          <w:u w:val="single"/>
          <w:lang w:val="sr-Cyrl-CS"/>
        </w:rPr>
      </w:pPr>
      <w:r>
        <w:rPr>
          <w:b/>
          <w:u w:val="single"/>
          <w:lang w:val="sr-Cyrl-CS"/>
        </w:rPr>
        <w:t>1</w:t>
      </w:r>
      <w:r w:rsidR="00310F8E">
        <w:rPr>
          <w:b/>
          <w:u w:val="single"/>
          <w:lang w:val="sr-Cyrl-CS"/>
        </w:rPr>
        <w:t>1</w:t>
      </w:r>
      <w:r w:rsidR="0033131D" w:rsidRPr="00756922">
        <w:rPr>
          <w:b/>
          <w:u w:val="single"/>
          <w:lang w:val="sr-Cyrl-CS"/>
        </w:rPr>
        <w:t>.1 За озбиљност понуде</w:t>
      </w:r>
    </w:p>
    <w:p w:rsidR="0033131D" w:rsidRPr="00756922" w:rsidRDefault="0033131D" w:rsidP="0033131D">
      <w:pPr>
        <w:ind w:left="-851" w:firstLine="720"/>
        <w:jc w:val="both"/>
        <w:rPr>
          <w:lang w:val="sr-Cyrl-CS"/>
        </w:rPr>
      </w:pPr>
    </w:p>
    <w:p w:rsidR="0033131D" w:rsidRPr="00756922" w:rsidRDefault="0033131D" w:rsidP="0033131D">
      <w:pPr>
        <w:jc w:val="both"/>
        <w:rPr>
          <w:lang w:val="sr-Cyrl-CS"/>
        </w:rPr>
      </w:pPr>
      <w:r w:rsidRPr="00756922">
        <w:rPr>
          <w:lang w:val="sr-Cyrl-CS"/>
        </w:rPr>
        <w:t xml:space="preserve">Понуђач је дужан да у понуди достави </w:t>
      </w:r>
      <w:r w:rsidR="00796556" w:rsidRPr="00796556">
        <w:rPr>
          <w:b/>
          <w:lang w:val="sr-Cyrl-CS"/>
        </w:rPr>
        <w:t>оригинал</w:t>
      </w:r>
      <w:r w:rsidR="00796556">
        <w:rPr>
          <w:lang w:val="sr-Cyrl-CS"/>
        </w:rPr>
        <w:t xml:space="preserve"> </w:t>
      </w:r>
      <w:r w:rsidRPr="00756922">
        <w:rPr>
          <w:b/>
          <w:lang w:val="sr-Cyrl-CS"/>
        </w:rPr>
        <w:t>бланко сопствену меницу</w:t>
      </w:r>
      <w:r w:rsidRPr="00756922">
        <w:rPr>
          <w:lang w:val="sr-Cyrl-CS"/>
        </w:rPr>
        <w:t>, која мора бити евидентирана у Регистру меница и овлашћења Народне банке Србије</w:t>
      </w:r>
      <w:r w:rsidR="00902F12">
        <w:rPr>
          <w:lang w:val="sr-Cyrl-CS"/>
        </w:rPr>
        <w:t>,</w:t>
      </w:r>
      <w:r w:rsidRPr="00756922">
        <w:rPr>
          <w:lang w:val="sr-Cyrl-CS"/>
        </w:rPr>
        <w:t xml:space="preserve"> </w:t>
      </w:r>
      <w:r w:rsidR="00902F12">
        <w:rPr>
          <w:lang w:val="sr-Cyrl-CS"/>
        </w:rPr>
        <w:t>заједно са попуњеним и потписаним</w:t>
      </w:r>
      <w:r w:rsidRPr="00756922">
        <w:rPr>
          <w:lang w:val="sr-Cyrl-CS"/>
        </w:rPr>
        <w:t xml:space="preserve"> </w:t>
      </w:r>
      <w:r w:rsidR="00902F12" w:rsidRPr="00902F12">
        <w:rPr>
          <w:lang w:val="sr-Cyrl-CS"/>
        </w:rPr>
        <w:t>меничним овлашћењем са клаузулом «без протеста» и роком доспећа «по виђењу»</w:t>
      </w:r>
      <w:r w:rsidR="00902F12">
        <w:rPr>
          <w:lang w:val="sr-Cyrl-CS"/>
        </w:rPr>
        <w:t xml:space="preserve">, </w:t>
      </w:r>
      <w:r w:rsidRPr="00756922">
        <w:rPr>
          <w:lang w:val="sr-Cyrl-CS"/>
        </w:rPr>
        <w:t xml:space="preserve">у коме ће бити наведено да се средство финансијског обезбеђења може активирати до износа од </w:t>
      </w:r>
      <w:r w:rsidRPr="00756922">
        <w:rPr>
          <w:b/>
          <w:lang w:val="sr-Cyrl-CS"/>
        </w:rPr>
        <w:t>2% од укупне вредности понуде без ПДВ</w:t>
      </w:r>
      <w:r w:rsidRPr="00756922">
        <w:rPr>
          <w:lang w:val="sr-Cyrl-CS"/>
        </w:rPr>
        <w:t xml:space="preserve">.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Рок важења менице је </w:t>
      </w:r>
      <w:r w:rsidR="00A73442">
        <w:rPr>
          <w:lang w:val="sr-Cyrl-CS"/>
        </w:rPr>
        <w:t>90</w:t>
      </w:r>
      <w:r w:rsidRPr="00756922">
        <w:rPr>
          <w:lang w:val="sr-Cyrl-CS"/>
        </w:rPr>
        <w:t xml:space="preserve"> дана</w:t>
      </w:r>
      <w:r w:rsidRPr="00756922">
        <w:rPr>
          <w:i/>
          <w:lang w:val="sr-Cyrl-CS"/>
        </w:rPr>
        <w:t>.</w:t>
      </w:r>
      <w:r w:rsidRPr="00756922">
        <w:rPr>
          <w:lang w:val="sr-Cyrl-CS"/>
        </w:rPr>
        <w:t xml:space="preserve"> </w:t>
      </w:r>
    </w:p>
    <w:p w:rsidR="0033131D" w:rsidRPr="00756922" w:rsidRDefault="0033131D" w:rsidP="0033131D">
      <w:pPr>
        <w:ind w:left="-851"/>
        <w:jc w:val="both"/>
        <w:rPr>
          <w:lang w:val="sr-Cyrl-CS"/>
        </w:rPr>
      </w:pPr>
    </w:p>
    <w:p w:rsidR="0033131D" w:rsidRPr="00756922" w:rsidRDefault="0033131D" w:rsidP="0033131D">
      <w:pPr>
        <w:jc w:val="both"/>
        <w:rPr>
          <w:lang w:val="sr-Cyrl-CS"/>
        </w:rPr>
      </w:pPr>
      <w:r w:rsidRPr="00756922">
        <w:rPr>
          <w:lang w:val="sr-Cyrl-CS"/>
        </w:rPr>
        <w:t xml:space="preserve">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w:t>
      </w:r>
      <w:r w:rsidR="004A296B">
        <w:rPr>
          <w:lang w:val="sr-Cyrl-CS"/>
        </w:rPr>
        <w:t xml:space="preserve">додељен </w:t>
      </w:r>
      <w:r w:rsidRPr="00756922">
        <w:rPr>
          <w:lang w:val="sr-Cyrl-CS"/>
        </w:rPr>
        <w:t>не поднесе средство обезбеђења за добро извршење посла у складу са захтевима из конкурсне документације.</w:t>
      </w:r>
    </w:p>
    <w:p w:rsidR="0033131D" w:rsidRPr="00756922" w:rsidRDefault="0033131D" w:rsidP="0033131D">
      <w:pPr>
        <w:ind w:left="-851"/>
        <w:jc w:val="both"/>
        <w:rPr>
          <w:lang w:val="sr-Cyrl-CS"/>
        </w:rPr>
      </w:pPr>
    </w:p>
    <w:p w:rsidR="0033131D" w:rsidRPr="00756922" w:rsidRDefault="0033131D" w:rsidP="0033131D">
      <w:pPr>
        <w:jc w:val="both"/>
        <w:rPr>
          <w:lang w:val="sr-Cyrl-CS"/>
        </w:rPr>
      </w:pPr>
      <w:r w:rsidRPr="00756922">
        <w:rPr>
          <w:lang w:val="sr-Cyrl-CS"/>
        </w:rPr>
        <w:t>Наручилац ће вратити меницу понуђачима са којима није закључен уговор по пријему менице за добро извршење од стране изабраног понуђача.</w:t>
      </w:r>
    </w:p>
    <w:p w:rsidR="0033131D" w:rsidRPr="00756922" w:rsidRDefault="0033131D" w:rsidP="0033131D">
      <w:pPr>
        <w:jc w:val="both"/>
        <w:rPr>
          <w:lang w:val="sr-Cyrl-CS"/>
        </w:rPr>
      </w:pPr>
    </w:p>
    <w:p w:rsidR="0033131D" w:rsidRPr="00D23704" w:rsidRDefault="0033131D" w:rsidP="0033131D">
      <w:pPr>
        <w:jc w:val="both"/>
        <w:rPr>
          <w:b/>
          <w:u w:val="single"/>
        </w:rPr>
      </w:pPr>
      <w:r w:rsidRPr="00756922">
        <w:rPr>
          <w:lang w:val="sr-Cyrl-CS"/>
        </w:rPr>
        <w:t>Уколико понуђач не достави меницу понуда ће бити одбијена као неприхватљива.</w:t>
      </w:r>
    </w:p>
    <w:p w:rsidR="0033131D" w:rsidRPr="00756922" w:rsidRDefault="0033131D" w:rsidP="0033131D">
      <w:pPr>
        <w:pStyle w:val="ListParagraph"/>
        <w:tabs>
          <w:tab w:val="left" w:pos="0"/>
        </w:tabs>
        <w:ind w:left="-851"/>
        <w:jc w:val="both"/>
        <w:rPr>
          <w:rFonts w:eastAsia="TimesNewRomanPSMT"/>
          <w:b/>
          <w:bCs/>
          <w:iCs/>
          <w:lang w:val="sr-Cyrl-CS"/>
        </w:rPr>
      </w:pPr>
    </w:p>
    <w:p w:rsidR="0033131D" w:rsidRPr="0033131D" w:rsidRDefault="0033131D" w:rsidP="0033131D">
      <w:pPr>
        <w:pStyle w:val="ListParagraph"/>
        <w:tabs>
          <w:tab w:val="left" w:pos="0"/>
        </w:tabs>
        <w:ind w:left="0"/>
        <w:jc w:val="both"/>
        <w:rPr>
          <w:b/>
          <w:iCs/>
          <w:u w:val="single"/>
          <w:lang w:val="sr-Cyrl-CS"/>
        </w:rPr>
      </w:pPr>
      <w:r w:rsidRPr="0033131D">
        <w:rPr>
          <w:b/>
          <w:iCs/>
          <w:u w:val="single"/>
          <w:lang w:val="sr-Cyrl-CS"/>
        </w:rPr>
        <w:t>1</w:t>
      </w:r>
      <w:r w:rsidR="00310F8E">
        <w:rPr>
          <w:b/>
          <w:iCs/>
          <w:u w:val="single"/>
          <w:lang w:val="sr-Cyrl-CS"/>
        </w:rPr>
        <w:t>1</w:t>
      </w:r>
      <w:r w:rsidRPr="0033131D">
        <w:rPr>
          <w:b/>
          <w:iCs/>
          <w:u w:val="single"/>
          <w:lang w:val="sr-Cyrl-CS"/>
        </w:rPr>
        <w:t>.2 За добро извршење посла</w:t>
      </w:r>
    </w:p>
    <w:p w:rsidR="0033131D" w:rsidRPr="00756922" w:rsidRDefault="0033131D" w:rsidP="0033131D">
      <w:pPr>
        <w:pStyle w:val="ListParagraph"/>
        <w:tabs>
          <w:tab w:val="left" w:pos="0"/>
        </w:tabs>
        <w:ind w:left="-851"/>
        <w:jc w:val="both"/>
        <w:rPr>
          <w:rFonts w:eastAsia="TimesNewRomanPSMT"/>
          <w:b/>
          <w:bCs/>
          <w:iCs/>
          <w:lang w:val="sr-Cyrl-CS"/>
        </w:rPr>
      </w:pPr>
    </w:p>
    <w:p w:rsidR="00796556" w:rsidRPr="003F0D48" w:rsidRDefault="00796556" w:rsidP="00796556">
      <w:pPr>
        <w:jc w:val="both"/>
        <w:rPr>
          <w:color w:val="auto"/>
          <w:sz w:val="20"/>
          <w:szCs w:val="20"/>
          <w:lang w:val="sr-Cyrl-CS"/>
        </w:rPr>
      </w:pPr>
      <w:r>
        <w:rPr>
          <w:color w:val="auto"/>
          <w:lang w:val="sr-Cyrl-CS"/>
        </w:rPr>
        <w:t>Изабрани понуђач</w:t>
      </w:r>
      <w:r w:rsidRPr="003F0D48">
        <w:rPr>
          <w:color w:val="auto"/>
          <w:lang w:val="sr-Cyrl-CS"/>
        </w:rPr>
        <w:t xml:space="preserve"> је дужан да у року од 7 дана од дана закључења уговора достави наручиоцу, </w:t>
      </w:r>
      <w:r w:rsidRPr="00796556">
        <w:rPr>
          <w:b/>
          <w:color w:val="auto"/>
          <w:lang w:val="sr-Cyrl-CS"/>
        </w:rPr>
        <w:t>оригинал сопствену бланко меницу потписану оригиналним потписом</w:t>
      </w:r>
      <w:r w:rsidRPr="003F0D48">
        <w:rPr>
          <w:color w:val="auto"/>
          <w:lang w:val="sr-Cyrl-CS"/>
        </w:rPr>
        <w:t>,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w:t>
      </w:r>
      <w:r w:rsidR="00902F12">
        <w:rPr>
          <w:color w:val="auto"/>
          <w:lang w:val="sr-Cyrl-CS"/>
        </w:rPr>
        <w:t xml:space="preserve"> </w:t>
      </w:r>
      <w:r w:rsidR="00902F12" w:rsidRPr="00902F12">
        <w:rPr>
          <w:color w:val="auto"/>
          <w:lang w:val="sr-Cyrl-CS"/>
        </w:rPr>
        <w:t>са клаузулом «без протеста» и роком доспећа «по виђењу»</w:t>
      </w:r>
      <w:r w:rsidR="00902F12">
        <w:rPr>
          <w:color w:val="auto"/>
          <w:lang w:val="sr-Cyrl-CS"/>
        </w:rPr>
        <w:t>,</w:t>
      </w:r>
      <w:r w:rsidRPr="003F0D48">
        <w:rPr>
          <w:color w:val="auto"/>
          <w:lang w:val="sr-Cyrl-CS"/>
        </w:rPr>
        <w:t xml:space="preserve"> потписаним оригиналним потписом од стране лица које је потписало менице,  </w:t>
      </w:r>
      <w:r w:rsidRPr="003F0D48">
        <w:rPr>
          <w:color w:val="auto"/>
          <w:shd w:val="clear" w:color="auto" w:fill="FFFFFF"/>
          <w:lang w:val="sr-Cyrl-CS"/>
        </w:rPr>
        <w:t>насловљеним на наручиоца</w:t>
      </w:r>
      <w:r w:rsidRPr="003F0D48">
        <w:rPr>
          <w:color w:val="auto"/>
          <w:lang w:val="sr-Cyrl-CS"/>
        </w:rPr>
        <w:t xml:space="preserve">,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rsidR="00796556" w:rsidRPr="003F0D48" w:rsidRDefault="00796556" w:rsidP="00796556">
      <w:pPr>
        <w:jc w:val="both"/>
        <w:rPr>
          <w:color w:val="auto"/>
          <w:lang w:val="sr-Cyrl-CS"/>
        </w:rPr>
      </w:pPr>
    </w:p>
    <w:p w:rsidR="00796556" w:rsidRPr="003F0D48" w:rsidRDefault="00796556" w:rsidP="00796556">
      <w:pPr>
        <w:autoSpaceDE w:val="0"/>
        <w:autoSpaceDN w:val="0"/>
        <w:jc w:val="both"/>
        <w:rPr>
          <w:color w:val="auto"/>
          <w:lang w:val="sr-Cyrl-CS"/>
        </w:rPr>
      </w:pPr>
      <w:r w:rsidRPr="003F0D48">
        <w:rPr>
          <w:color w:val="auto"/>
          <w:lang w:val="sr-Cyrl-CS"/>
        </w:rPr>
        <w:t xml:space="preserve">У случају да </w:t>
      </w:r>
      <w:r>
        <w:rPr>
          <w:color w:val="auto"/>
          <w:lang w:val="sr-Cyrl-CS"/>
        </w:rPr>
        <w:t>изабрани понуђач</w:t>
      </w:r>
      <w:r w:rsidRPr="003F0D48">
        <w:rPr>
          <w:color w:val="auto"/>
          <w:lang w:val="sr-Cyrl-CS"/>
        </w:rPr>
        <w:t xml:space="preserve">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rsidR="00796556" w:rsidRPr="003F0D48" w:rsidRDefault="00796556" w:rsidP="00796556">
      <w:pPr>
        <w:jc w:val="both"/>
        <w:rPr>
          <w:color w:val="auto"/>
          <w:lang w:val="sr-Cyrl-CS"/>
        </w:rPr>
      </w:pPr>
    </w:p>
    <w:p w:rsidR="00796556" w:rsidRPr="003F0D48" w:rsidRDefault="00796556" w:rsidP="00796556">
      <w:pPr>
        <w:jc w:val="both"/>
        <w:rPr>
          <w:color w:val="auto"/>
          <w:lang w:val="sr-Cyrl-CS"/>
        </w:rPr>
      </w:pPr>
      <w:r w:rsidRPr="003F0D48">
        <w:rPr>
          <w:color w:val="auto"/>
          <w:lang w:val="sr-Cyrl-CS"/>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rsidR="00796556" w:rsidRPr="003F0D48" w:rsidRDefault="00796556" w:rsidP="00796556">
      <w:pPr>
        <w:jc w:val="both"/>
        <w:rPr>
          <w:color w:val="auto"/>
          <w:lang w:val="sr-Cyrl-CS"/>
        </w:rPr>
      </w:pPr>
    </w:p>
    <w:p w:rsidR="00796556" w:rsidRPr="003F0D48" w:rsidRDefault="00796556" w:rsidP="00796556">
      <w:pPr>
        <w:jc w:val="both"/>
        <w:rPr>
          <w:color w:val="auto"/>
          <w:lang w:val="sr-Cyrl-CS"/>
        </w:rPr>
      </w:pPr>
      <w:r w:rsidRPr="003F0D48">
        <w:rPr>
          <w:color w:val="auto"/>
          <w:lang w:val="sr-Cyrl-CS"/>
        </w:rPr>
        <w:t xml:space="preserve">Наручилац неће активирати средство финансијског обезбеђења и неће раскинути уговор, уколико </w:t>
      </w:r>
      <w:r>
        <w:rPr>
          <w:color w:val="auto"/>
          <w:lang w:val="sr-Cyrl-CS"/>
        </w:rPr>
        <w:t>понуђач</w:t>
      </w:r>
      <w:r w:rsidRPr="003F0D48">
        <w:rPr>
          <w:color w:val="auto"/>
          <w:lang w:val="sr-Cyrl-CS"/>
        </w:rPr>
        <w:t xml:space="preserve"> ангажује као подизвођача лице које није навео у понуди, ако би раскидом уговора Наручилац претрпео знатну штету.</w:t>
      </w:r>
    </w:p>
    <w:p w:rsidR="00796556" w:rsidRPr="003F0D48" w:rsidRDefault="00796556" w:rsidP="00796556">
      <w:pPr>
        <w:jc w:val="both"/>
        <w:rPr>
          <w:color w:val="auto"/>
          <w:lang w:val="sr-Cyrl-CS"/>
        </w:rPr>
      </w:pPr>
      <w:r w:rsidRPr="003F0D48">
        <w:rPr>
          <w:color w:val="auto"/>
          <w:lang w:val="sr-Cyrl-CS"/>
        </w:rPr>
        <w:t xml:space="preserve">      </w:t>
      </w:r>
    </w:p>
    <w:p w:rsidR="00A87C96" w:rsidRPr="006D7B5B" w:rsidRDefault="00A87C96" w:rsidP="00A87C96">
      <w:pPr>
        <w:jc w:val="both"/>
        <w:rPr>
          <w:lang w:val="sr-Cyrl-RS"/>
        </w:rPr>
      </w:pPr>
      <w:r w:rsidRPr="00583A0B">
        <w:rPr>
          <w:b/>
          <w:bCs/>
        </w:rPr>
        <w:t>1</w:t>
      </w:r>
      <w:r w:rsidR="00310F8E">
        <w:rPr>
          <w:b/>
          <w:bCs/>
          <w:lang w:val="sr-Cyrl-RS"/>
        </w:rPr>
        <w:t>2</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rsidR="002E27A1" w:rsidRPr="0033131D" w:rsidRDefault="00A87C96" w:rsidP="0033131D">
      <w:pPr>
        <w:spacing w:before="120" w:after="120"/>
        <w:jc w:val="both"/>
        <w:rPr>
          <w:b/>
          <w:i/>
          <w:lang w:val="sr-Cyrl-RS"/>
        </w:rPr>
      </w:pPr>
      <w:r w:rsidRPr="006D7B5B">
        <w:t>Предметна набавка не садржи поверљиве информације које наручилац ставља на располагање.</w:t>
      </w:r>
    </w:p>
    <w:p w:rsidR="002E27A1" w:rsidRPr="006D7B5B" w:rsidRDefault="002E27A1" w:rsidP="00A87C96">
      <w:pPr>
        <w:jc w:val="both"/>
        <w:rPr>
          <w:b/>
          <w:bCs/>
          <w:lang w:val="sr-Cyrl-RS"/>
        </w:rPr>
      </w:pPr>
    </w:p>
    <w:p w:rsidR="00A87C96" w:rsidRPr="006D7B5B" w:rsidRDefault="0033131D" w:rsidP="00A87C96">
      <w:pPr>
        <w:jc w:val="both"/>
        <w:rPr>
          <w:b/>
          <w:bCs/>
        </w:rPr>
      </w:pPr>
      <w:r>
        <w:rPr>
          <w:b/>
          <w:bCs/>
        </w:rPr>
        <w:t>1</w:t>
      </w:r>
      <w:r w:rsidR="00310F8E">
        <w:rPr>
          <w:b/>
          <w:bCs/>
          <w:lang w:val="sr-Cyrl-RS"/>
        </w:rPr>
        <w:t>3</w:t>
      </w:r>
      <w:r w:rsidR="00A87C96" w:rsidRPr="006D7B5B">
        <w:rPr>
          <w:b/>
          <w:bCs/>
        </w:rPr>
        <w:t>. ДОДАТНЕ ИНФОРМАЦИЈЕ ИЛИ ПОЈАШЊЕЊА У ВЕЗИ СА ПРИПРЕМАЊЕМ ПОНУДЕ</w:t>
      </w:r>
    </w:p>
    <w:p w:rsidR="00A87C96" w:rsidRPr="006D7B5B" w:rsidRDefault="00A87C96" w:rsidP="00A87C96">
      <w:pPr>
        <w:jc w:val="both"/>
        <w:rPr>
          <w:b/>
          <w:bCs/>
        </w:rPr>
      </w:pPr>
    </w:p>
    <w:p w:rsidR="00A87C96" w:rsidRPr="00A33BE1" w:rsidRDefault="00A87C96" w:rsidP="00A87C96">
      <w:pPr>
        <w:jc w:val="both"/>
      </w:pPr>
      <w:r w:rsidRPr="006D7B5B">
        <w:t xml:space="preserve">Заинтересовано лице може, у писаном </w:t>
      </w:r>
      <w:r w:rsidRPr="006D7B5B">
        <w:rPr>
          <w:color w:val="auto"/>
        </w:rPr>
        <w:t xml:space="preserve">облику </w:t>
      </w:r>
      <w:r w:rsidRPr="006D7B5B">
        <w:rPr>
          <w:i/>
          <w:iCs/>
          <w:color w:val="auto"/>
        </w:rPr>
        <w:t>[</w:t>
      </w:r>
      <w:r w:rsidRPr="006D7B5B">
        <w:rPr>
          <w:i/>
          <w:color w:val="auto"/>
        </w:rPr>
        <w:t>путем поште</w:t>
      </w:r>
      <w:r w:rsidRPr="006D7B5B">
        <w:rPr>
          <w:i/>
          <w:color w:val="auto"/>
          <w:lang w:val="sr-Cyrl-CS"/>
        </w:rPr>
        <w:t xml:space="preserve"> на адресу наручиоца</w:t>
      </w:r>
      <w:r w:rsidR="00FA7BB2">
        <w:rPr>
          <w:i/>
          <w:color w:val="auto"/>
          <w:lang w:val="sr-Cyrl-CS"/>
        </w:rPr>
        <w:t xml:space="preserve"> Крунска бр.9 Београд</w:t>
      </w:r>
      <w:r w:rsidRPr="006D7B5B">
        <w:rPr>
          <w:i/>
          <w:color w:val="auto"/>
        </w:rPr>
        <w:t>, електронске поште</w:t>
      </w:r>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009319E8" w:rsidRPr="00A33BE1">
        <w:rPr>
          <w:color w:val="auto"/>
          <w:lang w:val="sr-Cyrl-CS"/>
        </w:rPr>
        <w:t xml:space="preserve"> </w:t>
      </w:r>
      <w:proofErr w:type="gramStart"/>
      <w:r w:rsidR="009319E8" w:rsidRPr="00A33BE1">
        <w:t>public.procurement@eug2020.eu</w:t>
      </w:r>
      <w:r w:rsidRPr="00A33BE1">
        <w:rPr>
          <w:i/>
          <w:color w:val="auto"/>
        </w:rPr>
        <w:t xml:space="preserve"> </w:t>
      </w:r>
      <w:r w:rsidRPr="00A33BE1">
        <w:rPr>
          <w:rFonts w:eastAsia="TimesNewRomanPS-BoldMT"/>
          <w:b/>
          <w:bCs/>
        </w:rPr>
        <w:t xml:space="preserve"> </w:t>
      </w:r>
      <w:r w:rsidRPr="00A33BE1">
        <w:t>тражити</w:t>
      </w:r>
      <w:proofErr w:type="gramEnd"/>
      <w:r w:rsidRPr="00A33BE1">
        <w:t xml:space="preserve"> од наручиоца додатне информације или појашњења у вези са припремањем </w:t>
      </w:r>
      <w:r w:rsidRPr="00A33BE1">
        <w:rPr>
          <w:color w:val="auto"/>
        </w:rPr>
        <w:t xml:space="preserve">понуде,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r w:rsidRPr="00A33BE1">
        <w:rPr>
          <w:color w:val="auto"/>
        </w:rPr>
        <w:t>најкасније</w:t>
      </w:r>
      <w:r w:rsidRPr="00A33BE1">
        <w:t xml:space="preserve"> 5 дана </w:t>
      </w:r>
      <w:r w:rsidR="00A65F3C">
        <w:rPr>
          <w:lang w:val="sr-Cyrl-RS"/>
        </w:rPr>
        <w:t>до</w:t>
      </w:r>
      <w:r w:rsidRPr="00A33BE1">
        <w:t xml:space="preserve"> истека рока за подношење понуде. </w:t>
      </w:r>
    </w:p>
    <w:p w:rsidR="00A87C96" w:rsidRPr="00A33BE1" w:rsidRDefault="00EA2BE2" w:rsidP="00A87C96">
      <w:pPr>
        <w:jc w:val="both"/>
      </w:pPr>
      <w:r w:rsidRPr="00A33BE1">
        <w:lastRenderedPageBreak/>
        <w:t>Наручилац</w:t>
      </w:r>
      <w:r w:rsidR="00A87C96" w:rsidRPr="00A33BE1">
        <w:t xml:space="preserve"> </w:t>
      </w:r>
      <w:r w:rsidRPr="00A33BE1">
        <w:rPr>
          <w:lang w:val="sr-Cyrl-RS"/>
        </w:rPr>
        <w:t xml:space="preserve">ће </w:t>
      </w:r>
      <w:r w:rsidR="00A87C96" w:rsidRPr="00A33BE1">
        <w:t>у року од 3 (три) дана од дана пријема захтева за додатним информацијама или појашњењима конкурсне документације, о</w:t>
      </w:r>
      <w:r w:rsidRPr="00A33BE1">
        <w:t xml:space="preserve">дговор </w:t>
      </w:r>
      <w:r w:rsidR="00A87C96" w:rsidRPr="00A33BE1">
        <w:t xml:space="preserve">објавити на Порталу јавних набавки и на својој интернет страници. </w:t>
      </w:r>
    </w:p>
    <w:p w:rsidR="00A87C96" w:rsidRPr="00A33BE1" w:rsidRDefault="00A87C96" w:rsidP="00A87C96">
      <w:pPr>
        <w:jc w:val="both"/>
      </w:pPr>
      <w:r w:rsidRPr="00A33BE1">
        <w:t>Додатне информације или појашњења упућују се са напоменом „Захтев за додатним информацијама или појашњењима конкурсне документације,</w:t>
      </w:r>
      <w:r w:rsidR="00831161" w:rsidRPr="00A33BE1">
        <w:rPr>
          <w:rFonts w:eastAsia="TimesNewRomanPS-BoldMT"/>
          <w:b/>
          <w:bCs/>
        </w:rPr>
        <w:t xml:space="preserve"> ЈН </w:t>
      </w:r>
      <w:proofErr w:type="gramStart"/>
      <w:r w:rsidR="00831161" w:rsidRPr="00A33BE1">
        <w:rPr>
          <w:rFonts w:eastAsia="TimesNewRomanPS-BoldMT"/>
          <w:b/>
          <w:bCs/>
        </w:rPr>
        <w:t>бр.</w:t>
      </w:r>
      <w:r w:rsidR="001E48E8" w:rsidRPr="00A33BE1">
        <w:rPr>
          <w:rFonts w:eastAsia="TimesNewRomanPS-BoldMT"/>
          <w:b/>
          <w:bCs/>
          <w:lang w:val="sr-Cyrl-RS"/>
        </w:rPr>
        <w:t>ЈНД</w:t>
      </w:r>
      <w:proofErr w:type="gramEnd"/>
      <w:r w:rsidR="001E48E8" w:rsidRPr="00A33BE1">
        <w:rPr>
          <w:rFonts w:eastAsia="TimesNewRomanPS-BoldMT"/>
          <w:b/>
          <w:bCs/>
          <w:lang w:val="sr-Cyrl-RS"/>
        </w:rPr>
        <w:t xml:space="preserve"> - </w:t>
      </w:r>
      <w:r w:rsidR="00902F12">
        <w:rPr>
          <w:rFonts w:eastAsia="TimesNewRomanPS-BoldMT"/>
          <w:b/>
          <w:bCs/>
          <w:lang w:val="sr-Cyrl-RS"/>
        </w:rPr>
        <w:t>6</w:t>
      </w:r>
      <w:r w:rsidRPr="00A33BE1">
        <w:rPr>
          <w:lang w:val="ru-RU"/>
        </w:rPr>
        <w:t>”</w:t>
      </w:r>
      <w:r w:rsidRPr="00A33BE1">
        <w:t>.</w:t>
      </w:r>
    </w:p>
    <w:p w:rsidR="00A87C96" w:rsidRPr="006D7B5B" w:rsidRDefault="00A87C96" w:rsidP="00A87C96">
      <w:pPr>
        <w:jc w:val="both"/>
      </w:pPr>
      <w:r w:rsidRPr="00A33BE1">
        <w:t xml:space="preserve">Ако наручилац измени или допуни конкурсну документацију </w:t>
      </w:r>
      <w:r w:rsidRPr="006D7B5B">
        <w:t xml:space="preserve">пре истека рока за подношење понуда, </w:t>
      </w:r>
      <w:r w:rsidR="00A65F3C">
        <w:rPr>
          <w:lang w:val="sr-Cyrl-RS"/>
        </w:rPr>
        <w:t>продужиће</w:t>
      </w:r>
      <w:r w:rsidRPr="006D7B5B">
        <w:t xml:space="preserve"> рок за подношење понуда и објави</w:t>
      </w:r>
      <w:r w:rsidR="00A65F3C">
        <w:rPr>
          <w:lang w:val="sr-Cyrl-RS"/>
        </w:rPr>
        <w:t>ће</w:t>
      </w:r>
      <w:r w:rsidRPr="006D7B5B">
        <w:t xml:space="preserve"> обавештење о продужењу рока за подношење понуда. </w:t>
      </w:r>
    </w:p>
    <w:p w:rsidR="00A87C96" w:rsidRPr="006D7B5B" w:rsidRDefault="00A87C96" w:rsidP="00A87C96">
      <w:pPr>
        <w:jc w:val="both"/>
      </w:pPr>
      <w:r w:rsidRPr="006D7B5B">
        <w:t>По истеку рока предвиђеног за подношење понуда н</w:t>
      </w:r>
      <w:r w:rsidRPr="006D7B5B">
        <w:rPr>
          <w:lang w:val="sr-Cyrl-CS"/>
        </w:rPr>
        <w:t>а</w:t>
      </w:r>
      <w:r w:rsidRPr="006D7B5B">
        <w:t xml:space="preserve">ручилац не може да мења нити да допуњује конкурсну документацију. </w:t>
      </w:r>
    </w:p>
    <w:p w:rsidR="00A87C96" w:rsidRPr="006D7B5B" w:rsidRDefault="00A87C96" w:rsidP="00A87C96">
      <w:pPr>
        <w:jc w:val="both"/>
        <w:rPr>
          <w:bCs/>
          <w:color w:val="auto"/>
        </w:rPr>
      </w:pPr>
      <w:r w:rsidRPr="006D7B5B">
        <w:t xml:space="preserve">Тражење додатних информација или појашњења у вези са припремањем понуде телефоном није дозвољено. </w:t>
      </w:r>
    </w:p>
    <w:p w:rsidR="00EE1273" w:rsidRPr="006D7B5B" w:rsidRDefault="00A87C96" w:rsidP="00EE1273">
      <w:pPr>
        <w:jc w:val="both"/>
        <w:rPr>
          <w:color w:val="auto"/>
          <w:lang w:val="sr-Cyrl-RS"/>
        </w:rPr>
      </w:pPr>
      <w:r w:rsidRPr="006D7B5B">
        <w:rPr>
          <w:bCs/>
          <w:color w:val="auto"/>
        </w:rPr>
        <w:t xml:space="preserve">Комуникација у поступку јавне набавке врши се искључиво на начин одређен чланом 20. </w:t>
      </w:r>
      <w:r w:rsidR="00A86D12" w:rsidRPr="006D7B5B">
        <w:rPr>
          <w:bCs/>
          <w:color w:val="auto"/>
        </w:rPr>
        <w:t>ЗЈН</w:t>
      </w:r>
      <w:r w:rsidR="00EE1273" w:rsidRPr="006D7B5B">
        <w:rPr>
          <w:bCs/>
          <w:color w:val="auto"/>
          <w:lang w:val="sr-Cyrl-RS"/>
        </w:rPr>
        <w:t xml:space="preserve">, </w:t>
      </w:r>
      <w:r w:rsidR="00EE1273" w:rsidRPr="006D7B5B">
        <w:rPr>
          <w:color w:val="auto"/>
        </w:rPr>
        <w:t xml:space="preserve">и то: </w:t>
      </w:r>
    </w:p>
    <w:p w:rsidR="00EE1273" w:rsidRPr="006D7B5B" w:rsidRDefault="00EE1273" w:rsidP="00EE1273">
      <w:pPr>
        <w:ind w:firstLine="708"/>
        <w:jc w:val="both"/>
        <w:rPr>
          <w:color w:val="auto"/>
          <w:lang w:val="sr-Cyrl-RS"/>
        </w:rPr>
      </w:pPr>
      <w:r w:rsidRPr="006D7B5B">
        <w:rPr>
          <w:color w:val="auto"/>
        </w:rPr>
        <w:t>- путем електронске поште или поште, као и објављивањем од стране наручиоца на Порталу јавних набавки и на својој интернет страници;</w:t>
      </w:r>
    </w:p>
    <w:p w:rsidR="00A87C96" w:rsidRDefault="00EE1273" w:rsidP="009A3F06">
      <w:pPr>
        <w:ind w:firstLine="708"/>
        <w:jc w:val="both"/>
        <w:rPr>
          <w:color w:val="auto"/>
        </w:rPr>
      </w:pPr>
      <w:r w:rsidRPr="006D7B5B">
        <w:rPr>
          <w:color w:val="auto"/>
        </w:rPr>
        <w:t xml:space="preserve"> - ако је документ из поступка јавне набавке достављен од стране наручиоца или понуђача путем електронске поште, страна која је извршила достављање дужна је да од друге стране захтева да на исти начин потврди пријем тог документа, што је друга страна дужна да то и учини када је то неопходно као доказ да је извршено достављање.</w:t>
      </w:r>
    </w:p>
    <w:p w:rsidR="00042EEE" w:rsidRDefault="00042EEE" w:rsidP="00042EEE">
      <w:pPr>
        <w:jc w:val="both"/>
        <w:rPr>
          <w:color w:val="auto"/>
          <w:lang w:val="sr-Cyrl-RS"/>
        </w:rPr>
      </w:pPr>
      <w:r>
        <w:rPr>
          <w:color w:val="auto"/>
          <w:lang w:val="sr-Cyrl-RS"/>
        </w:rPr>
        <w:t>Приликом сачињавања понуде употреба печата није обавезна.</w:t>
      </w:r>
    </w:p>
    <w:p w:rsidR="00310F8E" w:rsidRDefault="00310F8E" w:rsidP="00042EEE">
      <w:pPr>
        <w:jc w:val="both"/>
        <w:rPr>
          <w:color w:val="auto"/>
          <w:lang w:val="sr-Cyrl-RS"/>
        </w:rPr>
      </w:pPr>
    </w:p>
    <w:p w:rsidR="00310F8E" w:rsidRDefault="00310F8E" w:rsidP="00310F8E">
      <w:pPr>
        <w:jc w:val="both"/>
        <w:rPr>
          <w:b/>
          <w:bCs/>
        </w:rPr>
      </w:pPr>
      <w:r w:rsidRPr="00A652DE">
        <w:rPr>
          <w:b/>
          <w:bCs/>
        </w:rPr>
        <w:t>14. НАЧИН И ЕЛЕМЕНТИ ПРЕГОВАРАЊА</w:t>
      </w:r>
    </w:p>
    <w:p w:rsidR="00310F8E" w:rsidRDefault="00310F8E" w:rsidP="00310F8E">
      <w:pPr>
        <w:jc w:val="both"/>
        <w:rPr>
          <w:b/>
          <w:bCs/>
        </w:rPr>
      </w:pPr>
    </w:p>
    <w:p w:rsidR="00310F8E" w:rsidRPr="00A652DE" w:rsidRDefault="00310F8E" w:rsidP="00310F8E">
      <w:pPr>
        <w:jc w:val="both"/>
        <w:rPr>
          <w:lang w:val="sr-Cyrl-RS"/>
        </w:rPr>
      </w:pPr>
      <w:r>
        <w:rPr>
          <w:lang w:val="sr-Cyrl-RS"/>
        </w:rPr>
        <w:t xml:space="preserve">Након истека рока за подношење понуда </w:t>
      </w:r>
      <w:r w:rsidRPr="00A652DE">
        <w:rPr>
          <w:lang w:val="sr-Cyrl-RS"/>
        </w:rPr>
        <w:t xml:space="preserve">Наручилац </w:t>
      </w:r>
      <w:r>
        <w:rPr>
          <w:lang w:val="sr-Cyrl-RS"/>
        </w:rPr>
        <w:t>неће</w:t>
      </w:r>
      <w:r w:rsidRPr="00310F8E">
        <w:rPr>
          <w:lang w:val="sr-Cyrl-RS"/>
        </w:rPr>
        <w:t xml:space="preserve"> дозволи промену елемената понуде који су од значаја за примену критеријума за доделу</w:t>
      </w:r>
      <w:r>
        <w:rPr>
          <w:lang w:val="sr-Cyrl-RS"/>
        </w:rPr>
        <w:t xml:space="preserve"> </w:t>
      </w:r>
      <w:r w:rsidRPr="00310F8E">
        <w:rPr>
          <w:lang w:val="sr-Cyrl-RS"/>
        </w:rPr>
        <w:t>уговора, односно промену којом би се понуда која je неодговарајућа или неприхватљива учинила одговарајућом, односно прихватљивом</w:t>
      </w:r>
      <w:r>
        <w:rPr>
          <w:lang w:val="sr-Cyrl-RS"/>
        </w:rPr>
        <w:t>, нити ће након отварања понуда преговарати са понуђачима</w:t>
      </w:r>
      <w:r w:rsidRPr="00A652DE">
        <w:rPr>
          <w:lang w:val="sr-Cyrl-RS"/>
        </w:rPr>
        <w:t xml:space="preserve">. </w:t>
      </w:r>
    </w:p>
    <w:p w:rsidR="00310F8E" w:rsidRPr="00042EEE" w:rsidRDefault="00310F8E" w:rsidP="00042EEE">
      <w:pPr>
        <w:jc w:val="both"/>
        <w:rPr>
          <w:color w:val="auto"/>
          <w:lang w:val="sr-Cyrl-RS"/>
        </w:rPr>
      </w:pPr>
    </w:p>
    <w:p w:rsidR="0033131D" w:rsidRDefault="0033131D" w:rsidP="009A3F06">
      <w:pPr>
        <w:ind w:firstLine="708"/>
        <w:jc w:val="both"/>
        <w:rPr>
          <w:color w:val="auto"/>
          <w:lang w:val="sr-Cyrl-RS"/>
        </w:rPr>
      </w:pPr>
    </w:p>
    <w:p w:rsidR="00A87C96" w:rsidRPr="006D7B5B" w:rsidRDefault="0033131D" w:rsidP="00A87C96">
      <w:pPr>
        <w:jc w:val="both"/>
        <w:rPr>
          <w:b/>
          <w:bCs/>
        </w:rPr>
      </w:pPr>
      <w:r>
        <w:rPr>
          <w:b/>
          <w:bCs/>
        </w:rPr>
        <w:t>1</w:t>
      </w:r>
      <w:r w:rsidR="00583A0B">
        <w:rPr>
          <w:b/>
          <w:bCs/>
          <w:lang w:val="sr-Cyrl-RS"/>
        </w:rPr>
        <w:t>5</w:t>
      </w:r>
      <w:r w:rsidR="00A87C96" w:rsidRPr="006D7B5B">
        <w:rPr>
          <w:b/>
          <w:bCs/>
        </w:rPr>
        <w:t xml:space="preserve">. ДОДАТНА ОБЈАШЊЕЊА ОД ПОНУЂАЧА ПОСЛЕ ОТВАРАЊА ПОНУДА И КОНТРОЛА КОД ПОНУЂАЧА ОДНОСНО ЊЕГОВОГ ПОДИЗВОЂАЧА </w:t>
      </w:r>
    </w:p>
    <w:p w:rsidR="00A87C96" w:rsidRPr="006D7B5B" w:rsidRDefault="00A87C96" w:rsidP="00A87C96">
      <w:pPr>
        <w:jc w:val="both"/>
        <w:rPr>
          <w:b/>
          <w:bCs/>
        </w:rPr>
      </w:pPr>
    </w:p>
    <w:p w:rsidR="00A87C96" w:rsidRPr="006D7B5B" w:rsidRDefault="00A87C96" w:rsidP="00A87C96">
      <w:pPr>
        <w:jc w:val="both"/>
        <w:rPr>
          <w:rFonts w:eastAsia="TimesNewRomanPSMT"/>
          <w:bCs/>
        </w:rPr>
      </w:pPr>
      <w:r w:rsidRPr="006D7B5B">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w:t>
      </w:r>
      <w:r w:rsidR="00A86D12" w:rsidRPr="006D7B5B">
        <w:t>ЗЈН</w:t>
      </w:r>
      <w:r w:rsidRPr="006D7B5B">
        <w:t xml:space="preserve">). </w:t>
      </w:r>
    </w:p>
    <w:p w:rsidR="00A87C96" w:rsidRPr="006D7B5B" w:rsidRDefault="00A87C96" w:rsidP="00A87C96">
      <w:pPr>
        <w:tabs>
          <w:tab w:val="left" w:pos="-135"/>
          <w:tab w:val="left" w:pos="0"/>
          <w:tab w:val="left" w:pos="120"/>
        </w:tabs>
        <w:jc w:val="both"/>
      </w:pPr>
      <w:r w:rsidRPr="006D7B5B">
        <w:rPr>
          <w:rFonts w:eastAsia="TimesNewRomanPSMT"/>
          <w:bCs/>
        </w:rPr>
        <w:t>Уколико наручилац оцени да су потребна додатна објашњења или је потребно извршити</w:t>
      </w:r>
      <w:r w:rsidRPr="006D7B5B">
        <w:t xml:space="preserve"> контролу (увид) код понуђача, односно његовог подизвођача</w:t>
      </w:r>
      <w:r w:rsidRPr="006D7B5B">
        <w:rPr>
          <w:rFonts w:eastAsia="TimesNewRomanPSMT"/>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A87C96" w:rsidRPr="006D7B5B" w:rsidRDefault="00A87C96" w:rsidP="00A87C96">
      <w:pPr>
        <w:tabs>
          <w:tab w:val="left" w:pos="-135"/>
          <w:tab w:val="left" w:pos="0"/>
          <w:tab w:val="left" w:pos="120"/>
        </w:tabs>
        <w:jc w:val="both"/>
      </w:pPr>
      <w:r w:rsidRPr="006D7B5B">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A87C96" w:rsidRPr="006D7B5B" w:rsidRDefault="00A87C96" w:rsidP="00A87C96">
      <w:pPr>
        <w:tabs>
          <w:tab w:val="left" w:pos="-135"/>
          <w:tab w:val="left" w:pos="0"/>
          <w:tab w:val="left" w:pos="120"/>
        </w:tabs>
        <w:jc w:val="both"/>
      </w:pPr>
      <w:r w:rsidRPr="006D7B5B">
        <w:t>У случају разлике између јединичне и укупне цене, меродавна је јединична цена.</w:t>
      </w:r>
    </w:p>
    <w:p w:rsidR="00A87C96" w:rsidRPr="006D7B5B" w:rsidRDefault="00A87C96" w:rsidP="00A87C96">
      <w:pPr>
        <w:jc w:val="both"/>
        <w:rPr>
          <w:b/>
          <w:bCs/>
          <w:lang w:val="sr-Cyrl-RS"/>
        </w:rPr>
      </w:pPr>
      <w:r w:rsidRPr="006D7B5B">
        <w:t>Ако се понуђач не сагласи са исправком рачунских грешака, наручил</w:t>
      </w:r>
      <w:r w:rsidRPr="006D7B5B">
        <w:rPr>
          <w:lang w:val="sr-Cyrl-CS"/>
        </w:rPr>
        <w:t>а</w:t>
      </w:r>
      <w:r w:rsidRPr="006D7B5B">
        <w:t xml:space="preserve">ц ће његову понуду одбити као неприхватљиву. </w:t>
      </w:r>
    </w:p>
    <w:p w:rsidR="005D5A63" w:rsidRPr="006D7B5B" w:rsidRDefault="005D5A63" w:rsidP="00A87C96">
      <w:pPr>
        <w:jc w:val="both"/>
        <w:rPr>
          <w:b/>
          <w:bCs/>
          <w:lang w:val="sr-Cyrl-CS"/>
        </w:rPr>
      </w:pPr>
    </w:p>
    <w:p w:rsidR="009D15B9" w:rsidRPr="006D7B5B" w:rsidRDefault="0033131D" w:rsidP="00407622">
      <w:pPr>
        <w:jc w:val="both"/>
        <w:rPr>
          <w:b/>
          <w:lang w:val="sr-Cyrl-RS"/>
        </w:rPr>
      </w:pPr>
      <w:r>
        <w:rPr>
          <w:b/>
          <w:lang w:val="sr-Cyrl-RS"/>
        </w:rPr>
        <w:lastRenderedPageBreak/>
        <w:t>1</w:t>
      </w:r>
      <w:r w:rsidR="00583A0B">
        <w:rPr>
          <w:b/>
          <w:lang w:val="sr-Cyrl-RS"/>
        </w:rPr>
        <w:t>6</w:t>
      </w:r>
      <w:r w:rsidR="00741341" w:rsidRPr="006D7B5B">
        <w:rPr>
          <w:b/>
          <w:lang w:val="sr-Cyrl-RS"/>
        </w:rPr>
        <w:t>.</w:t>
      </w:r>
      <w:r w:rsidR="005D5A63" w:rsidRPr="006D7B5B">
        <w:rPr>
          <w:b/>
        </w:rPr>
        <w:t xml:space="preserve"> КОРИШЋЕЊЕ ПАТЕН</w:t>
      </w:r>
      <w:r w:rsidR="00197A54" w:rsidRPr="006D7B5B">
        <w:rPr>
          <w:b/>
          <w:lang w:val="sr-Cyrl-RS"/>
        </w:rPr>
        <w:t>А</w:t>
      </w:r>
      <w:r w:rsidR="005D5A63" w:rsidRPr="006D7B5B">
        <w:rPr>
          <w:b/>
        </w:rPr>
        <w:t>ТА И ОДГОВОРНОСТ ЗА ПОВРЕДУ ЗАШТИЋЕНИХ ПРАВА ИНТЕЛЕКТУАЛНЕ СВОЈИНЕ ТРЕЋИХ ЛИЦА</w:t>
      </w:r>
    </w:p>
    <w:p w:rsidR="009D15B9" w:rsidRPr="006D7B5B" w:rsidRDefault="009D15B9" w:rsidP="00407622">
      <w:pPr>
        <w:jc w:val="both"/>
        <w:rPr>
          <w:b/>
          <w:lang w:val="sr-Cyrl-RS"/>
        </w:rPr>
      </w:pPr>
    </w:p>
    <w:p w:rsidR="00407622" w:rsidRPr="006D7B5B" w:rsidRDefault="00251238" w:rsidP="00407622">
      <w:pPr>
        <w:jc w:val="both"/>
        <w:rPr>
          <w:b/>
        </w:rPr>
      </w:pPr>
      <w:r w:rsidRPr="006D7B5B">
        <w:rPr>
          <w:rFonts w:eastAsia="TimesNewRomanPSMT"/>
          <w:bCs/>
          <w:iCs/>
          <w:color w:val="auto"/>
          <w:lang w:val="sr-Cyrl-RS"/>
        </w:rPr>
        <w:t>Н</w:t>
      </w:r>
      <w:r w:rsidRPr="006D7B5B">
        <w:rPr>
          <w:rFonts w:eastAsia="TimesNewRomanPSMT"/>
          <w:bCs/>
          <w:iCs/>
          <w:color w:val="auto"/>
        </w:rPr>
        <w:t>акнаду за коришћење патената, као и одговорност за повреду заштићених права интелектуалне својине трећих лица сноси понуђач.</w:t>
      </w:r>
    </w:p>
    <w:p w:rsidR="00407622" w:rsidRPr="006D7B5B" w:rsidRDefault="00407622" w:rsidP="00407622">
      <w:pPr>
        <w:jc w:val="both"/>
        <w:rPr>
          <w:b/>
          <w:lang w:val="sr-Cyrl-RS"/>
        </w:rPr>
      </w:pPr>
    </w:p>
    <w:p w:rsidR="00A87C96" w:rsidRPr="006D7B5B" w:rsidRDefault="00A87C96" w:rsidP="00A87C96">
      <w:pPr>
        <w:jc w:val="both"/>
        <w:rPr>
          <w:b/>
          <w:lang w:val="sr-Cyrl-RS"/>
        </w:rPr>
      </w:pPr>
    </w:p>
    <w:p w:rsidR="0085281D" w:rsidRPr="006D7B5B" w:rsidRDefault="0033131D" w:rsidP="0085281D">
      <w:pPr>
        <w:jc w:val="both"/>
        <w:rPr>
          <w:b/>
          <w:bCs/>
          <w:color w:val="FF0000"/>
          <w:lang w:val="sr-Cyrl-RS"/>
        </w:rPr>
      </w:pPr>
      <w:r>
        <w:rPr>
          <w:b/>
          <w:bCs/>
          <w:lang w:val="sr-Cyrl-RS"/>
        </w:rPr>
        <w:t>1</w:t>
      </w:r>
      <w:r w:rsidR="00583A0B">
        <w:rPr>
          <w:b/>
          <w:bCs/>
          <w:lang w:val="sr-Cyrl-RS"/>
        </w:rPr>
        <w:t>7</w:t>
      </w:r>
      <w:r w:rsidR="00A87C96" w:rsidRPr="006D7B5B">
        <w:rPr>
          <w:b/>
          <w:bCs/>
        </w:rPr>
        <w:t>. НАЧИН И РОК ЗА ПОДНОШЕЊЕ ЗАХТЕВА ЗА ЗАШТИТУ ПРАВА ПОНУЂАЧА</w:t>
      </w:r>
      <w:r w:rsidR="00A87C96" w:rsidRPr="006D7B5B">
        <w:rPr>
          <w:b/>
          <w:bCs/>
          <w:color w:val="auto"/>
        </w:rPr>
        <w:t xml:space="preserve"> </w:t>
      </w:r>
      <w:r w:rsidR="0085281D" w:rsidRPr="006D7B5B">
        <w:rPr>
          <w:b/>
          <w:bCs/>
          <w:color w:val="auto"/>
          <w:lang w:val="sr-Cyrl-RS"/>
        </w:rPr>
        <w:t xml:space="preserve">СА ДЕТАЉНИМ УПУТСТВОМ О САДРЖИНИ ПОТПУНОГ ЗАХТЕВА </w:t>
      </w:r>
    </w:p>
    <w:p w:rsidR="0085281D" w:rsidRPr="006D7B5B" w:rsidRDefault="0085281D" w:rsidP="0085281D">
      <w:pPr>
        <w:jc w:val="both"/>
        <w:rPr>
          <w:b/>
          <w:bCs/>
          <w:color w:val="FF0000"/>
          <w:lang w:val="sr-Cyrl-R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понуђач</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пријаве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кандидат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заинтересовано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интерес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оквирног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споразума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конкретном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или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могао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штету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због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противно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одредбама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даљем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тексту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w:t>
      </w:r>
      <w:r w:rsidRPr="004B6071">
        <w:rPr>
          <w:rFonts w:eastAsia="Times New Roman"/>
          <w:color w:val="auto"/>
          <w:kern w:val="0"/>
          <w:lang w:val="sr-Cyrl-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Државна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ревизорска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институција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правобранилац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грађански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надзорник</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копија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истовремено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комисији</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bCs/>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може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целог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против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сваке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 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Законом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другачије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одређено</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врста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садржина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позива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конкурсне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документације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сматраће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благовременим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најкасније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седам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мале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вредности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квалифокационом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три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без</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обзира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начин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достављања</w:t>
      </w:r>
      <w:r w:rsidRPr="004B6071">
        <w:rPr>
          <w:rFonts w:eastAsia="Times New Roman"/>
          <w:bCs/>
          <w:color w:val="auto"/>
          <w:kern w:val="0"/>
          <w:lang w:val="sr-Latn-CS" w:eastAsia="en-US"/>
        </w:rPr>
        <w:t>.</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63.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2.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указао</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евентуалне</w:t>
      </w:r>
      <w:r w:rsidRPr="004B6071">
        <w:rPr>
          <w:rFonts w:eastAsia="Times New Roman"/>
          <w:color w:val="auto"/>
          <w:kern w:val="0"/>
          <w:lang w:val="sr-Latn-CS" w:eastAsia="en-US"/>
        </w:rPr>
        <w:t xml:space="preserve"> </w:t>
      </w:r>
      <w:r w:rsidRPr="004B6071">
        <w:rPr>
          <w:rFonts w:eastAsia="Times New Roman"/>
          <w:color w:val="auto"/>
          <w:kern w:val="0"/>
          <w:lang w:eastAsia="en-US"/>
        </w:rPr>
        <w:t>недостатке</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неправилности</w:t>
      </w:r>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eastAsia="en-US"/>
        </w:rPr>
        <w:t>исте</w:t>
      </w:r>
      <w:r w:rsidRPr="004B6071">
        <w:rPr>
          <w:rFonts w:eastAsia="Times New Roman"/>
          <w:color w:val="auto"/>
          <w:kern w:val="0"/>
          <w:lang w:val="sr-Latn-CS" w:eastAsia="en-US"/>
        </w:rPr>
        <w:t xml:space="preserve"> </w:t>
      </w:r>
      <w:r w:rsidRPr="004B6071">
        <w:rPr>
          <w:rFonts w:eastAsia="Times New Roman"/>
          <w:color w:val="auto"/>
          <w:kern w:val="0"/>
          <w:lang w:eastAsia="en-US"/>
        </w:rPr>
        <w:t>није</w:t>
      </w:r>
      <w:r w:rsidRPr="004B6071">
        <w:rPr>
          <w:rFonts w:eastAsia="Times New Roman"/>
          <w:color w:val="auto"/>
          <w:kern w:val="0"/>
          <w:lang w:val="sr-Latn-CS" w:eastAsia="en-US"/>
        </w:rPr>
        <w:t xml:space="preserve"> </w:t>
      </w:r>
      <w:r w:rsidRPr="004B6071">
        <w:rPr>
          <w:rFonts w:eastAsia="Times New Roman"/>
          <w:color w:val="auto"/>
          <w:kern w:val="0"/>
          <w:lang w:eastAsia="en-US"/>
        </w:rPr>
        <w:t>отклонио</w:t>
      </w:r>
      <w:r w:rsidRPr="004B6071">
        <w:rPr>
          <w:rFonts w:eastAsia="Times New Roman"/>
          <w:color w:val="auto"/>
          <w:kern w:val="0"/>
          <w:lang w:val="sr-Cyrl-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оспоравају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радње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након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149.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3.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сматраће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благовременим</w:t>
      </w:r>
      <w:r w:rsidRPr="004B6071">
        <w:rPr>
          <w:rFonts w:eastAsia="Times New Roman"/>
          <w:color w:val="auto"/>
          <w:kern w:val="0"/>
          <w:lang w:val="sr-Latn-CS" w:eastAsia="en-US"/>
        </w:rPr>
        <w:t xml:space="preserve"> </w:t>
      </w:r>
      <w:r w:rsidRPr="004B6071">
        <w:rPr>
          <w:rFonts w:eastAsia="Times New Roman"/>
          <w:color w:val="auto"/>
          <w:kern w:val="0"/>
          <w:lang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поднет</w:t>
      </w:r>
      <w:r w:rsidRPr="004B6071">
        <w:rPr>
          <w:rFonts w:eastAsia="Times New Roman"/>
          <w:color w:val="auto"/>
          <w:kern w:val="0"/>
          <w:lang w:val="sr-Latn-CS" w:eastAsia="en-US"/>
        </w:rPr>
        <w:t xml:space="preserve"> </w:t>
      </w:r>
      <w:r w:rsidRPr="004B6071">
        <w:rPr>
          <w:rFonts w:eastAsia="Times New Roman"/>
          <w:color w:val="auto"/>
          <w:kern w:val="0"/>
          <w:lang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eastAsia="en-US"/>
        </w:rPr>
        <w:t>до</w:t>
      </w:r>
      <w:r w:rsidRPr="004B6071">
        <w:rPr>
          <w:rFonts w:eastAsia="Times New Roman"/>
          <w:color w:val="auto"/>
          <w:kern w:val="0"/>
          <w:lang w:val="sr-Latn-CS" w:eastAsia="en-US"/>
        </w:rPr>
        <w:t xml:space="preserve"> </w:t>
      </w:r>
      <w:r w:rsidRPr="004B6071">
        <w:rPr>
          <w:rFonts w:eastAsia="Times New Roman"/>
          <w:color w:val="auto"/>
          <w:kern w:val="0"/>
          <w:lang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eastAsia="en-US"/>
        </w:rPr>
        <w:t>рока</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eastAsia="en-US"/>
        </w:rPr>
        <w:t>понуда</w:t>
      </w:r>
      <w:r w:rsidRPr="004B6071">
        <w:rPr>
          <w:rFonts w:eastAsia="Times New Roman"/>
          <w:color w:val="auto"/>
          <w:kern w:val="0"/>
          <w:lang w:val="sr-Latn-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После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додели</w:t>
      </w:r>
      <w:r w:rsidRPr="004B6071">
        <w:rPr>
          <w:rFonts w:eastAsia="Times New Roman"/>
          <w:bCs/>
          <w:color w:val="auto"/>
          <w:kern w:val="0"/>
          <w:lang w:val="sr-Latn-CS" w:eastAsia="en-US"/>
        </w:rPr>
        <w:t>/</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обустави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color w:val="auto"/>
          <w:kern w:val="0"/>
          <w:lang w:val="sr-Cyrl-CS" w:eastAsia="en-US"/>
        </w:rPr>
        <w:t>објављивања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p>
    <w:p w:rsidR="004B6071" w:rsidRPr="004B6071" w:rsidRDefault="004B6071" w:rsidP="004B6071">
      <w:pPr>
        <w:jc w:val="both"/>
        <w:rPr>
          <w:lang w:val="sr-Cyrl-CS"/>
        </w:rPr>
      </w:pPr>
      <w:r w:rsidRPr="004B6071">
        <w:rPr>
          <w:rFonts w:eastAsia="TimesNewRomanPSMT"/>
          <w:bCs/>
          <w:color w:val="auto"/>
        </w:rPr>
        <w:t>Захтев за заштиту права се доставља</w:t>
      </w:r>
      <w:r w:rsidRPr="004B6071">
        <w:rPr>
          <w:rFonts w:eastAsia="TimesNewRomanPSMT"/>
          <w:bCs/>
          <w:color w:val="FF0000"/>
          <w:lang w:val="sr-Cyrl-RS"/>
        </w:rPr>
        <w:t xml:space="preserve"> </w:t>
      </w:r>
      <w:r w:rsidRPr="004B6071">
        <w:rPr>
          <w:rFonts w:eastAsia="TimesNewRomanPSMT"/>
          <w:bCs/>
          <w:color w:val="auto"/>
          <w:lang w:val="sr-Cyrl-RS"/>
        </w:rPr>
        <w:t>наручиоцу</w:t>
      </w:r>
      <w:r w:rsidRPr="004B6071">
        <w:rPr>
          <w:rFonts w:eastAsia="TimesNewRomanPSMT"/>
          <w:bCs/>
          <w:color w:val="auto"/>
        </w:rPr>
        <w:t xml:space="preserve"> непосредно, електронском поштом</w:t>
      </w:r>
      <w:r w:rsidRPr="004B6071">
        <w:rPr>
          <w:color w:val="auto"/>
          <w:lang w:val="sr-Cyrl-CS"/>
        </w:rPr>
        <w:t xml:space="preserve"> на </w:t>
      </w:r>
      <w:r w:rsidRPr="004B6071">
        <w:rPr>
          <w:iCs/>
          <w:color w:val="auto"/>
        </w:rPr>
        <w:t>e</w:t>
      </w:r>
      <w:r w:rsidRPr="004B6071">
        <w:rPr>
          <w:iCs/>
          <w:color w:val="auto"/>
          <w:lang w:val="ru-RU"/>
        </w:rPr>
        <w:t>-</w:t>
      </w:r>
      <w:r w:rsidRPr="004B6071">
        <w:rPr>
          <w:iCs/>
          <w:color w:val="auto"/>
        </w:rPr>
        <w:t>mail</w:t>
      </w:r>
      <w:r w:rsidRPr="004B6071">
        <w:rPr>
          <w:iCs/>
          <w:color w:val="auto"/>
          <w:lang w:val="sr-Cyrl-RS"/>
        </w:rPr>
        <w:t xml:space="preserve"> </w:t>
      </w:r>
      <w:r w:rsidRPr="004B6071">
        <w:t>public.procurement@eug2020.eu</w:t>
      </w:r>
      <w:r w:rsidRPr="004B6071">
        <w:rPr>
          <w:rFonts w:eastAsia="TimesNewRomanPSMT"/>
          <w:bCs/>
          <w:i/>
          <w:color w:val="auto"/>
        </w:rPr>
        <w:t>,</w:t>
      </w:r>
      <w:r w:rsidRPr="004B6071">
        <w:rPr>
          <w:rFonts w:eastAsia="TimesNewRomanPSMT"/>
          <w:bCs/>
          <w:color w:val="auto"/>
        </w:rPr>
        <w:t xml:space="preserve"> или препорученом пошиљком са повратницом.</w:t>
      </w:r>
      <w:r w:rsidRPr="004B6071">
        <w:rPr>
          <w:rFonts w:eastAsia="TimesNewRomanPSMT"/>
          <w:bCs/>
          <w:lang w:val="sr-Cyrl-CS"/>
        </w:rPr>
        <w:t xml:space="preserve"> </w:t>
      </w:r>
    </w:p>
    <w:p w:rsidR="004B6071" w:rsidRPr="004B6071" w:rsidRDefault="004B6071" w:rsidP="004B6071">
      <w:pPr>
        <w:suppressAutoHyphens w:val="0"/>
        <w:spacing w:line="240" w:lineRule="auto"/>
        <w:jc w:val="both"/>
        <w:rPr>
          <w:rFonts w:eastAsia="Times New Roman"/>
          <w:color w:val="auto"/>
          <w:kern w:val="0"/>
          <w:sz w:val="22"/>
          <w:szCs w:val="22"/>
          <w:lang w:val="sr-Latn-CS" w:eastAsia="en-US"/>
        </w:rPr>
      </w:pPr>
      <w:r w:rsidRPr="004B6071">
        <w:rPr>
          <w:lang w:val="sr-Cyrl-RS"/>
        </w:rPr>
        <w:t>Захтев за заштиту права који се доставља путем електронске поште, мора да буде примљен од стране Наручиоца најкасније до 16</w:t>
      </w:r>
      <w:r w:rsidRPr="004B6071">
        <w:t xml:space="preserve">h, </w:t>
      </w:r>
      <w:r w:rsidRPr="004B6071">
        <w:rPr>
          <w:lang w:val="sr-Cyrl-RS"/>
        </w:rPr>
        <w:t>у супротном сматраће се да је предат наредног радног дана</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предузете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разлози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његово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га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приликом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претходног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lastRenderedPageBreak/>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обавештење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пријема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додели</w:t>
      </w:r>
      <w:r w:rsidRPr="004B6071">
        <w:rPr>
          <w:rFonts w:eastAsia="Times New Roman"/>
          <w:color w:val="auto"/>
          <w:kern w:val="0"/>
          <w:lang w:val="sr-Latn-CS" w:eastAsia="en-US"/>
        </w:rPr>
        <w:t xml:space="preserve"> /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обустави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закључити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оквирни споразум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преговарачког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36.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val="sr-Cyrl-CS" w:eastAsia="en-US"/>
        </w:rPr>
        <w:t>тачка</w:t>
      </w:r>
      <w:r w:rsidRPr="004B6071">
        <w:rPr>
          <w:rFonts w:eastAsia="Times New Roman"/>
          <w:color w:val="auto"/>
          <w:kern w:val="0"/>
          <w:lang w:val="sr-Latn-CS" w:eastAsia="en-US"/>
        </w:rPr>
        <w:t xml:space="preserve"> 3)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Одговорно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150.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пре</w:t>
      </w:r>
      <w:r w:rsidRPr="004B6071">
        <w:rPr>
          <w:rFonts w:eastAsia="Times New Roman"/>
          <w:color w:val="auto"/>
          <w:kern w:val="0"/>
          <w:lang w:val="sr-Latn-CS" w:eastAsia="en-US"/>
        </w:rPr>
        <w:t xml:space="preserve"> </w:t>
      </w:r>
      <w:r w:rsidRPr="004B6071">
        <w:rPr>
          <w:rFonts w:eastAsia="Times New Roman"/>
          <w:color w:val="auto"/>
          <w:kern w:val="0"/>
          <w:lang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када</w:t>
      </w:r>
      <w:r w:rsidRPr="004B6071">
        <w:rPr>
          <w:rFonts w:eastAsia="Times New Roman"/>
          <w:color w:val="auto"/>
          <w:kern w:val="0"/>
          <w:lang w:val="sr-Latn-CS" w:eastAsia="en-US"/>
        </w:rPr>
        <w:t xml:space="preserve"> </w:t>
      </w:r>
      <w:r w:rsidRPr="004B6071">
        <w:rPr>
          <w:rFonts w:eastAsia="Times New Roman"/>
          <w:color w:val="auto"/>
          <w:kern w:val="0"/>
          <w:lang w:eastAsia="en-US"/>
        </w:rPr>
        <w:t>би</w:t>
      </w:r>
      <w:r w:rsidRPr="004B6071">
        <w:rPr>
          <w:rFonts w:eastAsia="Times New Roman"/>
          <w:color w:val="auto"/>
          <w:kern w:val="0"/>
          <w:lang w:val="sr-Latn-CS" w:eastAsia="en-US"/>
        </w:rPr>
        <w:t xml:space="preserve"> </w:t>
      </w:r>
      <w:r w:rsidRPr="004B6071">
        <w:rPr>
          <w:rFonts w:eastAsia="Times New Roman"/>
          <w:color w:val="auto"/>
          <w:kern w:val="0"/>
          <w:lang w:eastAsia="en-US"/>
        </w:rPr>
        <w:t>задржавање</w:t>
      </w:r>
      <w:r w:rsidRPr="004B6071">
        <w:rPr>
          <w:rFonts w:eastAsia="Times New Roman"/>
          <w:color w:val="auto"/>
          <w:kern w:val="0"/>
          <w:lang w:val="sr-Latn-CS" w:eastAsia="en-US"/>
        </w:rPr>
        <w:t xml:space="preserve"> </w:t>
      </w:r>
      <w:r w:rsidRPr="004B6071">
        <w:rPr>
          <w:rFonts w:eastAsia="Times New Roman"/>
          <w:color w:val="auto"/>
          <w:kern w:val="0"/>
          <w:lang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извршењу</w:t>
      </w:r>
      <w:r w:rsidRPr="004B6071">
        <w:rPr>
          <w:rFonts w:eastAsia="Times New Roman"/>
          <w:color w:val="auto"/>
          <w:kern w:val="0"/>
          <w:lang w:val="sr-Latn-CS" w:eastAsia="en-US"/>
        </w:rPr>
        <w:t xml:space="preserve"> </w:t>
      </w:r>
      <w:r w:rsidRPr="004B6071">
        <w:rPr>
          <w:rFonts w:eastAsia="Times New Roman"/>
          <w:color w:val="auto"/>
          <w:kern w:val="0"/>
          <w:lang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јавној</w:t>
      </w:r>
      <w:r w:rsidRPr="004B6071">
        <w:rPr>
          <w:rFonts w:eastAsia="Times New Roman"/>
          <w:color w:val="auto"/>
          <w:kern w:val="0"/>
          <w:lang w:val="sr-Latn-CS" w:eastAsia="en-US"/>
        </w:rPr>
        <w:t xml:space="preserve"> </w:t>
      </w:r>
      <w:r w:rsidRPr="004B6071">
        <w:rPr>
          <w:rFonts w:eastAsia="Times New Roman"/>
          <w:color w:val="auto"/>
          <w:kern w:val="0"/>
          <w:lang w:eastAsia="en-US"/>
        </w:rPr>
        <w:t>набавци</w:t>
      </w:r>
      <w:r w:rsidRPr="004B6071">
        <w:rPr>
          <w:rFonts w:eastAsia="Times New Roman"/>
          <w:color w:val="auto"/>
          <w:kern w:val="0"/>
          <w:lang w:val="sr-Latn-CS" w:eastAsia="en-US"/>
        </w:rPr>
        <w:t xml:space="preserve"> </w:t>
      </w:r>
      <w:r w:rsidRPr="004B6071">
        <w:rPr>
          <w:rFonts w:eastAsia="Times New Roman"/>
          <w:color w:val="auto"/>
          <w:kern w:val="0"/>
          <w:lang w:eastAsia="en-US"/>
        </w:rPr>
        <w:t>проузроковало</w:t>
      </w:r>
      <w:r w:rsidRPr="004B6071">
        <w:rPr>
          <w:rFonts w:eastAsia="Times New Roman"/>
          <w:color w:val="auto"/>
          <w:kern w:val="0"/>
          <w:lang w:val="sr-Latn-CS" w:eastAsia="en-US"/>
        </w:rPr>
        <w:t xml:space="preserve"> </w:t>
      </w:r>
      <w:r w:rsidRPr="004B6071">
        <w:rPr>
          <w:rFonts w:eastAsia="Times New Roman"/>
          <w:color w:val="auto"/>
          <w:kern w:val="0"/>
          <w:lang w:eastAsia="en-US"/>
        </w:rPr>
        <w:t>велике</w:t>
      </w:r>
      <w:r w:rsidRPr="004B6071">
        <w:rPr>
          <w:rFonts w:eastAsia="Times New Roman"/>
          <w:color w:val="auto"/>
          <w:kern w:val="0"/>
          <w:lang w:val="sr-Latn-CS" w:eastAsia="en-US"/>
        </w:rPr>
        <w:t xml:space="preserve"> </w:t>
      </w:r>
      <w:r w:rsidRPr="004B6071">
        <w:rPr>
          <w:rFonts w:eastAsia="Times New Roman"/>
          <w:color w:val="auto"/>
          <w:kern w:val="0"/>
          <w:lang w:eastAsia="en-US"/>
        </w:rPr>
        <w:t>тешкоће</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раду</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пословању</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су</w:t>
      </w:r>
      <w:r w:rsidRPr="004B6071">
        <w:rPr>
          <w:rFonts w:eastAsia="Times New Roman"/>
          <w:color w:val="auto"/>
          <w:kern w:val="0"/>
          <w:lang w:val="sr-Latn-CS" w:eastAsia="en-US"/>
        </w:rPr>
        <w:t xml:space="preserve"> </w:t>
      </w:r>
      <w:r w:rsidRPr="004B6071">
        <w:rPr>
          <w:rFonts w:eastAsia="Times New Roman"/>
          <w:color w:val="auto"/>
          <w:kern w:val="0"/>
          <w:lang w:eastAsia="en-US"/>
        </w:rPr>
        <w:t>несразмерне</w:t>
      </w:r>
      <w:r w:rsidRPr="004B6071">
        <w:rPr>
          <w:rFonts w:eastAsia="Times New Roman"/>
          <w:color w:val="auto"/>
          <w:kern w:val="0"/>
          <w:lang w:val="sr-Latn-CS" w:eastAsia="en-US"/>
        </w:rPr>
        <w:t xml:space="preserve"> </w:t>
      </w:r>
      <w:r w:rsidRPr="004B6071">
        <w:rPr>
          <w:rFonts w:eastAsia="Times New Roman"/>
          <w:color w:val="auto"/>
          <w:kern w:val="0"/>
          <w:lang w:eastAsia="en-US"/>
        </w:rPr>
        <w:t>вредности</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r w:rsidRPr="004B6071">
        <w:rPr>
          <w:rFonts w:eastAsia="Times New Roman"/>
          <w:color w:val="auto"/>
          <w:kern w:val="0"/>
          <w:lang w:eastAsia="en-US"/>
        </w:rPr>
        <w:t>која</w:t>
      </w:r>
      <w:r w:rsidRPr="004B6071">
        <w:rPr>
          <w:rFonts w:eastAsia="Times New Roman"/>
          <w:color w:val="auto"/>
          <w:kern w:val="0"/>
          <w:lang w:val="sr-Latn-CS" w:eastAsia="en-US"/>
        </w:rPr>
        <w:t xml:space="preserve"> </w:t>
      </w:r>
      <w:r w:rsidRPr="004B6071">
        <w:rPr>
          <w:rFonts w:eastAsia="Times New Roman"/>
          <w:color w:val="auto"/>
          <w:kern w:val="0"/>
          <w:lang w:eastAsia="en-US"/>
        </w:rPr>
        <w:t>мора</w:t>
      </w:r>
      <w:r w:rsidRPr="004B6071">
        <w:rPr>
          <w:rFonts w:eastAsia="Times New Roman"/>
          <w:color w:val="auto"/>
          <w:kern w:val="0"/>
          <w:lang w:val="sr-Latn-CS" w:eastAsia="en-US"/>
        </w:rPr>
        <w:t xml:space="preserve"> </w:t>
      </w:r>
      <w:r w:rsidRPr="004B6071">
        <w:rPr>
          <w:rFonts w:eastAsia="Times New Roman"/>
          <w:color w:val="auto"/>
          <w:kern w:val="0"/>
          <w:lang w:eastAsia="en-US"/>
        </w:rPr>
        <w:t>бити</w:t>
      </w:r>
      <w:r w:rsidRPr="004B6071">
        <w:rPr>
          <w:rFonts w:eastAsia="Times New Roman"/>
          <w:color w:val="auto"/>
          <w:kern w:val="0"/>
          <w:lang w:val="sr-Latn-CS" w:eastAsia="en-US"/>
        </w:rPr>
        <w:t xml:space="preserve"> </w:t>
      </w:r>
      <w:r w:rsidRPr="004B6071">
        <w:rPr>
          <w:rFonts w:eastAsia="Times New Roman"/>
          <w:color w:val="auto"/>
          <w:kern w:val="0"/>
          <w:lang w:eastAsia="en-US"/>
        </w:rPr>
        <w:t>образложена</w:t>
      </w:r>
      <w:r w:rsidRPr="004B6071">
        <w:rPr>
          <w:rFonts w:eastAsia="Times New Roman"/>
          <w:color w:val="auto"/>
          <w:kern w:val="0"/>
          <w:lang w:val="sr-Latn-CS" w:eastAsia="en-US"/>
        </w:rPr>
        <w:t xml:space="preserve">. </w:t>
      </w:r>
      <w:r w:rsidRPr="004B6071">
        <w:rPr>
          <w:rFonts w:eastAsia="Times New Roman"/>
          <w:color w:val="auto"/>
          <w:kern w:val="0"/>
          <w:lang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eastAsia="en-US"/>
        </w:rPr>
        <w:t>без</w:t>
      </w:r>
      <w:r w:rsidRPr="004B6071">
        <w:rPr>
          <w:rFonts w:eastAsia="Times New Roman"/>
          <w:color w:val="auto"/>
          <w:kern w:val="0"/>
          <w:lang w:val="sr-Latn-CS" w:eastAsia="en-US"/>
        </w:rPr>
        <w:t xml:space="preserve"> </w:t>
      </w:r>
      <w:r w:rsidRPr="004B6071">
        <w:rPr>
          <w:rFonts w:eastAsia="Times New Roman"/>
          <w:color w:val="auto"/>
          <w:kern w:val="0"/>
          <w:lang w:eastAsia="en-US"/>
        </w:rPr>
        <w:t>одлагања</w:t>
      </w:r>
      <w:r w:rsidRPr="004B6071">
        <w:rPr>
          <w:rFonts w:eastAsia="Times New Roman"/>
          <w:color w:val="auto"/>
          <w:kern w:val="0"/>
          <w:lang w:val="sr-Latn-CS" w:eastAsia="en-US"/>
        </w:rPr>
        <w:t xml:space="preserve"> </w:t>
      </w:r>
      <w:r w:rsidRPr="004B6071">
        <w:rPr>
          <w:rFonts w:eastAsia="Times New Roman"/>
          <w:color w:val="auto"/>
          <w:kern w:val="0"/>
          <w:lang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eastAsia="en-US"/>
        </w:rPr>
        <w:t>комисији</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својој</w:t>
      </w:r>
      <w:r w:rsidRPr="004B6071">
        <w:rPr>
          <w:rFonts w:eastAsia="Times New Roman"/>
          <w:color w:val="auto"/>
          <w:kern w:val="0"/>
          <w:lang w:val="sr-Latn-CS" w:eastAsia="en-US"/>
        </w:rPr>
        <w:t xml:space="preserve"> </w:t>
      </w:r>
      <w:r w:rsidRPr="004B6071">
        <w:rPr>
          <w:rFonts w:eastAsia="Times New Roman"/>
          <w:color w:val="auto"/>
          <w:kern w:val="0"/>
          <w:lang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eastAsia="en-US"/>
        </w:rPr>
        <w:t>страници</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p>
    <w:p w:rsidR="004B6071" w:rsidRPr="004B6071" w:rsidRDefault="004B6071" w:rsidP="004B6071">
      <w:pPr>
        <w:suppressAutoHyphens w:val="0"/>
        <w:spacing w:line="240" w:lineRule="auto"/>
        <w:jc w:val="both"/>
        <w:rPr>
          <w:rFonts w:eastAsia="Times New Roman"/>
          <w:b/>
          <w:bCs/>
          <w:color w:val="auto"/>
          <w:kern w:val="0"/>
          <w:lang w:val="sr-Latn-CS" w:eastAsia="en-US"/>
        </w:rPr>
      </w:pPr>
      <w:r w:rsidRPr="004B6071">
        <w:rPr>
          <w:rFonts w:eastAsia="Times New Roman"/>
          <w:b/>
          <w:bCs/>
          <w:color w:val="auto"/>
          <w:kern w:val="0"/>
          <w:lang w:val="sr-Cyrl-CS" w:eastAsia="en-US"/>
        </w:rPr>
        <w:t xml:space="preserve">Детаљно упутство о садржини потпуног захтева за заштиту права у складу са чланом 151. став 1. тачке 1)-7) Закона: </w:t>
      </w:r>
    </w:p>
    <w:p w:rsidR="004B6071" w:rsidRPr="004B6071" w:rsidRDefault="004B6071" w:rsidP="004B6071">
      <w:pPr>
        <w:suppressAutoHyphens w:val="0"/>
        <w:spacing w:line="240" w:lineRule="auto"/>
        <w:jc w:val="both"/>
        <w:rPr>
          <w:rFonts w:eastAsia="Times New Roman"/>
          <w:color w:val="auto"/>
          <w:kern w:val="0"/>
          <w:lang w:val="sr-Cyrl-CS" w:eastAsia="en-US"/>
        </w:rPr>
      </w:pPr>
      <w:r w:rsidRPr="004B6071">
        <w:rPr>
          <w:rFonts w:eastAsia="Times New Roman"/>
          <w:color w:val="auto"/>
          <w:kern w:val="0"/>
          <w:lang w:val="sr-Cyrl-CS" w:eastAsia="en-US"/>
        </w:rPr>
        <w:t xml:space="preserve">Захтев за заштиту права садржи: </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1) назив и адресу подносиоца захтева и лице за контакт;</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2) назив и адресу наручиоца;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3) податке о јавној набавци која је предмет захтева, односно о одлуци наручиоца;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4) повреде прописа којима се уређује поступак јавне набавке;</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5) чињенице и доказе којима се повреде доказују;</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6) потврду о уплати таксе из члана 156. овог закона;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r w:rsidRPr="004B6071">
        <w:rPr>
          <w:rFonts w:eastAsia="Times New Roman"/>
          <w:color w:val="auto"/>
          <w:kern w:val="0"/>
          <w:lang w:val="sr-Latn-CS" w:eastAsia="sr-Latn-CS"/>
        </w:rPr>
        <w:t>7) потпис подносиоца.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Ако поднети захтев за заштиту права не садржи све обавезне елементе из става 1. овог члана, наручилац ће такав захтев</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одбацити закључком.</w:t>
      </w:r>
    </w:p>
    <w:p w:rsidR="004B6071" w:rsidRPr="004B6071" w:rsidRDefault="004B6071" w:rsidP="004B6071">
      <w:pPr>
        <w:suppressAutoHyphens w:val="0"/>
        <w:autoSpaceDE w:val="0"/>
        <w:autoSpaceDN w:val="0"/>
        <w:adjustRightInd w:val="0"/>
        <w:spacing w:line="240" w:lineRule="auto"/>
        <w:ind w:left="748"/>
        <w:jc w:val="both"/>
        <w:rPr>
          <w:rFonts w:eastAsia="Times New Roman"/>
          <w:color w:val="auto"/>
          <w:kern w:val="0"/>
          <w:lang w:val="sr-Cyrl-CS" w:eastAsia="sr-Latn-CS"/>
        </w:rPr>
      </w:pP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Закључак из става 2. овог члана наручилац доставља подносиоцу захтева и Републичкој комисији у року од три дана од</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дана доношења.</w:t>
      </w: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Против закључка наручиоца из става 2. овог члана подносилац захтева може у року од три дана од дана пријема закључка</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поднети жалбу Републичкој комисији, док копију жалбе истовремено доставља наручиоцу.</w:t>
      </w: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RS" w:eastAsia="en-US"/>
        </w:rPr>
        <w:t>П</w:t>
      </w:r>
      <w:r w:rsidRPr="004B6071">
        <w:rPr>
          <w:rFonts w:eastAsia="Times New Roman"/>
          <w:color w:val="auto"/>
          <w:kern w:val="0"/>
          <w:lang w:val="sr-Cyrl-CS" w:eastAsia="en-US"/>
        </w:rPr>
        <w:t>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дужан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156.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рачун</w:t>
      </w:r>
      <w:r w:rsidRPr="004B6071">
        <w:rPr>
          <w:rFonts w:eastAsia="Times New Roman"/>
          <w:color w:val="auto"/>
          <w:kern w:val="0"/>
          <w:lang w:val="sr-Latn-CS" w:eastAsia="en-US"/>
        </w:rPr>
        <w:t xml:space="preserve"> </w:t>
      </w:r>
      <w:r w:rsidRPr="004B6071">
        <w:rPr>
          <w:rFonts w:eastAsia="Times New Roman"/>
          <w:color w:val="auto"/>
          <w:kern w:val="0"/>
          <w:lang w:eastAsia="en-US"/>
        </w:rPr>
        <w:t>буџета</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Републике</w:t>
      </w:r>
      <w:r w:rsidRPr="004B6071">
        <w:rPr>
          <w:rFonts w:eastAsia="Times New Roman"/>
          <w:color w:val="auto"/>
          <w:kern w:val="0"/>
          <w:lang w:val="sr-Latn-CS" w:eastAsia="en-US"/>
        </w:rPr>
        <w:t xml:space="preserve"> </w:t>
      </w:r>
      <w:r w:rsidRPr="004B6071">
        <w:rPr>
          <w:rFonts w:eastAsia="Times New Roman"/>
          <w:color w:val="auto"/>
          <w:kern w:val="0"/>
          <w:lang w:eastAsia="en-US"/>
        </w:rPr>
        <w:t>Србије</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eastAsia="en-US"/>
        </w:rPr>
        <w:t>таксу</w:t>
      </w:r>
      <w:r w:rsidRPr="004B6071">
        <w:rPr>
          <w:rFonts w:eastAsia="Times New Roman"/>
          <w:color w:val="auto"/>
          <w:kern w:val="0"/>
          <w:lang w:val="sr-Latn-CS" w:eastAsia="en-US"/>
        </w:rPr>
        <w:t xml:space="preserve"> од:</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1) </w:t>
      </w:r>
      <w:r w:rsidRPr="004B6071">
        <w:rPr>
          <w:rFonts w:eastAsia="Times New Roman"/>
          <w:color w:val="auto"/>
          <w:kern w:val="0"/>
          <w:lang w:val="sr-Latn-CS" w:eastAsia="en-US"/>
        </w:rPr>
        <w:tab/>
        <w:t>60.000 динара у поступку јавне набавке мале вредности и преговарачком поступку без објављивања позива за подношење понуда;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2) </w:t>
      </w:r>
      <w:r w:rsidRPr="004B6071">
        <w:rPr>
          <w:rFonts w:eastAsia="Times New Roman"/>
          <w:color w:val="auto"/>
          <w:kern w:val="0"/>
          <w:lang w:val="sr-Latn-CS" w:eastAsia="en-US"/>
        </w:rPr>
        <w:tab/>
        <w:t>120.000 динара ако се захтев за заштиту права подноси пре отварања понуда и ако процењена вредност није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3) </w:t>
      </w:r>
      <w:r w:rsidRPr="004B6071">
        <w:rPr>
          <w:rFonts w:eastAsia="Times New Roman"/>
          <w:color w:val="auto"/>
          <w:kern w:val="0"/>
          <w:lang w:val="sr-Latn-CS" w:eastAsia="en-US"/>
        </w:rPr>
        <w:tab/>
        <w:t>250.000 динара ако се захтев за заштиту права подноси пре отварања понуда и ако је процењена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CS" w:eastAsia="en-US"/>
        </w:rPr>
      </w:pPr>
      <w:r w:rsidRPr="004B6071">
        <w:rPr>
          <w:rFonts w:eastAsia="Times New Roman"/>
          <w:color w:val="auto"/>
          <w:kern w:val="0"/>
          <w:lang w:val="sr-Latn-CS" w:eastAsia="en-US"/>
        </w:rPr>
        <w:t xml:space="preserve">4)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процењена вредност није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lastRenderedPageBreak/>
        <w:t xml:space="preserve">5)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збир процењених вредности свих оспорених партија није већа од 120.000.000 динара, уколико је набавка обликована по партијама;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6) </w:t>
      </w:r>
      <w:r w:rsidRPr="004B6071">
        <w:rPr>
          <w:rFonts w:eastAsia="Times New Roman"/>
          <w:color w:val="auto"/>
          <w:kern w:val="0"/>
          <w:lang w:val="sr-Latn-CS" w:eastAsia="en-US"/>
        </w:rPr>
        <w:tab/>
        <w:t>0,1% процењене вредности јавне набавке, односно понуђене цене понуђача којем је додељен уговор, ако се захтев за заштиту права подноси након отварања понуда и ако је та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7) </w:t>
      </w:r>
      <w:r w:rsidRPr="004B6071">
        <w:rPr>
          <w:rFonts w:eastAsia="Times New Roman"/>
          <w:color w:val="auto"/>
          <w:kern w:val="0"/>
          <w:lang w:val="sr-Latn-CS" w:eastAsia="en-US"/>
        </w:rPr>
        <w:tab/>
        <w:t>0,1% збира процењених вредности свих оспорених партија јавне набавке, односно понуђене цене понуђача којима су додељени уговори, ако се захтев за заштиту права подноси након отварања понуда и ако је та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R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Потврда</w:t>
      </w:r>
      <w:r w:rsidRPr="004B6071">
        <w:rPr>
          <w:rFonts w:eastAsia="Times New Roman"/>
          <w:color w:val="auto"/>
          <w:kern w:val="0"/>
          <w:lang w:val="sr-Latn-CS" w:eastAsia="en-US"/>
        </w:rPr>
        <w:t xml:space="preserve"> o </w:t>
      </w:r>
      <w:r w:rsidRPr="004B6071">
        <w:rPr>
          <w:rFonts w:eastAsia="Times New Roman"/>
          <w:color w:val="auto"/>
          <w:kern w:val="0"/>
          <w:lang w:val="sr-Cyrl-CS" w:eastAsia="en-US"/>
        </w:rPr>
        <w:t>извршеној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треба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буде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издата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стране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печат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потпис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овлашћеног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жиро</w:t>
      </w:r>
      <w:r w:rsidRPr="004B6071">
        <w:rPr>
          <w:rFonts w:eastAsia="Times New Roman"/>
          <w:color w:val="auto"/>
          <w:kern w:val="0"/>
          <w:lang w:val="sr-Latn-CS" w:eastAsia="en-US"/>
        </w:rPr>
        <w:t xml:space="preserve"> </w:t>
      </w:r>
      <w:r w:rsidRPr="004B6071">
        <w:rPr>
          <w:rFonts w:eastAsia="Times New Roman"/>
          <w:color w:val="auto"/>
          <w:kern w:val="0"/>
          <w:lang w:eastAsia="en-US"/>
        </w:rPr>
        <w:t>рачуна</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840-30678845-06, </w:t>
      </w:r>
      <w:r w:rsidR="00796556">
        <w:rPr>
          <w:rFonts w:eastAsia="Times New Roman"/>
          <w:color w:val="auto"/>
          <w:kern w:val="0"/>
          <w:lang w:eastAsia="en-US"/>
        </w:rPr>
        <w:t>ши</w:t>
      </w:r>
      <w:r w:rsidR="00796556">
        <w:rPr>
          <w:rFonts w:eastAsia="Times New Roman"/>
          <w:color w:val="auto"/>
          <w:kern w:val="0"/>
          <w:lang w:val="sr-Cyrl-RS" w:eastAsia="en-US"/>
        </w:rPr>
        <w:t>фра</w:t>
      </w:r>
      <w:r w:rsidRPr="004B6071">
        <w:rPr>
          <w:rFonts w:eastAsia="Times New Roman"/>
          <w:color w:val="auto"/>
          <w:kern w:val="0"/>
          <w:lang w:val="sr-Latn-CS" w:eastAsia="en-US"/>
        </w:rPr>
        <w:t xml:space="preserve"> </w:t>
      </w:r>
      <w:r w:rsidRPr="004B6071">
        <w:rPr>
          <w:rFonts w:eastAsia="Times New Roman"/>
          <w:color w:val="auto"/>
          <w:kern w:val="0"/>
          <w:lang w:eastAsia="en-US"/>
        </w:rPr>
        <w:t>плаћања</w:t>
      </w:r>
      <w:r w:rsidRPr="004B6071">
        <w:rPr>
          <w:rFonts w:eastAsia="Times New Roman"/>
          <w:color w:val="auto"/>
          <w:kern w:val="0"/>
          <w:lang w:val="sr-Latn-CS" w:eastAsia="en-US"/>
        </w:rPr>
        <w:t xml:space="preserve">: 153 </w:t>
      </w:r>
      <w:r w:rsidRPr="004B6071">
        <w:rPr>
          <w:rFonts w:eastAsia="Times New Roman"/>
          <w:color w:val="auto"/>
          <w:kern w:val="0"/>
          <w:lang w:eastAsia="en-US"/>
        </w:rPr>
        <w:t>или</w:t>
      </w:r>
      <w:r w:rsidRPr="004B6071">
        <w:rPr>
          <w:rFonts w:eastAsia="Times New Roman"/>
          <w:color w:val="auto"/>
          <w:kern w:val="0"/>
          <w:lang w:val="sr-Latn-CS" w:eastAsia="en-US"/>
        </w:rPr>
        <w:t xml:space="preserve"> 253, </w:t>
      </w:r>
      <w:r w:rsidRPr="004B6071">
        <w:rPr>
          <w:rFonts w:eastAsia="Times New Roman"/>
          <w:color w:val="auto"/>
          <w:kern w:val="0"/>
          <w:lang w:eastAsia="en-US"/>
        </w:rPr>
        <w:t>позив</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подаци</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броју</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ознаци</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поводом</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сврха</w:t>
      </w:r>
      <w:r w:rsidRPr="004B6071">
        <w:rPr>
          <w:rFonts w:eastAsia="Times New Roman"/>
          <w:color w:val="auto"/>
          <w:kern w:val="0"/>
          <w:lang w:val="sr-Latn-CS" w:eastAsia="en-US"/>
        </w:rPr>
        <w:t xml:space="preserve">: </w:t>
      </w:r>
      <w:r w:rsidRPr="004B6071">
        <w:rPr>
          <w:rFonts w:eastAsia="Times New Roman"/>
          <w:color w:val="auto"/>
          <w:kern w:val="0"/>
          <w:lang w:eastAsia="en-US"/>
        </w:rPr>
        <w:t>ЗЗП</w:t>
      </w:r>
      <w:r w:rsidRPr="004B6071">
        <w:rPr>
          <w:rFonts w:eastAsia="Times New Roman"/>
          <w:color w:val="auto"/>
          <w:kern w:val="0"/>
          <w:lang w:val="sr-Latn-CS" w:eastAsia="en-US"/>
        </w:rPr>
        <w:t xml:space="preserve">; </w:t>
      </w:r>
      <w:r w:rsidRPr="004B6071">
        <w:rPr>
          <w:rFonts w:eastAsia="Times New Roman"/>
          <w:color w:val="auto"/>
          <w:kern w:val="0"/>
          <w:lang w:eastAsia="en-US"/>
        </w:rPr>
        <w:t>назив</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ознака</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поводом</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корисник</w:t>
      </w:r>
      <w:r w:rsidRPr="004B6071">
        <w:rPr>
          <w:rFonts w:eastAsia="Times New Roman"/>
          <w:color w:val="auto"/>
          <w:kern w:val="0"/>
          <w:lang w:val="sr-Latn-CS" w:eastAsia="en-US"/>
        </w:rPr>
        <w:t xml:space="preserve">: </w:t>
      </w:r>
      <w:r w:rsidRPr="004B6071">
        <w:rPr>
          <w:rFonts w:eastAsia="Times New Roman"/>
          <w:color w:val="auto"/>
          <w:kern w:val="0"/>
          <w:lang w:eastAsia="en-US"/>
        </w:rPr>
        <w:t>Буџет</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Републике</w:t>
      </w:r>
      <w:r w:rsidRPr="004B6071">
        <w:rPr>
          <w:rFonts w:eastAsia="Times New Roman"/>
          <w:color w:val="auto"/>
          <w:kern w:val="0"/>
          <w:lang w:val="sr-Latn-CS" w:eastAsia="en-US"/>
        </w:rPr>
        <w:t xml:space="preserve"> </w:t>
      </w:r>
      <w:r w:rsidRPr="004B6071">
        <w:rPr>
          <w:rFonts w:eastAsia="Times New Roman"/>
          <w:color w:val="auto"/>
          <w:kern w:val="0"/>
          <w:lang w:eastAsia="en-US"/>
        </w:rPr>
        <w:t>Србије</w:t>
      </w:r>
      <w:r w:rsidRPr="004B6071">
        <w:rPr>
          <w:rFonts w:eastAsia="Times New Roman"/>
          <w:color w:val="auto"/>
          <w:kern w:val="0"/>
          <w:lang w:val="sr-Latn-CS" w:eastAsia="en-US"/>
        </w:rPr>
        <w:t xml:space="preserve">. </w:t>
      </w:r>
      <w:r w:rsidRPr="004B6071">
        <w:rPr>
          <w:rFonts w:eastAsia="Times New Roman"/>
          <w:color w:val="auto"/>
          <w:kern w:val="0"/>
          <w:lang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eastAsia="en-US"/>
        </w:rPr>
        <w:t>су</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eastAsia="en-US"/>
        </w:rPr>
        <w:t>адреси</w:t>
      </w:r>
      <w:r w:rsidRPr="004B6071">
        <w:rPr>
          <w:rFonts w:eastAsia="Times New Roman"/>
          <w:color w:val="auto"/>
          <w:kern w:val="0"/>
          <w:lang w:val="sr-Latn-CS" w:eastAsia="en-US"/>
        </w:rPr>
        <w:t xml:space="preserve"> </w:t>
      </w:r>
      <w:hyperlink r:id="rId9"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rsidR="004B6071" w:rsidRPr="004B6071" w:rsidRDefault="004B6071" w:rsidP="004B6071">
      <w:pPr>
        <w:tabs>
          <w:tab w:val="num" w:pos="748"/>
        </w:tabs>
        <w:suppressAutoHyphens w:val="0"/>
        <w:spacing w:line="240" w:lineRule="auto"/>
        <w:ind w:left="748" w:hanging="748"/>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b/>
          <w:color w:val="auto"/>
          <w:kern w:val="0"/>
          <w:lang w:val="sr-Cyrl-CS" w:eastAsia="en-US"/>
        </w:rPr>
      </w:pPr>
      <w:r w:rsidRPr="004B6071">
        <w:rPr>
          <w:rFonts w:eastAsia="Times New Roman"/>
          <w:b/>
          <w:color w:val="auto"/>
          <w:kern w:val="0"/>
          <w:lang w:val="sr-Cyrl-CS" w:eastAsia="en-US"/>
        </w:rPr>
        <w:t xml:space="preserve">Као доказ о уплати таксе, у смислу члана 151. став 1. тачка 6) ЗЈН, прихватиће се: </w:t>
      </w:r>
    </w:p>
    <w:p w:rsidR="004B6071" w:rsidRPr="004B6071" w:rsidRDefault="004B6071" w:rsidP="004B6071">
      <w:pPr>
        <w:suppressAutoHyphens w:val="0"/>
        <w:spacing w:line="240" w:lineRule="auto"/>
        <w:jc w:val="both"/>
        <w:rPr>
          <w:rFonts w:eastAsia="Times New Roman"/>
          <w:color w:val="auto"/>
          <w:kern w:val="0"/>
          <w:lang w:val="sr-Cyrl-CS" w:eastAsia="en-US"/>
        </w:rPr>
      </w:pPr>
    </w:p>
    <w:p w:rsidR="004B6071" w:rsidRPr="004B6071" w:rsidRDefault="004B6071" w:rsidP="004B6071">
      <w:pPr>
        <w:suppressAutoHyphens w:val="0"/>
        <w:spacing w:line="240" w:lineRule="auto"/>
        <w:ind w:firstLine="426"/>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Потврда о извршеној уплати таксе из члана 156. ЗЈН која садржи следеће елементе: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да буде издата од стране банке и да садржи печат банке;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износ таксе из члана 156. ЗЈН чија се уплата врши;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(4) </w:t>
      </w:r>
      <w:r w:rsidRPr="004B6071">
        <w:rPr>
          <w:rFonts w:eastAsia="Times New Roman"/>
          <w:color w:val="auto"/>
          <w:kern w:val="0"/>
          <w:lang w:val="sr-Cyrl-CS" w:eastAsia="en-US"/>
        </w:rPr>
        <w:tab/>
        <w:t xml:space="preserve">број рачуна: 840-30678845-06;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(5) </w:t>
      </w:r>
      <w:r w:rsidRPr="004B6071">
        <w:rPr>
          <w:rFonts w:eastAsia="Times New Roman"/>
          <w:color w:val="auto"/>
          <w:kern w:val="0"/>
          <w:lang w:val="sr-Cyrl-CS" w:eastAsia="en-US"/>
        </w:rPr>
        <w:tab/>
        <w:t xml:space="preserve">шиFrу плаћања: 153 или 253;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(6) </w:t>
      </w:r>
      <w:r w:rsidRPr="004B6071">
        <w:rPr>
          <w:rFonts w:eastAsia="Times New Roman"/>
          <w:color w:val="auto"/>
          <w:kern w:val="0"/>
          <w:lang w:val="sr-Cyrl-CS" w:eastAsia="en-US"/>
        </w:rPr>
        <w:tab/>
        <w:t xml:space="preserve">позив на број: подаци о броју или ознаци јавне набавке поводом које се подноси захтев за заштиту права;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(7) </w:t>
      </w:r>
      <w:r w:rsidRPr="004B6071">
        <w:rPr>
          <w:rFonts w:eastAsia="Times New Roman"/>
          <w:color w:val="auto"/>
          <w:kern w:val="0"/>
          <w:lang w:val="sr-Cyrl-CS" w:eastAsia="en-US"/>
        </w:rPr>
        <w:tab/>
        <w:t xml:space="preserve">сврха: ЗЗП; назив наручиоца; број или ознака јавне набавке поводом које се подноси захтев за заштиту права;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(8) </w:t>
      </w:r>
      <w:r w:rsidRPr="004B6071">
        <w:rPr>
          <w:rFonts w:eastAsia="Times New Roman"/>
          <w:color w:val="auto"/>
          <w:kern w:val="0"/>
          <w:lang w:val="sr-Cyrl-CS" w:eastAsia="en-US"/>
        </w:rPr>
        <w:tab/>
        <w:t xml:space="preserve">корисник: буџет Републике Србије;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(9) </w:t>
      </w:r>
      <w:r w:rsidRPr="004B6071">
        <w:rPr>
          <w:rFonts w:eastAsia="Times New Roman"/>
          <w:color w:val="auto"/>
          <w:kern w:val="0"/>
          <w:lang w:val="sr-Cyrl-CS" w:eastAsia="en-US"/>
        </w:rPr>
        <w:tab/>
        <w:t xml:space="preserve">назив уплатиоца, односно назив подносиоца захтева за заштиту права за којег је извршена уплата таксе;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(10) потпис овлашћеног лица банке. </w:t>
      </w:r>
    </w:p>
    <w:p w:rsidR="004B6071" w:rsidRPr="004B6071" w:rsidRDefault="004B6071" w:rsidP="004B6071">
      <w:pPr>
        <w:suppressAutoHyphens w:val="0"/>
        <w:spacing w:line="240" w:lineRule="auto"/>
        <w:ind w:left="1134" w:hanging="41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Потврда издата од стране Републике Србије, Министарства финансија, Управе 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w:t>
      </w:r>
      <w:r w:rsidRPr="004B6071">
        <w:rPr>
          <w:rFonts w:eastAsia="Times New Roman"/>
          <w:color w:val="auto"/>
          <w:kern w:val="0"/>
          <w:lang w:val="sr-Cyrl-CS" w:eastAsia="en-US"/>
        </w:rPr>
        <w:lastRenderedPageBreak/>
        <w:t>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 4. 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 прописом. </w:t>
      </w:r>
    </w:p>
    <w:p w:rsidR="004B6071" w:rsidRPr="004B6071" w:rsidRDefault="004B6071" w:rsidP="004B6071">
      <w:pPr>
        <w:suppressAutoHyphens w:val="0"/>
        <w:spacing w:line="240" w:lineRule="auto"/>
        <w:ind w:left="284" w:hanging="284"/>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адреси</w:t>
      </w:r>
      <w:r w:rsidRPr="004B6071">
        <w:rPr>
          <w:rFonts w:eastAsia="Times New Roman"/>
          <w:color w:val="auto"/>
          <w:kern w:val="0"/>
          <w:lang w:val="sr-Latn-CS" w:eastAsia="en-US"/>
        </w:rPr>
        <w:t xml:space="preserve"> </w:t>
      </w:r>
      <w:hyperlink r:id="rId10"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rsidR="00A87C96" w:rsidRPr="006D7B5B" w:rsidRDefault="00A87C96">
      <w:pPr>
        <w:pStyle w:val="BodyText3"/>
        <w:spacing w:after="0"/>
        <w:jc w:val="center"/>
        <w:rPr>
          <w:color w:val="FF0000"/>
          <w:lang w:val="sr-Cyrl-RS"/>
        </w:rPr>
      </w:pPr>
    </w:p>
    <w:sectPr w:rsidR="00A87C96" w:rsidRPr="006D7B5B" w:rsidSect="00C7336E">
      <w:footerReference w:type="default" r:id="rId11"/>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6A1A" w:rsidRDefault="00EE6A1A">
      <w:pPr>
        <w:spacing w:line="240" w:lineRule="auto"/>
      </w:pPr>
      <w:r>
        <w:separator/>
      </w:r>
    </w:p>
  </w:endnote>
  <w:endnote w:type="continuationSeparator" w:id="0">
    <w:p w:rsidR="00EE6A1A" w:rsidRDefault="00EE6A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ont445">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NewRomanPS-BoldMT">
    <w:charset w:val="EE"/>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D71" w:rsidRPr="00BD7D9E" w:rsidRDefault="00371D71">
    <w:pPr>
      <w:pStyle w:val="Footer"/>
      <w:jc w:val="right"/>
    </w:pPr>
    <w:r>
      <w:fldChar w:fldCharType="begin"/>
    </w:r>
    <w:r>
      <w:instrText xml:space="preserve"> PAGE </w:instrText>
    </w:r>
    <w:r>
      <w:fldChar w:fldCharType="separate"/>
    </w:r>
    <w:r>
      <w:rPr>
        <w:noProof/>
      </w:rPr>
      <w:t>5</w:t>
    </w:r>
    <w:r>
      <w:rPr>
        <w:noProof/>
      </w:rPr>
      <w:fldChar w:fldCharType="end"/>
    </w:r>
    <w:r w:rsidRPr="00BD7D9E">
      <w:t>/</w:t>
    </w:r>
    <w:r w:rsidR="00EE6A1A">
      <w:fldChar w:fldCharType="begin"/>
    </w:r>
    <w:r w:rsidR="00EE6A1A">
      <w:instrText xml:space="preserve"> NUMPAGES  </w:instrText>
    </w:r>
    <w:r w:rsidR="00EE6A1A">
      <w:fldChar w:fldCharType="separate"/>
    </w:r>
    <w:r>
      <w:rPr>
        <w:noProof/>
      </w:rPr>
      <w:t>41</w:t>
    </w:r>
    <w:r w:rsidR="00EE6A1A">
      <w:rPr>
        <w:noProof/>
      </w:rPr>
      <w:fldChar w:fldCharType="end"/>
    </w:r>
  </w:p>
  <w:p w:rsidR="00371D71" w:rsidRPr="00F830A8" w:rsidRDefault="00371D71" w:rsidP="007C0679">
    <w:pPr>
      <w:pStyle w:val="Footer"/>
      <w:tabs>
        <w:tab w:val="clear" w:pos="4513"/>
        <w:tab w:val="clear" w:pos="9026"/>
        <w:tab w:val="left" w:pos="1080"/>
      </w:tabs>
      <w:rPr>
        <w:lang w:val="sr-Cyrl-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8208"/>
      <w:gridCol w:w="1034"/>
    </w:tblGrid>
    <w:tr w:rsidR="00371D71">
      <w:tc>
        <w:tcPr>
          <w:tcW w:w="8208" w:type="dxa"/>
          <w:tcBorders>
            <w:top w:val="single" w:sz="8" w:space="0" w:color="808080"/>
          </w:tcBorders>
          <w:shd w:val="clear" w:color="auto" w:fill="auto"/>
        </w:tcPr>
        <w:p w:rsidR="00371D71" w:rsidRDefault="00371D71" w:rsidP="006D7B5B">
          <w:pPr>
            <w:pStyle w:val="Footer"/>
          </w:pPr>
          <w:r>
            <w:rPr>
              <w:b/>
              <w:bCs/>
              <w:color w:val="1F497D"/>
              <w:lang w:val="sr-Cyrl-RS"/>
            </w:rPr>
            <w:t xml:space="preserve">Конкурсна документација </w:t>
          </w:r>
        </w:p>
      </w:tc>
      <w:tc>
        <w:tcPr>
          <w:tcW w:w="1034" w:type="dxa"/>
          <w:tcBorders>
            <w:top w:val="single" w:sz="8" w:space="0" w:color="808080"/>
            <w:left w:val="single" w:sz="8" w:space="0" w:color="808080"/>
          </w:tcBorders>
          <w:shd w:val="clear" w:color="auto" w:fill="auto"/>
        </w:tcPr>
        <w:p w:rsidR="00371D71" w:rsidRDefault="00371D71">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6</w:t>
          </w:r>
          <w:r>
            <w:rPr>
              <w:b/>
              <w:bCs/>
              <w:color w:val="1F497D"/>
            </w:rPr>
            <w:fldChar w:fldCharType="end"/>
          </w:r>
          <w:r>
            <w:rPr>
              <w:color w:val="1F497D"/>
              <w:lang w:val="sr-Cyrl-RS"/>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41</w:t>
          </w:r>
          <w:r>
            <w:rPr>
              <w:b/>
              <w:bCs/>
              <w:color w:val="1F497D"/>
            </w:rPr>
            <w:fldChar w:fldCharType="end"/>
          </w:r>
        </w:p>
      </w:tc>
    </w:tr>
  </w:tbl>
  <w:p w:rsidR="00371D71" w:rsidRDefault="00371D71">
    <w:pPr>
      <w:pStyle w:val="Footer"/>
      <w:jc w:val="right"/>
    </w:pPr>
    <w:r>
      <w:t xml:space="preserve"> </w:t>
    </w:r>
  </w:p>
  <w:p w:rsidR="00371D71" w:rsidRDefault="00371D71">
    <w:pPr>
      <w:pStyle w:val="Footer"/>
    </w:pPr>
  </w:p>
  <w:p w:rsidR="00371D71" w:rsidRDefault="00371D71"/>
  <w:p w:rsidR="00371D71" w:rsidRDefault="00371D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6A1A" w:rsidRDefault="00EE6A1A">
      <w:pPr>
        <w:spacing w:line="240" w:lineRule="auto"/>
      </w:pPr>
      <w:r>
        <w:separator/>
      </w:r>
    </w:p>
  </w:footnote>
  <w:footnote w:type="continuationSeparator" w:id="0">
    <w:p w:rsidR="00EE6A1A" w:rsidRDefault="00EE6A1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15:restartNumberingAfterBreak="0">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15:restartNumberingAfterBreak="0">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15:restartNumberingAfterBreak="0">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15:restartNumberingAfterBreak="0">
    <w:nsid w:val="01B65D36"/>
    <w:multiLevelType w:val="multilevel"/>
    <w:tmpl w:val="551A4AB2"/>
    <w:lvl w:ilvl="0">
      <w:start w:val="17"/>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CDF6EC0"/>
    <w:multiLevelType w:val="hybridMultilevel"/>
    <w:tmpl w:val="FBB623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BB712B"/>
    <w:multiLevelType w:val="multilevel"/>
    <w:tmpl w:val="DB3AC304"/>
    <w:lvl w:ilvl="0">
      <w:start w:val="1"/>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6" w15:restartNumberingAfterBreak="0">
    <w:nsid w:val="14244F60"/>
    <w:multiLevelType w:val="hybridMultilevel"/>
    <w:tmpl w:val="B9463F46"/>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7" w15:restartNumberingAfterBreak="0">
    <w:nsid w:val="279A7BBC"/>
    <w:multiLevelType w:val="hybridMultilevel"/>
    <w:tmpl w:val="6BBCA7B0"/>
    <w:lvl w:ilvl="0" w:tplc="1784977A">
      <w:start w:val="2"/>
      <w:numFmt w:val="bullet"/>
      <w:lvlText w:val="-"/>
      <w:lvlJc w:val="left"/>
      <w:pPr>
        <w:ind w:left="90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FE6ADB"/>
    <w:multiLevelType w:val="hybridMultilevel"/>
    <w:tmpl w:val="596E2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9733A9"/>
    <w:multiLevelType w:val="hybridMultilevel"/>
    <w:tmpl w:val="62A0231C"/>
    <w:lvl w:ilvl="0" w:tplc="5DC605CC">
      <w:start w:val="1"/>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DB4D46"/>
    <w:multiLevelType w:val="hybridMultilevel"/>
    <w:tmpl w:val="F31641E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2" w15:restartNumberingAfterBreak="0">
    <w:nsid w:val="306003DE"/>
    <w:multiLevelType w:val="hybridMultilevel"/>
    <w:tmpl w:val="1CE84BCC"/>
    <w:lvl w:ilvl="0" w:tplc="04090001">
      <w:start w:val="1"/>
      <w:numFmt w:val="bullet"/>
      <w:lvlText w:val=""/>
      <w:lvlJc w:val="left"/>
      <w:pPr>
        <w:ind w:left="720" w:hanging="360"/>
      </w:pPr>
      <w:rPr>
        <w:rFonts w:ascii="Symbol" w:hAnsi="Symbol" w:hint="default"/>
      </w:rPr>
    </w:lvl>
    <w:lvl w:ilvl="1" w:tplc="54C80EEA">
      <w:numFmt w:val="bullet"/>
      <w:lvlText w:val="•"/>
      <w:lvlJc w:val="left"/>
      <w:pPr>
        <w:ind w:left="1785" w:hanging="705"/>
      </w:pPr>
      <w:rPr>
        <w:rFonts w:ascii="Times New Roman" w:eastAsia="Arial Unicode MS"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107158"/>
    <w:multiLevelType w:val="hybridMultilevel"/>
    <w:tmpl w:val="23863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D15B4B"/>
    <w:multiLevelType w:val="hybridMultilevel"/>
    <w:tmpl w:val="E03867D0"/>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5D278D"/>
    <w:multiLevelType w:val="hybridMultilevel"/>
    <w:tmpl w:val="F36AB372"/>
    <w:lvl w:ilvl="0" w:tplc="B2CA6BD4">
      <w:numFmt w:val="bullet"/>
      <w:lvlText w:val="-"/>
      <w:lvlJc w:val="left"/>
      <w:pPr>
        <w:ind w:left="911" w:hanging="360"/>
      </w:pPr>
      <w:rPr>
        <w:rFonts w:ascii="Times New Roman" w:eastAsia="Times New Roman" w:hAnsi="Times New Roman" w:cs="Times New Roman" w:hint="default"/>
        <w:w w:val="100"/>
        <w:sz w:val="22"/>
        <w:szCs w:val="22"/>
      </w:rPr>
    </w:lvl>
    <w:lvl w:ilvl="1" w:tplc="0764D8DA">
      <w:numFmt w:val="bullet"/>
      <w:lvlText w:val="•"/>
      <w:lvlJc w:val="left"/>
      <w:pPr>
        <w:ind w:left="1786" w:hanging="360"/>
      </w:pPr>
      <w:rPr>
        <w:rFonts w:hint="default"/>
      </w:rPr>
    </w:lvl>
    <w:lvl w:ilvl="2" w:tplc="D446028C">
      <w:numFmt w:val="bullet"/>
      <w:lvlText w:val="•"/>
      <w:lvlJc w:val="left"/>
      <w:pPr>
        <w:ind w:left="2652" w:hanging="360"/>
      </w:pPr>
      <w:rPr>
        <w:rFonts w:hint="default"/>
      </w:rPr>
    </w:lvl>
    <w:lvl w:ilvl="3" w:tplc="13E0E30E">
      <w:numFmt w:val="bullet"/>
      <w:lvlText w:val="•"/>
      <w:lvlJc w:val="left"/>
      <w:pPr>
        <w:ind w:left="3518" w:hanging="360"/>
      </w:pPr>
      <w:rPr>
        <w:rFonts w:hint="default"/>
      </w:rPr>
    </w:lvl>
    <w:lvl w:ilvl="4" w:tplc="1440474C">
      <w:numFmt w:val="bullet"/>
      <w:lvlText w:val="•"/>
      <w:lvlJc w:val="left"/>
      <w:pPr>
        <w:ind w:left="4384" w:hanging="360"/>
      </w:pPr>
      <w:rPr>
        <w:rFonts w:hint="default"/>
      </w:rPr>
    </w:lvl>
    <w:lvl w:ilvl="5" w:tplc="ACF48EB0">
      <w:numFmt w:val="bullet"/>
      <w:lvlText w:val="•"/>
      <w:lvlJc w:val="left"/>
      <w:pPr>
        <w:ind w:left="5250" w:hanging="360"/>
      </w:pPr>
      <w:rPr>
        <w:rFonts w:hint="default"/>
      </w:rPr>
    </w:lvl>
    <w:lvl w:ilvl="6" w:tplc="8BFCB652">
      <w:numFmt w:val="bullet"/>
      <w:lvlText w:val="•"/>
      <w:lvlJc w:val="left"/>
      <w:pPr>
        <w:ind w:left="6116" w:hanging="360"/>
      </w:pPr>
      <w:rPr>
        <w:rFonts w:hint="default"/>
      </w:rPr>
    </w:lvl>
    <w:lvl w:ilvl="7" w:tplc="1CA06FC6">
      <w:numFmt w:val="bullet"/>
      <w:lvlText w:val="•"/>
      <w:lvlJc w:val="left"/>
      <w:pPr>
        <w:ind w:left="6982" w:hanging="360"/>
      </w:pPr>
      <w:rPr>
        <w:rFonts w:hint="default"/>
      </w:rPr>
    </w:lvl>
    <w:lvl w:ilvl="8" w:tplc="913E950C">
      <w:numFmt w:val="bullet"/>
      <w:lvlText w:val="•"/>
      <w:lvlJc w:val="left"/>
      <w:pPr>
        <w:ind w:left="7848" w:hanging="360"/>
      </w:pPr>
      <w:rPr>
        <w:rFonts w:hint="default"/>
      </w:rPr>
    </w:lvl>
  </w:abstractNum>
  <w:abstractNum w:abstractNumId="26" w15:restartNumberingAfterBreak="0">
    <w:nsid w:val="37FC719F"/>
    <w:multiLevelType w:val="hybridMultilevel"/>
    <w:tmpl w:val="6178CBB2"/>
    <w:lvl w:ilvl="0" w:tplc="055E28C4">
      <w:start w:val="8"/>
      <w:numFmt w:val="bullet"/>
      <w:lvlText w:val="-"/>
      <w:lvlJc w:val="left"/>
      <w:pPr>
        <w:ind w:left="1080" w:hanging="360"/>
      </w:pPr>
      <w:rPr>
        <w:rFonts w:ascii="Times New Roman" w:eastAsia="Arial Unicode MS"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13D78F4"/>
    <w:multiLevelType w:val="hybridMultilevel"/>
    <w:tmpl w:val="F1FCDA5C"/>
    <w:lvl w:ilvl="0" w:tplc="7676EB0C">
      <w:start w:val="1"/>
      <w:numFmt w:val="decimal"/>
      <w:lvlText w:val="%1)"/>
      <w:lvlJc w:val="left"/>
      <w:pPr>
        <w:ind w:left="360" w:hanging="260"/>
      </w:pPr>
      <w:rPr>
        <w:rFonts w:ascii="Times New Roman" w:eastAsia="Times New Roman" w:hAnsi="Times New Roman" w:cs="Times New Roman" w:hint="default"/>
        <w:spacing w:val="-5"/>
        <w:w w:val="99"/>
        <w:sz w:val="24"/>
        <w:szCs w:val="24"/>
      </w:rPr>
    </w:lvl>
    <w:lvl w:ilvl="1" w:tplc="D6BEC2EE">
      <w:numFmt w:val="bullet"/>
      <w:lvlText w:val="•"/>
      <w:lvlJc w:val="left"/>
      <w:pPr>
        <w:ind w:left="1282" w:hanging="260"/>
      </w:pPr>
      <w:rPr>
        <w:rFonts w:hint="default"/>
      </w:rPr>
    </w:lvl>
    <w:lvl w:ilvl="2" w:tplc="B40CB2AE">
      <w:numFmt w:val="bullet"/>
      <w:lvlText w:val="•"/>
      <w:lvlJc w:val="left"/>
      <w:pPr>
        <w:ind w:left="2204" w:hanging="260"/>
      </w:pPr>
      <w:rPr>
        <w:rFonts w:hint="default"/>
      </w:rPr>
    </w:lvl>
    <w:lvl w:ilvl="3" w:tplc="345C0724">
      <w:numFmt w:val="bullet"/>
      <w:lvlText w:val="•"/>
      <w:lvlJc w:val="left"/>
      <w:pPr>
        <w:ind w:left="3126" w:hanging="260"/>
      </w:pPr>
      <w:rPr>
        <w:rFonts w:hint="default"/>
      </w:rPr>
    </w:lvl>
    <w:lvl w:ilvl="4" w:tplc="46C0B226">
      <w:numFmt w:val="bullet"/>
      <w:lvlText w:val="•"/>
      <w:lvlJc w:val="left"/>
      <w:pPr>
        <w:ind w:left="4048" w:hanging="260"/>
      </w:pPr>
      <w:rPr>
        <w:rFonts w:hint="default"/>
      </w:rPr>
    </w:lvl>
    <w:lvl w:ilvl="5" w:tplc="F68C0AB8">
      <w:numFmt w:val="bullet"/>
      <w:lvlText w:val="•"/>
      <w:lvlJc w:val="left"/>
      <w:pPr>
        <w:ind w:left="4970" w:hanging="260"/>
      </w:pPr>
      <w:rPr>
        <w:rFonts w:hint="default"/>
      </w:rPr>
    </w:lvl>
    <w:lvl w:ilvl="6" w:tplc="8282356E">
      <w:numFmt w:val="bullet"/>
      <w:lvlText w:val="•"/>
      <w:lvlJc w:val="left"/>
      <w:pPr>
        <w:ind w:left="5892" w:hanging="260"/>
      </w:pPr>
      <w:rPr>
        <w:rFonts w:hint="default"/>
      </w:rPr>
    </w:lvl>
    <w:lvl w:ilvl="7" w:tplc="33D0F934">
      <w:numFmt w:val="bullet"/>
      <w:lvlText w:val="•"/>
      <w:lvlJc w:val="left"/>
      <w:pPr>
        <w:ind w:left="6814" w:hanging="260"/>
      </w:pPr>
      <w:rPr>
        <w:rFonts w:hint="default"/>
      </w:rPr>
    </w:lvl>
    <w:lvl w:ilvl="8" w:tplc="E49489CC">
      <w:numFmt w:val="bullet"/>
      <w:lvlText w:val="•"/>
      <w:lvlJc w:val="left"/>
      <w:pPr>
        <w:ind w:left="7736" w:hanging="260"/>
      </w:pPr>
      <w:rPr>
        <w:rFonts w:hint="default"/>
      </w:rPr>
    </w:lvl>
  </w:abstractNum>
  <w:abstractNum w:abstractNumId="28" w15:restartNumberingAfterBreak="0">
    <w:nsid w:val="4AE56C69"/>
    <w:multiLevelType w:val="hybridMultilevel"/>
    <w:tmpl w:val="B1268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0" w15:restartNumberingAfterBreak="0">
    <w:nsid w:val="4CA81BEA"/>
    <w:multiLevelType w:val="hybridMultilevel"/>
    <w:tmpl w:val="210C3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B87363"/>
    <w:multiLevelType w:val="hybridMultilevel"/>
    <w:tmpl w:val="087E165E"/>
    <w:lvl w:ilvl="0" w:tplc="04090005">
      <w:start w:val="1"/>
      <w:numFmt w:val="bullet"/>
      <w:lvlText w:val=""/>
      <w:lvlJc w:val="left"/>
      <w:pPr>
        <w:ind w:left="1366" w:hanging="360"/>
      </w:pPr>
      <w:rPr>
        <w:rFonts w:ascii="Wingdings" w:hAnsi="Wingdings" w:hint="default"/>
      </w:rPr>
    </w:lvl>
    <w:lvl w:ilvl="1" w:tplc="04090003" w:tentative="1">
      <w:start w:val="1"/>
      <w:numFmt w:val="bullet"/>
      <w:lvlText w:val="o"/>
      <w:lvlJc w:val="left"/>
      <w:pPr>
        <w:ind w:left="2086" w:hanging="360"/>
      </w:pPr>
      <w:rPr>
        <w:rFonts w:ascii="Courier New" w:hAnsi="Courier New" w:cs="Courier New" w:hint="default"/>
      </w:rPr>
    </w:lvl>
    <w:lvl w:ilvl="2" w:tplc="04090005" w:tentative="1">
      <w:start w:val="1"/>
      <w:numFmt w:val="bullet"/>
      <w:lvlText w:val=""/>
      <w:lvlJc w:val="left"/>
      <w:pPr>
        <w:ind w:left="2806" w:hanging="360"/>
      </w:pPr>
      <w:rPr>
        <w:rFonts w:ascii="Wingdings" w:hAnsi="Wingdings" w:hint="default"/>
      </w:rPr>
    </w:lvl>
    <w:lvl w:ilvl="3" w:tplc="04090001" w:tentative="1">
      <w:start w:val="1"/>
      <w:numFmt w:val="bullet"/>
      <w:lvlText w:val=""/>
      <w:lvlJc w:val="left"/>
      <w:pPr>
        <w:ind w:left="3526" w:hanging="360"/>
      </w:pPr>
      <w:rPr>
        <w:rFonts w:ascii="Symbol" w:hAnsi="Symbol" w:hint="default"/>
      </w:rPr>
    </w:lvl>
    <w:lvl w:ilvl="4" w:tplc="04090003" w:tentative="1">
      <w:start w:val="1"/>
      <w:numFmt w:val="bullet"/>
      <w:lvlText w:val="o"/>
      <w:lvlJc w:val="left"/>
      <w:pPr>
        <w:ind w:left="4246" w:hanging="360"/>
      </w:pPr>
      <w:rPr>
        <w:rFonts w:ascii="Courier New" w:hAnsi="Courier New" w:cs="Courier New" w:hint="default"/>
      </w:rPr>
    </w:lvl>
    <w:lvl w:ilvl="5" w:tplc="04090005" w:tentative="1">
      <w:start w:val="1"/>
      <w:numFmt w:val="bullet"/>
      <w:lvlText w:val=""/>
      <w:lvlJc w:val="left"/>
      <w:pPr>
        <w:ind w:left="4966" w:hanging="360"/>
      </w:pPr>
      <w:rPr>
        <w:rFonts w:ascii="Wingdings" w:hAnsi="Wingdings" w:hint="default"/>
      </w:rPr>
    </w:lvl>
    <w:lvl w:ilvl="6" w:tplc="04090001" w:tentative="1">
      <w:start w:val="1"/>
      <w:numFmt w:val="bullet"/>
      <w:lvlText w:val=""/>
      <w:lvlJc w:val="left"/>
      <w:pPr>
        <w:ind w:left="5686" w:hanging="360"/>
      </w:pPr>
      <w:rPr>
        <w:rFonts w:ascii="Symbol" w:hAnsi="Symbol" w:hint="default"/>
      </w:rPr>
    </w:lvl>
    <w:lvl w:ilvl="7" w:tplc="04090003" w:tentative="1">
      <w:start w:val="1"/>
      <w:numFmt w:val="bullet"/>
      <w:lvlText w:val="o"/>
      <w:lvlJc w:val="left"/>
      <w:pPr>
        <w:ind w:left="6406" w:hanging="360"/>
      </w:pPr>
      <w:rPr>
        <w:rFonts w:ascii="Courier New" w:hAnsi="Courier New" w:cs="Courier New" w:hint="default"/>
      </w:rPr>
    </w:lvl>
    <w:lvl w:ilvl="8" w:tplc="04090005" w:tentative="1">
      <w:start w:val="1"/>
      <w:numFmt w:val="bullet"/>
      <w:lvlText w:val=""/>
      <w:lvlJc w:val="left"/>
      <w:pPr>
        <w:ind w:left="7126" w:hanging="360"/>
      </w:pPr>
      <w:rPr>
        <w:rFonts w:ascii="Wingdings" w:hAnsi="Wingdings" w:hint="default"/>
      </w:rPr>
    </w:lvl>
  </w:abstractNum>
  <w:abstractNum w:abstractNumId="32"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5D794616"/>
    <w:multiLevelType w:val="hybridMultilevel"/>
    <w:tmpl w:val="367474B2"/>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FAE59B8"/>
    <w:multiLevelType w:val="hybridMultilevel"/>
    <w:tmpl w:val="7FB4B22C"/>
    <w:lvl w:ilvl="0" w:tplc="FBCA41B2">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39315C"/>
    <w:multiLevelType w:val="hybridMultilevel"/>
    <w:tmpl w:val="647443D0"/>
    <w:lvl w:ilvl="0" w:tplc="8264D8CA">
      <w:start w:val="1"/>
      <w:numFmt w:val="decimal"/>
      <w:lvlText w:val="%1."/>
      <w:lvlJc w:val="left"/>
      <w:pPr>
        <w:ind w:left="990" w:hanging="360"/>
      </w:pPr>
      <w:rPr>
        <w:rFonts w:hint="default"/>
        <w:color w:val="auto"/>
      </w:rPr>
    </w:lvl>
    <w:lvl w:ilvl="1" w:tplc="04090019" w:tentative="1">
      <w:start w:val="1"/>
      <w:numFmt w:val="lowerLetter"/>
      <w:lvlText w:val="%2."/>
      <w:lvlJc w:val="left"/>
      <w:pPr>
        <w:ind w:left="1726" w:hanging="360"/>
      </w:pPr>
    </w:lvl>
    <w:lvl w:ilvl="2" w:tplc="0409001B" w:tentative="1">
      <w:start w:val="1"/>
      <w:numFmt w:val="lowerRoman"/>
      <w:lvlText w:val="%3."/>
      <w:lvlJc w:val="right"/>
      <w:pPr>
        <w:ind w:left="2446" w:hanging="180"/>
      </w:pPr>
    </w:lvl>
    <w:lvl w:ilvl="3" w:tplc="0409000F" w:tentative="1">
      <w:start w:val="1"/>
      <w:numFmt w:val="decimal"/>
      <w:lvlText w:val="%4."/>
      <w:lvlJc w:val="left"/>
      <w:pPr>
        <w:ind w:left="3166" w:hanging="360"/>
      </w:pPr>
    </w:lvl>
    <w:lvl w:ilvl="4" w:tplc="04090019" w:tentative="1">
      <w:start w:val="1"/>
      <w:numFmt w:val="lowerLetter"/>
      <w:lvlText w:val="%5."/>
      <w:lvlJc w:val="left"/>
      <w:pPr>
        <w:ind w:left="3886" w:hanging="360"/>
      </w:pPr>
    </w:lvl>
    <w:lvl w:ilvl="5" w:tplc="0409001B" w:tentative="1">
      <w:start w:val="1"/>
      <w:numFmt w:val="lowerRoman"/>
      <w:lvlText w:val="%6."/>
      <w:lvlJc w:val="right"/>
      <w:pPr>
        <w:ind w:left="4606" w:hanging="180"/>
      </w:pPr>
    </w:lvl>
    <w:lvl w:ilvl="6" w:tplc="0409000F" w:tentative="1">
      <w:start w:val="1"/>
      <w:numFmt w:val="decimal"/>
      <w:lvlText w:val="%7."/>
      <w:lvlJc w:val="left"/>
      <w:pPr>
        <w:ind w:left="5326" w:hanging="360"/>
      </w:pPr>
    </w:lvl>
    <w:lvl w:ilvl="7" w:tplc="04090019" w:tentative="1">
      <w:start w:val="1"/>
      <w:numFmt w:val="lowerLetter"/>
      <w:lvlText w:val="%8."/>
      <w:lvlJc w:val="left"/>
      <w:pPr>
        <w:ind w:left="6046" w:hanging="360"/>
      </w:pPr>
    </w:lvl>
    <w:lvl w:ilvl="8" w:tplc="0409001B" w:tentative="1">
      <w:start w:val="1"/>
      <w:numFmt w:val="lowerRoman"/>
      <w:lvlText w:val="%9."/>
      <w:lvlJc w:val="right"/>
      <w:pPr>
        <w:ind w:left="6766" w:hanging="180"/>
      </w:pPr>
    </w:lvl>
  </w:abstractNum>
  <w:abstractNum w:abstractNumId="36"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2D02FE"/>
    <w:multiLevelType w:val="hybridMultilevel"/>
    <w:tmpl w:val="D0B4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6066A0"/>
    <w:multiLevelType w:val="hybridMultilevel"/>
    <w:tmpl w:val="84FAD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655BD2"/>
    <w:multiLevelType w:val="hybridMultilevel"/>
    <w:tmpl w:val="B5D06DF4"/>
    <w:lvl w:ilvl="0" w:tplc="04090011">
      <w:start w:val="1"/>
      <w:numFmt w:val="decimal"/>
      <w:lvlText w:val="%1)"/>
      <w:lvlJc w:val="left"/>
      <w:pPr>
        <w:ind w:left="838" w:hanging="154"/>
      </w:pPr>
      <w:rPr>
        <w:rFonts w:hint="default"/>
        <w:w w:val="99"/>
        <w:sz w:val="24"/>
        <w:szCs w:val="24"/>
      </w:rPr>
    </w:lvl>
    <w:lvl w:ilvl="1" w:tplc="E12E4B2A">
      <w:numFmt w:val="bullet"/>
      <w:lvlText w:val="•"/>
      <w:lvlJc w:val="left"/>
      <w:pPr>
        <w:ind w:left="1794" w:hanging="154"/>
      </w:pPr>
      <w:rPr>
        <w:rFonts w:hint="default"/>
      </w:rPr>
    </w:lvl>
    <w:lvl w:ilvl="2" w:tplc="15E2E4A2">
      <w:numFmt w:val="bullet"/>
      <w:lvlText w:val="•"/>
      <w:lvlJc w:val="left"/>
      <w:pPr>
        <w:ind w:left="2750" w:hanging="154"/>
      </w:pPr>
      <w:rPr>
        <w:rFonts w:hint="default"/>
      </w:rPr>
    </w:lvl>
    <w:lvl w:ilvl="3" w:tplc="DCF664C8">
      <w:numFmt w:val="bullet"/>
      <w:lvlText w:val="•"/>
      <w:lvlJc w:val="left"/>
      <w:pPr>
        <w:ind w:left="3706" w:hanging="154"/>
      </w:pPr>
      <w:rPr>
        <w:rFonts w:hint="default"/>
      </w:rPr>
    </w:lvl>
    <w:lvl w:ilvl="4" w:tplc="E45423E0">
      <w:numFmt w:val="bullet"/>
      <w:lvlText w:val="•"/>
      <w:lvlJc w:val="left"/>
      <w:pPr>
        <w:ind w:left="4662" w:hanging="154"/>
      </w:pPr>
      <w:rPr>
        <w:rFonts w:hint="default"/>
      </w:rPr>
    </w:lvl>
    <w:lvl w:ilvl="5" w:tplc="8E2CAC0A">
      <w:numFmt w:val="bullet"/>
      <w:lvlText w:val="•"/>
      <w:lvlJc w:val="left"/>
      <w:pPr>
        <w:ind w:left="5618" w:hanging="154"/>
      </w:pPr>
      <w:rPr>
        <w:rFonts w:hint="default"/>
      </w:rPr>
    </w:lvl>
    <w:lvl w:ilvl="6" w:tplc="A2786E44">
      <w:numFmt w:val="bullet"/>
      <w:lvlText w:val="•"/>
      <w:lvlJc w:val="left"/>
      <w:pPr>
        <w:ind w:left="6574" w:hanging="154"/>
      </w:pPr>
      <w:rPr>
        <w:rFonts w:hint="default"/>
      </w:rPr>
    </w:lvl>
    <w:lvl w:ilvl="7" w:tplc="AC0CE3E6">
      <w:numFmt w:val="bullet"/>
      <w:lvlText w:val="•"/>
      <w:lvlJc w:val="left"/>
      <w:pPr>
        <w:ind w:left="7530" w:hanging="154"/>
      </w:pPr>
      <w:rPr>
        <w:rFonts w:hint="default"/>
      </w:rPr>
    </w:lvl>
    <w:lvl w:ilvl="8" w:tplc="76028DAC">
      <w:numFmt w:val="bullet"/>
      <w:lvlText w:val="•"/>
      <w:lvlJc w:val="left"/>
      <w:pPr>
        <w:ind w:left="8486" w:hanging="154"/>
      </w:pPr>
      <w:rPr>
        <w:rFonts w:hint="default"/>
      </w:rPr>
    </w:lvl>
  </w:abstractNum>
  <w:abstractNum w:abstractNumId="40"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1" w15:restartNumberingAfterBreak="0">
    <w:nsid w:val="6F1E2E2C"/>
    <w:multiLevelType w:val="hybridMultilevel"/>
    <w:tmpl w:val="E67CC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883897"/>
    <w:multiLevelType w:val="hybridMultilevel"/>
    <w:tmpl w:val="9236B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CE327F"/>
    <w:multiLevelType w:val="hybridMultilevel"/>
    <w:tmpl w:val="914818F0"/>
    <w:lvl w:ilvl="0" w:tplc="1784977A">
      <w:start w:val="2"/>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14"/>
  </w:num>
  <w:num w:numId="5">
    <w:abstractNumId w:val="21"/>
  </w:num>
  <w:num w:numId="6">
    <w:abstractNumId w:val="40"/>
  </w:num>
  <w:num w:numId="7">
    <w:abstractNumId w:val="29"/>
  </w:num>
  <w:num w:numId="8">
    <w:abstractNumId w:val="32"/>
  </w:num>
  <w:num w:numId="9">
    <w:abstractNumId w:val="41"/>
  </w:num>
  <w:num w:numId="10">
    <w:abstractNumId w:val="22"/>
  </w:num>
  <w:num w:numId="11">
    <w:abstractNumId w:val="38"/>
  </w:num>
  <w:num w:numId="12">
    <w:abstractNumId w:val="23"/>
  </w:num>
  <w:num w:numId="13">
    <w:abstractNumId w:val="30"/>
  </w:num>
  <w:num w:numId="14">
    <w:abstractNumId w:val="37"/>
  </w:num>
  <w:num w:numId="15">
    <w:abstractNumId w:val="28"/>
  </w:num>
  <w:num w:numId="16">
    <w:abstractNumId w:val="18"/>
  </w:num>
  <w:num w:numId="17">
    <w:abstractNumId w:val="42"/>
  </w:num>
  <w:num w:numId="18">
    <w:abstractNumId w:val="26"/>
  </w:num>
  <w:num w:numId="19">
    <w:abstractNumId w:val="25"/>
  </w:num>
  <w:num w:numId="20">
    <w:abstractNumId w:val="27"/>
  </w:num>
  <w:num w:numId="21">
    <w:abstractNumId w:val="39"/>
  </w:num>
  <w:num w:numId="22">
    <w:abstractNumId w:val="36"/>
  </w:num>
  <w:num w:numId="23">
    <w:abstractNumId w:val="13"/>
  </w:num>
  <w:num w:numId="24">
    <w:abstractNumId w:val="17"/>
  </w:num>
  <w:num w:numId="25">
    <w:abstractNumId w:val="33"/>
  </w:num>
  <w:num w:numId="26">
    <w:abstractNumId w:val="16"/>
  </w:num>
  <w:num w:numId="27">
    <w:abstractNumId w:val="15"/>
  </w:num>
  <w:num w:numId="28">
    <w:abstractNumId w:val="19"/>
  </w:num>
  <w:num w:numId="29">
    <w:abstractNumId w:val="31"/>
  </w:num>
  <w:num w:numId="30">
    <w:abstractNumId w:val="34"/>
  </w:num>
  <w:num w:numId="31">
    <w:abstractNumId w:val="43"/>
  </w:num>
  <w:num w:numId="3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89"/>
    <w:rsid w:val="000023A1"/>
    <w:rsid w:val="0000304F"/>
    <w:rsid w:val="0000357C"/>
    <w:rsid w:val="00003861"/>
    <w:rsid w:val="000073E4"/>
    <w:rsid w:val="00011202"/>
    <w:rsid w:val="00015453"/>
    <w:rsid w:val="00016A92"/>
    <w:rsid w:val="00020D19"/>
    <w:rsid w:val="00026034"/>
    <w:rsid w:val="00027149"/>
    <w:rsid w:val="0003143F"/>
    <w:rsid w:val="00034A6B"/>
    <w:rsid w:val="00034A76"/>
    <w:rsid w:val="000358E2"/>
    <w:rsid w:val="00042EEE"/>
    <w:rsid w:val="00044673"/>
    <w:rsid w:val="00045D29"/>
    <w:rsid w:val="0004628D"/>
    <w:rsid w:val="00046337"/>
    <w:rsid w:val="00046ACB"/>
    <w:rsid w:val="00047953"/>
    <w:rsid w:val="00052609"/>
    <w:rsid w:val="00052701"/>
    <w:rsid w:val="00052709"/>
    <w:rsid w:val="00054E68"/>
    <w:rsid w:val="00055362"/>
    <w:rsid w:val="000607AA"/>
    <w:rsid w:val="00061E7F"/>
    <w:rsid w:val="00062A21"/>
    <w:rsid w:val="00063F06"/>
    <w:rsid w:val="000640A6"/>
    <w:rsid w:val="000770CF"/>
    <w:rsid w:val="000846AC"/>
    <w:rsid w:val="0008795D"/>
    <w:rsid w:val="00090E86"/>
    <w:rsid w:val="00092103"/>
    <w:rsid w:val="00094D8A"/>
    <w:rsid w:val="000A0FA6"/>
    <w:rsid w:val="000A19DF"/>
    <w:rsid w:val="000A2AA3"/>
    <w:rsid w:val="000A389B"/>
    <w:rsid w:val="000A6BBC"/>
    <w:rsid w:val="000B47B3"/>
    <w:rsid w:val="000B4872"/>
    <w:rsid w:val="000B4D9F"/>
    <w:rsid w:val="000B74B8"/>
    <w:rsid w:val="000B778F"/>
    <w:rsid w:val="000C060F"/>
    <w:rsid w:val="000C1444"/>
    <w:rsid w:val="000C2149"/>
    <w:rsid w:val="000D1017"/>
    <w:rsid w:val="000D3162"/>
    <w:rsid w:val="000D483C"/>
    <w:rsid w:val="000E162B"/>
    <w:rsid w:val="000E37BD"/>
    <w:rsid w:val="000E7500"/>
    <w:rsid w:val="000F2594"/>
    <w:rsid w:val="000F2BDF"/>
    <w:rsid w:val="000F3986"/>
    <w:rsid w:val="000F51AF"/>
    <w:rsid w:val="000F6CDA"/>
    <w:rsid w:val="001006D7"/>
    <w:rsid w:val="001011EC"/>
    <w:rsid w:val="001053E3"/>
    <w:rsid w:val="00105891"/>
    <w:rsid w:val="001066ED"/>
    <w:rsid w:val="0011364E"/>
    <w:rsid w:val="00114BDD"/>
    <w:rsid w:val="00114E85"/>
    <w:rsid w:val="001340A5"/>
    <w:rsid w:val="001347D3"/>
    <w:rsid w:val="00134AC5"/>
    <w:rsid w:val="001361C7"/>
    <w:rsid w:val="00137910"/>
    <w:rsid w:val="00142325"/>
    <w:rsid w:val="00144470"/>
    <w:rsid w:val="00150694"/>
    <w:rsid w:val="00153406"/>
    <w:rsid w:val="00154534"/>
    <w:rsid w:val="00156B9C"/>
    <w:rsid w:val="001574E5"/>
    <w:rsid w:val="001619E7"/>
    <w:rsid w:val="00162A47"/>
    <w:rsid w:val="001634CB"/>
    <w:rsid w:val="00165ED1"/>
    <w:rsid w:val="00170364"/>
    <w:rsid w:val="00174A69"/>
    <w:rsid w:val="001777ED"/>
    <w:rsid w:val="00185DC6"/>
    <w:rsid w:val="00185F4F"/>
    <w:rsid w:val="0018758E"/>
    <w:rsid w:val="00190376"/>
    <w:rsid w:val="00192B9A"/>
    <w:rsid w:val="00196302"/>
    <w:rsid w:val="00197A54"/>
    <w:rsid w:val="001A47CE"/>
    <w:rsid w:val="001A6C48"/>
    <w:rsid w:val="001B16FA"/>
    <w:rsid w:val="001C23F4"/>
    <w:rsid w:val="001C2947"/>
    <w:rsid w:val="001C4EC3"/>
    <w:rsid w:val="001C7258"/>
    <w:rsid w:val="001D3158"/>
    <w:rsid w:val="001D5096"/>
    <w:rsid w:val="001D5453"/>
    <w:rsid w:val="001D6DA4"/>
    <w:rsid w:val="001D78E6"/>
    <w:rsid w:val="001E13BD"/>
    <w:rsid w:val="001E48E8"/>
    <w:rsid w:val="001E59C8"/>
    <w:rsid w:val="001F3B46"/>
    <w:rsid w:val="001F4504"/>
    <w:rsid w:val="00207CE6"/>
    <w:rsid w:val="00211A4D"/>
    <w:rsid w:val="002136AD"/>
    <w:rsid w:val="00213C6E"/>
    <w:rsid w:val="00214966"/>
    <w:rsid w:val="00221130"/>
    <w:rsid w:val="00221E31"/>
    <w:rsid w:val="002261D2"/>
    <w:rsid w:val="00230123"/>
    <w:rsid w:val="00230655"/>
    <w:rsid w:val="00231BB9"/>
    <w:rsid w:val="00231D97"/>
    <w:rsid w:val="00231FDC"/>
    <w:rsid w:val="00233A6E"/>
    <w:rsid w:val="00233F90"/>
    <w:rsid w:val="00234883"/>
    <w:rsid w:val="00240373"/>
    <w:rsid w:val="0024452D"/>
    <w:rsid w:val="00247AE3"/>
    <w:rsid w:val="00250DB2"/>
    <w:rsid w:val="00251238"/>
    <w:rsid w:val="00251B40"/>
    <w:rsid w:val="0025432F"/>
    <w:rsid w:val="0025458E"/>
    <w:rsid w:val="00255CC6"/>
    <w:rsid w:val="0026104A"/>
    <w:rsid w:val="00262FA2"/>
    <w:rsid w:val="00276411"/>
    <w:rsid w:val="00276628"/>
    <w:rsid w:val="0027662B"/>
    <w:rsid w:val="0028002D"/>
    <w:rsid w:val="002813E9"/>
    <w:rsid w:val="0029066A"/>
    <w:rsid w:val="00291871"/>
    <w:rsid w:val="0029188C"/>
    <w:rsid w:val="00292318"/>
    <w:rsid w:val="002954DC"/>
    <w:rsid w:val="00296C89"/>
    <w:rsid w:val="002A222A"/>
    <w:rsid w:val="002A22FE"/>
    <w:rsid w:val="002A685E"/>
    <w:rsid w:val="002B59B6"/>
    <w:rsid w:val="002B6417"/>
    <w:rsid w:val="002B759E"/>
    <w:rsid w:val="002B7780"/>
    <w:rsid w:val="002C305A"/>
    <w:rsid w:val="002C4568"/>
    <w:rsid w:val="002C5E3C"/>
    <w:rsid w:val="002C6542"/>
    <w:rsid w:val="002D0807"/>
    <w:rsid w:val="002D0CD1"/>
    <w:rsid w:val="002D1A60"/>
    <w:rsid w:val="002D4196"/>
    <w:rsid w:val="002D6EF3"/>
    <w:rsid w:val="002E27A1"/>
    <w:rsid w:val="002E7EED"/>
    <w:rsid w:val="002F106C"/>
    <w:rsid w:val="002F2DE4"/>
    <w:rsid w:val="002F4414"/>
    <w:rsid w:val="002F5840"/>
    <w:rsid w:val="00301B08"/>
    <w:rsid w:val="00302975"/>
    <w:rsid w:val="00302A62"/>
    <w:rsid w:val="00303CDD"/>
    <w:rsid w:val="00310F8E"/>
    <w:rsid w:val="003125E2"/>
    <w:rsid w:val="003141B2"/>
    <w:rsid w:val="00315628"/>
    <w:rsid w:val="00316552"/>
    <w:rsid w:val="0031705A"/>
    <w:rsid w:val="003170E2"/>
    <w:rsid w:val="00317383"/>
    <w:rsid w:val="00323079"/>
    <w:rsid w:val="00326426"/>
    <w:rsid w:val="00326C46"/>
    <w:rsid w:val="003306F5"/>
    <w:rsid w:val="0033131D"/>
    <w:rsid w:val="00331E4A"/>
    <w:rsid w:val="00336516"/>
    <w:rsid w:val="003379A6"/>
    <w:rsid w:val="00342701"/>
    <w:rsid w:val="0034518A"/>
    <w:rsid w:val="0034661A"/>
    <w:rsid w:val="00353DC9"/>
    <w:rsid w:val="003556FD"/>
    <w:rsid w:val="003574A8"/>
    <w:rsid w:val="00371D71"/>
    <w:rsid w:val="00372D85"/>
    <w:rsid w:val="00373963"/>
    <w:rsid w:val="00376A0C"/>
    <w:rsid w:val="00383178"/>
    <w:rsid w:val="00386D47"/>
    <w:rsid w:val="00387789"/>
    <w:rsid w:val="00393359"/>
    <w:rsid w:val="00393775"/>
    <w:rsid w:val="00394D9D"/>
    <w:rsid w:val="00394EB6"/>
    <w:rsid w:val="003957DD"/>
    <w:rsid w:val="00395CA4"/>
    <w:rsid w:val="00396026"/>
    <w:rsid w:val="00397A79"/>
    <w:rsid w:val="003A12AB"/>
    <w:rsid w:val="003B377B"/>
    <w:rsid w:val="003B4037"/>
    <w:rsid w:val="003B45C4"/>
    <w:rsid w:val="003C5311"/>
    <w:rsid w:val="003D1DDC"/>
    <w:rsid w:val="003D2843"/>
    <w:rsid w:val="003D2B68"/>
    <w:rsid w:val="003D612C"/>
    <w:rsid w:val="003E41CD"/>
    <w:rsid w:val="003E6616"/>
    <w:rsid w:val="003E6C6C"/>
    <w:rsid w:val="003F47B0"/>
    <w:rsid w:val="003F58E4"/>
    <w:rsid w:val="003F5E92"/>
    <w:rsid w:val="003F6418"/>
    <w:rsid w:val="004011D7"/>
    <w:rsid w:val="004046DD"/>
    <w:rsid w:val="00407622"/>
    <w:rsid w:val="00410D6D"/>
    <w:rsid w:val="00411E5C"/>
    <w:rsid w:val="004121EB"/>
    <w:rsid w:val="004145F6"/>
    <w:rsid w:val="004146D6"/>
    <w:rsid w:val="00422D8D"/>
    <w:rsid w:val="0042557A"/>
    <w:rsid w:val="00425D64"/>
    <w:rsid w:val="0043147B"/>
    <w:rsid w:val="00431883"/>
    <w:rsid w:val="00431BF7"/>
    <w:rsid w:val="004357A9"/>
    <w:rsid w:val="00441281"/>
    <w:rsid w:val="00442065"/>
    <w:rsid w:val="00443091"/>
    <w:rsid w:val="00443740"/>
    <w:rsid w:val="00443B64"/>
    <w:rsid w:val="00447F5B"/>
    <w:rsid w:val="00447F85"/>
    <w:rsid w:val="00452F5E"/>
    <w:rsid w:val="00453FBD"/>
    <w:rsid w:val="004546C8"/>
    <w:rsid w:val="0045745D"/>
    <w:rsid w:val="004576B9"/>
    <w:rsid w:val="00457B5B"/>
    <w:rsid w:val="00460D7A"/>
    <w:rsid w:val="00462DCF"/>
    <w:rsid w:val="00462DD2"/>
    <w:rsid w:val="00464020"/>
    <w:rsid w:val="0046644A"/>
    <w:rsid w:val="0047040C"/>
    <w:rsid w:val="00470C2C"/>
    <w:rsid w:val="004721DF"/>
    <w:rsid w:val="00473FDF"/>
    <w:rsid w:val="00476184"/>
    <w:rsid w:val="00483001"/>
    <w:rsid w:val="00483D76"/>
    <w:rsid w:val="00486266"/>
    <w:rsid w:val="00490390"/>
    <w:rsid w:val="0049115C"/>
    <w:rsid w:val="00496222"/>
    <w:rsid w:val="004A296B"/>
    <w:rsid w:val="004A3F9D"/>
    <w:rsid w:val="004A50B6"/>
    <w:rsid w:val="004B12E0"/>
    <w:rsid w:val="004B1680"/>
    <w:rsid w:val="004B3494"/>
    <w:rsid w:val="004B4662"/>
    <w:rsid w:val="004B6071"/>
    <w:rsid w:val="004B67B6"/>
    <w:rsid w:val="004B7348"/>
    <w:rsid w:val="004C6819"/>
    <w:rsid w:val="004C6891"/>
    <w:rsid w:val="004D1B1B"/>
    <w:rsid w:val="004D2CD5"/>
    <w:rsid w:val="004D3CC7"/>
    <w:rsid w:val="004D5242"/>
    <w:rsid w:val="004D58FE"/>
    <w:rsid w:val="004D6A7F"/>
    <w:rsid w:val="004D6DCB"/>
    <w:rsid w:val="004D7E12"/>
    <w:rsid w:val="004D7E72"/>
    <w:rsid w:val="004E4290"/>
    <w:rsid w:val="004F061F"/>
    <w:rsid w:val="004F1646"/>
    <w:rsid w:val="004F7B57"/>
    <w:rsid w:val="00503383"/>
    <w:rsid w:val="00503A75"/>
    <w:rsid w:val="00504690"/>
    <w:rsid w:val="00505846"/>
    <w:rsid w:val="00506EAC"/>
    <w:rsid w:val="00511BAD"/>
    <w:rsid w:val="005126F6"/>
    <w:rsid w:val="00512FF7"/>
    <w:rsid w:val="005130EC"/>
    <w:rsid w:val="005136B4"/>
    <w:rsid w:val="00515AED"/>
    <w:rsid w:val="00516805"/>
    <w:rsid w:val="00516BB1"/>
    <w:rsid w:val="00523873"/>
    <w:rsid w:val="00526901"/>
    <w:rsid w:val="0053235A"/>
    <w:rsid w:val="00532B5F"/>
    <w:rsid w:val="0053559B"/>
    <w:rsid w:val="005365E1"/>
    <w:rsid w:val="00540DC9"/>
    <w:rsid w:val="005410CB"/>
    <w:rsid w:val="005458FC"/>
    <w:rsid w:val="005461A2"/>
    <w:rsid w:val="00546611"/>
    <w:rsid w:val="00550216"/>
    <w:rsid w:val="005519DD"/>
    <w:rsid w:val="00554913"/>
    <w:rsid w:val="00556159"/>
    <w:rsid w:val="005574CC"/>
    <w:rsid w:val="005606CD"/>
    <w:rsid w:val="00561626"/>
    <w:rsid w:val="00561E41"/>
    <w:rsid w:val="00567951"/>
    <w:rsid w:val="0057222D"/>
    <w:rsid w:val="00577C84"/>
    <w:rsid w:val="00580782"/>
    <w:rsid w:val="005830C7"/>
    <w:rsid w:val="005836B2"/>
    <w:rsid w:val="00583A0B"/>
    <w:rsid w:val="005843E4"/>
    <w:rsid w:val="005863B4"/>
    <w:rsid w:val="00594AED"/>
    <w:rsid w:val="00594B57"/>
    <w:rsid w:val="00597091"/>
    <w:rsid w:val="00597312"/>
    <w:rsid w:val="005A065C"/>
    <w:rsid w:val="005A1401"/>
    <w:rsid w:val="005A2635"/>
    <w:rsid w:val="005A5767"/>
    <w:rsid w:val="005A6EA3"/>
    <w:rsid w:val="005A705D"/>
    <w:rsid w:val="005B0841"/>
    <w:rsid w:val="005B17FE"/>
    <w:rsid w:val="005B2BCE"/>
    <w:rsid w:val="005B5D00"/>
    <w:rsid w:val="005B69F4"/>
    <w:rsid w:val="005C1E46"/>
    <w:rsid w:val="005C220D"/>
    <w:rsid w:val="005C3D4A"/>
    <w:rsid w:val="005C4604"/>
    <w:rsid w:val="005C5592"/>
    <w:rsid w:val="005C77F9"/>
    <w:rsid w:val="005D3698"/>
    <w:rsid w:val="005D512C"/>
    <w:rsid w:val="005D5A63"/>
    <w:rsid w:val="005D625F"/>
    <w:rsid w:val="005E154A"/>
    <w:rsid w:val="005E3530"/>
    <w:rsid w:val="005F3A78"/>
    <w:rsid w:val="005F4191"/>
    <w:rsid w:val="005F7864"/>
    <w:rsid w:val="00601C06"/>
    <w:rsid w:val="00602982"/>
    <w:rsid w:val="00603132"/>
    <w:rsid w:val="00614C4F"/>
    <w:rsid w:val="00617193"/>
    <w:rsid w:val="00620503"/>
    <w:rsid w:val="00620D60"/>
    <w:rsid w:val="00626C66"/>
    <w:rsid w:val="006276D0"/>
    <w:rsid w:val="00631D57"/>
    <w:rsid w:val="0063386F"/>
    <w:rsid w:val="00633DD2"/>
    <w:rsid w:val="006348CD"/>
    <w:rsid w:val="00642535"/>
    <w:rsid w:val="0064478A"/>
    <w:rsid w:val="0064614A"/>
    <w:rsid w:val="00657220"/>
    <w:rsid w:val="00662E2E"/>
    <w:rsid w:val="006636DC"/>
    <w:rsid w:val="00665EA9"/>
    <w:rsid w:val="0066634C"/>
    <w:rsid w:val="006664AF"/>
    <w:rsid w:val="006674A4"/>
    <w:rsid w:val="006726EF"/>
    <w:rsid w:val="00673C4E"/>
    <w:rsid w:val="00675A67"/>
    <w:rsid w:val="006840F9"/>
    <w:rsid w:val="00684C9D"/>
    <w:rsid w:val="00686C07"/>
    <w:rsid w:val="0069297F"/>
    <w:rsid w:val="00694640"/>
    <w:rsid w:val="00694A8E"/>
    <w:rsid w:val="0069609F"/>
    <w:rsid w:val="006978A4"/>
    <w:rsid w:val="006A594A"/>
    <w:rsid w:val="006B1734"/>
    <w:rsid w:val="006B6EE6"/>
    <w:rsid w:val="006C0EBC"/>
    <w:rsid w:val="006C1C05"/>
    <w:rsid w:val="006C73D6"/>
    <w:rsid w:val="006D0833"/>
    <w:rsid w:val="006D147C"/>
    <w:rsid w:val="006D5099"/>
    <w:rsid w:val="006D7B5B"/>
    <w:rsid w:val="006E0AB6"/>
    <w:rsid w:val="006E1140"/>
    <w:rsid w:val="006E1FB4"/>
    <w:rsid w:val="006E2B69"/>
    <w:rsid w:val="006F2D58"/>
    <w:rsid w:val="006F6F0C"/>
    <w:rsid w:val="006F74BD"/>
    <w:rsid w:val="006F7D8F"/>
    <w:rsid w:val="00706185"/>
    <w:rsid w:val="00706C21"/>
    <w:rsid w:val="00710B12"/>
    <w:rsid w:val="00711C60"/>
    <w:rsid w:val="00714513"/>
    <w:rsid w:val="00716BCF"/>
    <w:rsid w:val="007229CD"/>
    <w:rsid w:val="00723FF8"/>
    <w:rsid w:val="00730B40"/>
    <w:rsid w:val="00733498"/>
    <w:rsid w:val="0073442F"/>
    <w:rsid w:val="0073727D"/>
    <w:rsid w:val="00741341"/>
    <w:rsid w:val="00742909"/>
    <w:rsid w:val="00747DC5"/>
    <w:rsid w:val="0075452A"/>
    <w:rsid w:val="0076117C"/>
    <w:rsid w:val="00761366"/>
    <w:rsid w:val="007637A5"/>
    <w:rsid w:val="0076421B"/>
    <w:rsid w:val="00764A66"/>
    <w:rsid w:val="00771521"/>
    <w:rsid w:val="00771B24"/>
    <w:rsid w:val="00774017"/>
    <w:rsid w:val="0077507C"/>
    <w:rsid w:val="00777558"/>
    <w:rsid w:val="00783AEE"/>
    <w:rsid w:val="00784D86"/>
    <w:rsid w:val="00786B6A"/>
    <w:rsid w:val="00790E2E"/>
    <w:rsid w:val="00793426"/>
    <w:rsid w:val="00793E10"/>
    <w:rsid w:val="00796556"/>
    <w:rsid w:val="007A46B9"/>
    <w:rsid w:val="007A5089"/>
    <w:rsid w:val="007B2E62"/>
    <w:rsid w:val="007B6BE2"/>
    <w:rsid w:val="007B780A"/>
    <w:rsid w:val="007C0679"/>
    <w:rsid w:val="007C1B25"/>
    <w:rsid w:val="007C42DA"/>
    <w:rsid w:val="007D0829"/>
    <w:rsid w:val="007D0EF9"/>
    <w:rsid w:val="007D3490"/>
    <w:rsid w:val="007D4DA2"/>
    <w:rsid w:val="007D54A0"/>
    <w:rsid w:val="007D67FB"/>
    <w:rsid w:val="007D73D6"/>
    <w:rsid w:val="007D742C"/>
    <w:rsid w:val="007E0DC4"/>
    <w:rsid w:val="007E3246"/>
    <w:rsid w:val="007E5575"/>
    <w:rsid w:val="007F2829"/>
    <w:rsid w:val="007F3CF9"/>
    <w:rsid w:val="007F4D9F"/>
    <w:rsid w:val="007F6EE9"/>
    <w:rsid w:val="007F7C65"/>
    <w:rsid w:val="00802738"/>
    <w:rsid w:val="0080431C"/>
    <w:rsid w:val="008056F8"/>
    <w:rsid w:val="00810055"/>
    <w:rsid w:val="00813883"/>
    <w:rsid w:val="00823224"/>
    <w:rsid w:val="00823671"/>
    <w:rsid w:val="00823900"/>
    <w:rsid w:val="008268A9"/>
    <w:rsid w:val="00831161"/>
    <w:rsid w:val="00833D0A"/>
    <w:rsid w:val="0083480D"/>
    <w:rsid w:val="00836E56"/>
    <w:rsid w:val="00843633"/>
    <w:rsid w:val="008437EC"/>
    <w:rsid w:val="008458A6"/>
    <w:rsid w:val="00845B9C"/>
    <w:rsid w:val="0085281D"/>
    <w:rsid w:val="0085417B"/>
    <w:rsid w:val="00854CF4"/>
    <w:rsid w:val="00861E09"/>
    <w:rsid w:val="008725E1"/>
    <w:rsid w:val="008736FD"/>
    <w:rsid w:val="00874989"/>
    <w:rsid w:val="00876720"/>
    <w:rsid w:val="008809B1"/>
    <w:rsid w:val="00880A8B"/>
    <w:rsid w:val="00885EB9"/>
    <w:rsid w:val="00887B88"/>
    <w:rsid w:val="00895603"/>
    <w:rsid w:val="008A06C3"/>
    <w:rsid w:val="008A2C40"/>
    <w:rsid w:val="008A5D10"/>
    <w:rsid w:val="008A74E9"/>
    <w:rsid w:val="008B0383"/>
    <w:rsid w:val="008B4486"/>
    <w:rsid w:val="008B7915"/>
    <w:rsid w:val="008C2C34"/>
    <w:rsid w:val="008C30DA"/>
    <w:rsid w:val="008C3E7C"/>
    <w:rsid w:val="008C3F73"/>
    <w:rsid w:val="008C5EB6"/>
    <w:rsid w:val="008C7100"/>
    <w:rsid w:val="008D2656"/>
    <w:rsid w:val="008D5C3C"/>
    <w:rsid w:val="008D7997"/>
    <w:rsid w:val="008E5B5B"/>
    <w:rsid w:val="008F3B13"/>
    <w:rsid w:val="008F7DD5"/>
    <w:rsid w:val="009014DC"/>
    <w:rsid w:val="00901A00"/>
    <w:rsid w:val="00902F12"/>
    <w:rsid w:val="0090612E"/>
    <w:rsid w:val="00907DE1"/>
    <w:rsid w:val="00911843"/>
    <w:rsid w:val="00911DC7"/>
    <w:rsid w:val="00914819"/>
    <w:rsid w:val="00921C96"/>
    <w:rsid w:val="00923665"/>
    <w:rsid w:val="00923A79"/>
    <w:rsid w:val="00923C48"/>
    <w:rsid w:val="00930CB3"/>
    <w:rsid w:val="009319E8"/>
    <w:rsid w:val="00933F94"/>
    <w:rsid w:val="00934F47"/>
    <w:rsid w:val="00936F3B"/>
    <w:rsid w:val="00937A49"/>
    <w:rsid w:val="00941E6E"/>
    <w:rsid w:val="009447F2"/>
    <w:rsid w:val="0095021F"/>
    <w:rsid w:val="00951E04"/>
    <w:rsid w:val="0095268D"/>
    <w:rsid w:val="00962457"/>
    <w:rsid w:val="00966089"/>
    <w:rsid w:val="00970BFB"/>
    <w:rsid w:val="00971476"/>
    <w:rsid w:val="00971D7C"/>
    <w:rsid w:val="009722F1"/>
    <w:rsid w:val="00972E5A"/>
    <w:rsid w:val="00974E04"/>
    <w:rsid w:val="00976C55"/>
    <w:rsid w:val="009847E1"/>
    <w:rsid w:val="00984D53"/>
    <w:rsid w:val="00985E6E"/>
    <w:rsid w:val="00990A54"/>
    <w:rsid w:val="0099573F"/>
    <w:rsid w:val="009A2A4A"/>
    <w:rsid w:val="009A3F06"/>
    <w:rsid w:val="009A43D2"/>
    <w:rsid w:val="009A77AF"/>
    <w:rsid w:val="009C24B7"/>
    <w:rsid w:val="009D15B9"/>
    <w:rsid w:val="009D3855"/>
    <w:rsid w:val="009D3DF1"/>
    <w:rsid w:val="009F6661"/>
    <w:rsid w:val="00A0389E"/>
    <w:rsid w:val="00A041DE"/>
    <w:rsid w:val="00A0579D"/>
    <w:rsid w:val="00A060A1"/>
    <w:rsid w:val="00A064FE"/>
    <w:rsid w:val="00A06AAC"/>
    <w:rsid w:val="00A07605"/>
    <w:rsid w:val="00A10AE1"/>
    <w:rsid w:val="00A1155A"/>
    <w:rsid w:val="00A14EB9"/>
    <w:rsid w:val="00A15A28"/>
    <w:rsid w:val="00A15AE2"/>
    <w:rsid w:val="00A170E0"/>
    <w:rsid w:val="00A20AD2"/>
    <w:rsid w:val="00A22E22"/>
    <w:rsid w:val="00A261A1"/>
    <w:rsid w:val="00A26A8B"/>
    <w:rsid w:val="00A339C8"/>
    <w:rsid w:val="00A33BE1"/>
    <w:rsid w:val="00A340DF"/>
    <w:rsid w:val="00A34ADD"/>
    <w:rsid w:val="00A36250"/>
    <w:rsid w:val="00A362AC"/>
    <w:rsid w:val="00A370C2"/>
    <w:rsid w:val="00A404A2"/>
    <w:rsid w:val="00A44ED0"/>
    <w:rsid w:val="00A5191F"/>
    <w:rsid w:val="00A51F3E"/>
    <w:rsid w:val="00A54E26"/>
    <w:rsid w:val="00A55FA2"/>
    <w:rsid w:val="00A6240C"/>
    <w:rsid w:val="00A656D3"/>
    <w:rsid w:val="00A65F3C"/>
    <w:rsid w:val="00A6673D"/>
    <w:rsid w:val="00A732F5"/>
    <w:rsid w:val="00A73442"/>
    <w:rsid w:val="00A761AD"/>
    <w:rsid w:val="00A846EA"/>
    <w:rsid w:val="00A86D12"/>
    <w:rsid w:val="00A87C96"/>
    <w:rsid w:val="00A909C4"/>
    <w:rsid w:val="00A940B5"/>
    <w:rsid w:val="00AA092F"/>
    <w:rsid w:val="00AA16CB"/>
    <w:rsid w:val="00AA7ADB"/>
    <w:rsid w:val="00AB0304"/>
    <w:rsid w:val="00AB4FA5"/>
    <w:rsid w:val="00AB6972"/>
    <w:rsid w:val="00AC0608"/>
    <w:rsid w:val="00AC47EA"/>
    <w:rsid w:val="00AC486B"/>
    <w:rsid w:val="00AD0C6A"/>
    <w:rsid w:val="00AD0EA2"/>
    <w:rsid w:val="00AD1312"/>
    <w:rsid w:val="00AD2411"/>
    <w:rsid w:val="00AD4580"/>
    <w:rsid w:val="00AD4935"/>
    <w:rsid w:val="00AD57C1"/>
    <w:rsid w:val="00AD5AE8"/>
    <w:rsid w:val="00AD7161"/>
    <w:rsid w:val="00AE04C8"/>
    <w:rsid w:val="00AE1AD1"/>
    <w:rsid w:val="00AE1D84"/>
    <w:rsid w:val="00AE4142"/>
    <w:rsid w:val="00AE4FCC"/>
    <w:rsid w:val="00AE5756"/>
    <w:rsid w:val="00AE6A38"/>
    <w:rsid w:val="00AF0F1A"/>
    <w:rsid w:val="00AF3D98"/>
    <w:rsid w:val="00B00F67"/>
    <w:rsid w:val="00B07D90"/>
    <w:rsid w:val="00B118E2"/>
    <w:rsid w:val="00B20528"/>
    <w:rsid w:val="00B21832"/>
    <w:rsid w:val="00B22BB0"/>
    <w:rsid w:val="00B24A66"/>
    <w:rsid w:val="00B259F7"/>
    <w:rsid w:val="00B2766E"/>
    <w:rsid w:val="00B33865"/>
    <w:rsid w:val="00B36D44"/>
    <w:rsid w:val="00B36F6C"/>
    <w:rsid w:val="00B37983"/>
    <w:rsid w:val="00B420A6"/>
    <w:rsid w:val="00B438B4"/>
    <w:rsid w:val="00B45456"/>
    <w:rsid w:val="00B46AF8"/>
    <w:rsid w:val="00B4700F"/>
    <w:rsid w:val="00B52AFD"/>
    <w:rsid w:val="00B530ED"/>
    <w:rsid w:val="00B56040"/>
    <w:rsid w:val="00B601B6"/>
    <w:rsid w:val="00B64902"/>
    <w:rsid w:val="00B74160"/>
    <w:rsid w:val="00B77857"/>
    <w:rsid w:val="00B816FB"/>
    <w:rsid w:val="00B833AF"/>
    <w:rsid w:val="00B833F5"/>
    <w:rsid w:val="00B84079"/>
    <w:rsid w:val="00B84310"/>
    <w:rsid w:val="00B86B56"/>
    <w:rsid w:val="00B91080"/>
    <w:rsid w:val="00B91EC3"/>
    <w:rsid w:val="00B94E8D"/>
    <w:rsid w:val="00B976AD"/>
    <w:rsid w:val="00BA3905"/>
    <w:rsid w:val="00BA4A67"/>
    <w:rsid w:val="00BA59C2"/>
    <w:rsid w:val="00BA5C78"/>
    <w:rsid w:val="00BA611C"/>
    <w:rsid w:val="00BC3D3A"/>
    <w:rsid w:val="00BC4CDB"/>
    <w:rsid w:val="00BC53DC"/>
    <w:rsid w:val="00BD04D0"/>
    <w:rsid w:val="00BD2044"/>
    <w:rsid w:val="00BF0AFE"/>
    <w:rsid w:val="00BF28BB"/>
    <w:rsid w:val="00BF358C"/>
    <w:rsid w:val="00BF443A"/>
    <w:rsid w:val="00BF4FE0"/>
    <w:rsid w:val="00BF643C"/>
    <w:rsid w:val="00C057B2"/>
    <w:rsid w:val="00C10176"/>
    <w:rsid w:val="00C14134"/>
    <w:rsid w:val="00C1463A"/>
    <w:rsid w:val="00C179B4"/>
    <w:rsid w:val="00C17AB3"/>
    <w:rsid w:val="00C249C5"/>
    <w:rsid w:val="00C253EB"/>
    <w:rsid w:val="00C27886"/>
    <w:rsid w:val="00C30FF5"/>
    <w:rsid w:val="00C37D5F"/>
    <w:rsid w:val="00C41026"/>
    <w:rsid w:val="00C45246"/>
    <w:rsid w:val="00C50990"/>
    <w:rsid w:val="00C540B9"/>
    <w:rsid w:val="00C54DB1"/>
    <w:rsid w:val="00C55492"/>
    <w:rsid w:val="00C61EC2"/>
    <w:rsid w:val="00C65516"/>
    <w:rsid w:val="00C70926"/>
    <w:rsid w:val="00C70D6B"/>
    <w:rsid w:val="00C7336E"/>
    <w:rsid w:val="00C74AC4"/>
    <w:rsid w:val="00C74D34"/>
    <w:rsid w:val="00C75169"/>
    <w:rsid w:val="00C76C50"/>
    <w:rsid w:val="00C8497E"/>
    <w:rsid w:val="00C853AD"/>
    <w:rsid w:val="00C91585"/>
    <w:rsid w:val="00C9403B"/>
    <w:rsid w:val="00CA4E96"/>
    <w:rsid w:val="00CA5D96"/>
    <w:rsid w:val="00CA70FC"/>
    <w:rsid w:val="00CA7C8C"/>
    <w:rsid w:val="00CB1951"/>
    <w:rsid w:val="00CB4D16"/>
    <w:rsid w:val="00CC46B8"/>
    <w:rsid w:val="00CC73F2"/>
    <w:rsid w:val="00CD17E7"/>
    <w:rsid w:val="00CD2ADF"/>
    <w:rsid w:val="00CD4B68"/>
    <w:rsid w:val="00CD5BAD"/>
    <w:rsid w:val="00CE038A"/>
    <w:rsid w:val="00CE06EC"/>
    <w:rsid w:val="00CE2060"/>
    <w:rsid w:val="00CE3F87"/>
    <w:rsid w:val="00CF14E4"/>
    <w:rsid w:val="00CF3C25"/>
    <w:rsid w:val="00D02051"/>
    <w:rsid w:val="00D03D9F"/>
    <w:rsid w:val="00D07CD5"/>
    <w:rsid w:val="00D07FAA"/>
    <w:rsid w:val="00D12A9B"/>
    <w:rsid w:val="00D208CC"/>
    <w:rsid w:val="00D272B5"/>
    <w:rsid w:val="00D31639"/>
    <w:rsid w:val="00D33106"/>
    <w:rsid w:val="00D33609"/>
    <w:rsid w:val="00D3395D"/>
    <w:rsid w:val="00D372F4"/>
    <w:rsid w:val="00D44CF1"/>
    <w:rsid w:val="00D4504D"/>
    <w:rsid w:val="00D51466"/>
    <w:rsid w:val="00D53E70"/>
    <w:rsid w:val="00D543EF"/>
    <w:rsid w:val="00D5541B"/>
    <w:rsid w:val="00D6153F"/>
    <w:rsid w:val="00D65496"/>
    <w:rsid w:val="00D676EC"/>
    <w:rsid w:val="00D71099"/>
    <w:rsid w:val="00D74DA6"/>
    <w:rsid w:val="00D92F84"/>
    <w:rsid w:val="00D944D1"/>
    <w:rsid w:val="00D95E3E"/>
    <w:rsid w:val="00DA14E4"/>
    <w:rsid w:val="00DA7366"/>
    <w:rsid w:val="00DA74EF"/>
    <w:rsid w:val="00DA7897"/>
    <w:rsid w:val="00DC3C98"/>
    <w:rsid w:val="00DC634F"/>
    <w:rsid w:val="00DC7172"/>
    <w:rsid w:val="00DD1881"/>
    <w:rsid w:val="00DD20ED"/>
    <w:rsid w:val="00DD2939"/>
    <w:rsid w:val="00DD2EDD"/>
    <w:rsid w:val="00DE0428"/>
    <w:rsid w:val="00DE6E8F"/>
    <w:rsid w:val="00DF0665"/>
    <w:rsid w:val="00DF1136"/>
    <w:rsid w:val="00DF4C6B"/>
    <w:rsid w:val="00DF7416"/>
    <w:rsid w:val="00E03BD1"/>
    <w:rsid w:val="00E06CDC"/>
    <w:rsid w:val="00E07CCE"/>
    <w:rsid w:val="00E14767"/>
    <w:rsid w:val="00E24CFD"/>
    <w:rsid w:val="00E25057"/>
    <w:rsid w:val="00E335A4"/>
    <w:rsid w:val="00E379BF"/>
    <w:rsid w:val="00E47460"/>
    <w:rsid w:val="00E51007"/>
    <w:rsid w:val="00E526F3"/>
    <w:rsid w:val="00E53EA5"/>
    <w:rsid w:val="00E544A8"/>
    <w:rsid w:val="00E54D3A"/>
    <w:rsid w:val="00E6323B"/>
    <w:rsid w:val="00E637F6"/>
    <w:rsid w:val="00E71653"/>
    <w:rsid w:val="00E733DB"/>
    <w:rsid w:val="00E7379F"/>
    <w:rsid w:val="00E74034"/>
    <w:rsid w:val="00E7489B"/>
    <w:rsid w:val="00E748C5"/>
    <w:rsid w:val="00E810A3"/>
    <w:rsid w:val="00E813D1"/>
    <w:rsid w:val="00E81AEB"/>
    <w:rsid w:val="00E81CD7"/>
    <w:rsid w:val="00E87B10"/>
    <w:rsid w:val="00E914CD"/>
    <w:rsid w:val="00E934A0"/>
    <w:rsid w:val="00E937CE"/>
    <w:rsid w:val="00E9565E"/>
    <w:rsid w:val="00EA2BE2"/>
    <w:rsid w:val="00EA3A7A"/>
    <w:rsid w:val="00EA7485"/>
    <w:rsid w:val="00EC0EAF"/>
    <w:rsid w:val="00EC1336"/>
    <w:rsid w:val="00EC374C"/>
    <w:rsid w:val="00EC4CAB"/>
    <w:rsid w:val="00EC51E9"/>
    <w:rsid w:val="00EC6390"/>
    <w:rsid w:val="00EC6E70"/>
    <w:rsid w:val="00ED2020"/>
    <w:rsid w:val="00ED2118"/>
    <w:rsid w:val="00ED2B15"/>
    <w:rsid w:val="00ED4485"/>
    <w:rsid w:val="00ED4654"/>
    <w:rsid w:val="00ED4DCA"/>
    <w:rsid w:val="00ED620E"/>
    <w:rsid w:val="00EE1273"/>
    <w:rsid w:val="00EE1386"/>
    <w:rsid w:val="00EE1EA6"/>
    <w:rsid w:val="00EE3023"/>
    <w:rsid w:val="00EE5B43"/>
    <w:rsid w:val="00EE6A1A"/>
    <w:rsid w:val="00EF2361"/>
    <w:rsid w:val="00EF6388"/>
    <w:rsid w:val="00EF7FDA"/>
    <w:rsid w:val="00F008D3"/>
    <w:rsid w:val="00F008E8"/>
    <w:rsid w:val="00F12E0A"/>
    <w:rsid w:val="00F12FB8"/>
    <w:rsid w:val="00F15F35"/>
    <w:rsid w:val="00F16B3B"/>
    <w:rsid w:val="00F16FD5"/>
    <w:rsid w:val="00F17F50"/>
    <w:rsid w:val="00F24DEC"/>
    <w:rsid w:val="00F274D2"/>
    <w:rsid w:val="00F304BC"/>
    <w:rsid w:val="00F321E9"/>
    <w:rsid w:val="00F3337E"/>
    <w:rsid w:val="00F352DA"/>
    <w:rsid w:val="00F405B6"/>
    <w:rsid w:val="00F40B00"/>
    <w:rsid w:val="00F43286"/>
    <w:rsid w:val="00F4392B"/>
    <w:rsid w:val="00F449F9"/>
    <w:rsid w:val="00F46923"/>
    <w:rsid w:val="00F509FD"/>
    <w:rsid w:val="00F534C0"/>
    <w:rsid w:val="00F53D2F"/>
    <w:rsid w:val="00F5548A"/>
    <w:rsid w:val="00F57500"/>
    <w:rsid w:val="00F6212F"/>
    <w:rsid w:val="00F626A0"/>
    <w:rsid w:val="00F655E9"/>
    <w:rsid w:val="00F65F3E"/>
    <w:rsid w:val="00F71AE3"/>
    <w:rsid w:val="00F76E19"/>
    <w:rsid w:val="00F801C5"/>
    <w:rsid w:val="00F822E1"/>
    <w:rsid w:val="00F82755"/>
    <w:rsid w:val="00F84D7B"/>
    <w:rsid w:val="00F8518D"/>
    <w:rsid w:val="00F85EFD"/>
    <w:rsid w:val="00F94E20"/>
    <w:rsid w:val="00F94E5F"/>
    <w:rsid w:val="00FA3D3C"/>
    <w:rsid w:val="00FA7296"/>
    <w:rsid w:val="00FA7BB2"/>
    <w:rsid w:val="00FB2141"/>
    <w:rsid w:val="00FB2BBB"/>
    <w:rsid w:val="00FB2E44"/>
    <w:rsid w:val="00FB360F"/>
    <w:rsid w:val="00FB494E"/>
    <w:rsid w:val="00FB6FE8"/>
    <w:rsid w:val="00FC069A"/>
    <w:rsid w:val="00FC2B4F"/>
    <w:rsid w:val="00FC36BD"/>
    <w:rsid w:val="00FC59E5"/>
    <w:rsid w:val="00FD09DC"/>
    <w:rsid w:val="00FD0A59"/>
    <w:rsid w:val="00FD3034"/>
    <w:rsid w:val="00FD4D00"/>
    <w:rsid w:val="00FD59B1"/>
    <w:rsid w:val="00FD787A"/>
    <w:rsid w:val="00FE1C6D"/>
    <w:rsid w:val="00FE51D3"/>
    <w:rsid w:val="00FE6E8F"/>
    <w:rsid w:val="00FF7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0511B52"/>
  <w15:chartTrackingRefBased/>
  <w15:docId w15:val="{4D262A7C-DE09-4FF7-9400-A2ABC7B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00" w:lineRule="atLeast"/>
    </w:pPr>
    <w:rPr>
      <w:rFonts w:eastAsia="Arial Unicode MS"/>
      <w:color w:val="000000"/>
      <w:kern w:val="1"/>
      <w:sz w:val="24"/>
      <w:szCs w:val="24"/>
      <w:lang w:eastAsia="ar-SA"/>
    </w:rPr>
  </w:style>
  <w:style w:type="paragraph" w:styleId="Heading1">
    <w:name w:val="heading 1"/>
    <w:aliases w:val="JNHeading 1"/>
    <w:basedOn w:val="Normal"/>
    <w:next w:val="BodyText"/>
    <w:uiPriority w:val="9"/>
    <w:qFormat/>
    <w:pPr>
      <w:keepNext/>
      <w:keepLines/>
      <w:spacing w:before="480"/>
      <w:outlineLvl w:val="0"/>
    </w:pPr>
    <w:rPr>
      <w:rFonts w:ascii="Cambria" w:hAnsi="Cambria" w:cs="font445"/>
      <w:b/>
      <w:bCs/>
      <w:color w:val="365F91"/>
      <w:sz w:val="28"/>
      <w:szCs w:val="28"/>
    </w:rPr>
  </w:style>
  <w:style w:type="paragraph" w:styleId="Heading2">
    <w:name w:val="heading 2"/>
    <w:aliases w:val="JNHeading 2"/>
    <w:basedOn w:val="Normal"/>
    <w:next w:val="BodyText"/>
    <w:uiPriority w:val="9"/>
    <w:qFormat/>
    <w:pPr>
      <w:keepNext/>
      <w:numPr>
        <w:ilvl w:val="1"/>
        <w:numId w:val="1"/>
      </w:numPr>
      <w:ind w:left="1143"/>
      <w:jc w:val="center"/>
      <w:outlineLvl w:val="1"/>
    </w:pPr>
    <w:rPr>
      <w:rFonts w:ascii="Book Antiqua" w:eastAsia="Times New Roman" w:hAnsi="Book Antiqua"/>
      <w:b/>
      <w:bCs/>
      <w:sz w:val="28"/>
    </w:rPr>
  </w:style>
  <w:style w:type="paragraph" w:styleId="Heading3">
    <w:name w:val="heading 3"/>
    <w:aliases w:val="JNHeading 3"/>
    <w:basedOn w:val="Normal"/>
    <w:next w:val="BodyText"/>
    <w:uiPriority w:val="9"/>
    <w:qFormat/>
    <w:pPr>
      <w:keepNext/>
      <w:numPr>
        <w:ilvl w:val="2"/>
        <w:numId w:val="1"/>
      </w:numPr>
      <w:spacing w:before="240" w:after="60"/>
      <w:outlineLvl w:val="2"/>
    </w:pPr>
    <w:rPr>
      <w:rFonts w:ascii="Arial" w:eastAsia="Times New Roman" w:hAnsi="Arial"/>
      <w:b/>
      <w:bCs/>
      <w:sz w:val="26"/>
      <w:szCs w:val="26"/>
    </w:rPr>
  </w:style>
  <w:style w:type="paragraph" w:styleId="Heading4">
    <w:name w:val="heading 4"/>
    <w:aliases w:val="JNHeading 4"/>
    <w:basedOn w:val="Normal"/>
    <w:next w:val="BodyText"/>
    <w:uiPriority w:val="9"/>
    <w:qFormat/>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
    <w:qFormat/>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uiPriority w:val="9"/>
    <w:qFormat/>
    <w:pPr>
      <w:keepNext/>
      <w:numPr>
        <w:ilvl w:val="5"/>
        <w:numId w:val="1"/>
      </w:numPr>
      <w:outlineLvl w:val="5"/>
    </w:pPr>
    <w:rPr>
      <w:rFonts w:ascii="Book Antiqua" w:eastAsia="Times New Roman" w:hAnsi="Book Antiqua"/>
      <w:sz w:val="28"/>
    </w:rPr>
  </w:style>
  <w:style w:type="paragraph" w:styleId="Heading7">
    <w:name w:val="heading 7"/>
    <w:basedOn w:val="Normal"/>
    <w:next w:val="BodyText"/>
    <w:uiPriority w:val="9"/>
    <w:qFormat/>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uiPriority w:val="9"/>
    <w:qFormat/>
    <w:pPr>
      <w:keepNext/>
      <w:numPr>
        <w:ilvl w:val="7"/>
        <w:numId w:val="1"/>
      </w:numPr>
      <w:jc w:val="both"/>
      <w:outlineLvl w:val="7"/>
    </w:pPr>
    <w:rPr>
      <w:rFonts w:eastAsia="Times New Roman"/>
      <w:b/>
    </w:rPr>
  </w:style>
  <w:style w:type="paragraph" w:styleId="Heading9">
    <w:name w:val="heading 9"/>
    <w:basedOn w:val="Normal"/>
    <w:next w:val="BodyText"/>
    <w:uiPriority w:val="9"/>
    <w:qFormat/>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b/>
      <w:i w:val="0"/>
      <w:sz w:val="24"/>
      <w:szCs w:val="24"/>
    </w:rPr>
  </w:style>
  <w:style w:type="character" w:customStyle="1" w:styleId="WW8Num4z0">
    <w:name w:val="WW8Num4z0"/>
    <w:rPr>
      <w:rFonts w:cs="Arial"/>
      <w:i w:val="0"/>
      <w:sz w:val="24"/>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cs="Arial"/>
      <w:b w:val="0"/>
      <w:i w:val="0"/>
      <w:sz w:val="24"/>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i w:val="0"/>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5z3">
    <w:name w:val="WW8Num5z3"/>
    <w:rPr>
      <w:rFonts w:ascii="Symbol" w:hAnsi="Symbol" w:cs="Symbol"/>
    </w:rPr>
  </w:style>
  <w:style w:type="character" w:customStyle="1" w:styleId="WW8Num7z0">
    <w:name w:val="WW8Num7z0"/>
    <w:rPr>
      <w:b w:val="0"/>
      <w:i w:val="0"/>
      <w:color w:val="00000A"/>
    </w:rPr>
  </w:style>
  <w:style w:type="character" w:customStyle="1" w:styleId="WW8Num8z0">
    <w:name w:val="WW8Num8z0"/>
    <w:rPr>
      <w:rFonts w:ascii="Symbol" w:hAnsi="Symbol" w:cs="Symbol"/>
    </w:rPr>
  </w:style>
  <w:style w:type="character" w:customStyle="1" w:styleId="WW8Num11z0">
    <w:name w:val="WW8Num11z0"/>
    <w:rPr>
      <w:rFonts w:ascii="Wingdings" w:hAnsi="Wingdings" w:cs="Wingdings"/>
      <w:b w:val="0"/>
      <w:i w:val="0"/>
      <w:color w:val="00000A"/>
    </w:rPr>
  </w:style>
  <w:style w:type="character" w:customStyle="1" w:styleId="WW8Num11z1">
    <w:name w:val="WW8Num11z1"/>
    <w:rPr>
      <w:rFonts w:ascii="Courier New" w:hAnsi="Courier New" w:cs="Arial"/>
      <w:b w:val="0"/>
      <w:i w:val="0"/>
      <w:sz w:val="24"/>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b w:val="0"/>
    </w:rPr>
  </w:style>
  <w:style w:type="character" w:customStyle="1" w:styleId="WW8Num12z1">
    <w:name w:val="WW8Num12z1"/>
    <w:rPr>
      <w:rFonts w:ascii="Courier New" w:hAnsi="Courier New" w:cs="Arial"/>
      <w:b w:val="0"/>
      <w:i w:val="0"/>
      <w:sz w:val="24"/>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Arial"/>
      <w:b w:val="0"/>
      <w:i w:val="0"/>
      <w:sz w:val="24"/>
    </w:rPr>
  </w:style>
  <w:style w:type="character" w:customStyle="1" w:styleId="WW8Num14z3">
    <w:name w:val="WW8Num14z3"/>
    <w:rPr>
      <w:rFonts w:ascii="Symbol" w:hAnsi="Symbol" w:cs="Symbol"/>
    </w:rPr>
  </w:style>
  <w:style w:type="character" w:customStyle="1" w:styleId="WW8Num15z1">
    <w:name w:val="WW8Num15z1"/>
    <w:rPr>
      <w:b/>
      <w:i w:val="0"/>
      <w:sz w:val="24"/>
      <w:szCs w:val="24"/>
    </w:rPr>
  </w:style>
  <w:style w:type="character" w:customStyle="1" w:styleId="WW8Num16z1">
    <w:name w:val="WW8Num16z1"/>
    <w:rPr>
      <w:rFonts w:ascii="Courier New" w:hAnsi="Courier New" w:cs="Arial"/>
      <w:b w:val="0"/>
      <w:i w:val="0"/>
      <w:sz w:val="24"/>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0z0">
    <w:name w:val="WW8Num10z0"/>
    <w:rPr>
      <w:rFonts w:ascii="Symbol" w:hAnsi="Symbol" w:cs="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ListParagraphChar">
    <w:name w:val="List Paragraph Char"/>
    <w:aliases w:val="Liste 1 Char,List Paragraph1 Char"/>
    <w:uiPriority w:val="34"/>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rPr>
      <w:rFonts w:ascii="Cambria" w:hAnsi="Cambria" w:cs="font445"/>
      <w:b/>
      <w:bCs/>
      <w:color w:val="365F91"/>
      <w:sz w:val="28"/>
      <w:szCs w:val="28"/>
    </w:rPr>
  </w:style>
  <w:style w:type="character" w:customStyle="1" w:styleId="Heading2Char">
    <w:name w:val="Heading 2 Char"/>
    <w:rPr>
      <w:rFonts w:ascii="Book Antiqua" w:eastAsia="Times New Roman" w:hAnsi="Book Antiqua" w:cs="Times New Roman"/>
      <w:b/>
      <w:bCs/>
      <w:sz w:val="28"/>
      <w:szCs w:val="24"/>
    </w:rPr>
  </w:style>
  <w:style w:type="character" w:customStyle="1" w:styleId="Heading3Char">
    <w:name w:val="Heading 3 Char"/>
    <w:rPr>
      <w:rFonts w:ascii="Arial" w:eastAsia="Times New Roman" w:hAnsi="Arial" w:cs="Times New Roman"/>
      <w:b/>
      <w:bCs/>
      <w:sz w:val="26"/>
      <w:szCs w:val="26"/>
    </w:rPr>
  </w:style>
  <w:style w:type="character" w:customStyle="1" w:styleId="Heading4Char">
    <w:name w:val="Heading 4 Char"/>
    <w:rPr>
      <w:rFonts w:ascii="Book Antiqua" w:eastAsia="Times New Roman" w:hAnsi="Book Antiqua" w:cs="Times New Roman"/>
      <w:b/>
      <w:bCs/>
      <w:sz w:val="28"/>
      <w:szCs w:val="24"/>
      <w:u w:val="single"/>
    </w:rPr>
  </w:style>
  <w:style w:type="character" w:customStyle="1" w:styleId="Heading5Char">
    <w:name w:val="Heading 5 Char"/>
    <w:rPr>
      <w:rFonts w:ascii="Times New Roman" w:eastAsia="Times New Roman" w:hAnsi="Times New Roman" w:cs="Times New Roman"/>
      <w:b/>
      <w:bCs/>
      <w:i/>
      <w:iCs/>
      <w:sz w:val="26"/>
      <w:szCs w:val="26"/>
      <w:lang w:val="en-US"/>
    </w:rPr>
  </w:style>
  <w:style w:type="character" w:customStyle="1" w:styleId="Heading6Char">
    <w:name w:val="Heading 6 Char"/>
    <w:rPr>
      <w:rFonts w:ascii="Book Antiqua" w:eastAsia="Times New Roman" w:hAnsi="Book Antiqua" w:cs="Times New Roman"/>
      <w:sz w:val="28"/>
      <w:szCs w:val="24"/>
    </w:rPr>
  </w:style>
  <w:style w:type="character" w:customStyle="1" w:styleId="Heading7Char">
    <w:name w:val="Heading 7 Char"/>
    <w:rPr>
      <w:rFonts w:ascii="Book Antiqua" w:eastAsia="Times New Roman" w:hAnsi="Book Antiqua" w:cs="Arial"/>
      <w:b/>
      <w:bCs/>
      <w:sz w:val="24"/>
      <w:szCs w:val="24"/>
    </w:rPr>
  </w:style>
  <w:style w:type="character" w:customStyle="1" w:styleId="Heading8Char">
    <w:name w:val="Heading 8 Char"/>
    <w:rPr>
      <w:rFonts w:ascii="Times New Roman" w:eastAsia="Times New Roman" w:hAnsi="Times New Roman" w:cs="Times New Roman"/>
      <w:b/>
      <w:sz w:val="24"/>
      <w:szCs w:val="24"/>
    </w:rPr>
  </w:style>
  <w:style w:type="character" w:customStyle="1" w:styleId="Heading9Char">
    <w:name w:val="Heading 9 Char"/>
    <w:rPr>
      <w:rFonts w:ascii="Arial" w:eastAsia="Times New Roman" w:hAnsi="Arial" w:cs="Arial"/>
      <w:lang w:val="en-US"/>
    </w:rPr>
  </w:style>
  <w:style w:type="character" w:customStyle="1" w:styleId="BodyText2Char">
    <w:name w:val="Body Text 2 Char"/>
    <w:rPr>
      <w:sz w:val="24"/>
      <w:szCs w:val="24"/>
    </w:rPr>
  </w:style>
  <w:style w:type="character" w:customStyle="1" w:styleId="BodyText2Char1">
    <w:name w:val="Body Text 2 Char1"/>
    <w:basedOn w:val="WW-DefaultParagraphFont1"/>
  </w:style>
  <w:style w:type="character" w:customStyle="1" w:styleId="BodyText3Char">
    <w:name w:val="Body Text 3 Char"/>
    <w:rPr>
      <w:rFonts w:ascii="Times New Roman" w:eastAsia="Times New Roman" w:hAnsi="Times New Roman" w:cs="Times New Roman"/>
      <w:sz w:val="16"/>
      <w:szCs w:val="16"/>
    </w:rPr>
  </w:style>
  <w:style w:type="character" w:customStyle="1" w:styleId="NoSpacingChar">
    <w:name w:val="No Spacing Char"/>
    <w:rPr>
      <w:rFonts w:cs="font445"/>
      <w:lang w:val="en-US"/>
    </w:rPr>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ListLabel1">
    <w:name w:val="ListLabel 1"/>
    <w:rPr>
      <w:rFonts w:cs="Courier New"/>
    </w:rPr>
  </w:style>
  <w:style w:type="character" w:customStyle="1" w:styleId="ListLabel2">
    <w:name w:val="ListLabel 2"/>
    <w:rPr>
      <w:b/>
      <w:i w:val="0"/>
      <w:sz w:val="24"/>
      <w:szCs w:val="24"/>
    </w:rPr>
  </w:style>
  <w:style w:type="character" w:customStyle="1" w:styleId="ListLabel3">
    <w:name w:val="ListLabel 3"/>
    <w:rPr>
      <w:rFonts w:cs="Arial"/>
      <w:i w:val="0"/>
      <w:sz w:val="24"/>
    </w:rPr>
  </w:style>
  <w:style w:type="character" w:customStyle="1" w:styleId="ListLabel4">
    <w:name w:val="ListLabel 4"/>
    <w:rPr>
      <w:rFonts w:cs="Arial"/>
      <w:b w:val="0"/>
      <w:i w:val="0"/>
      <w:sz w:val="24"/>
    </w:rPr>
  </w:style>
  <w:style w:type="character" w:customStyle="1" w:styleId="ListLabel5">
    <w:name w:val="ListLabel 5"/>
    <w:rPr>
      <w:rFonts w:cs="Calibri"/>
    </w:rPr>
  </w:style>
  <w:style w:type="character" w:customStyle="1" w:styleId="ListLabel6">
    <w:name w:val="ListLabel 6"/>
    <w:rPr>
      <w:b w:val="0"/>
      <w:i w:val="0"/>
      <w:color w:val="00000A"/>
    </w:rPr>
  </w:style>
  <w:style w:type="character" w:customStyle="1" w:styleId="ListLabel7">
    <w:name w:val="ListLabel 7"/>
    <w:rPr>
      <w:rFonts w:eastAsia="TimesNewRomanPSMT" w:cs="Times New Roman"/>
    </w:rPr>
  </w:style>
  <w:style w:type="character" w:customStyle="1" w:styleId="ListLabel8">
    <w:name w:val="ListLabel 8"/>
    <w:rPr>
      <w:i w:val="0"/>
    </w:rPr>
  </w:style>
  <w:style w:type="character" w:customStyle="1" w:styleId="NumberingSymbols">
    <w:name w:val="Numbering Symbols"/>
  </w:style>
  <w:style w:type="character" w:customStyle="1" w:styleId="FootnoteCharacters">
    <w:name w:val="Footnote Characters"/>
    <w:rPr>
      <w:vertAlign w:val="superscript"/>
    </w:rPr>
  </w:style>
  <w:style w:type="paragraph" w:customStyle="1" w:styleId="Heading">
    <w:name w:val="Heading"/>
    <w:basedOn w:val="Normal"/>
    <w:next w:val="BodyText"/>
    <w:pPr>
      <w:keepNext/>
      <w:spacing w:before="240" w:after="120"/>
    </w:pPr>
    <w:rPr>
      <w:rFonts w:ascii="Arial"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ListParagraph">
    <w:name w:val="List Paragraph"/>
    <w:aliases w:val="Liste 1,List Paragraph1"/>
    <w:basedOn w:val="Normal"/>
    <w:uiPriority w:val="34"/>
    <w:qFormat/>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styleId="BalloonText">
    <w:name w:val="Balloon Text"/>
    <w:basedOn w:val="Normal"/>
    <w:rPr>
      <w:rFonts w:ascii="Tahoma" w:hAnsi="Tahoma" w:cs="Tahoma"/>
      <w:sz w:val="16"/>
      <w:szCs w:val="16"/>
    </w:rPr>
  </w:style>
  <w:style w:type="paragraph" w:customStyle="1" w:styleId="ContentsHeading">
    <w:name w:val="Contents Heading"/>
    <w:basedOn w:val="Heading1"/>
    <w:pPr>
      <w:suppressLineNumbers/>
    </w:pPr>
    <w:rPr>
      <w:sz w:val="32"/>
      <w:szCs w:val="32"/>
    </w:rPr>
  </w:style>
  <w:style w:type="paragraph" w:styleId="BodyText2">
    <w:name w:val="Body Text 2"/>
    <w:basedOn w:val="Normal"/>
    <w:pPr>
      <w:spacing w:after="120" w:line="480" w:lineRule="auto"/>
    </w:pPr>
  </w:style>
  <w:style w:type="paragraph" w:styleId="BodyText3">
    <w:name w:val="Body Text 3"/>
    <w:basedOn w:val="Normal"/>
    <w:pPr>
      <w:spacing w:after="120"/>
    </w:pPr>
    <w:rPr>
      <w:rFonts w:eastAsia="Times New Roman"/>
      <w:sz w:val="16"/>
      <w:szCs w:val="16"/>
    </w:rPr>
  </w:style>
  <w:style w:type="paragraph" w:styleId="NoSpacing">
    <w:name w:val="No Spacing"/>
    <w:qFormat/>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pPr>
      <w:suppressLineNumbers/>
      <w:tabs>
        <w:tab w:val="center" w:pos="4513"/>
        <w:tab w:val="right" w:pos="9026"/>
      </w:tabs>
    </w:pPr>
  </w:style>
  <w:style w:type="paragraph" w:styleId="Footer">
    <w:name w:val="footer"/>
    <w:basedOn w:val="Normal"/>
    <w:uiPriority w:val="99"/>
    <w:pPr>
      <w:suppressLineNumbers/>
      <w:tabs>
        <w:tab w:val="center" w:pos="4513"/>
        <w:tab w:val="right" w:pos="9026"/>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TableGrid">
    <w:name w:val="Table Grid"/>
    <w:basedOn w:val="TableNormal"/>
    <w:uiPriority w:val="59"/>
    <w:rsid w:val="005A1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unhideWhenUsed/>
    <w:rsid w:val="00970BFB"/>
    <w:rPr>
      <w:sz w:val="16"/>
      <w:szCs w:val="16"/>
    </w:rPr>
  </w:style>
  <w:style w:type="paragraph" w:styleId="CommentText">
    <w:name w:val="annotation text"/>
    <w:basedOn w:val="Normal"/>
    <w:link w:val="CommentTextChar1"/>
    <w:semiHidden/>
    <w:unhideWhenUsed/>
    <w:rsid w:val="00970BFB"/>
    <w:rPr>
      <w:sz w:val="20"/>
      <w:szCs w:val="20"/>
    </w:rPr>
  </w:style>
  <w:style w:type="character" w:customStyle="1" w:styleId="CommentTextChar1">
    <w:name w:val="Comment Text Char1"/>
    <w:link w:val="CommentText"/>
    <w:uiPriority w:val="99"/>
    <w:semiHidden/>
    <w:rsid w:val="00970BFB"/>
    <w:rPr>
      <w:rFonts w:eastAsia="Arial Unicode MS"/>
      <w:color w:val="000000"/>
      <w:kern w:val="1"/>
      <w:lang w:eastAsia="ar-SA"/>
    </w:rPr>
  </w:style>
  <w:style w:type="paragraph" w:styleId="CommentSubject">
    <w:name w:val="annotation subject"/>
    <w:basedOn w:val="CommentText"/>
    <w:next w:val="CommentText"/>
    <w:link w:val="CommentSubjectChar1"/>
    <w:uiPriority w:val="99"/>
    <w:semiHidden/>
    <w:unhideWhenUsed/>
    <w:rsid w:val="00970BFB"/>
    <w:rPr>
      <w:b/>
      <w:bCs/>
    </w:rPr>
  </w:style>
  <w:style w:type="character" w:customStyle="1" w:styleId="CommentSubjectChar1">
    <w:name w:val="Comment Subject Char1"/>
    <w:link w:val="CommentSubject"/>
    <w:uiPriority w:val="99"/>
    <w:semiHidden/>
    <w:rsid w:val="00970BFB"/>
    <w:rPr>
      <w:rFonts w:eastAsia="Arial Unicode MS"/>
      <w:b/>
      <w:bCs/>
      <w:color w:val="000000"/>
      <w:kern w:val="1"/>
      <w:lang w:eastAsia="ar-SA"/>
    </w:rPr>
  </w:style>
  <w:style w:type="paragraph" w:customStyle="1" w:styleId="yiv0773419143msonormal">
    <w:name w:val="yiv0773419143msonormal"/>
    <w:basedOn w:val="Normal"/>
    <w:rsid w:val="00AC47EA"/>
    <w:pPr>
      <w:suppressAutoHyphens w:val="0"/>
      <w:spacing w:before="100" w:beforeAutospacing="1" w:after="100" w:afterAutospacing="1" w:line="240" w:lineRule="auto"/>
    </w:pPr>
    <w:rPr>
      <w:rFonts w:eastAsia="Times New Roman"/>
      <w:color w:val="auto"/>
      <w:kern w:val="0"/>
      <w:lang w:val="sr-Latn-RS" w:eastAsia="sr-Latn-RS"/>
    </w:rPr>
  </w:style>
  <w:style w:type="paragraph" w:styleId="Revision">
    <w:name w:val="Revision"/>
    <w:hidden/>
    <w:uiPriority w:val="99"/>
    <w:semiHidden/>
    <w:rsid w:val="008437EC"/>
    <w:rPr>
      <w:rFonts w:eastAsia="Arial Unicode MS"/>
      <w:color w:val="000000"/>
      <w:kern w:val="1"/>
      <w:sz w:val="24"/>
      <w:szCs w:val="24"/>
      <w:lang w:eastAsia="ar-SA"/>
    </w:rPr>
  </w:style>
  <w:style w:type="paragraph" w:customStyle="1" w:styleId="Default">
    <w:name w:val="Default"/>
    <w:rsid w:val="0085281D"/>
    <w:pPr>
      <w:autoSpaceDE w:val="0"/>
      <w:autoSpaceDN w:val="0"/>
      <w:adjustRightInd w:val="0"/>
    </w:pPr>
    <w:rPr>
      <w:color w:val="000000"/>
      <w:sz w:val="24"/>
      <w:szCs w:val="24"/>
      <w:lang w:val="sr-Cyrl-RS" w:eastAsia="sr-Cyrl-RS"/>
    </w:rPr>
  </w:style>
  <w:style w:type="character" w:styleId="Hyperlink">
    <w:name w:val="Hyperlink"/>
    <w:uiPriority w:val="99"/>
    <w:unhideWhenUsed/>
    <w:rsid w:val="0085281D"/>
    <w:rPr>
      <w:color w:val="0000FF"/>
      <w:u w:val="single"/>
    </w:rPr>
  </w:style>
  <w:style w:type="character" w:styleId="Strong">
    <w:name w:val="Strong"/>
    <w:uiPriority w:val="22"/>
    <w:qFormat/>
    <w:rsid w:val="0085281D"/>
    <w:rPr>
      <w:b/>
      <w:bCs/>
    </w:rPr>
  </w:style>
  <w:style w:type="paragraph" w:customStyle="1" w:styleId="JNclan1">
    <w:name w:val="JNclan1"/>
    <w:basedOn w:val="Normal"/>
    <w:next w:val="Normal"/>
    <w:autoRedefine/>
    <w:rsid w:val="005461A2"/>
    <w:pPr>
      <w:suppressAutoHyphens w:val="0"/>
      <w:spacing w:line="240" w:lineRule="auto"/>
      <w:ind w:right="23"/>
      <w:jc w:val="both"/>
    </w:pPr>
    <w:rPr>
      <w:rFonts w:eastAsia="TimesNewRomanPSMT"/>
      <w:bCs/>
      <w:iCs/>
      <w:noProof/>
      <w:color w:val="auto"/>
      <w:spacing w:val="-1"/>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11795">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www.kjn.gov.rs/ci/uputstvo-o-uplati-republicke-administrativne-takse.html" TargetMode="External"/><Relationship Id="rId4" Type="http://schemas.openxmlformats.org/officeDocument/2006/relationships/settings" Target="settings.xml"/><Relationship Id="rId9"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3CD85-62DC-49B3-AA76-129F5B987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40</Pages>
  <Words>10002</Words>
  <Characters>57016</Characters>
  <Application>Microsoft Office Word</Application>
  <DocSecurity>0</DocSecurity>
  <Lines>475</Lines>
  <Paragraphs>133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МОДЕЛ</vt:lpstr>
      <vt:lpstr>МОДЕЛ</vt:lpstr>
    </vt:vector>
  </TitlesOfParts>
  <Company>Microsoft</Company>
  <LinksUpToDate>false</LinksUpToDate>
  <CharactersWithSpaces>66885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Isidora Božić</cp:lastModifiedBy>
  <cp:revision>10</cp:revision>
  <cp:lastPrinted>2019-12-27T14:07:00Z</cp:lastPrinted>
  <dcterms:created xsi:type="dcterms:W3CDTF">2020-01-23T12:58:00Z</dcterms:created>
  <dcterms:modified xsi:type="dcterms:W3CDTF">2020-01-28T15:21:00Z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