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C85" w:rsidRDefault="00222B3B">
      <w:pPr>
        <w:pStyle w:val="Teloteksta"/>
        <w:rPr>
          <w:sz w:val="20"/>
        </w:rPr>
      </w:pPr>
      <w:r>
        <w:rPr>
          <w:noProof/>
          <w:sz w:val="20"/>
        </w:rPr>
        <w:drawing>
          <wp:inline distT="0" distB="0" distL="0" distR="0">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spacing w:before="7"/>
        <w:rPr>
          <w:sz w:val="26"/>
        </w:rPr>
      </w:pPr>
    </w:p>
    <w:p w:rsidR="00B94C85" w:rsidRDefault="00890908">
      <w:pPr>
        <w:spacing w:before="87"/>
        <w:ind w:right="516"/>
        <w:jc w:val="center"/>
        <w:rPr>
          <w:sz w:val="32"/>
        </w:rPr>
      </w:pPr>
      <w:proofErr w:type="spellStart"/>
      <w:r>
        <w:rPr>
          <w:sz w:val="32"/>
        </w:rPr>
        <w:t>Конкурсна</w:t>
      </w:r>
      <w:proofErr w:type="spellEnd"/>
      <w:r>
        <w:rPr>
          <w:sz w:val="32"/>
        </w:rPr>
        <w:t xml:space="preserve"> </w:t>
      </w:r>
      <w:proofErr w:type="spellStart"/>
      <w:r>
        <w:rPr>
          <w:sz w:val="32"/>
        </w:rPr>
        <w:t>документација</w:t>
      </w:r>
      <w:proofErr w:type="spellEnd"/>
    </w:p>
    <w:p w:rsidR="00B94C85" w:rsidRDefault="00B94C85">
      <w:pPr>
        <w:pStyle w:val="Teloteksta"/>
        <w:rPr>
          <w:sz w:val="34"/>
        </w:rPr>
      </w:pPr>
    </w:p>
    <w:p w:rsidR="00B94C85" w:rsidRDefault="00B94C85">
      <w:pPr>
        <w:pStyle w:val="Teloteksta"/>
        <w:spacing w:before="1"/>
        <w:rPr>
          <w:sz w:val="30"/>
        </w:rPr>
      </w:pPr>
    </w:p>
    <w:p w:rsidR="00B94C85" w:rsidRDefault="00890908">
      <w:pPr>
        <w:pStyle w:val="Naslov1"/>
        <w:ind w:right="518"/>
        <w:jc w:val="center"/>
      </w:pPr>
      <w:bookmarkStart w:id="0" w:name="_Toc26815169"/>
      <w:bookmarkStart w:id="1" w:name="_Toc26816505"/>
      <w:bookmarkStart w:id="2" w:name="_Toc27091669"/>
      <w:proofErr w:type="spellStart"/>
      <w:r>
        <w:t>Привредно</w:t>
      </w:r>
      <w:proofErr w:type="spellEnd"/>
      <w:r>
        <w:t xml:space="preserve"> </w:t>
      </w:r>
      <w:proofErr w:type="spellStart"/>
      <w:r>
        <w:t>друштво</w:t>
      </w:r>
      <w:proofErr w:type="spellEnd"/>
      <w:r>
        <w:t xml:space="preserve"> ''5. </w:t>
      </w:r>
      <w:proofErr w:type="spellStart"/>
      <w:r>
        <w:t>Европске</w:t>
      </w:r>
      <w:proofErr w:type="spellEnd"/>
      <w:r>
        <w:t xml:space="preserve"> </w:t>
      </w:r>
      <w:proofErr w:type="spellStart"/>
      <w:r>
        <w:t>универзитетске</w:t>
      </w:r>
      <w:proofErr w:type="spellEnd"/>
      <w:r>
        <w:t xml:space="preserve"> </w:t>
      </w:r>
      <w:proofErr w:type="spellStart"/>
      <w:r>
        <w:t>игре</w:t>
      </w:r>
      <w:proofErr w:type="spellEnd"/>
      <w:r>
        <w:t xml:space="preserve"> </w:t>
      </w:r>
      <w:proofErr w:type="spellStart"/>
      <w:r>
        <w:t>Београд</w:t>
      </w:r>
      <w:proofErr w:type="spellEnd"/>
      <w:r>
        <w:t xml:space="preserve"> 2020'' </w:t>
      </w:r>
      <w:proofErr w:type="spellStart"/>
      <w:r>
        <w:t>д.о.о</w:t>
      </w:r>
      <w:proofErr w:type="spellEnd"/>
      <w:r>
        <w:t xml:space="preserve">. </w:t>
      </w:r>
      <w:proofErr w:type="spellStart"/>
      <w:r>
        <w:t>Београд</w:t>
      </w:r>
      <w:bookmarkEnd w:id="0"/>
      <w:bookmarkEnd w:id="1"/>
      <w:bookmarkEnd w:id="2"/>
      <w:proofErr w:type="spellEnd"/>
    </w:p>
    <w:p w:rsidR="00B94C85" w:rsidRDefault="00B94C85">
      <w:pPr>
        <w:pStyle w:val="Teloteksta"/>
        <w:rPr>
          <w:b/>
          <w:sz w:val="28"/>
        </w:rPr>
      </w:pPr>
    </w:p>
    <w:p w:rsidR="00222B3B" w:rsidRDefault="00890908">
      <w:pPr>
        <w:pStyle w:val="Naslov3"/>
        <w:spacing w:line="480" w:lineRule="auto"/>
        <w:ind w:left="1240" w:right="1757"/>
        <w:jc w:val="center"/>
        <w:rPr>
          <w:lang w:val="sr-Cyrl-RS"/>
        </w:rPr>
      </w:pPr>
      <w:bookmarkStart w:id="3" w:name="_Toc26815170"/>
      <w:bookmarkStart w:id="4" w:name="_Toc26816506"/>
      <w:bookmarkStart w:id="5" w:name="_Toc27091670"/>
      <w:r>
        <w:t xml:space="preserve">ЈАВНА НАБАВКА – </w:t>
      </w:r>
      <w:bookmarkEnd w:id="3"/>
      <w:bookmarkEnd w:id="4"/>
      <w:r w:rsidR="00EB02BE">
        <w:rPr>
          <w:lang w:val="sr-Cyrl-RS"/>
        </w:rPr>
        <w:t>Реконструкција и адаптација студентског града - бежични интернет</w:t>
      </w:r>
      <w:bookmarkEnd w:id="5"/>
    </w:p>
    <w:p w:rsidR="00B94C85" w:rsidRPr="00905F32" w:rsidRDefault="00890908">
      <w:pPr>
        <w:pStyle w:val="Naslov3"/>
        <w:spacing w:line="480" w:lineRule="auto"/>
        <w:ind w:left="1240" w:right="1757"/>
        <w:jc w:val="center"/>
        <w:rPr>
          <w:lang w:val="sr-Cyrl-RS"/>
        </w:rPr>
      </w:pPr>
      <w:bookmarkStart w:id="6" w:name="_Toc26815171"/>
      <w:bookmarkStart w:id="7" w:name="_Toc26816507"/>
      <w:bookmarkStart w:id="8" w:name="_Toc27091671"/>
      <w:r w:rsidRPr="00905F32">
        <w:rPr>
          <w:lang w:val="sr-Cyrl-RS"/>
        </w:rPr>
        <w:t>ОТВОРЕНИ ПОСТУПАК</w:t>
      </w:r>
      <w:bookmarkEnd w:id="6"/>
      <w:bookmarkEnd w:id="7"/>
      <w:bookmarkEnd w:id="8"/>
    </w:p>
    <w:p w:rsidR="00B94C85" w:rsidRPr="00690EA3" w:rsidRDefault="00890908">
      <w:pPr>
        <w:spacing w:before="1"/>
        <w:ind w:right="516"/>
        <w:jc w:val="center"/>
        <w:rPr>
          <w:sz w:val="24"/>
          <w:lang w:val="sr-Cyrl-RS"/>
        </w:rPr>
      </w:pPr>
      <w:r w:rsidRPr="00905F32">
        <w:rPr>
          <w:b/>
          <w:sz w:val="24"/>
          <w:lang w:val="sr-Cyrl-RS"/>
        </w:rPr>
        <w:t xml:space="preserve">ЈАВНА НАБАВКА бр. </w:t>
      </w:r>
      <w:r w:rsidR="00C62EAB">
        <w:rPr>
          <w:sz w:val="24"/>
        </w:rPr>
        <w:t>ЈН</w:t>
      </w:r>
      <w:r w:rsidR="00690EA3">
        <w:rPr>
          <w:sz w:val="24"/>
          <w:lang w:val="sr-Cyrl-RS"/>
        </w:rPr>
        <w:t>Р</w:t>
      </w:r>
      <w:r w:rsidR="00C62EAB">
        <w:rPr>
          <w:sz w:val="24"/>
        </w:rPr>
        <w:t xml:space="preserve"> - </w:t>
      </w:r>
      <w:r w:rsidR="00690EA3">
        <w:rPr>
          <w:sz w:val="24"/>
          <w:lang w:val="sr-Cyrl-RS"/>
        </w:rPr>
        <w:t>4</w:t>
      </w: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rPr>
          <w:sz w:val="26"/>
        </w:rPr>
      </w:pPr>
    </w:p>
    <w:p w:rsidR="00B94C85" w:rsidRDefault="00B94C85">
      <w:pPr>
        <w:pStyle w:val="Teloteksta"/>
        <w:spacing w:before="11"/>
        <w:rPr>
          <w:sz w:val="37"/>
        </w:rPr>
      </w:pPr>
      <w:bookmarkStart w:id="9" w:name="_GoBack"/>
      <w:bookmarkEnd w:id="9"/>
    </w:p>
    <w:p w:rsidR="00B94C85" w:rsidRDefault="00890908">
      <w:pPr>
        <w:ind w:right="516"/>
        <w:jc w:val="center"/>
        <w:rPr>
          <w:b/>
          <w:sz w:val="24"/>
        </w:rPr>
      </w:pPr>
      <w:r>
        <w:rPr>
          <w:sz w:val="24"/>
        </w:rPr>
        <w:t>Београд</w:t>
      </w:r>
      <w:r>
        <w:rPr>
          <w:i/>
          <w:sz w:val="24"/>
        </w:rPr>
        <w:t>,</w:t>
      </w:r>
      <w:r>
        <w:rPr>
          <w:b/>
          <w:sz w:val="24"/>
        </w:rPr>
        <w:t xml:space="preserve">2019. </w:t>
      </w:r>
      <w:proofErr w:type="spellStart"/>
      <w:r>
        <w:rPr>
          <w:b/>
          <w:sz w:val="24"/>
        </w:rPr>
        <w:t>године</w:t>
      </w:r>
      <w:proofErr w:type="spellEnd"/>
    </w:p>
    <w:p w:rsidR="00B94C85" w:rsidRDefault="00B94C85">
      <w:pPr>
        <w:jc w:val="center"/>
        <w:rPr>
          <w:sz w:val="24"/>
        </w:rPr>
        <w:sectPr w:rsidR="00B94C85" w:rsidSect="008C434B">
          <w:footerReference w:type="default" r:id="rId9"/>
          <w:type w:val="continuous"/>
          <w:pgSz w:w="11910" w:h="16840"/>
          <w:pgMar w:top="1582" w:right="782" w:bottom="1588" w:left="1298" w:header="720" w:footer="1809" w:gutter="0"/>
          <w:pgNumType w:start="1"/>
          <w:cols w:space="720"/>
        </w:sectPr>
      </w:pPr>
    </w:p>
    <w:p w:rsidR="00B94C85" w:rsidRDefault="00890908">
      <w:pPr>
        <w:pStyle w:val="Teloteksta"/>
        <w:spacing w:before="62"/>
        <w:ind w:left="140" w:right="655"/>
        <w:jc w:val="both"/>
      </w:pPr>
      <w:proofErr w:type="spellStart"/>
      <w:r>
        <w:lastRenderedPageBreak/>
        <w:t>На</w:t>
      </w:r>
      <w:proofErr w:type="spellEnd"/>
      <w:r>
        <w:t xml:space="preserve"> </w:t>
      </w:r>
      <w:proofErr w:type="spellStart"/>
      <w:r>
        <w:t>основу</w:t>
      </w:r>
      <w:proofErr w:type="spellEnd"/>
      <w:r>
        <w:t xml:space="preserve"> </w:t>
      </w:r>
      <w:proofErr w:type="spellStart"/>
      <w:r>
        <w:t>чл</w:t>
      </w:r>
      <w:proofErr w:type="spellEnd"/>
      <w:r>
        <w:t xml:space="preserve">. 32. и 61. </w:t>
      </w:r>
      <w:proofErr w:type="spellStart"/>
      <w:r>
        <w:rPr>
          <w:spacing w:val="-3"/>
        </w:rPr>
        <w:t>Закона</w:t>
      </w:r>
      <w:proofErr w:type="spellEnd"/>
      <w:r>
        <w:rPr>
          <w:spacing w:val="-3"/>
        </w:rPr>
        <w:t xml:space="preserve"> </w:t>
      </w:r>
      <w:r>
        <w:t xml:space="preserve">о </w:t>
      </w:r>
      <w:proofErr w:type="spellStart"/>
      <w:r>
        <w:t>јавним</w:t>
      </w:r>
      <w:proofErr w:type="spellEnd"/>
      <w:r>
        <w:t xml:space="preserve"> </w:t>
      </w:r>
      <w:proofErr w:type="spellStart"/>
      <w:r>
        <w:t>набавкама</w:t>
      </w:r>
      <w:proofErr w:type="spellEnd"/>
      <w:r>
        <w:t xml:space="preserve"> („</w:t>
      </w:r>
      <w:proofErr w:type="spellStart"/>
      <w:r>
        <w:t>Службени</w:t>
      </w:r>
      <w:proofErr w:type="spellEnd"/>
      <w:r>
        <w:t xml:space="preserve"> </w:t>
      </w:r>
      <w:proofErr w:type="spellStart"/>
      <w:r>
        <w:t>гласник</w:t>
      </w:r>
      <w:proofErr w:type="spellEnd"/>
      <w:r>
        <w:t xml:space="preserve"> РС”, </w:t>
      </w:r>
      <w:proofErr w:type="spellStart"/>
      <w:r>
        <w:t>бр</w:t>
      </w:r>
      <w:proofErr w:type="spellEnd"/>
      <w:r>
        <w:t xml:space="preserve">. 124/12, 14/15 и 68/15, у </w:t>
      </w:r>
      <w:proofErr w:type="spellStart"/>
      <w:r>
        <w:t>даљем</w:t>
      </w:r>
      <w:proofErr w:type="spellEnd"/>
      <w:r>
        <w:t xml:space="preserve"> </w:t>
      </w:r>
      <w:proofErr w:type="spellStart"/>
      <w:r>
        <w:t>тексту</w:t>
      </w:r>
      <w:proofErr w:type="spellEnd"/>
      <w:r>
        <w:t xml:space="preserve">: ЗЈН), </w:t>
      </w:r>
      <w:proofErr w:type="spellStart"/>
      <w:r>
        <w:t>чл</w:t>
      </w:r>
      <w:proofErr w:type="spellEnd"/>
      <w:r>
        <w:t xml:space="preserve">. 2. </w:t>
      </w:r>
      <w:proofErr w:type="spellStart"/>
      <w:r>
        <w:t>Правилника</w:t>
      </w:r>
      <w:proofErr w:type="spellEnd"/>
      <w:r>
        <w:t xml:space="preserve"> о </w:t>
      </w:r>
      <w:proofErr w:type="spellStart"/>
      <w:r>
        <w:t>обавезним</w:t>
      </w:r>
      <w:proofErr w:type="spellEnd"/>
      <w:r>
        <w:t xml:space="preserve"> </w:t>
      </w:r>
      <w:proofErr w:type="spellStart"/>
      <w:r>
        <w:t>елементима</w:t>
      </w:r>
      <w:proofErr w:type="spellEnd"/>
      <w:r>
        <w:t xml:space="preserve"> </w:t>
      </w:r>
      <w:proofErr w:type="spellStart"/>
      <w:r>
        <w:t>конкурсне</w:t>
      </w:r>
      <w:proofErr w:type="spellEnd"/>
      <w:r>
        <w:t xml:space="preserve"> </w:t>
      </w:r>
      <w:proofErr w:type="spellStart"/>
      <w:r>
        <w:t>документације</w:t>
      </w:r>
      <w:proofErr w:type="spellEnd"/>
      <w:r>
        <w:t xml:space="preserve"> у </w:t>
      </w:r>
      <w:proofErr w:type="spellStart"/>
      <w:r>
        <w:t>поступцима</w:t>
      </w:r>
      <w:proofErr w:type="spellEnd"/>
      <w:r>
        <w:t xml:space="preserve"> </w:t>
      </w:r>
      <w:proofErr w:type="spellStart"/>
      <w:r>
        <w:t>јавних</w:t>
      </w:r>
      <w:proofErr w:type="spellEnd"/>
      <w:r>
        <w:t xml:space="preserve"> </w:t>
      </w:r>
      <w:proofErr w:type="spellStart"/>
      <w:r>
        <w:t>набавки</w:t>
      </w:r>
      <w:proofErr w:type="spellEnd"/>
      <w:r>
        <w:t xml:space="preserve"> и </w:t>
      </w:r>
      <w:proofErr w:type="spellStart"/>
      <w:r>
        <w:t>начину</w:t>
      </w:r>
      <w:proofErr w:type="spellEnd"/>
      <w:r>
        <w:t xml:space="preserve"> </w:t>
      </w:r>
      <w:proofErr w:type="spellStart"/>
      <w:r>
        <w:t>доказивања</w:t>
      </w:r>
      <w:proofErr w:type="spellEnd"/>
      <w:r>
        <w:t xml:space="preserve"> </w:t>
      </w:r>
      <w:proofErr w:type="spellStart"/>
      <w:r>
        <w:t>испуњености</w:t>
      </w:r>
      <w:proofErr w:type="spellEnd"/>
      <w:r>
        <w:t xml:space="preserve"> </w:t>
      </w:r>
      <w:proofErr w:type="spellStart"/>
      <w:r>
        <w:t>услова</w:t>
      </w:r>
      <w:proofErr w:type="spellEnd"/>
      <w:r>
        <w:t xml:space="preserve"> („</w:t>
      </w:r>
      <w:proofErr w:type="spellStart"/>
      <w:r>
        <w:t>Службени</w:t>
      </w:r>
      <w:proofErr w:type="spellEnd"/>
      <w:r>
        <w:t xml:space="preserve"> </w:t>
      </w:r>
      <w:proofErr w:type="spellStart"/>
      <w:r>
        <w:t>гласник</w:t>
      </w:r>
      <w:proofErr w:type="spellEnd"/>
      <w:r>
        <w:t xml:space="preserve"> РС”, </w:t>
      </w:r>
      <w:proofErr w:type="spellStart"/>
      <w:r>
        <w:t>бр</w:t>
      </w:r>
      <w:proofErr w:type="spellEnd"/>
      <w:r>
        <w:t xml:space="preserve">. 68/15), </w:t>
      </w:r>
      <w:proofErr w:type="spellStart"/>
      <w:r>
        <w:t>Правилника</w:t>
      </w:r>
      <w:proofErr w:type="spellEnd"/>
      <w:r>
        <w:t xml:space="preserve"> о </w:t>
      </w:r>
      <w:proofErr w:type="spellStart"/>
      <w:r>
        <w:t>допуни</w:t>
      </w:r>
      <w:proofErr w:type="spellEnd"/>
      <w:r>
        <w:t xml:space="preserve"> </w:t>
      </w:r>
      <w:proofErr w:type="spellStart"/>
      <w:r>
        <w:t>Правилника</w:t>
      </w:r>
      <w:proofErr w:type="spellEnd"/>
      <w:r>
        <w:t xml:space="preserve"> о </w:t>
      </w:r>
      <w:proofErr w:type="spellStart"/>
      <w:r>
        <w:t>обавезним</w:t>
      </w:r>
      <w:proofErr w:type="spellEnd"/>
      <w:r>
        <w:t xml:space="preserve"> </w:t>
      </w:r>
      <w:proofErr w:type="spellStart"/>
      <w:r>
        <w:t>елементима</w:t>
      </w:r>
      <w:proofErr w:type="spellEnd"/>
      <w:r>
        <w:t xml:space="preserve"> </w:t>
      </w:r>
      <w:proofErr w:type="spellStart"/>
      <w:r>
        <w:t>конкурсне</w:t>
      </w:r>
      <w:proofErr w:type="spellEnd"/>
      <w:r>
        <w:t xml:space="preserve"> </w:t>
      </w:r>
      <w:proofErr w:type="spellStart"/>
      <w:r>
        <w:t>документације</w:t>
      </w:r>
      <w:proofErr w:type="spellEnd"/>
      <w:r>
        <w:t xml:space="preserve"> у </w:t>
      </w:r>
      <w:proofErr w:type="spellStart"/>
      <w:r>
        <w:t>поступцима</w:t>
      </w:r>
      <w:proofErr w:type="spellEnd"/>
      <w:r>
        <w:t xml:space="preserve"> </w:t>
      </w:r>
      <w:proofErr w:type="spellStart"/>
      <w:r>
        <w:t>јавних</w:t>
      </w:r>
      <w:proofErr w:type="spellEnd"/>
      <w:r>
        <w:t xml:space="preserve"> </w:t>
      </w:r>
      <w:proofErr w:type="spellStart"/>
      <w:r>
        <w:t>набавки</w:t>
      </w:r>
      <w:proofErr w:type="spellEnd"/>
      <w:r>
        <w:t xml:space="preserve"> и </w:t>
      </w:r>
      <w:proofErr w:type="spellStart"/>
      <w:r>
        <w:t>начину</w:t>
      </w:r>
      <w:proofErr w:type="spellEnd"/>
      <w:r>
        <w:t xml:space="preserve"> </w:t>
      </w:r>
      <w:proofErr w:type="spellStart"/>
      <w:r>
        <w:t>доказивања</w:t>
      </w:r>
      <w:proofErr w:type="spellEnd"/>
      <w:r>
        <w:t xml:space="preserve"> </w:t>
      </w:r>
      <w:proofErr w:type="spellStart"/>
      <w:r>
        <w:t>испуњености</w:t>
      </w:r>
      <w:proofErr w:type="spellEnd"/>
      <w:r>
        <w:t xml:space="preserve"> </w:t>
      </w:r>
      <w:proofErr w:type="spellStart"/>
      <w:r>
        <w:t>услова</w:t>
      </w:r>
      <w:proofErr w:type="spellEnd"/>
      <w:r>
        <w:t xml:space="preserve"> („</w:t>
      </w:r>
      <w:proofErr w:type="spellStart"/>
      <w:r>
        <w:t>Службени</w:t>
      </w:r>
      <w:proofErr w:type="spellEnd"/>
      <w:r>
        <w:t xml:space="preserve"> </w:t>
      </w:r>
      <w:proofErr w:type="spellStart"/>
      <w:r>
        <w:t>гласник</w:t>
      </w:r>
      <w:proofErr w:type="spellEnd"/>
      <w:r>
        <w:t xml:space="preserve"> РС”, </w:t>
      </w:r>
      <w:proofErr w:type="spellStart"/>
      <w:r>
        <w:t>бр</w:t>
      </w:r>
      <w:proofErr w:type="spellEnd"/>
      <w:r>
        <w:t xml:space="preserve">. 41/19), </w:t>
      </w:r>
      <w:proofErr w:type="spellStart"/>
      <w:r>
        <w:t>Одлуке</w:t>
      </w:r>
      <w:proofErr w:type="spellEnd"/>
      <w:r>
        <w:rPr>
          <w:spacing w:val="-16"/>
        </w:rPr>
        <w:t xml:space="preserve"> </w:t>
      </w:r>
      <w:r>
        <w:t>о</w:t>
      </w:r>
      <w:r>
        <w:rPr>
          <w:spacing w:val="-15"/>
        </w:rPr>
        <w:t xml:space="preserve"> </w:t>
      </w:r>
      <w:proofErr w:type="spellStart"/>
      <w:r>
        <w:t>покретању</w:t>
      </w:r>
      <w:proofErr w:type="spellEnd"/>
      <w:r>
        <w:rPr>
          <w:spacing w:val="-16"/>
        </w:rPr>
        <w:t xml:space="preserve"> </w:t>
      </w:r>
      <w:proofErr w:type="spellStart"/>
      <w:r>
        <w:t>поступка</w:t>
      </w:r>
      <w:proofErr w:type="spellEnd"/>
      <w:r>
        <w:rPr>
          <w:spacing w:val="-15"/>
        </w:rPr>
        <w:t xml:space="preserve"> </w:t>
      </w:r>
      <w:proofErr w:type="spellStart"/>
      <w:r>
        <w:t>јавне</w:t>
      </w:r>
      <w:proofErr w:type="spellEnd"/>
      <w:r>
        <w:rPr>
          <w:spacing w:val="-15"/>
        </w:rPr>
        <w:t xml:space="preserve"> </w:t>
      </w:r>
      <w:proofErr w:type="spellStart"/>
      <w:r>
        <w:t>набавке</w:t>
      </w:r>
      <w:proofErr w:type="spellEnd"/>
      <w:r>
        <w:rPr>
          <w:spacing w:val="-16"/>
        </w:rPr>
        <w:t xml:space="preserve"> </w:t>
      </w:r>
      <w:proofErr w:type="spellStart"/>
      <w:r>
        <w:t>број</w:t>
      </w:r>
      <w:proofErr w:type="spellEnd"/>
      <w:r>
        <w:rPr>
          <w:spacing w:val="-15"/>
        </w:rPr>
        <w:t xml:space="preserve"> </w:t>
      </w:r>
      <w:r w:rsidR="00690EA3">
        <w:rPr>
          <w:lang w:val="sr-Cyrl-RS"/>
        </w:rPr>
        <w:t>847</w:t>
      </w:r>
      <w:r w:rsidR="00690EA3">
        <w:t>/19</w:t>
      </w:r>
      <w:r>
        <w:rPr>
          <w:spacing w:val="-16"/>
        </w:rPr>
        <w:t xml:space="preserve"> </w:t>
      </w:r>
      <w:r>
        <w:t>и</w:t>
      </w:r>
      <w:r>
        <w:rPr>
          <w:spacing w:val="-14"/>
        </w:rPr>
        <w:t xml:space="preserve"> </w:t>
      </w:r>
      <w:proofErr w:type="spellStart"/>
      <w:r>
        <w:t>Решења</w:t>
      </w:r>
      <w:proofErr w:type="spellEnd"/>
      <w:r>
        <w:rPr>
          <w:spacing w:val="-15"/>
        </w:rPr>
        <w:t xml:space="preserve"> </w:t>
      </w:r>
      <w:r>
        <w:t>о</w:t>
      </w:r>
      <w:r>
        <w:rPr>
          <w:spacing w:val="-16"/>
        </w:rPr>
        <w:t xml:space="preserve"> </w:t>
      </w:r>
      <w:proofErr w:type="spellStart"/>
      <w:r>
        <w:t>образовању</w:t>
      </w:r>
      <w:proofErr w:type="spellEnd"/>
      <w:r>
        <w:rPr>
          <w:spacing w:val="-16"/>
        </w:rPr>
        <w:t xml:space="preserve"> </w:t>
      </w:r>
      <w:proofErr w:type="spellStart"/>
      <w:r>
        <w:t>комиси</w:t>
      </w:r>
      <w:r w:rsidR="00222B3B">
        <w:t>ј</w:t>
      </w:r>
      <w:r w:rsidR="00C62EAB">
        <w:t>е</w:t>
      </w:r>
      <w:proofErr w:type="spellEnd"/>
      <w:r w:rsidR="00C62EAB">
        <w:t xml:space="preserve"> </w:t>
      </w:r>
      <w:proofErr w:type="spellStart"/>
      <w:r w:rsidR="00C62EAB">
        <w:t>за</w:t>
      </w:r>
      <w:proofErr w:type="spellEnd"/>
      <w:r w:rsidR="00C62EAB">
        <w:t xml:space="preserve"> </w:t>
      </w:r>
      <w:proofErr w:type="spellStart"/>
      <w:r w:rsidR="00C62EAB">
        <w:t>јавну</w:t>
      </w:r>
      <w:proofErr w:type="spellEnd"/>
      <w:r w:rsidR="00C62EAB">
        <w:t xml:space="preserve"> </w:t>
      </w:r>
      <w:proofErr w:type="spellStart"/>
      <w:r w:rsidR="00C62EAB">
        <w:t>набавку</w:t>
      </w:r>
      <w:proofErr w:type="spellEnd"/>
      <w:r w:rsidR="00C62EAB">
        <w:t xml:space="preserve"> </w:t>
      </w:r>
      <w:proofErr w:type="spellStart"/>
      <w:r w:rsidR="00C62EAB">
        <w:t>број</w:t>
      </w:r>
      <w:proofErr w:type="spellEnd"/>
      <w:r w:rsidR="00C62EAB">
        <w:t xml:space="preserve"> </w:t>
      </w:r>
      <w:r w:rsidR="00690EA3" w:rsidRPr="00690EA3">
        <w:t>847/19</w:t>
      </w:r>
      <w:r>
        <w:t xml:space="preserve"> </w:t>
      </w:r>
      <w:proofErr w:type="spellStart"/>
      <w:r>
        <w:t>припремљена</w:t>
      </w:r>
      <w:proofErr w:type="spellEnd"/>
      <w:r>
        <w:rPr>
          <w:spacing w:val="-6"/>
        </w:rPr>
        <w:t xml:space="preserve"> </w:t>
      </w:r>
      <w:proofErr w:type="spellStart"/>
      <w:r>
        <w:t>је</w:t>
      </w:r>
      <w:proofErr w:type="spellEnd"/>
      <w:r>
        <w:t>:</w:t>
      </w:r>
    </w:p>
    <w:p w:rsidR="00B94C85" w:rsidRDefault="00B94C85">
      <w:pPr>
        <w:pStyle w:val="Teloteksta"/>
        <w:rPr>
          <w:sz w:val="20"/>
        </w:rPr>
      </w:pPr>
    </w:p>
    <w:p w:rsidR="00B94C85" w:rsidRDefault="00B94C85">
      <w:pPr>
        <w:pStyle w:val="Teloteksta"/>
        <w:rPr>
          <w:sz w:val="20"/>
        </w:rPr>
      </w:pPr>
    </w:p>
    <w:p w:rsidR="00B94C85" w:rsidRDefault="001C7E6C">
      <w:pPr>
        <w:pStyle w:val="Teloteksta"/>
        <w:spacing w:before="10"/>
        <w:rPr>
          <w:sz w:val="29"/>
        </w:rPr>
      </w:pPr>
      <w:r>
        <w:rPr>
          <w:noProof/>
        </w:rPr>
        <mc:AlternateContent>
          <mc:Choice Requires="wps">
            <w:drawing>
              <wp:anchor distT="0" distB="0" distL="0" distR="0" simplePos="0" relativeHeight="251658240" behindDoc="1" locked="0" layoutInCell="1" allowOverlap="1">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65" w:right="66"/>
                              <w:jc w:val="center"/>
                              <w:rPr>
                                <w:b/>
                                <w:sz w:val="24"/>
                              </w:rPr>
                            </w:pPr>
                            <w:r>
                              <w:rPr>
                                <w:b/>
                                <w:sz w:val="24"/>
                              </w:rPr>
                              <w:t>КОНКУРСНА ДОКУМЕНТАЦИЈА</w:t>
                            </w:r>
                          </w:p>
                          <w:p w:rsidR="00A658C2" w:rsidRDefault="00A658C2">
                            <w:pPr>
                              <w:pStyle w:val="Teloteksta"/>
                            </w:pPr>
                          </w:p>
                          <w:p w:rsidR="00A658C2" w:rsidRDefault="00A658C2">
                            <w:pPr>
                              <w:ind w:left="65" w:right="65"/>
                              <w:jc w:val="center"/>
                              <w:rPr>
                                <w:b/>
                                <w:sz w:val="24"/>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sidRPr="00EB02BE">
                              <w:rPr>
                                <w:b/>
                                <w:sz w:val="24"/>
                              </w:rPr>
                              <w:t>-</w:t>
                            </w:r>
                            <w:r w:rsidRPr="00EB02BE">
                              <w:rPr>
                                <w:b/>
                                <w:spacing w:val="-5"/>
                                <w:sz w:val="24"/>
                              </w:rPr>
                              <w:t xml:space="preserve"> </w:t>
                            </w:r>
                            <w:r w:rsidRPr="00EB02BE">
                              <w:rPr>
                                <w:b/>
                                <w:lang w:val="sr-Cyrl-RS"/>
                              </w:rPr>
                              <w:t>Реконструкција и адаптација студентског града - бежични интернет</w:t>
                            </w:r>
                          </w:p>
                          <w:p w:rsidR="00A658C2" w:rsidRDefault="00A658C2">
                            <w:pPr>
                              <w:ind w:left="65" w:right="64"/>
                              <w:jc w:val="center"/>
                              <w:rPr>
                                <w:b/>
                                <w:sz w:val="24"/>
                              </w:rPr>
                            </w:pPr>
                            <w:r>
                              <w:rPr>
                                <w:b/>
                                <w:sz w:val="24"/>
                              </w:rPr>
                              <w:t xml:space="preserve">ЈНР </w:t>
                            </w:r>
                            <w:proofErr w:type="spellStart"/>
                            <w:r>
                              <w:rPr>
                                <w:b/>
                                <w:sz w:val="24"/>
                              </w:rPr>
                              <w:t>бр</w:t>
                            </w:r>
                            <w:proofErr w:type="spellEnd"/>
                            <w:r>
                              <w:rPr>
                                <w:b/>
                                <w:spacing w:val="-1"/>
                                <w:sz w:val="24"/>
                              </w:rPr>
                              <w:t xml:space="preserve"> </w:t>
                            </w:r>
                            <w:r w:rsidRPr="005221A7">
                              <w:rPr>
                                <w:b/>
                                <w:sz w:val="24"/>
                              </w:rPr>
                              <w:fldChar w:fldCharType="begin"/>
                            </w:r>
                            <w:r w:rsidRPr="005221A7">
                              <w:rPr>
                                <w:b/>
                                <w:spacing w:val="-1"/>
                                <w:sz w:val="24"/>
                              </w:rPr>
                              <w:instrText xml:space="preserve"> REF JND  \* MERGEFORMAT </w:instrText>
                            </w:r>
                            <w:r w:rsidRPr="005221A7">
                              <w:rPr>
                                <w:b/>
                                <w:sz w:val="24"/>
                              </w:rPr>
                              <w:fldChar w:fldCharType="separate"/>
                            </w:r>
                            <w:r>
                              <w:rPr>
                                <w:b/>
                                <w:sz w:val="24"/>
                              </w:rPr>
                              <w:t>4</w:t>
                            </w:r>
                            <w:r w:rsidRPr="005221A7">
                              <w:rPr>
                                <w:b/>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rsidR="00A658C2" w:rsidRDefault="00A658C2">
                      <w:pPr>
                        <w:ind w:left="65" w:right="66"/>
                        <w:jc w:val="center"/>
                        <w:rPr>
                          <w:b/>
                          <w:sz w:val="24"/>
                        </w:rPr>
                      </w:pPr>
                      <w:r>
                        <w:rPr>
                          <w:b/>
                          <w:sz w:val="24"/>
                        </w:rPr>
                        <w:t>КОНКУРСНА ДОКУМЕНТАЦИЈА</w:t>
                      </w:r>
                    </w:p>
                    <w:p w:rsidR="00A658C2" w:rsidRDefault="00A658C2">
                      <w:pPr>
                        <w:pStyle w:val="Teloteksta"/>
                      </w:pPr>
                    </w:p>
                    <w:p w:rsidR="00A658C2" w:rsidRDefault="00A658C2">
                      <w:pPr>
                        <w:ind w:left="65" w:right="65"/>
                        <w:jc w:val="center"/>
                        <w:rPr>
                          <w:b/>
                          <w:sz w:val="24"/>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sidRPr="00EB02BE">
                        <w:rPr>
                          <w:b/>
                          <w:sz w:val="24"/>
                        </w:rPr>
                        <w:t>-</w:t>
                      </w:r>
                      <w:r w:rsidRPr="00EB02BE">
                        <w:rPr>
                          <w:b/>
                          <w:spacing w:val="-5"/>
                          <w:sz w:val="24"/>
                        </w:rPr>
                        <w:t xml:space="preserve"> </w:t>
                      </w:r>
                      <w:r w:rsidRPr="00EB02BE">
                        <w:rPr>
                          <w:b/>
                          <w:lang w:val="sr-Cyrl-RS"/>
                        </w:rPr>
                        <w:t>Реконструкција и адаптација студентског града - бежични интернет</w:t>
                      </w:r>
                    </w:p>
                    <w:p w:rsidR="00A658C2" w:rsidRDefault="00A658C2">
                      <w:pPr>
                        <w:ind w:left="65" w:right="64"/>
                        <w:jc w:val="center"/>
                        <w:rPr>
                          <w:b/>
                          <w:sz w:val="24"/>
                        </w:rPr>
                      </w:pPr>
                      <w:r>
                        <w:rPr>
                          <w:b/>
                          <w:sz w:val="24"/>
                        </w:rPr>
                        <w:t xml:space="preserve">ЈНР </w:t>
                      </w:r>
                      <w:proofErr w:type="spellStart"/>
                      <w:r>
                        <w:rPr>
                          <w:b/>
                          <w:sz w:val="24"/>
                        </w:rPr>
                        <w:t>бр</w:t>
                      </w:r>
                      <w:proofErr w:type="spellEnd"/>
                      <w:r>
                        <w:rPr>
                          <w:b/>
                          <w:spacing w:val="-1"/>
                          <w:sz w:val="24"/>
                        </w:rPr>
                        <w:t xml:space="preserve"> </w:t>
                      </w:r>
                      <w:r w:rsidRPr="005221A7">
                        <w:rPr>
                          <w:b/>
                          <w:sz w:val="24"/>
                        </w:rPr>
                        <w:fldChar w:fldCharType="begin"/>
                      </w:r>
                      <w:r w:rsidRPr="005221A7">
                        <w:rPr>
                          <w:b/>
                          <w:spacing w:val="-1"/>
                          <w:sz w:val="24"/>
                        </w:rPr>
                        <w:instrText xml:space="preserve"> REF JND  \* MERGEFORMAT </w:instrText>
                      </w:r>
                      <w:r w:rsidRPr="005221A7">
                        <w:rPr>
                          <w:b/>
                          <w:sz w:val="24"/>
                        </w:rPr>
                        <w:fldChar w:fldCharType="separate"/>
                      </w:r>
                      <w:r>
                        <w:rPr>
                          <w:b/>
                          <w:sz w:val="24"/>
                        </w:rPr>
                        <w:t>4</w:t>
                      </w:r>
                      <w:r w:rsidRPr="005221A7">
                        <w:rPr>
                          <w:b/>
                          <w:sz w:val="24"/>
                        </w:rPr>
                        <w:fldChar w:fldCharType="end"/>
                      </w:r>
                    </w:p>
                  </w:txbxContent>
                </v:textbox>
                <w10:wrap type="topAndBottom" anchorx="page"/>
              </v:shape>
            </w:pict>
          </mc:Fallback>
        </mc:AlternateContent>
      </w:r>
    </w:p>
    <w:p w:rsidR="00B94C85" w:rsidRDefault="00B94C85">
      <w:pPr>
        <w:pStyle w:val="Teloteksta"/>
        <w:spacing w:before="10"/>
        <w:rPr>
          <w:sz w:val="14"/>
        </w:rPr>
      </w:pPr>
    </w:p>
    <w:p w:rsidR="00B94C85" w:rsidRPr="005221A7" w:rsidRDefault="00890908">
      <w:pPr>
        <w:pStyle w:val="Teloteksta"/>
        <w:spacing w:before="90"/>
        <w:ind w:left="140"/>
        <w:rPr>
          <w:lang w:val="sr-Latn-RS"/>
        </w:rPr>
      </w:pPr>
      <w:proofErr w:type="spellStart"/>
      <w:r>
        <w:t>Конкурсна</w:t>
      </w:r>
      <w:proofErr w:type="spellEnd"/>
      <w:r>
        <w:t xml:space="preserve"> </w:t>
      </w:r>
      <w:proofErr w:type="spellStart"/>
      <w:r>
        <w:t>документација</w:t>
      </w:r>
      <w:proofErr w:type="spellEnd"/>
      <w:r>
        <w:t xml:space="preserve"> </w:t>
      </w:r>
      <w:proofErr w:type="spellStart"/>
      <w:r>
        <w:t>садржи</w:t>
      </w:r>
      <w:proofErr w:type="spellEnd"/>
      <w:r>
        <w:t>:</w:t>
      </w:r>
    </w:p>
    <w:p w:rsidR="00B94C85" w:rsidRDefault="00B94C85">
      <w:pPr>
        <w:pStyle w:val="Teloteksta"/>
        <w:rPr>
          <w:sz w:val="20"/>
        </w:rPr>
      </w:pPr>
    </w:p>
    <w:p w:rsidR="00B94C85" w:rsidRDefault="00B94C85">
      <w:pPr>
        <w:pStyle w:val="Teloteksta"/>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rsidTr="00290C90">
        <w:trPr>
          <w:trHeight w:val="827"/>
        </w:trPr>
        <w:tc>
          <w:tcPr>
            <w:tcW w:w="1564" w:type="dxa"/>
          </w:tcPr>
          <w:p w:rsidR="00B94C85" w:rsidRDefault="00B94C85">
            <w:pPr>
              <w:pStyle w:val="TableParagraph"/>
              <w:rPr>
                <w:sz w:val="24"/>
              </w:rPr>
            </w:pPr>
          </w:p>
          <w:p w:rsidR="00B94C85" w:rsidRDefault="00890908">
            <w:pPr>
              <w:pStyle w:val="TableParagraph"/>
              <w:ind w:left="107"/>
              <w:rPr>
                <w:b/>
                <w:i/>
                <w:sz w:val="24"/>
              </w:rPr>
            </w:pPr>
            <w:proofErr w:type="spellStart"/>
            <w:r>
              <w:rPr>
                <w:b/>
                <w:i/>
                <w:sz w:val="24"/>
              </w:rPr>
              <w:t>Поглавље</w:t>
            </w:r>
            <w:proofErr w:type="spellEnd"/>
          </w:p>
        </w:tc>
        <w:tc>
          <w:tcPr>
            <w:tcW w:w="6120" w:type="dxa"/>
          </w:tcPr>
          <w:p w:rsidR="00B94C85" w:rsidRDefault="00B94C85">
            <w:pPr>
              <w:pStyle w:val="TableParagraph"/>
              <w:rPr>
                <w:sz w:val="24"/>
              </w:rPr>
            </w:pPr>
          </w:p>
          <w:p w:rsidR="00B94C85" w:rsidRDefault="00890908">
            <w:pPr>
              <w:pStyle w:val="TableParagraph"/>
              <w:ind w:left="2202" w:right="2195"/>
              <w:jc w:val="center"/>
              <w:rPr>
                <w:b/>
                <w:i/>
                <w:sz w:val="24"/>
              </w:rPr>
            </w:pPr>
            <w:proofErr w:type="spellStart"/>
            <w:r>
              <w:rPr>
                <w:b/>
                <w:i/>
                <w:sz w:val="24"/>
              </w:rPr>
              <w:t>Назив</w:t>
            </w:r>
            <w:proofErr w:type="spellEnd"/>
            <w:r>
              <w:rPr>
                <w:b/>
                <w:i/>
                <w:sz w:val="24"/>
              </w:rPr>
              <w:t xml:space="preserve"> </w:t>
            </w:r>
            <w:proofErr w:type="spellStart"/>
            <w:r>
              <w:rPr>
                <w:b/>
                <w:i/>
                <w:sz w:val="24"/>
              </w:rPr>
              <w:t>поглавља</w:t>
            </w:r>
            <w:proofErr w:type="spellEnd"/>
          </w:p>
        </w:tc>
        <w:tc>
          <w:tcPr>
            <w:tcW w:w="1620" w:type="dxa"/>
            <w:vAlign w:val="center"/>
          </w:tcPr>
          <w:p w:rsidR="00B94C85" w:rsidRDefault="00B94C85">
            <w:pPr>
              <w:pStyle w:val="TableParagraph"/>
              <w:rPr>
                <w:sz w:val="24"/>
              </w:rPr>
            </w:pPr>
          </w:p>
          <w:p w:rsidR="00B94C85" w:rsidRDefault="00890908">
            <w:pPr>
              <w:pStyle w:val="TableParagraph"/>
              <w:ind w:left="368" w:right="361"/>
              <w:jc w:val="center"/>
              <w:rPr>
                <w:b/>
                <w:i/>
                <w:sz w:val="24"/>
              </w:rPr>
            </w:pPr>
            <w:proofErr w:type="spellStart"/>
            <w:r>
              <w:rPr>
                <w:b/>
                <w:i/>
                <w:sz w:val="24"/>
              </w:rPr>
              <w:t>Страна</w:t>
            </w:r>
            <w:proofErr w:type="spellEnd"/>
          </w:p>
        </w:tc>
      </w:tr>
      <w:tr w:rsidR="00B94C85" w:rsidTr="00290C90">
        <w:trPr>
          <w:trHeight w:val="275"/>
        </w:trPr>
        <w:tc>
          <w:tcPr>
            <w:tcW w:w="1564" w:type="dxa"/>
          </w:tcPr>
          <w:p w:rsidR="00B94C85" w:rsidRDefault="00890908">
            <w:pPr>
              <w:pStyle w:val="TableParagraph"/>
              <w:spacing w:line="255" w:lineRule="exact"/>
              <w:ind w:left="9"/>
              <w:jc w:val="center"/>
              <w:rPr>
                <w:sz w:val="24"/>
              </w:rPr>
            </w:pPr>
            <w:r>
              <w:rPr>
                <w:sz w:val="24"/>
              </w:rPr>
              <w:t>I</w:t>
            </w:r>
          </w:p>
        </w:tc>
        <w:tc>
          <w:tcPr>
            <w:tcW w:w="6120" w:type="dxa"/>
          </w:tcPr>
          <w:p w:rsidR="00B94C85" w:rsidRDefault="00890908">
            <w:pPr>
              <w:pStyle w:val="TableParagraph"/>
              <w:spacing w:line="255" w:lineRule="exact"/>
              <w:ind w:left="107"/>
              <w:rPr>
                <w:sz w:val="24"/>
              </w:rPr>
            </w:pPr>
            <w:proofErr w:type="spellStart"/>
            <w:r>
              <w:rPr>
                <w:sz w:val="24"/>
              </w:rPr>
              <w:t>Општи</w:t>
            </w:r>
            <w:proofErr w:type="spellEnd"/>
            <w:r>
              <w:rPr>
                <w:sz w:val="24"/>
              </w:rPr>
              <w:t xml:space="preserve"> </w:t>
            </w:r>
            <w:proofErr w:type="spellStart"/>
            <w:r>
              <w:rPr>
                <w:sz w:val="24"/>
              </w:rPr>
              <w:t>подаци</w:t>
            </w:r>
            <w:proofErr w:type="spellEnd"/>
            <w:r>
              <w:rPr>
                <w:sz w:val="24"/>
              </w:rPr>
              <w:t xml:space="preserve"> о </w:t>
            </w:r>
            <w:proofErr w:type="spellStart"/>
            <w:r>
              <w:rPr>
                <w:sz w:val="24"/>
              </w:rPr>
              <w:t>јавној</w:t>
            </w:r>
            <w:proofErr w:type="spellEnd"/>
            <w:r>
              <w:rPr>
                <w:sz w:val="24"/>
              </w:rPr>
              <w:t xml:space="preserve"> </w:t>
            </w:r>
            <w:proofErr w:type="spellStart"/>
            <w:r>
              <w:rPr>
                <w:sz w:val="24"/>
              </w:rPr>
              <w:t>набавци</w:t>
            </w:r>
            <w:proofErr w:type="spellEnd"/>
          </w:p>
        </w:tc>
        <w:tc>
          <w:tcPr>
            <w:tcW w:w="1620" w:type="dxa"/>
            <w:vAlign w:val="center"/>
          </w:tcPr>
          <w:p w:rsidR="00B94C85" w:rsidRDefault="00EC51F4">
            <w:pPr>
              <w:pStyle w:val="TableParagraph"/>
              <w:spacing w:line="255" w:lineRule="exact"/>
              <w:ind w:left="368" w:right="360"/>
              <w:jc w:val="center"/>
              <w:rPr>
                <w:sz w:val="24"/>
              </w:rPr>
            </w:pPr>
            <w:r>
              <w:rPr>
                <w:sz w:val="24"/>
              </w:rPr>
              <w:fldChar w:fldCharType="begin"/>
            </w:r>
            <w:r>
              <w:rPr>
                <w:sz w:val="24"/>
              </w:rPr>
              <w:instrText xml:space="preserve"> PAGEREF  I </w:instrText>
            </w:r>
            <w:r>
              <w:rPr>
                <w:sz w:val="24"/>
              </w:rPr>
              <w:fldChar w:fldCharType="separate"/>
            </w:r>
            <w:r w:rsidR="00291102">
              <w:rPr>
                <w:noProof/>
                <w:sz w:val="24"/>
              </w:rPr>
              <w:t>3</w:t>
            </w:r>
            <w:r>
              <w:rPr>
                <w:sz w:val="24"/>
              </w:rPr>
              <w:fldChar w:fldCharType="end"/>
            </w:r>
            <w:r>
              <w:rPr>
                <w:sz w:val="24"/>
              </w:rPr>
              <w:t>.</w:t>
            </w:r>
          </w:p>
        </w:tc>
      </w:tr>
      <w:tr w:rsidR="00B94C85" w:rsidTr="00290C90">
        <w:trPr>
          <w:trHeight w:val="1656"/>
        </w:trPr>
        <w:tc>
          <w:tcPr>
            <w:tcW w:w="1564" w:type="dxa"/>
          </w:tcPr>
          <w:p w:rsidR="00B94C85" w:rsidRDefault="00B94C85">
            <w:pPr>
              <w:pStyle w:val="TableParagraph"/>
              <w:rPr>
                <w:sz w:val="26"/>
              </w:rPr>
            </w:pPr>
          </w:p>
          <w:p w:rsidR="00B94C85" w:rsidRDefault="00890908">
            <w:pPr>
              <w:pStyle w:val="TableParagraph"/>
              <w:spacing w:before="184" w:line="255" w:lineRule="exact"/>
              <w:ind w:left="554" w:right="543"/>
              <w:jc w:val="center"/>
              <w:rPr>
                <w:sz w:val="24"/>
              </w:rPr>
            </w:pPr>
            <w:r>
              <w:rPr>
                <w:sz w:val="24"/>
              </w:rPr>
              <w:t>II</w:t>
            </w:r>
          </w:p>
        </w:tc>
        <w:tc>
          <w:tcPr>
            <w:tcW w:w="6120" w:type="dxa"/>
          </w:tcPr>
          <w:p w:rsidR="00B94C85" w:rsidRDefault="00890908">
            <w:pPr>
              <w:pStyle w:val="TableParagraph"/>
              <w:ind w:left="107" w:right="95"/>
              <w:jc w:val="both"/>
              <w:rPr>
                <w:sz w:val="24"/>
              </w:rPr>
            </w:pPr>
            <w:proofErr w:type="spellStart"/>
            <w:r>
              <w:rPr>
                <w:sz w:val="24"/>
              </w:rPr>
              <w:t>Врста</w:t>
            </w:r>
            <w:proofErr w:type="spellEnd"/>
            <w:r>
              <w:rPr>
                <w:sz w:val="24"/>
              </w:rPr>
              <w:t xml:space="preserve">, </w:t>
            </w:r>
            <w:proofErr w:type="spellStart"/>
            <w:r>
              <w:rPr>
                <w:sz w:val="24"/>
              </w:rPr>
              <w:t>техничке</w:t>
            </w:r>
            <w:proofErr w:type="spellEnd"/>
            <w:r>
              <w:rPr>
                <w:sz w:val="24"/>
              </w:rPr>
              <w:t xml:space="preserve"> </w:t>
            </w:r>
            <w:proofErr w:type="spellStart"/>
            <w:r>
              <w:rPr>
                <w:sz w:val="24"/>
              </w:rPr>
              <w:t>карактеристике</w:t>
            </w:r>
            <w:proofErr w:type="spellEnd"/>
            <w:r>
              <w:rPr>
                <w:sz w:val="24"/>
              </w:rPr>
              <w:t xml:space="preserve"> (</w:t>
            </w:r>
            <w:proofErr w:type="spellStart"/>
            <w:r>
              <w:rPr>
                <w:sz w:val="24"/>
              </w:rPr>
              <w:t>спецификације</w:t>
            </w:r>
            <w:proofErr w:type="spellEnd"/>
            <w:r>
              <w:rPr>
                <w:sz w:val="24"/>
              </w:rPr>
              <w:t xml:space="preserve">), </w:t>
            </w:r>
            <w:proofErr w:type="spellStart"/>
            <w:r>
              <w:rPr>
                <w:sz w:val="24"/>
              </w:rPr>
              <w:t>квалитет</w:t>
            </w:r>
            <w:proofErr w:type="spellEnd"/>
            <w:r>
              <w:rPr>
                <w:sz w:val="24"/>
              </w:rPr>
              <w:t xml:space="preserve">, </w:t>
            </w:r>
            <w:proofErr w:type="spellStart"/>
            <w:r>
              <w:rPr>
                <w:sz w:val="24"/>
              </w:rPr>
              <w:t>количина</w:t>
            </w:r>
            <w:proofErr w:type="spellEnd"/>
            <w:r>
              <w:rPr>
                <w:sz w:val="24"/>
              </w:rPr>
              <w:t xml:space="preserve"> и </w:t>
            </w:r>
            <w:proofErr w:type="spellStart"/>
            <w:r>
              <w:rPr>
                <w:sz w:val="24"/>
              </w:rPr>
              <w:t>опис</w:t>
            </w:r>
            <w:proofErr w:type="spellEnd"/>
            <w:r>
              <w:rPr>
                <w:sz w:val="24"/>
              </w:rPr>
              <w:t xml:space="preserve"> </w:t>
            </w:r>
            <w:proofErr w:type="spellStart"/>
            <w:r>
              <w:rPr>
                <w:sz w:val="24"/>
              </w:rPr>
              <w:t>добара</w:t>
            </w:r>
            <w:proofErr w:type="spellEnd"/>
            <w:r>
              <w:rPr>
                <w:sz w:val="24"/>
              </w:rPr>
              <w:t xml:space="preserve">, </w:t>
            </w:r>
            <w:proofErr w:type="spellStart"/>
            <w:r>
              <w:rPr>
                <w:sz w:val="24"/>
              </w:rPr>
              <w:t>радова</w:t>
            </w:r>
            <w:proofErr w:type="spellEnd"/>
            <w:r>
              <w:rPr>
                <w:sz w:val="24"/>
              </w:rPr>
              <w:t xml:space="preserve"> </w:t>
            </w:r>
            <w:proofErr w:type="spellStart"/>
            <w:r>
              <w:rPr>
                <w:sz w:val="24"/>
              </w:rPr>
              <w:t>или</w:t>
            </w:r>
            <w:proofErr w:type="spellEnd"/>
            <w:r>
              <w:rPr>
                <w:sz w:val="24"/>
              </w:rPr>
              <w:t xml:space="preserve"> </w:t>
            </w:r>
            <w:proofErr w:type="spellStart"/>
            <w:r>
              <w:rPr>
                <w:sz w:val="24"/>
              </w:rPr>
              <w:t>услуга</w:t>
            </w:r>
            <w:proofErr w:type="spellEnd"/>
            <w:r>
              <w:rPr>
                <w:sz w:val="24"/>
              </w:rPr>
              <w:t xml:space="preserve">, </w:t>
            </w:r>
            <w:proofErr w:type="spellStart"/>
            <w:r>
              <w:rPr>
                <w:sz w:val="24"/>
              </w:rPr>
              <w:t>начин</w:t>
            </w:r>
            <w:proofErr w:type="spellEnd"/>
            <w:r>
              <w:rPr>
                <w:sz w:val="24"/>
              </w:rPr>
              <w:t xml:space="preserve"> </w:t>
            </w:r>
            <w:proofErr w:type="spellStart"/>
            <w:r>
              <w:rPr>
                <w:sz w:val="24"/>
              </w:rPr>
              <w:t>спровођења</w:t>
            </w:r>
            <w:proofErr w:type="spellEnd"/>
            <w:r>
              <w:rPr>
                <w:sz w:val="24"/>
              </w:rPr>
              <w:t xml:space="preserve"> </w:t>
            </w:r>
            <w:proofErr w:type="spellStart"/>
            <w:r>
              <w:rPr>
                <w:sz w:val="24"/>
              </w:rPr>
              <w:t>контроле</w:t>
            </w:r>
            <w:proofErr w:type="spellEnd"/>
            <w:r>
              <w:rPr>
                <w:sz w:val="24"/>
              </w:rPr>
              <w:t xml:space="preserve"> и </w:t>
            </w:r>
            <w:proofErr w:type="spellStart"/>
            <w:r>
              <w:rPr>
                <w:sz w:val="24"/>
              </w:rPr>
              <w:t>обезбеђења</w:t>
            </w:r>
            <w:proofErr w:type="spellEnd"/>
            <w:r>
              <w:rPr>
                <w:sz w:val="24"/>
              </w:rPr>
              <w:t xml:space="preserve"> </w:t>
            </w:r>
            <w:proofErr w:type="spellStart"/>
            <w:r>
              <w:rPr>
                <w:sz w:val="24"/>
              </w:rPr>
              <w:t>гаранције</w:t>
            </w:r>
            <w:proofErr w:type="spellEnd"/>
            <w:r>
              <w:rPr>
                <w:sz w:val="24"/>
              </w:rPr>
              <w:t xml:space="preserve"> </w:t>
            </w:r>
            <w:proofErr w:type="spellStart"/>
            <w:r>
              <w:rPr>
                <w:sz w:val="24"/>
              </w:rPr>
              <w:t>квалитета</w:t>
            </w:r>
            <w:proofErr w:type="spellEnd"/>
            <w:r>
              <w:rPr>
                <w:sz w:val="24"/>
              </w:rPr>
              <w:t xml:space="preserve">, </w:t>
            </w:r>
            <w:proofErr w:type="spellStart"/>
            <w:r>
              <w:rPr>
                <w:sz w:val="24"/>
              </w:rPr>
              <w:t>рок</w:t>
            </w:r>
            <w:proofErr w:type="spellEnd"/>
            <w:r>
              <w:rPr>
                <w:sz w:val="24"/>
              </w:rPr>
              <w:t xml:space="preserve"> </w:t>
            </w:r>
            <w:proofErr w:type="spellStart"/>
            <w:r>
              <w:rPr>
                <w:sz w:val="24"/>
              </w:rPr>
              <w:t>извршења</w:t>
            </w:r>
            <w:proofErr w:type="spellEnd"/>
            <w:r>
              <w:rPr>
                <w:sz w:val="24"/>
              </w:rPr>
              <w:t xml:space="preserve">, </w:t>
            </w:r>
            <w:proofErr w:type="spellStart"/>
            <w:r>
              <w:rPr>
                <w:sz w:val="24"/>
              </w:rPr>
              <w:t>место</w:t>
            </w:r>
            <w:proofErr w:type="spellEnd"/>
            <w:r>
              <w:rPr>
                <w:sz w:val="24"/>
              </w:rPr>
              <w:t xml:space="preserve"> </w:t>
            </w:r>
            <w:proofErr w:type="spellStart"/>
            <w:r>
              <w:rPr>
                <w:sz w:val="24"/>
              </w:rPr>
              <w:t>извршења</w:t>
            </w:r>
            <w:proofErr w:type="spellEnd"/>
            <w:r>
              <w:rPr>
                <w:sz w:val="24"/>
              </w:rPr>
              <w:t xml:space="preserve"> </w:t>
            </w:r>
            <w:proofErr w:type="spellStart"/>
            <w:r>
              <w:rPr>
                <w:sz w:val="24"/>
              </w:rPr>
              <w:t>или</w:t>
            </w:r>
            <w:proofErr w:type="spellEnd"/>
            <w:r>
              <w:rPr>
                <w:sz w:val="24"/>
              </w:rPr>
              <w:t xml:space="preserve"> </w:t>
            </w:r>
            <w:proofErr w:type="spellStart"/>
            <w:r>
              <w:rPr>
                <w:sz w:val="24"/>
              </w:rPr>
              <w:t>испoруке</w:t>
            </w:r>
            <w:proofErr w:type="spellEnd"/>
            <w:r>
              <w:rPr>
                <w:sz w:val="24"/>
              </w:rPr>
              <w:t xml:space="preserve"> </w:t>
            </w:r>
            <w:proofErr w:type="spellStart"/>
            <w:r>
              <w:rPr>
                <w:sz w:val="24"/>
              </w:rPr>
              <w:t>добара</w:t>
            </w:r>
            <w:proofErr w:type="spellEnd"/>
            <w:r>
              <w:rPr>
                <w:sz w:val="24"/>
              </w:rPr>
              <w:t xml:space="preserve">, </w:t>
            </w:r>
            <w:proofErr w:type="spellStart"/>
            <w:r>
              <w:rPr>
                <w:sz w:val="24"/>
              </w:rPr>
              <w:t>евентуалне</w:t>
            </w:r>
            <w:proofErr w:type="spellEnd"/>
            <w:r>
              <w:rPr>
                <w:sz w:val="24"/>
              </w:rPr>
              <w:t xml:space="preserve"> </w:t>
            </w:r>
            <w:proofErr w:type="spellStart"/>
            <w:r>
              <w:rPr>
                <w:sz w:val="24"/>
              </w:rPr>
              <w:t>додатне</w:t>
            </w:r>
            <w:proofErr w:type="spellEnd"/>
            <w:r>
              <w:rPr>
                <w:sz w:val="24"/>
              </w:rPr>
              <w:t xml:space="preserve"> </w:t>
            </w:r>
            <w:proofErr w:type="spellStart"/>
            <w:r>
              <w:rPr>
                <w:sz w:val="24"/>
              </w:rPr>
              <w:t>услуге</w:t>
            </w:r>
            <w:proofErr w:type="spellEnd"/>
            <w:r>
              <w:rPr>
                <w:sz w:val="24"/>
              </w:rPr>
              <w:t xml:space="preserve"> и </w:t>
            </w:r>
            <w:proofErr w:type="spellStart"/>
            <w:r>
              <w:rPr>
                <w:sz w:val="24"/>
              </w:rPr>
              <w:t>сл</w:t>
            </w:r>
            <w:proofErr w:type="spellEnd"/>
            <w:r>
              <w:rPr>
                <w:sz w:val="24"/>
              </w:rPr>
              <w:t>.</w:t>
            </w:r>
          </w:p>
        </w:tc>
        <w:tc>
          <w:tcPr>
            <w:tcW w:w="1620" w:type="dxa"/>
            <w:vAlign w:val="center"/>
          </w:tcPr>
          <w:p w:rsidR="00B94C85" w:rsidRDefault="00EC51F4">
            <w:pPr>
              <w:pStyle w:val="TableParagraph"/>
              <w:ind w:left="368" w:right="360"/>
              <w:jc w:val="center"/>
              <w:rPr>
                <w:sz w:val="24"/>
              </w:rPr>
            </w:pPr>
            <w:r>
              <w:rPr>
                <w:sz w:val="24"/>
              </w:rPr>
              <w:fldChar w:fldCharType="begin"/>
            </w:r>
            <w:r>
              <w:rPr>
                <w:sz w:val="24"/>
              </w:rPr>
              <w:instrText xml:space="preserve"> PAGEREF II </w:instrText>
            </w:r>
            <w:r>
              <w:rPr>
                <w:sz w:val="24"/>
              </w:rPr>
              <w:fldChar w:fldCharType="separate"/>
            </w:r>
            <w:r w:rsidR="00291102">
              <w:rPr>
                <w:noProof/>
                <w:sz w:val="24"/>
              </w:rPr>
              <w:t>4</w:t>
            </w:r>
            <w:r>
              <w:rPr>
                <w:sz w:val="24"/>
              </w:rPr>
              <w:fldChar w:fldCharType="end"/>
            </w:r>
            <w:r>
              <w:rPr>
                <w:sz w:val="24"/>
              </w:rPr>
              <w:t>.</w:t>
            </w:r>
          </w:p>
        </w:tc>
      </w:tr>
      <w:tr w:rsidR="00B94C85" w:rsidTr="00290C90">
        <w:trPr>
          <w:trHeight w:val="323"/>
        </w:trPr>
        <w:tc>
          <w:tcPr>
            <w:tcW w:w="1564" w:type="dxa"/>
          </w:tcPr>
          <w:p w:rsidR="00B94C85" w:rsidRDefault="00890908">
            <w:pPr>
              <w:pStyle w:val="TableParagraph"/>
              <w:spacing w:before="1"/>
              <w:ind w:left="554" w:right="544"/>
              <w:jc w:val="center"/>
              <w:rPr>
                <w:sz w:val="24"/>
              </w:rPr>
            </w:pPr>
            <w:r>
              <w:rPr>
                <w:sz w:val="24"/>
              </w:rPr>
              <w:t>III</w:t>
            </w:r>
          </w:p>
        </w:tc>
        <w:tc>
          <w:tcPr>
            <w:tcW w:w="6120" w:type="dxa"/>
          </w:tcPr>
          <w:p w:rsidR="00B94C85" w:rsidRDefault="00890908">
            <w:pPr>
              <w:pStyle w:val="TableParagraph"/>
              <w:spacing w:before="1"/>
              <w:ind w:left="107"/>
              <w:rPr>
                <w:sz w:val="24"/>
              </w:rPr>
            </w:pPr>
            <w:proofErr w:type="spellStart"/>
            <w:r>
              <w:rPr>
                <w:sz w:val="24"/>
              </w:rPr>
              <w:t>Техничка</w:t>
            </w:r>
            <w:proofErr w:type="spellEnd"/>
            <w:r>
              <w:rPr>
                <w:sz w:val="24"/>
              </w:rPr>
              <w:t xml:space="preserve"> </w:t>
            </w:r>
            <w:proofErr w:type="spellStart"/>
            <w:r>
              <w:rPr>
                <w:sz w:val="24"/>
              </w:rPr>
              <w:t>документација</w:t>
            </w:r>
            <w:proofErr w:type="spellEnd"/>
            <w:r>
              <w:rPr>
                <w:sz w:val="24"/>
              </w:rPr>
              <w:t xml:space="preserve"> и </w:t>
            </w:r>
            <w:proofErr w:type="spellStart"/>
            <w:r>
              <w:rPr>
                <w:sz w:val="24"/>
              </w:rPr>
              <w:t>планови</w:t>
            </w:r>
            <w:proofErr w:type="spellEnd"/>
          </w:p>
        </w:tc>
        <w:tc>
          <w:tcPr>
            <w:tcW w:w="1620" w:type="dxa"/>
            <w:vAlign w:val="center"/>
          </w:tcPr>
          <w:p w:rsidR="00B94C85" w:rsidRDefault="00EC51F4">
            <w:pPr>
              <w:pStyle w:val="TableParagraph"/>
              <w:spacing w:before="1"/>
              <w:ind w:left="368" w:right="360"/>
              <w:jc w:val="center"/>
              <w:rPr>
                <w:sz w:val="24"/>
              </w:rPr>
            </w:pPr>
            <w:r>
              <w:rPr>
                <w:sz w:val="24"/>
              </w:rPr>
              <w:fldChar w:fldCharType="begin"/>
            </w:r>
            <w:r>
              <w:rPr>
                <w:sz w:val="24"/>
              </w:rPr>
              <w:instrText xml:space="preserve"> PAGEREF III </w:instrText>
            </w:r>
            <w:r>
              <w:rPr>
                <w:sz w:val="24"/>
              </w:rPr>
              <w:fldChar w:fldCharType="separate"/>
            </w:r>
            <w:r w:rsidR="00291102">
              <w:rPr>
                <w:noProof/>
                <w:sz w:val="24"/>
              </w:rPr>
              <w:t>8</w:t>
            </w:r>
            <w:r>
              <w:rPr>
                <w:sz w:val="24"/>
              </w:rPr>
              <w:fldChar w:fldCharType="end"/>
            </w:r>
            <w:r w:rsidR="00890908">
              <w:rPr>
                <w:sz w:val="24"/>
              </w:rPr>
              <w:t>.</w:t>
            </w:r>
          </w:p>
        </w:tc>
      </w:tr>
      <w:tr w:rsidR="00B94C85" w:rsidTr="00290C90">
        <w:trPr>
          <w:trHeight w:val="827"/>
        </w:trPr>
        <w:tc>
          <w:tcPr>
            <w:tcW w:w="1564" w:type="dxa"/>
          </w:tcPr>
          <w:p w:rsidR="00B94C85" w:rsidRDefault="00B94C85">
            <w:pPr>
              <w:pStyle w:val="TableParagraph"/>
            </w:pPr>
          </w:p>
          <w:p w:rsidR="00B94C85" w:rsidRDefault="00890908">
            <w:pPr>
              <w:pStyle w:val="TableParagraph"/>
              <w:spacing w:line="255" w:lineRule="exact"/>
              <w:ind w:left="554" w:right="544"/>
              <w:jc w:val="center"/>
              <w:rPr>
                <w:sz w:val="24"/>
              </w:rPr>
            </w:pPr>
            <w:r>
              <w:rPr>
                <w:sz w:val="24"/>
              </w:rPr>
              <w:t>IV</w:t>
            </w:r>
          </w:p>
        </w:tc>
        <w:tc>
          <w:tcPr>
            <w:tcW w:w="6120" w:type="dxa"/>
          </w:tcPr>
          <w:p w:rsidR="00B94C85" w:rsidRDefault="00890908">
            <w:pPr>
              <w:pStyle w:val="TableParagraph"/>
              <w:ind w:left="107" w:right="1"/>
              <w:rPr>
                <w:sz w:val="24"/>
              </w:rPr>
            </w:pPr>
            <w:proofErr w:type="spellStart"/>
            <w:r>
              <w:rPr>
                <w:spacing w:val="-5"/>
                <w:sz w:val="24"/>
              </w:rPr>
              <w:t>Услови</w:t>
            </w:r>
            <w:proofErr w:type="spellEnd"/>
            <w:r>
              <w:rPr>
                <w:spacing w:val="-5"/>
                <w:sz w:val="24"/>
              </w:rPr>
              <w:t xml:space="preserve"> </w:t>
            </w:r>
            <w:proofErr w:type="spellStart"/>
            <w:r>
              <w:rPr>
                <w:sz w:val="24"/>
              </w:rPr>
              <w:t>за</w:t>
            </w:r>
            <w:proofErr w:type="spellEnd"/>
            <w:r>
              <w:rPr>
                <w:sz w:val="24"/>
              </w:rPr>
              <w:t xml:space="preserve"> </w:t>
            </w:r>
            <w:proofErr w:type="spellStart"/>
            <w:r>
              <w:rPr>
                <w:sz w:val="24"/>
              </w:rPr>
              <w:t>учешће</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из</w:t>
            </w:r>
            <w:proofErr w:type="spellEnd"/>
            <w:r>
              <w:rPr>
                <w:sz w:val="24"/>
              </w:rPr>
              <w:t xml:space="preserve"> </w:t>
            </w:r>
            <w:proofErr w:type="spellStart"/>
            <w:r>
              <w:rPr>
                <w:sz w:val="24"/>
              </w:rPr>
              <w:t>чл</w:t>
            </w:r>
            <w:proofErr w:type="spellEnd"/>
            <w:r>
              <w:rPr>
                <w:sz w:val="24"/>
              </w:rPr>
              <w:t xml:space="preserve">. 75. и 76. ЗЈН и </w:t>
            </w:r>
            <w:proofErr w:type="spellStart"/>
            <w:r>
              <w:rPr>
                <w:sz w:val="24"/>
              </w:rPr>
              <w:t>упутство</w:t>
            </w:r>
            <w:proofErr w:type="spellEnd"/>
            <w:r>
              <w:rPr>
                <w:sz w:val="24"/>
              </w:rPr>
              <w:t xml:space="preserve"> </w:t>
            </w:r>
            <w:proofErr w:type="spellStart"/>
            <w:r>
              <w:rPr>
                <w:spacing w:val="-4"/>
                <w:sz w:val="24"/>
              </w:rPr>
              <w:t>како</w:t>
            </w:r>
            <w:proofErr w:type="spellEnd"/>
            <w:r>
              <w:rPr>
                <w:spacing w:val="-4"/>
                <w:sz w:val="24"/>
              </w:rPr>
              <w:t xml:space="preserve"> </w:t>
            </w:r>
            <w:proofErr w:type="spellStart"/>
            <w:r>
              <w:rPr>
                <w:sz w:val="24"/>
              </w:rPr>
              <w:t>се</w:t>
            </w:r>
            <w:proofErr w:type="spellEnd"/>
            <w:r>
              <w:rPr>
                <w:sz w:val="24"/>
              </w:rPr>
              <w:t xml:space="preserve"> </w:t>
            </w:r>
            <w:proofErr w:type="spellStart"/>
            <w:r>
              <w:rPr>
                <w:sz w:val="24"/>
              </w:rPr>
              <w:t>доказује</w:t>
            </w:r>
            <w:proofErr w:type="spellEnd"/>
            <w:r>
              <w:rPr>
                <w:sz w:val="24"/>
              </w:rPr>
              <w:t xml:space="preserve"> </w:t>
            </w:r>
            <w:proofErr w:type="spellStart"/>
            <w:r>
              <w:rPr>
                <w:sz w:val="24"/>
              </w:rPr>
              <w:t>испуњеност</w:t>
            </w:r>
            <w:proofErr w:type="spellEnd"/>
            <w:r>
              <w:rPr>
                <w:sz w:val="24"/>
              </w:rPr>
              <w:t xml:space="preserve"> </w:t>
            </w:r>
            <w:proofErr w:type="spellStart"/>
            <w:r>
              <w:rPr>
                <w:sz w:val="24"/>
              </w:rPr>
              <w:t>тих</w:t>
            </w:r>
            <w:proofErr w:type="spellEnd"/>
            <w:r>
              <w:rPr>
                <w:sz w:val="24"/>
              </w:rPr>
              <w:t xml:space="preserve"> </w:t>
            </w:r>
            <w:proofErr w:type="spellStart"/>
            <w:r>
              <w:rPr>
                <w:sz w:val="24"/>
              </w:rPr>
              <w:t>услова</w:t>
            </w:r>
            <w:proofErr w:type="spellEnd"/>
          </w:p>
        </w:tc>
        <w:tc>
          <w:tcPr>
            <w:tcW w:w="1620" w:type="dxa"/>
            <w:vAlign w:val="center"/>
          </w:tcPr>
          <w:p w:rsidR="00B94C85" w:rsidRDefault="00EC51F4">
            <w:pPr>
              <w:pStyle w:val="TableParagraph"/>
              <w:spacing w:line="255" w:lineRule="exact"/>
              <w:ind w:left="368" w:right="360"/>
              <w:jc w:val="center"/>
              <w:rPr>
                <w:sz w:val="24"/>
              </w:rPr>
            </w:pPr>
            <w:r>
              <w:rPr>
                <w:sz w:val="24"/>
              </w:rPr>
              <w:fldChar w:fldCharType="begin"/>
            </w:r>
            <w:r>
              <w:rPr>
                <w:sz w:val="24"/>
              </w:rPr>
              <w:instrText xml:space="preserve"> PAGEREF IV </w:instrText>
            </w:r>
            <w:r>
              <w:rPr>
                <w:sz w:val="24"/>
              </w:rPr>
              <w:fldChar w:fldCharType="separate"/>
            </w:r>
            <w:r w:rsidR="00291102">
              <w:rPr>
                <w:noProof/>
                <w:sz w:val="24"/>
              </w:rPr>
              <w:t>54</w:t>
            </w:r>
            <w:r>
              <w:rPr>
                <w:sz w:val="24"/>
              </w:rPr>
              <w:fldChar w:fldCharType="end"/>
            </w:r>
            <w:r w:rsidR="00890908">
              <w:rPr>
                <w:sz w:val="24"/>
              </w:rPr>
              <w:t>.</w:t>
            </w:r>
          </w:p>
        </w:tc>
      </w:tr>
      <w:tr w:rsidR="00B94C85" w:rsidTr="00290C90">
        <w:trPr>
          <w:trHeight w:val="413"/>
        </w:trPr>
        <w:tc>
          <w:tcPr>
            <w:tcW w:w="1564" w:type="dxa"/>
          </w:tcPr>
          <w:p w:rsidR="00B94C85" w:rsidRDefault="00890908">
            <w:pPr>
              <w:pStyle w:val="TableParagraph"/>
              <w:ind w:left="9"/>
              <w:jc w:val="center"/>
              <w:rPr>
                <w:sz w:val="24"/>
              </w:rPr>
            </w:pPr>
            <w:r>
              <w:rPr>
                <w:sz w:val="24"/>
              </w:rPr>
              <w:t>V</w:t>
            </w:r>
          </w:p>
        </w:tc>
        <w:tc>
          <w:tcPr>
            <w:tcW w:w="6120" w:type="dxa"/>
          </w:tcPr>
          <w:p w:rsidR="00B94C85" w:rsidRDefault="00890908">
            <w:pPr>
              <w:pStyle w:val="TableParagraph"/>
              <w:ind w:left="107"/>
              <w:rPr>
                <w:sz w:val="24"/>
              </w:rPr>
            </w:pPr>
            <w:proofErr w:type="spellStart"/>
            <w:r>
              <w:rPr>
                <w:sz w:val="24"/>
              </w:rPr>
              <w:t>Критеријуми</w:t>
            </w:r>
            <w:proofErr w:type="spellEnd"/>
            <w:r>
              <w:rPr>
                <w:sz w:val="24"/>
              </w:rPr>
              <w:t xml:space="preserve"> </w:t>
            </w:r>
            <w:proofErr w:type="spellStart"/>
            <w:r>
              <w:rPr>
                <w:sz w:val="24"/>
              </w:rPr>
              <w:t>за</w:t>
            </w:r>
            <w:proofErr w:type="spellEnd"/>
            <w:r>
              <w:rPr>
                <w:sz w:val="24"/>
              </w:rPr>
              <w:t xml:space="preserve"> </w:t>
            </w:r>
            <w:proofErr w:type="spellStart"/>
            <w:r>
              <w:rPr>
                <w:sz w:val="24"/>
              </w:rPr>
              <w:t>доделу</w:t>
            </w:r>
            <w:proofErr w:type="spellEnd"/>
            <w:r>
              <w:rPr>
                <w:sz w:val="24"/>
              </w:rPr>
              <w:t xml:space="preserve"> </w:t>
            </w:r>
            <w:proofErr w:type="spellStart"/>
            <w:r>
              <w:rPr>
                <w:sz w:val="24"/>
              </w:rPr>
              <w:t>уговора</w:t>
            </w:r>
            <w:proofErr w:type="spellEnd"/>
          </w:p>
        </w:tc>
        <w:tc>
          <w:tcPr>
            <w:tcW w:w="1620" w:type="dxa"/>
            <w:vAlign w:val="center"/>
          </w:tcPr>
          <w:p w:rsidR="00B94C85" w:rsidRDefault="00FD2161">
            <w:pPr>
              <w:pStyle w:val="TableParagraph"/>
              <w:ind w:left="368" w:right="360"/>
              <w:jc w:val="center"/>
              <w:rPr>
                <w:sz w:val="24"/>
              </w:rPr>
            </w:pPr>
            <w:r>
              <w:rPr>
                <w:sz w:val="24"/>
                <w:lang w:val="sr-Cyrl-RS"/>
              </w:rPr>
              <w:t>58</w:t>
            </w:r>
            <w:r w:rsidR="00890908">
              <w:rPr>
                <w:sz w:val="24"/>
              </w:rPr>
              <w:t>.</w:t>
            </w:r>
          </w:p>
        </w:tc>
      </w:tr>
      <w:tr w:rsidR="00B94C85" w:rsidTr="00290C90">
        <w:trPr>
          <w:trHeight w:val="412"/>
        </w:trPr>
        <w:tc>
          <w:tcPr>
            <w:tcW w:w="1564" w:type="dxa"/>
          </w:tcPr>
          <w:p w:rsidR="00B94C85" w:rsidRDefault="00890908">
            <w:pPr>
              <w:pStyle w:val="TableParagraph"/>
              <w:ind w:left="554" w:right="545"/>
              <w:jc w:val="center"/>
              <w:rPr>
                <w:sz w:val="24"/>
              </w:rPr>
            </w:pPr>
            <w:r>
              <w:rPr>
                <w:sz w:val="24"/>
              </w:rPr>
              <w:t>VI</w:t>
            </w:r>
          </w:p>
        </w:tc>
        <w:tc>
          <w:tcPr>
            <w:tcW w:w="6120" w:type="dxa"/>
          </w:tcPr>
          <w:p w:rsidR="00B94C85" w:rsidRDefault="00890908">
            <w:pPr>
              <w:pStyle w:val="TableParagraph"/>
              <w:ind w:left="107"/>
              <w:rPr>
                <w:sz w:val="24"/>
              </w:rPr>
            </w:pPr>
            <w:proofErr w:type="spellStart"/>
            <w:r>
              <w:rPr>
                <w:sz w:val="24"/>
              </w:rPr>
              <w:t>Обрасци</w:t>
            </w:r>
            <w:proofErr w:type="spellEnd"/>
            <w:r>
              <w:rPr>
                <w:sz w:val="24"/>
              </w:rPr>
              <w:t xml:space="preserve"> </w:t>
            </w:r>
            <w:proofErr w:type="spellStart"/>
            <w:r>
              <w:rPr>
                <w:sz w:val="24"/>
              </w:rPr>
              <w:t>који</w:t>
            </w:r>
            <w:proofErr w:type="spellEnd"/>
            <w:r>
              <w:rPr>
                <w:sz w:val="24"/>
              </w:rPr>
              <w:t xml:space="preserve"> </w:t>
            </w:r>
            <w:proofErr w:type="spellStart"/>
            <w:r>
              <w:rPr>
                <w:sz w:val="24"/>
              </w:rPr>
              <w:t>чине</w:t>
            </w:r>
            <w:proofErr w:type="spellEnd"/>
            <w:r>
              <w:rPr>
                <w:sz w:val="24"/>
              </w:rPr>
              <w:t xml:space="preserve"> </w:t>
            </w:r>
            <w:proofErr w:type="spellStart"/>
            <w:r>
              <w:rPr>
                <w:sz w:val="24"/>
              </w:rPr>
              <w:t>саставни</w:t>
            </w:r>
            <w:proofErr w:type="spellEnd"/>
            <w:r>
              <w:rPr>
                <w:sz w:val="24"/>
              </w:rPr>
              <w:t xml:space="preserve"> </w:t>
            </w:r>
            <w:proofErr w:type="spellStart"/>
            <w:r>
              <w:rPr>
                <w:sz w:val="24"/>
              </w:rPr>
              <w:t>део</w:t>
            </w:r>
            <w:proofErr w:type="spellEnd"/>
            <w:r>
              <w:rPr>
                <w:sz w:val="24"/>
              </w:rPr>
              <w:t xml:space="preserve"> </w:t>
            </w:r>
            <w:proofErr w:type="spellStart"/>
            <w:r>
              <w:rPr>
                <w:sz w:val="24"/>
              </w:rPr>
              <w:t>понуде</w:t>
            </w:r>
            <w:proofErr w:type="spellEnd"/>
          </w:p>
        </w:tc>
        <w:tc>
          <w:tcPr>
            <w:tcW w:w="1620" w:type="dxa"/>
            <w:vAlign w:val="center"/>
          </w:tcPr>
          <w:p w:rsidR="00B94C85" w:rsidRDefault="00FD2161">
            <w:pPr>
              <w:pStyle w:val="TableParagraph"/>
              <w:ind w:left="368" w:right="360"/>
              <w:jc w:val="center"/>
              <w:rPr>
                <w:sz w:val="24"/>
              </w:rPr>
            </w:pPr>
            <w:r>
              <w:rPr>
                <w:sz w:val="24"/>
                <w:lang w:val="sr-Cyrl-RS"/>
              </w:rPr>
              <w:t>59</w:t>
            </w:r>
            <w:r w:rsidR="00890908">
              <w:rPr>
                <w:sz w:val="24"/>
              </w:rPr>
              <w:t>.</w:t>
            </w:r>
          </w:p>
        </w:tc>
      </w:tr>
      <w:tr w:rsidR="00B94C85" w:rsidTr="00290C90">
        <w:trPr>
          <w:trHeight w:val="413"/>
        </w:trPr>
        <w:tc>
          <w:tcPr>
            <w:tcW w:w="1564" w:type="dxa"/>
          </w:tcPr>
          <w:p w:rsidR="00B94C85" w:rsidRDefault="00890908">
            <w:pPr>
              <w:pStyle w:val="TableParagraph"/>
              <w:ind w:left="554" w:right="546"/>
              <w:jc w:val="center"/>
              <w:rPr>
                <w:sz w:val="24"/>
              </w:rPr>
            </w:pPr>
            <w:r>
              <w:rPr>
                <w:sz w:val="24"/>
              </w:rPr>
              <w:t>VII</w:t>
            </w:r>
          </w:p>
        </w:tc>
        <w:tc>
          <w:tcPr>
            <w:tcW w:w="6120" w:type="dxa"/>
          </w:tcPr>
          <w:p w:rsidR="00B94C85" w:rsidRDefault="00890908">
            <w:pPr>
              <w:pStyle w:val="TableParagraph"/>
              <w:ind w:left="107"/>
              <w:rPr>
                <w:sz w:val="24"/>
              </w:rPr>
            </w:pPr>
            <w:proofErr w:type="spellStart"/>
            <w:r>
              <w:rPr>
                <w:sz w:val="24"/>
              </w:rPr>
              <w:t>Модел</w:t>
            </w:r>
            <w:proofErr w:type="spellEnd"/>
            <w:r>
              <w:rPr>
                <w:sz w:val="24"/>
              </w:rPr>
              <w:t xml:space="preserve"> </w:t>
            </w:r>
            <w:proofErr w:type="spellStart"/>
            <w:r>
              <w:rPr>
                <w:sz w:val="24"/>
              </w:rPr>
              <w:t>уговора</w:t>
            </w:r>
            <w:proofErr w:type="spellEnd"/>
          </w:p>
        </w:tc>
        <w:tc>
          <w:tcPr>
            <w:tcW w:w="1620" w:type="dxa"/>
            <w:vAlign w:val="center"/>
          </w:tcPr>
          <w:p w:rsidR="00B94C85" w:rsidRDefault="00EC51F4">
            <w:pPr>
              <w:pStyle w:val="TableParagraph"/>
              <w:ind w:left="368" w:right="360"/>
              <w:jc w:val="center"/>
              <w:rPr>
                <w:sz w:val="24"/>
              </w:rPr>
            </w:pPr>
            <w:r>
              <w:rPr>
                <w:sz w:val="24"/>
              </w:rPr>
              <w:fldChar w:fldCharType="begin"/>
            </w:r>
            <w:r>
              <w:rPr>
                <w:sz w:val="24"/>
              </w:rPr>
              <w:instrText xml:space="preserve"> PAGEREF VII </w:instrText>
            </w:r>
            <w:r>
              <w:rPr>
                <w:sz w:val="24"/>
              </w:rPr>
              <w:fldChar w:fldCharType="separate"/>
            </w:r>
            <w:r w:rsidR="00291102">
              <w:rPr>
                <w:noProof/>
                <w:sz w:val="24"/>
              </w:rPr>
              <w:t>7</w:t>
            </w:r>
            <w:r w:rsidR="00FD2161">
              <w:rPr>
                <w:noProof/>
                <w:sz w:val="24"/>
                <w:lang w:val="sr-Cyrl-RS"/>
              </w:rPr>
              <w:t>6</w:t>
            </w:r>
            <w:r>
              <w:rPr>
                <w:sz w:val="24"/>
              </w:rPr>
              <w:fldChar w:fldCharType="end"/>
            </w:r>
            <w:r w:rsidR="00890908">
              <w:rPr>
                <w:sz w:val="24"/>
              </w:rPr>
              <w:t>.</w:t>
            </w:r>
          </w:p>
        </w:tc>
      </w:tr>
      <w:tr w:rsidR="00B94C85" w:rsidTr="00290C90">
        <w:trPr>
          <w:trHeight w:val="412"/>
        </w:trPr>
        <w:tc>
          <w:tcPr>
            <w:tcW w:w="1564" w:type="dxa"/>
          </w:tcPr>
          <w:p w:rsidR="00B94C85" w:rsidRDefault="00890908">
            <w:pPr>
              <w:pStyle w:val="TableParagraph"/>
              <w:ind w:left="554" w:right="546"/>
              <w:jc w:val="center"/>
              <w:rPr>
                <w:sz w:val="24"/>
              </w:rPr>
            </w:pPr>
            <w:r>
              <w:rPr>
                <w:sz w:val="24"/>
              </w:rPr>
              <w:t>VIII</w:t>
            </w:r>
          </w:p>
        </w:tc>
        <w:tc>
          <w:tcPr>
            <w:tcW w:w="6120" w:type="dxa"/>
          </w:tcPr>
          <w:p w:rsidR="00B94C85" w:rsidRDefault="00890908">
            <w:pPr>
              <w:pStyle w:val="TableParagraph"/>
              <w:ind w:left="107"/>
              <w:rPr>
                <w:sz w:val="24"/>
              </w:rPr>
            </w:pPr>
            <w:proofErr w:type="spellStart"/>
            <w:r>
              <w:rPr>
                <w:sz w:val="24"/>
              </w:rPr>
              <w:t>Упутство</w:t>
            </w:r>
            <w:proofErr w:type="spellEnd"/>
            <w:r>
              <w:rPr>
                <w:sz w:val="24"/>
              </w:rPr>
              <w:t xml:space="preserve"> </w:t>
            </w:r>
            <w:proofErr w:type="spellStart"/>
            <w:r>
              <w:rPr>
                <w:sz w:val="24"/>
              </w:rPr>
              <w:t>понуђачима</w:t>
            </w:r>
            <w:proofErr w:type="spellEnd"/>
            <w:r>
              <w:rPr>
                <w:sz w:val="24"/>
              </w:rPr>
              <w:t xml:space="preserve"> </w:t>
            </w:r>
            <w:proofErr w:type="spellStart"/>
            <w:r>
              <w:rPr>
                <w:sz w:val="24"/>
              </w:rPr>
              <w:t>како</w:t>
            </w:r>
            <w:proofErr w:type="spellEnd"/>
            <w:r>
              <w:rPr>
                <w:sz w:val="24"/>
              </w:rPr>
              <w:t xml:space="preserve"> </w:t>
            </w:r>
            <w:proofErr w:type="spellStart"/>
            <w:r>
              <w:rPr>
                <w:sz w:val="24"/>
              </w:rPr>
              <w:t>да</w:t>
            </w:r>
            <w:proofErr w:type="spellEnd"/>
            <w:r>
              <w:rPr>
                <w:sz w:val="24"/>
              </w:rPr>
              <w:t xml:space="preserve"> </w:t>
            </w:r>
            <w:proofErr w:type="spellStart"/>
            <w:r>
              <w:rPr>
                <w:sz w:val="24"/>
              </w:rPr>
              <w:t>сачине</w:t>
            </w:r>
            <w:proofErr w:type="spellEnd"/>
            <w:r>
              <w:rPr>
                <w:sz w:val="24"/>
              </w:rPr>
              <w:t xml:space="preserve"> </w:t>
            </w:r>
            <w:proofErr w:type="spellStart"/>
            <w:r>
              <w:rPr>
                <w:sz w:val="24"/>
              </w:rPr>
              <w:t>понуду</w:t>
            </w:r>
            <w:proofErr w:type="spellEnd"/>
          </w:p>
        </w:tc>
        <w:tc>
          <w:tcPr>
            <w:tcW w:w="1620" w:type="dxa"/>
            <w:vAlign w:val="center"/>
          </w:tcPr>
          <w:p w:rsidR="00B94C85" w:rsidRDefault="00EC51F4">
            <w:pPr>
              <w:pStyle w:val="TableParagraph"/>
              <w:ind w:left="368" w:right="360"/>
              <w:jc w:val="center"/>
              <w:rPr>
                <w:sz w:val="24"/>
              </w:rPr>
            </w:pPr>
            <w:r>
              <w:rPr>
                <w:sz w:val="24"/>
              </w:rPr>
              <w:fldChar w:fldCharType="begin"/>
            </w:r>
            <w:r>
              <w:rPr>
                <w:sz w:val="24"/>
              </w:rPr>
              <w:instrText xml:space="preserve"> PAGEREF VIII </w:instrText>
            </w:r>
            <w:r>
              <w:rPr>
                <w:sz w:val="24"/>
              </w:rPr>
              <w:fldChar w:fldCharType="separate"/>
            </w:r>
            <w:r w:rsidR="00291102">
              <w:rPr>
                <w:noProof/>
                <w:sz w:val="24"/>
              </w:rPr>
              <w:t>8</w:t>
            </w:r>
            <w:r>
              <w:rPr>
                <w:sz w:val="24"/>
              </w:rPr>
              <w:fldChar w:fldCharType="end"/>
            </w:r>
            <w:r w:rsidR="00FD2161">
              <w:rPr>
                <w:sz w:val="24"/>
                <w:lang w:val="sr-Cyrl-RS"/>
              </w:rPr>
              <w:t>2</w:t>
            </w:r>
            <w:r w:rsidR="00890908">
              <w:rPr>
                <w:sz w:val="24"/>
              </w:rPr>
              <w:t>.</w:t>
            </w:r>
          </w:p>
        </w:tc>
      </w:tr>
    </w:tbl>
    <w:p w:rsidR="00B94C85" w:rsidRDefault="00B94C85">
      <w:pPr>
        <w:jc w:val="center"/>
        <w:rPr>
          <w:sz w:val="24"/>
        </w:rPr>
        <w:sectPr w:rsidR="00B94C85" w:rsidSect="004E1031">
          <w:pgSz w:w="11910" w:h="16840"/>
          <w:pgMar w:top="1361" w:right="782" w:bottom="1701" w:left="1298" w:header="0" w:footer="1809" w:gutter="0"/>
          <w:cols w:space="720"/>
        </w:sect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rsidR="00A658C2" w:rsidRDefault="00A658C2">
                      <w:pPr>
                        <w:tabs>
                          <w:tab w:val="left" w:pos="384"/>
                        </w:tabs>
                        <w:ind w:left="65"/>
                        <w:jc w:val="center"/>
                        <w:rPr>
                          <w:b/>
                          <w:i/>
                          <w:sz w:val="28"/>
                        </w:rPr>
                      </w:pPr>
                      <w:bookmarkStart w:id="11" w:name="I"/>
                      <w:bookmarkEnd w:id="11"/>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rsidR="00B94C85" w:rsidRDefault="00B94C85">
      <w:pPr>
        <w:pStyle w:val="Teloteksta"/>
        <w:rPr>
          <w:sz w:val="20"/>
        </w:rPr>
      </w:pPr>
    </w:p>
    <w:p w:rsidR="00B94C85" w:rsidRDefault="00B94C85">
      <w:pPr>
        <w:pStyle w:val="Teloteksta"/>
        <w:rPr>
          <w:sz w:val="20"/>
        </w:rPr>
      </w:pPr>
    </w:p>
    <w:p w:rsidR="00B94C85" w:rsidRDefault="00B94C85">
      <w:pPr>
        <w:pStyle w:val="Teloteksta"/>
        <w:spacing w:before="8"/>
        <w:rPr>
          <w:sz w:val="19"/>
        </w:rPr>
      </w:pPr>
    </w:p>
    <w:p w:rsidR="00B94C85" w:rsidRDefault="00890908" w:rsidP="00F06423">
      <w:pPr>
        <w:pStyle w:val="Naslov3"/>
        <w:numPr>
          <w:ilvl w:val="1"/>
          <w:numId w:val="14"/>
        </w:numPr>
        <w:tabs>
          <w:tab w:val="left" w:pos="707"/>
          <w:tab w:val="left" w:pos="708"/>
        </w:tabs>
        <w:spacing w:before="90"/>
      </w:pPr>
      <w:bookmarkStart w:id="12" w:name="_Toc26815172"/>
      <w:bookmarkStart w:id="13" w:name="_Toc26816508"/>
      <w:bookmarkStart w:id="14" w:name="_Toc27091672"/>
      <w:proofErr w:type="spellStart"/>
      <w:r>
        <w:t>Подаци</w:t>
      </w:r>
      <w:proofErr w:type="spellEnd"/>
      <w:r>
        <w:t xml:space="preserve"> о</w:t>
      </w:r>
      <w:r>
        <w:rPr>
          <w:spacing w:val="-2"/>
        </w:rPr>
        <w:t xml:space="preserve"> </w:t>
      </w:r>
      <w:proofErr w:type="spellStart"/>
      <w:r>
        <w:t>наручиоцу</w:t>
      </w:r>
      <w:bookmarkEnd w:id="12"/>
      <w:bookmarkEnd w:id="13"/>
      <w:bookmarkEnd w:id="14"/>
      <w:proofErr w:type="spellEnd"/>
    </w:p>
    <w:p w:rsidR="00B94C85" w:rsidRDefault="00890908">
      <w:pPr>
        <w:pStyle w:val="Teloteksta"/>
        <w:ind w:left="140"/>
      </w:pPr>
      <w:proofErr w:type="spellStart"/>
      <w:r>
        <w:t>Наручилац</w:t>
      </w:r>
      <w:proofErr w:type="spellEnd"/>
      <w:r>
        <w:t xml:space="preserve">: </w:t>
      </w:r>
      <w:proofErr w:type="spellStart"/>
      <w:r>
        <w:t>Привредно</w:t>
      </w:r>
      <w:proofErr w:type="spellEnd"/>
      <w:r>
        <w:t xml:space="preserve"> </w:t>
      </w:r>
      <w:proofErr w:type="spellStart"/>
      <w:r>
        <w:t>друштво</w:t>
      </w:r>
      <w:proofErr w:type="spellEnd"/>
      <w:r>
        <w:t xml:space="preserve"> ''5. </w:t>
      </w:r>
      <w:proofErr w:type="spellStart"/>
      <w:r>
        <w:t>Европске</w:t>
      </w:r>
      <w:proofErr w:type="spellEnd"/>
      <w:r>
        <w:t xml:space="preserve"> </w:t>
      </w:r>
      <w:proofErr w:type="spellStart"/>
      <w:r>
        <w:t>универзитетске</w:t>
      </w:r>
      <w:proofErr w:type="spellEnd"/>
      <w:r>
        <w:t xml:space="preserve"> </w:t>
      </w:r>
      <w:proofErr w:type="spellStart"/>
      <w:r>
        <w:t>игре</w:t>
      </w:r>
      <w:proofErr w:type="spellEnd"/>
      <w:r>
        <w:t xml:space="preserve"> </w:t>
      </w:r>
      <w:proofErr w:type="spellStart"/>
      <w:r>
        <w:t>Београд</w:t>
      </w:r>
      <w:proofErr w:type="spellEnd"/>
      <w:r>
        <w:t xml:space="preserve"> 2020'' </w:t>
      </w:r>
      <w:proofErr w:type="spellStart"/>
      <w:r>
        <w:t>д.о.о</w:t>
      </w:r>
      <w:proofErr w:type="spellEnd"/>
      <w:r>
        <w:t xml:space="preserve">. </w:t>
      </w:r>
      <w:proofErr w:type="spellStart"/>
      <w:r>
        <w:t>Београд</w:t>
      </w:r>
      <w:proofErr w:type="spellEnd"/>
      <w:r>
        <w:t xml:space="preserve">, (у </w:t>
      </w:r>
      <w:proofErr w:type="spellStart"/>
      <w:r>
        <w:t>даљем</w:t>
      </w:r>
      <w:proofErr w:type="spellEnd"/>
      <w:r>
        <w:t xml:space="preserve"> </w:t>
      </w:r>
      <w:proofErr w:type="spellStart"/>
      <w:r>
        <w:t>тексту</w:t>
      </w:r>
      <w:proofErr w:type="spellEnd"/>
      <w:r>
        <w:t xml:space="preserve">: </w:t>
      </w:r>
      <w:proofErr w:type="spellStart"/>
      <w:r>
        <w:t>Наручилац</w:t>
      </w:r>
      <w:proofErr w:type="spellEnd"/>
      <w:r>
        <w:t>)</w:t>
      </w:r>
    </w:p>
    <w:p w:rsidR="00B94C85" w:rsidRDefault="00890908">
      <w:pPr>
        <w:pStyle w:val="Teloteksta"/>
        <w:ind w:left="140" w:right="4110"/>
      </w:pPr>
      <w:proofErr w:type="spellStart"/>
      <w:r>
        <w:t>Седиште</w:t>
      </w:r>
      <w:proofErr w:type="spellEnd"/>
      <w:r>
        <w:t xml:space="preserve"> </w:t>
      </w:r>
      <w:proofErr w:type="spellStart"/>
      <w:r>
        <w:t>Наручиоца</w:t>
      </w:r>
      <w:proofErr w:type="spellEnd"/>
      <w:r>
        <w:t xml:space="preserve">: </w:t>
      </w:r>
      <w:proofErr w:type="spellStart"/>
      <w:r>
        <w:t>Крунска</w:t>
      </w:r>
      <w:proofErr w:type="spellEnd"/>
      <w:r>
        <w:t xml:space="preserve"> 9, 11000 </w:t>
      </w:r>
      <w:proofErr w:type="spellStart"/>
      <w:r>
        <w:t>Београд</w:t>
      </w:r>
      <w:proofErr w:type="spellEnd"/>
      <w:r>
        <w:t xml:space="preserve"> </w:t>
      </w:r>
      <w:proofErr w:type="spellStart"/>
      <w:r>
        <w:t>Интернет</w:t>
      </w:r>
      <w:proofErr w:type="spellEnd"/>
      <w:r>
        <w:t xml:space="preserve"> </w:t>
      </w:r>
      <w:proofErr w:type="spellStart"/>
      <w:r>
        <w:t>страница</w:t>
      </w:r>
      <w:proofErr w:type="spellEnd"/>
      <w:r>
        <w:t xml:space="preserve">: </w:t>
      </w:r>
      <w:hyperlink r:id="rId10">
        <w:r>
          <w:t>www.eug2020.eu</w:t>
        </w:r>
      </w:hyperlink>
    </w:p>
    <w:p w:rsidR="00B94C85" w:rsidRDefault="00890908">
      <w:pPr>
        <w:pStyle w:val="Teloteksta"/>
        <w:spacing w:line="275" w:lineRule="exact"/>
        <w:ind w:left="140"/>
      </w:pPr>
      <w:proofErr w:type="spellStart"/>
      <w:r>
        <w:t>Радно</w:t>
      </w:r>
      <w:proofErr w:type="spellEnd"/>
      <w:r>
        <w:t xml:space="preserve"> </w:t>
      </w:r>
      <w:proofErr w:type="spellStart"/>
      <w:r>
        <w:t>време</w:t>
      </w:r>
      <w:proofErr w:type="spellEnd"/>
      <w:r>
        <w:t xml:space="preserve"> </w:t>
      </w:r>
      <w:proofErr w:type="spellStart"/>
      <w:r>
        <w:t>Наручиоца</w:t>
      </w:r>
      <w:proofErr w:type="spellEnd"/>
      <w:r>
        <w:t xml:space="preserve"> </w:t>
      </w:r>
      <w:proofErr w:type="spellStart"/>
      <w:r>
        <w:t>је</w:t>
      </w:r>
      <w:proofErr w:type="spellEnd"/>
      <w:r>
        <w:t xml:space="preserve"> </w:t>
      </w:r>
      <w:proofErr w:type="spellStart"/>
      <w:r>
        <w:t>од</w:t>
      </w:r>
      <w:proofErr w:type="spellEnd"/>
      <w:r>
        <w:t xml:space="preserve"> </w:t>
      </w:r>
      <w:proofErr w:type="spellStart"/>
      <w:r>
        <w:t>понедељка</w:t>
      </w:r>
      <w:proofErr w:type="spellEnd"/>
      <w:r>
        <w:t xml:space="preserve"> </w:t>
      </w:r>
      <w:proofErr w:type="spellStart"/>
      <w:r>
        <w:t>до</w:t>
      </w:r>
      <w:proofErr w:type="spellEnd"/>
      <w:r>
        <w:t xml:space="preserve"> </w:t>
      </w:r>
      <w:proofErr w:type="spellStart"/>
      <w:r>
        <w:t>петка</w:t>
      </w:r>
      <w:proofErr w:type="spellEnd"/>
      <w:r>
        <w:t xml:space="preserve"> </w:t>
      </w:r>
      <w:proofErr w:type="spellStart"/>
      <w:r>
        <w:t>од</w:t>
      </w:r>
      <w:proofErr w:type="spellEnd"/>
      <w:r>
        <w:t xml:space="preserve"> 08:30 </w:t>
      </w:r>
      <w:proofErr w:type="spellStart"/>
      <w:r>
        <w:t>до</w:t>
      </w:r>
      <w:proofErr w:type="spellEnd"/>
      <w:r>
        <w:t xml:space="preserve"> 16:30 </w:t>
      </w:r>
      <w:proofErr w:type="spellStart"/>
      <w:r>
        <w:t>часова</w:t>
      </w:r>
      <w:proofErr w:type="spellEnd"/>
      <w:r>
        <w:t>.</w:t>
      </w:r>
    </w:p>
    <w:p w:rsidR="00B94C85" w:rsidRDefault="00B94C85">
      <w:pPr>
        <w:pStyle w:val="Teloteksta"/>
        <w:rPr>
          <w:sz w:val="21"/>
        </w:rPr>
      </w:pPr>
    </w:p>
    <w:p w:rsidR="00B94C85" w:rsidRDefault="00890908" w:rsidP="00F06423">
      <w:pPr>
        <w:pStyle w:val="Naslov3"/>
        <w:numPr>
          <w:ilvl w:val="1"/>
          <w:numId w:val="14"/>
        </w:numPr>
        <w:tabs>
          <w:tab w:val="left" w:pos="707"/>
          <w:tab w:val="left" w:pos="708"/>
        </w:tabs>
      </w:pPr>
      <w:bookmarkStart w:id="15" w:name="_Toc26815173"/>
      <w:bookmarkStart w:id="16" w:name="_Toc26816509"/>
      <w:bookmarkStart w:id="17" w:name="_Toc27091673"/>
      <w:proofErr w:type="spellStart"/>
      <w:r>
        <w:t>Врста</w:t>
      </w:r>
      <w:proofErr w:type="spellEnd"/>
      <w:r>
        <w:t xml:space="preserve"> </w:t>
      </w:r>
      <w:proofErr w:type="spellStart"/>
      <w:r>
        <w:t>поступка</w:t>
      </w:r>
      <w:proofErr w:type="spellEnd"/>
      <w:r>
        <w:t xml:space="preserve"> </w:t>
      </w:r>
      <w:proofErr w:type="spellStart"/>
      <w:r>
        <w:t>јавне</w:t>
      </w:r>
      <w:proofErr w:type="spellEnd"/>
      <w:r>
        <w:rPr>
          <w:spacing w:val="-1"/>
        </w:rPr>
        <w:t xml:space="preserve"> </w:t>
      </w:r>
      <w:proofErr w:type="spellStart"/>
      <w:r>
        <w:t>набавке</w:t>
      </w:r>
      <w:bookmarkEnd w:id="15"/>
      <w:bookmarkEnd w:id="16"/>
      <w:bookmarkEnd w:id="17"/>
      <w:proofErr w:type="spellEnd"/>
    </w:p>
    <w:p w:rsidR="00B94C85" w:rsidRDefault="00890908">
      <w:pPr>
        <w:pStyle w:val="Teloteksta"/>
        <w:ind w:left="140" w:right="578"/>
      </w:pPr>
      <w:proofErr w:type="spellStart"/>
      <w:r>
        <w:t>Предметна</w:t>
      </w:r>
      <w:proofErr w:type="spellEnd"/>
      <w:r>
        <w:t xml:space="preserve"> </w:t>
      </w:r>
      <w:proofErr w:type="spellStart"/>
      <w:r>
        <w:t>јавна</w:t>
      </w:r>
      <w:proofErr w:type="spellEnd"/>
      <w:r>
        <w:t xml:space="preserve"> </w:t>
      </w:r>
      <w:proofErr w:type="spellStart"/>
      <w:r>
        <w:t>набавка</w:t>
      </w:r>
      <w:proofErr w:type="spellEnd"/>
      <w:r>
        <w:t xml:space="preserve"> </w:t>
      </w:r>
      <w:proofErr w:type="spellStart"/>
      <w:r>
        <w:t>се</w:t>
      </w:r>
      <w:proofErr w:type="spellEnd"/>
      <w:r>
        <w:t xml:space="preserve"> </w:t>
      </w:r>
      <w:proofErr w:type="spellStart"/>
      <w:r>
        <w:t>спроводи</w:t>
      </w:r>
      <w:proofErr w:type="spellEnd"/>
      <w:r>
        <w:t xml:space="preserve"> у </w:t>
      </w:r>
      <w:proofErr w:type="spellStart"/>
      <w:r>
        <w:t>отвореном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Законом</w:t>
      </w:r>
      <w:proofErr w:type="spellEnd"/>
      <w:r>
        <w:t xml:space="preserve"> и </w:t>
      </w:r>
      <w:proofErr w:type="spellStart"/>
      <w:r>
        <w:t>подзаконским</w:t>
      </w:r>
      <w:proofErr w:type="spellEnd"/>
      <w:r>
        <w:t xml:space="preserve"> </w:t>
      </w:r>
      <w:proofErr w:type="spellStart"/>
      <w:r>
        <w:t>актима</w:t>
      </w:r>
      <w:proofErr w:type="spellEnd"/>
      <w:r>
        <w:t xml:space="preserve"> </w:t>
      </w:r>
      <w:proofErr w:type="spellStart"/>
      <w:r>
        <w:t>којима</w:t>
      </w:r>
      <w:proofErr w:type="spellEnd"/>
      <w:r>
        <w:t xml:space="preserve"> </w:t>
      </w:r>
      <w:proofErr w:type="spellStart"/>
      <w:r>
        <w:t>се</w:t>
      </w:r>
      <w:proofErr w:type="spellEnd"/>
      <w:r>
        <w:t xml:space="preserve"> </w:t>
      </w:r>
      <w:proofErr w:type="spellStart"/>
      <w:r>
        <w:t>уређују</w:t>
      </w:r>
      <w:proofErr w:type="spellEnd"/>
      <w:r>
        <w:t xml:space="preserve"> </w:t>
      </w:r>
      <w:proofErr w:type="spellStart"/>
      <w:r>
        <w:t>јавне</w:t>
      </w:r>
      <w:proofErr w:type="spellEnd"/>
      <w:r>
        <w:t xml:space="preserve"> </w:t>
      </w:r>
      <w:proofErr w:type="spellStart"/>
      <w:r>
        <w:t>набавке</w:t>
      </w:r>
      <w:proofErr w:type="spellEnd"/>
      <w:r>
        <w:t>.</w:t>
      </w:r>
    </w:p>
    <w:p w:rsidR="00B94C85" w:rsidRDefault="00B94C85">
      <w:pPr>
        <w:pStyle w:val="Teloteksta"/>
        <w:rPr>
          <w:sz w:val="21"/>
        </w:rPr>
      </w:pPr>
    </w:p>
    <w:p w:rsidR="00B94C85" w:rsidRDefault="00890908" w:rsidP="00F06423">
      <w:pPr>
        <w:pStyle w:val="Naslov3"/>
        <w:numPr>
          <w:ilvl w:val="1"/>
          <w:numId w:val="14"/>
        </w:numPr>
        <w:tabs>
          <w:tab w:val="left" w:pos="707"/>
          <w:tab w:val="left" w:pos="708"/>
        </w:tabs>
      </w:pPr>
      <w:bookmarkStart w:id="18" w:name="_Toc26815174"/>
      <w:bookmarkStart w:id="19" w:name="_Toc26816510"/>
      <w:bookmarkStart w:id="20" w:name="_Toc27091674"/>
      <w:proofErr w:type="spellStart"/>
      <w:r>
        <w:t>Предмет</w:t>
      </w:r>
      <w:proofErr w:type="spellEnd"/>
      <w:r>
        <w:t xml:space="preserve"> </w:t>
      </w:r>
      <w:proofErr w:type="spellStart"/>
      <w:r>
        <w:t>јавне</w:t>
      </w:r>
      <w:proofErr w:type="spellEnd"/>
      <w:r>
        <w:rPr>
          <w:spacing w:val="-2"/>
        </w:rPr>
        <w:t xml:space="preserve"> </w:t>
      </w:r>
      <w:proofErr w:type="spellStart"/>
      <w:r>
        <w:t>набавке</w:t>
      </w:r>
      <w:bookmarkEnd w:id="18"/>
      <w:bookmarkEnd w:id="19"/>
      <w:bookmarkEnd w:id="20"/>
      <w:proofErr w:type="spellEnd"/>
    </w:p>
    <w:p w:rsidR="00B94C85" w:rsidRDefault="00890908">
      <w:pPr>
        <w:pStyle w:val="Teloteksta"/>
        <w:ind w:left="140"/>
      </w:pPr>
      <w:proofErr w:type="spellStart"/>
      <w:r>
        <w:t>Пре</w:t>
      </w:r>
      <w:r w:rsidR="00222B3B">
        <w:t>д</w:t>
      </w:r>
      <w:r w:rsidR="005221A7">
        <w:t>мет</w:t>
      </w:r>
      <w:proofErr w:type="spellEnd"/>
      <w:r w:rsidR="005221A7">
        <w:t xml:space="preserve"> </w:t>
      </w:r>
      <w:proofErr w:type="spellStart"/>
      <w:r w:rsidR="005221A7">
        <w:t>јавне</w:t>
      </w:r>
      <w:proofErr w:type="spellEnd"/>
      <w:r w:rsidR="005221A7">
        <w:t xml:space="preserve"> </w:t>
      </w:r>
      <w:proofErr w:type="spellStart"/>
      <w:r w:rsidR="005221A7">
        <w:t>набавке</w:t>
      </w:r>
      <w:proofErr w:type="spellEnd"/>
      <w:r w:rsidR="005221A7">
        <w:t xml:space="preserve"> </w:t>
      </w:r>
      <w:proofErr w:type="spellStart"/>
      <w:r w:rsidR="005221A7">
        <w:t>број</w:t>
      </w:r>
      <w:proofErr w:type="spellEnd"/>
      <w:r w:rsidR="005221A7">
        <w:t xml:space="preserve">: </w:t>
      </w:r>
      <w:r w:rsidR="00690EA3">
        <w:t>ЈНР</w:t>
      </w:r>
      <w:r w:rsidR="005221A7">
        <w:t xml:space="preserve"> </w:t>
      </w:r>
      <w:r w:rsidR="005221A7" w:rsidRPr="00A658C2">
        <w:t xml:space="preserve">- </w:t>
      </w:r>
      <w:fldSimple w:instr=" REF JND  \* MERGEFORMAT ">
        <w:r w:rsidR="00690EA3" w:rsidRPr="00A658C2">
          <w:t>4</w:t>
        </w:r>
      </w:fldSimple>
      <w:r w:rsidRPr="00A658C2">
        <w:t xml:space="preserve"> </w:t>
      </w:r>
      <w:proofErr w:type="spellStart"/>
      <w:r w:rsidRPr="00A658C2">
        <w:t>су</w:t>
      </w:r>
      <w:proofErr w:type="spellEnd"/>
      <w:r>
        <w:t xml:space="preserve"> </w:t>
      </w:r>
      <w:r w:rsidR="00222B3B">
        <w:rPr>
          <w:lang w:val="sr-Cyrl-RS"/>
        </w:rPr>
        <w:t>радови</w:t>
      </w:r>
      <w:r>
        <w:t xml:space="preserve"> - </w:t>
      </w:r>
      <w:bookmarkStart w:id="21" w:name="_Hlk27129646"/>
      <w:r>
        <w:t>р</w:t>
      </w:r>
      <w:r w:rsidR="00222B3B">
        <w:rPr>
          <w:lang w:val="sr-Cyrl-RS"/>
        </w:rPr>
        <w:t>еконструкција и адаптација Студентског града - бежини Интернет</w:t>
      </w:r>
      <w:bookmarkEnd w:id="21"/>
      <w:r>
        <w:t>.</w:t>
      </w:r>
    </w:p>
    <w:p w:rsidR="00B94C85" w:rsidRDefault="00890908">
      <w:pPr>
        <w:pStyle w:val="Teloteksta"/>
        <w:ind w:left="140"/>
      </w:pPr>
      <w:proofErr w:type="spellStart"/>
      <w:r>
        <w:t>Понуђен</w:t>
      </w:r>
      <w:proofErr w:type="spellEnd"/>
      <w:r w:rsidR="00690EA3">
        <w:rPr>
          <w:lang w:val="sr-Cyrl-RS"/>
        </w:rPr>
        <w:t>и</w:t>
      </w:r>
      <w:r>
        <w:t xml:space="preserve"> </w:t>
      </w:r>
      <w:r w:rsidR="00690EA3">
        <w:rPr>
          <w:lang w:val="sr-Cyrl-RS"/>
        </w:rPr>
        <w:t>радови</w:t>
      </w:r>
      <w:r>
        <w:t xml:space="preserve"> </w:t>
      </w:r>
      <w:proofErr w:type="spellStart"/>
      <w:r>
        <w:t>морају</w:t>
      </w:r>
      <w:proofErr w:type="spellEnd"/>
      <w:r>
        <w:t xml:space="preserve"> у </w:t>
      </w:r>
      <w:proofErr w:type="spellStart"/>
      <w:r>
        <w:t>целини</w:t>
      </w:r>
      <w:proofErr w:type="spellEnd"/>
      <w:r>
        <w:t xml:space="preserve"> </w:t>
      </w:r>
      <w:proofErr w:type="spellStart"/>
      <w:r>
        <w:t>да</w:t>
      </w:r>
      <w:proofErr w:type="spellEnd"/>
      <w:r>
        <w:t xml:space="preserve"> </w:t>
      </w:r>
      <w:proofErr w:type="spellStart"/>
      <w:r>
        <w:t>одговарају</w:t>
      </w:r>
      <w:proofErr w:type="spellEnd"/>
      <w:r>
        <w:t xml:space="preserve"> </w:t>
      </w:r>
      <w:proofErr w:type="spellStart"/>
      <w:r>
        <w:t>захтевима</w:t>
      </w:r>
      <w:proofErr w:type="spellEnd"/>
      <w:r>
        <w:t xml:space="preserve"> </w:t>
      </w:r>
      <w:proofErr w:type="spellStart"/>
      <w:r>
        <w:t>из</w:t>
      </w:r>
      <w:proofErr w:type="spellEnd"/>
      <w:r>
        <w:t xml:space="preserve"> </w:t>
      </w:r>
      <w:proofErr w:type="spellStart"/>
      <w:r>
        <w:t>конкурсне</w:t>
      </w:r>
      <w:proofErr w:type="spellEnd"/>
      <w:r>
        <w:t xml:space="preserve"> </w:t>
      </w:r>
      <w:proofErr w:type="spellStart"/>
      <w:r>
        <w:t>документације</w:t>
      </w:r>
      <w:proofErr w:type="spellEnd"/>
      <w:r>
        <w:t xml:space="preserve">. </w:t>
      </w:r>
      <w:proofErr w:type="spellStart"/>
      <w:r>
        <w:t>Понуђачи</w:t>
      </w:r>
      <w:proofErr w:type="spellEnd"/>
      <w:r>
        <w:t xml:space="preserve"> </w:t>
      </w:r>
      <w:proofErr w:type="spellStart"/>
      <w:r>
        <w:t>могу</w:t>
      </w:r>
      <w:proofErr w:type="spellEnd"/>
      <w:r>
        <w:t xml:space="preserve"> </w:t>
      </w:r>
      <w:proofErr w:type="spellStart"/>
      <w:r>
        <w:t>поднети</w:t>
      </w:r>
      <w:proofErr w:type="spellEnd"/>
      <w:r>
        <w:t xml:space="preserve"> </w:t>
      </w:r>
      <w:proofErr w:type="spellStart"/>
      <w:r>
        <w:t>понуду</w:t>
      </w:r>
      <w:proofErr w:type="spellEnd"/>
      <w:r>
        <w:t xml:space="preserve"> </w:t>
      </w:r>
      <w:proofErr w:type="spellStart"/>
      <w:r>
        <w:t>само</w:t>
      </w:r>
      <w:proofErr w:type="spellEnd"/>
      <w:r>
        <w:t xml:space="preserve"> </w:t>
      </w:r>
      <w:proofErr w:type="spellStart"/>
      <w:r>
        <w:t>за</w:t>
      </w:r>
      <w:proofErr w:type="spellEnd"/>
      <w:r>
        <w:t xml:space="preserve"> </w:t>
      </w:r>
      <w:proofErr w:type="spellStart"/>
      <w:r>
        <w:t>целокупну</w:t>
      </w:r>
      <w:proofErr w:type="spellEnd"/>
      <w:r>
        <w:t xml:space="preserve"> </w:t>
      </w:r>
      <w:proofErr w:type="spellStart"/>
      <w:r>
        <w:t>набавку</w:t>
      </w:r>
      <w:proofErr w:type="spellEnd"/>
      <w:r>
        <w:t>.</w:t>
      </w:r>
    </w:p>
    <w:p w:rsidR="00B94C85" w:rsidRDefault="00B94C85">
      <w:pPr>
        <w:pStyle w:val="Teloteksta"/>
        <w:rPr>
          <w:sz w:val="21"/>
        </w:rPr>
      </w:pPr>
    </w:p>
    <w:p w:rsidR="00B94C85" w:rsidRDefault="00890908" w:rsidP="00F06423">
      <w:pPr>
        <w:pStyle w:val="Naslov3"/>
        <w:numPr>
          <w:ilvl w:val="1"/>
          <w:numId w:val="14"/>
        </w:numPr>
        <w:tabs>
          <w:tab w:val="left" w:pos="707"/>
          <w:tab w:val="left" w:pos="708"/>
        </w:tabs>
      </w:pPr>
      <w:bookmarkStart w:id="22" w:name="_Toc26815175"/>
      <w:bookmarkStart w:id="23" w:name="_Toc26816511"/>
      <w:bookmarkStart w:id="24" w:name="_Toc27091675"/>
      <w:proofErr w:type="spellStart"/>
      <w:r>
        <w:t>Контакт</w:t>
      </w:r>
      <w:bookmarkEnd w:id="22"/>
      <w:bookmarkEnd w:id="23"/>
      <w:bookmarkEnd w:id="24"/>
      <w:proofErr w:type="spellEnd"/>
    </w:p>
    <w:p w:rsidR="00B94C85" w:rsidRDefault="00890908">
      <w:pPr>
        <w:pStyle w:val="Teloteksta"/>
        <w:ind w:left="140" w:right="4110"/>
      </w:pPr>
      <w:proofErr w:type="spellStart"/>
      <w:r>
        <w:t>Лице</w:t>
      </w:r>
      <w:proofErr w:type="spellEnd"/>
      <w:r>
        <w:t xml:space="preserve"> (</w:t>
      </w:r>
      <w:proofErr w:type="spellStart"/>
      <w:r>
        <w:t>или</w:t>
      </w:r>
      <w:proofErr w:type="spellEnd"/>
      <w:r>
        <w:t xml:space="preserve"> </w:t>
      </w:r>
      <w:proofErr w:type="spellStart"/>
      <w:r>
        <w:t>служба</w:t>
      </w:r>
      <w:proofErr w:type="spellEnd"/>
      <w:r>
        <w:t xml:space="preserve">) </w:t>
      </w:r>
      <w:proofErr w:type="spellStart"/>
      <w:r>
        <w:t>за</w:t>
      </w:r>
      <w:proofErr w:type="spellEnd"/>
      <w:r>
        <w:t xml:space="preserve"> </w:t>
      </w:r>
      <w:proofErr w:type="spellStart"/>
      <w:r>
        <w:t>контакт</w:t>
      </w:r>
      <w:proofErr w:type="spellEnd"/>
      <w:r>
        <w:t xml:space="preserve">: </w:t>
      </w:r>
      <w:proofErr w:type="spellStart"/>
      <w:r>
        <w:t>Злата</w:t>
      </w:r>
      <w:proofErr w:type="spellEnd"/>
      <w:r>
        <w:t xml:space="preserve"> </w:t>
      </w:r>
      <w:proofErr w:type="spellStart"/>
      <w:r>
        <w:t>Живанов</w:t>
      </w:r>
      <w:proofErr w:type="spellEnd"/>
      <w:r>
        <w:t xml:space="preserve"> </w:t>
      </w:r>
      <w:proofErr w:type="spellStart"/>
      <w:r>
        <w:t>Крапеж</w:t>
      </w:r>
      <w:proofErr w:type="spellEnd"/>
      <w:r>
        <w:t xml:space="preserve"> Е - mail </w:t>
      </w:r>
      <w:proofErr w:type="spellStart"/>
      <w:r>
        <w:t>адреса</w:t>
      </w:r>
      <w:proofErr w:type="spellEnd"/>
      <w:r>
        <w:t xml:space="preserve">: </w:t>
      </w:r>
      <w:hyperlink r:id="rId11">
        <w:r>
          <w:t>public.procurement@eug2020.eu</w:t>
        </w:r>
      </w:hyperlink>
    </w:p>
    <w:p w:rsidR="00B94C85" w:rsidRDefault="00B94C85">
      <w:pPr>
        <w:pStyle w:val="Teloteksta"/>
        <w:spacing w:before="3"/>
        <w:rPr>
          <w:sz w:val="31"/>
        </w:rPr>
      </w:pPr>
    </w:p>
    <w:p w:rsidR="00B94C85" w:rsidRDefault="00890908" w:rsidP="00F06423">
      <w:pPr>
        <w:pStyle w:val="Naslov1"/>
        <w:numPr>
          <w:ilvl w:val="0"/>
          <w:numId w:val="13"/>
        </w:numPr>
        <w:tabs>
          <w:tab w:val="left" w:pos="713"/>
          <w:tab w:val="left" w:pos="714"/>
        </w:tabs>
        <w:spacing w:before="1"/>
      </w:pPr>
      <w:bookmarkStart w:id="25" w:name="_Toc26815176"/>
      <w:bookmarkStart w:id="26" w:name="_Toc26816512"/>
      <w:bookmarkStart w:id="27" w:name="_Toc27091676"/>
      <w:r>
        <w:rPr>
          <w:spacing w:val="-3"/>
        </w:rPr>
        <w:t xml:space="preserve">ПОДАЦИ </w:t>
      </w:r>
      <w:r>
        <w:t>О ПРЕДМЕТУ ЈАВНЕ</w:t>
      </w:r>
      <w:r>
        <w:rPr>
          <w:spacing w:val="3"/>
        </w:rPr>
        <w:t xml:space="preserve"> </w:t>
      </w:r>
      <w:r>
        <w:t>НАБАВКЕ</w:t>
      </w:r>
      <w:bookmarkEnd w:id="25"/>
      <w:bookmarkEnd w:id="26"/>
      <w:bookmarkEnd w:id="27"/>
    </w:p>
    <w:p w:rsidR="00B94C85" w:rsidRDefault="00890908" w:rsidP="00F06423">
      <w:pPr>
        <w:pStyle w:val="Naslov3"/>
        <w:numPr>
          <w:ilvl w:val="1"/>
          <w:numId w:val="13"/>
        </w:numPr>
        <w:tabs>
          <w:tab w:val="left" w:pos="707"/>
          <w:tab w:val="left" w:pos="708"/>
        </w:tabs>
        <w:spacing w:before="239"/>
      </w:pPr>
      <w:bookmarkStart w:id="28" w:name="_Toc26815177"/>
      <w:bookmarkStart w:id="29" w:name="_Toc26816513"/>
      <w:bookmarkStart w:id="30" w:name="_Toc27091677"/>
      <w:proofErr w:type="spellStart"/>
      <w:r>
        <w:t>Предмет</w:t>
      </w:r>
      <w:proofErr w:type="spellEnd"/>
      <w:r>
        <w:t xml:space="preserve"> </w:t>
      </w:r>
      <w:proofErr w:type="spellStart"/>
      <w:r>
        <w:t>јавне</w:t>
      </w:r>
      <w:proofErr w:type="spellEnd"/>
      <w:r>
        <w:rPr>
          <w:spacing w:val="-1"/>
        </w:rPr>
        <w:t xml:space="preserve"> </w:t>
      </w:r>
      <w:proofErr w:type="spellStart"/>
      <w:r>
        <w:t>набавке</w:t>
      </w:r>
      <w:bookmarkEnd w:id="28"/>
      <w:bookmarkEnd w:id="29"/>
      <w:bookmarkEnd w:id="30"/>
      <w:proofErr w:type="spellEnd"/>
    </w:p>
    <w:p w:rsidR="00B94C85" w:rsidRDefault="00890908">
      <w:pPr>
        <w:pStyle w:val="Teloteksta"/>
        <w:ind w:left="140"/>
      </w:pPr>
      <w:proofErr w:type="spellStart"/>
      <w:r>
        <w:t>Пре</w:t>
      </w:r>
      <w:r w:rsidR="00222B3B">
        <w:t>д</w:t>
      </w:r>
      <w:r w:rsidR="005221A7">
        <w:t>мет</w:t>
      </w:r>
      <w:proofErr w:type="spellEnd"/>
      <w:r w:rsidR="005221A7">
        <w:t xml:space="preserve"> </w:t>
      </w:r>
      <w:proofErr w:type="spellStart"/>
      <w:r w:rsidR="005221A7">
        <w:t>јавне</w:t>
      </w:r>
      <w:proofErr w:type="spellEnd"/>
      <w:r w:rsidR="005221A7">
        <w:t xml:space="preserve"> </w:t>
      </w:r>
      <w:proofErr w:type="spellStart"/>
      <w:r w:rsidR="005221A7">
        <w:t>набавке</w:t>
      </w:r>
      <w:proofErr w:type="spellEnd"/>
      <w:r w:rsidR="005221A7">
        <w:t xml:space="preserve"> </w:t>
      </w:r>
      <w:proofErr w:type="spellStart"/>
      <w:r w:rsidR="005221A7">
        <w:t>број</w:t>
      </w:r>
      <w:proofErr w:type="spellEnd"/>
      <w:r w:rsidR="005221A7">
        <w:t xml:space="preserve">: </w:t>
      </w:r>
      <w:r w:rsidR="00690EA3">
        <w:t>ЈНР</w:t>
      </w:r>
      <w:r w:rsidR="005221A7">
        <w:t xml:space="preserve"> - </w:t>
      </w:r>
      <w:r w:rsidR="00905F32">
        <w:rPr>
          <w:highlight w:val="yellow"/>
        </w:rPr>
        <w:fldChar w:fldCharType="begin"/>
      </w:r>
      <w:r w:rsidR="00905F32">
        <w:rPr>
          <w:highlight w:val="yellow"/>
        </w:rPr>
        <w:instrText xml:space="preserve"> REF JND  \* MERGEFORMAT </w:instrText>
      </w:r>
      <w:r w:rsidR="00905F32">
        <w:rPr>
          <w:highlight w:val="yellow"/>
        </w:rPr>
        <w:fldChar w:fldCharType="separate"/>
      </w:r>
      <w:r w:rsidR="00690EA3">
        <w:rPr>
          <w:highlight w:val="yellow"/>
        </w:rPr>
        <w:t>4</w:t>
      </w:r>
      <w:r w:rsidR="00905F32">
        <w:rPr>
          <w:highlight w:val="yellow"/>
        </w:rPr>
        <w:fldChar w:fldCharType="end"/>
      </w:r>
      <w:r>
        <w:t xml:space="preserve"> </w:t>
      </w:r>
      <w:proofErr w:type="spellStart"/>
      <w:r>
        <w:t>су</w:t>
      </w:r>
      <w:proofErr w:type="spellEnd"/>
      <w:r>
        <w:t xml:space="preserve"> </w:t>
      </w:r>
      <w:r w:rsidR="00222B3B">
        <w:rPr>
          <w:lang w:val="sr-Cyrl-RS"/>
        </w:rPr>
        <w:t>радови</w:t>
      </w:r>
      <w:r w:rsidR="00222B3B">
        <w:t xml:space="preserve"> - р</w:t>
      </w:r>
      <w:proofErr w:type="spellStart"/>
      <w:r w:rsidR="00222B3B">
        <w:rPr>
          <w:lang w:val="sr-Cyrl-RS"/>
        </w:rPr>
        <w:t>еконструкција</w:t>
      </w:r>
      <w:proofErr w:type="spellEnd"/>
      <w:r w:rsidR="00222B3B">
        <w:rPr>
          <w:lang w:val="sr-Cyrl-RS"/>
        </w:rPr>
        <w:t xml:space="preserve"> и адаптација Студентског града - </w:t>
      </w:r>
      <w:proofErr w:type="spellStart"/>
      <w:r w:rsidR="00222B3B">
        <w:rPr>
          <w:lang w:val="sr-Cyrl-RS"/>
        </w:rPr>
        <w:t>бежини</w:t>
      </w:r>
      <w:proofErr w:type="spellEnd"/>
      <w:r w:rsidR="00222B3B">
        <w:rPr>
          <w:lang w:val="sr-Cyrl-RS"/>
        </w:rPr>
        <w:t xml:space="preserve"> Интернет</w:t>
      </w:r>
      <w:r>
        <w:t>.</w:t>
      </w:r>
    </w:p>
    <w:p w:rsidR="00B94C85" w:rsidRDefault="00B94C85">
      <w:pPr>
        <w:pStyle w:val="Teloteksta"/>
      </w:pPr>
    </w:p>
    <w:p w:rsidR="00B94C85" w:rsidRDefault="00890908">
      <w:pPr>
        <w:spacing w:before="1"/>
        <w:ind w:left="140"/>
        <w:rPr>
          <w:sz w:val="24"/>
        </w:rPr>
      </w:pPr>
      <w:proofErr w:type="spellStart"/>
      <w:r>
        <w:rPr>
          <w:b/>
          <w:sz w:val="24"/>
        </w:rPr>
        <w:t>Називи</w:t>
      </w:r>
      <w:proofErr w:type="spellEnd"/>
      <w:r>
        <w:rPr>
          <w:b/>
          <w:sz w:val="24"/>
        </w:rPr>
        <w:t xml:space="preserve"> </w:t>
      </w:r>
      <w:proofErr w:type="spellStart"/>
      <w:r>
        <w:rPr>
          <w:b/>
          <w:sz w:val="24"/>
        </w:rPr>
        <w:t>ознака</w:t>
      </w:r>
      <w:proofErr w:type="spellEnd"/>
      <w:r>
        <w:rPr>
          <w:b/>
          <w:sz w:val="24"/>
        </w:rPr>
        <w:t xml:space="preserve"> </w:t>
      </w:r>
      <w:proofErr w:type="spellStart"/>
      <w:r>
        <w:rPr>
          <w:b/>
          <w:sz w:val="24"/>
        </w:rPr>
        <w:t>из</w:t>
      </w:r>
      <w:proofErr w:type="spellEnd"/>
      <w:r>
        <w:rPr>
          <w:b/>
          <w:sz w:val="24"/>
        </w:rPr>
        <w:t xml:space="preserve"> </w:t>
      </w:r>
      <w:proofErr w:type="spellStart"/>
      <w:r>
        <w:rPr>
          <w:b/>
          <w:sz w:val="24"/>
        </w:rPr>
        <w:t>општег</w:t>
      </w:r>
      <w:proofErr w:type="spellEnd"/>
      <w:r>
        <w:rPr>
          <w:b/>
          <w:sz w:val="24"/>
        </w:rPr>
        <w:t xml:space="preserve"> </w:t>
      </w:r>
      <w:proofErr w:type="spellStart"/>
      <w:r>
        <w:rPr>
          <w:b/>
          <w:sz w:val="24"/>
        </w:rPr>
        <w:t>речника</w:t>
      </w:r>
      <w:proofErr w:type="spellEnd"/>
      <w:r>
        <w:rPr>
          <w:b/>
          <w:sz w:val="24"/>
        </w:rPr>
        <w:t xml:space="preserve"> </w:t>
      </w:r>
      <w:proofErr w:type="spellStart"/>
      <w:r>
        <w:rPr>
          <w:b/>
          <w:sz w:val="24"/>
        </w:rPr>
        <w:t>набавке</w:t>
      </w:r>
      <w:proofErr w:type="spellEnd"/>
      <w:r>
        <w:rPr>
          <w:sz w:val="24"/>
        </w:rPr>
        <w:t>:</w:t>
      </w:r>
      <w:r w:rsidRPr="00222B3B">
        <w:rPr>
          <w:sz w:val="24"/>
          <w:szCs w:val="24"/>
        </w:rPr>
        <w:t xml:space="preserve"> </w:t>
      </w:r>
      <w:r w:rsidR="00222B3B" w:rsidRPr="00222B3B">
        <w:rPr>
          <w:sz w:val="24"/>
          <w:szCs w:val="24"/>
          <w:lang w:val="sr-Cyrl-RS"/>
        </w:rPr>
        <w:t>64212400</w:t>
      </w:r>
      <w:r w:rsidR="00222B3B" w:rsidRPr="00222B3B">
        <w:rPr>
          <w:sz w:val="24"/>
          <w:szCs w:val="24"/>
        </w:rPr>
        <w:t>, 32510000</w:t>
      </w:r>
      <w:r w:rsidRPr="00222B3B">
        <w:rPr>
          <w:sz w:val="24"/>
          <w:szCs w:val="24"/>
        </w:rPr>
        <w:t xml:space="preserve"> - </w:t>
      </w:r>
      <w:r w:rsidR="00222B3B" w:rsidRPr="00222B3B">
        <w:rPr>
          <w:sz w:val="24"/>
          <w:szCs w:val="24"/>
          <w:lang w:val="sr-Cyrl-RS"/>
        </w:rPr>
        <w:t>Услуге бежичног апликационог протокола (</w:t>
      </w:r>
      <w:proofErr w:type="spellStart"/>
      <w:r w:rsidR="00222B3B" w:rsidRPr="00222B3B">
        <w:rPr>
          <w:sz w:val="24"/>
          <w:szCs w:val="24"/>
        </w:rPr>
        <w:t>wap</w:t>
      </w:r>
      <w:proofErr w:type="spellEnd"/>
      <w:r w:rsidR="00222B3B" w:rsidRPr="00222B3B">
        <w:rPr>
          <w:sz w:val="24"/>
          <w:szCs w:val="24"/>
        </w:rPr>
        <w:t>)</w:t>
      </w:r>
      <w:r w:rsidR="00222B3B" w:rsidRPr="00222B3B">
        <w:rPr>
          <w:sz w:val="24"/>
          <w:szCs w:val="24"/>
          <w:lang w:val="sr-Cyrl-RS"/>
        </w:rPr>
        <w:t>;</w:t>
      </w:r>
      <w:r w:rsidR="00222B3B" w:rsidRPr="00222B3B">
        <w:rPr>
          <w:b/>
          <w:sz w:val="24"/>
          <w:szCs w:val="24"/>
        </w:rPr>
        <w:t xml:space="preserve"> </w:t>
      </w:r>
      <w:r w:rsidR="00222B3B" w:rsidRPr="00222B3B">
        <w:rPr>
          <w:sz w:val="24"/>
          <w:szCs w:val="24"/>
          <w:lang w:val="sr-Cyrl-RS"/>
        </w:rPr>
        <w:t>Системи за бежичну телекомуникацију</w:t>
      </w:r>
      <w:r w:rsidRPr="00222B3B">
        <w:rPr>
          <w:sz w:val="24"/>
          <w:szCs w:val="24"/>
        </w:rPr>
        <w:t>.</w:t>
      </w:r>
    </w:p>
    <w:p w:rsidR="00B94C85" w:rsidRDefault="00890908">
      <w:pPr>
        <w:pStyle w:val="Teloteksta"/>
        <w:spacing w:before="120"/>
        <w:ind w:left="140"/>
      </w:pPr>
      <w:proofErr w:type="spellStart"/>
      <w:r>
        <w:rPr>
          <w:b/>
        </w:rPr>
        <w:t>Партије</w:t>
      </w:r>
      <w:proofErr w:type="spellEnd"/>
      <w:r>
        <w:rPr>
          <w:b/>
        </w:rPr>
        <w:t xml:space="preserve">: </w:t>
      </w:r>
      <w:proofErr w:type="spellStart"/>
      <w:r>
        <w:t>Предмет</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није</w:t>
      </w:r>
      <w:proofErr w:type="spellEnd"/>
      <w:r>
        <w:t xml:space="preserve"> </w:t>
      </w:r>
      <w:proofErr w:type="spellStart"/>
      <w:r>
        <w:t>обликован</w:t>
      </w:r>
      <w:proofErr w:type="spellEnd"/>
      <w:r>
        <w:t xml:space="preserve"> </w:t>
      </w:r>
      <w:proofErr w:type="spellStart"/>
      <w:r>
        <w:t>по</w:t>
      </w:r>
      <w:proofErr w:type="spellEnd"/>
      <w:r>
        <w:t xml:space="preserve"> </w:t>
      </w:r>
      <w:proofErr w:type="spellStart"/>
      <w:r>
        <w:t>партијама</w:t>
      </w:r>
      <w:proofErr w:type="spellEnd"/>
      <w:r>
        <w:t>.</w:t>
      </w:r>
    </w:p>
    <w:p w:rsidR="00B94C85" w:rsidRDefault="00B94C85">
      <w:pPr>
        <w:pStyle w:val="Teloteksta"/>
        <w:spacing w:before="9"/>
        <w:rPr>
          <w:sz w:val="20"/>
        </w:rPr>
      </w:pPr>
    </w:p>
    <w:p w:rsidR="00B94C85" w:rsidRDefault="00B94C85">
      <w:pPr>
        <w:pStyle w:val="Teloteksta"/>
        <w:spacing w:before="11"/>
        <w:rPr>
          <w:b/>
          <w:sz w:val="23"/>
        </w:rPr>
      </w:pPr>
    </w:p>
    <w:p w:rsidR="00B94C85" w:rsidRPr="00EB02BE" w:rsidRDefault="00890908" w:rsidP="00EB02BE">
      <w:pPr>
        <w:pStyle w:val="Pasussalistom"/>
        <w:numPr>
          <w:ilvl w:val="1"/>
          <w:numId w:val="13"/>
        </w:numPr>
        <w:tabs>
          <w:tab w:val="left" w:pos="560"/>
        </w:tabs>
        <w:rPr>
          <w:b/>
          <w:sz w:val="24"/>
        </w:rPr>
      </w:pPr>
      <w:proofErr w:type="spellStart"/>
      <w:r w:rsidRPr="00EB02BE">
        <w:rPr>
          <w:b/>
          <w:sz w:val="24"/>
        </w:rPr>
        <w:t>Циљ</w:t>
      </w:r>
      <w:proofErr w:type="spellEnd"/>
      <w:r w:rsidRPr="00EB02BE">
        <w:rPr>
          <w:b/>
          <w:spacing w:val="-1"/>
          <w:sz w:val="24"/>
        </w:rPr>
        <w:t xml:space="preserve"> </w:t>
      </w:r>
      <w:proofErr w:type="spellStart"/>
      <w:r w:rsidRPr="00EB02BE">
        <w:rPr>
          <w:b/>
          <w:sz w:val="24"/>
        </w:rPr>
        <w:t>поступка</w:t>
      </w:r>
      <w:proofErr w:type="spellEnd"/>
    </w:p>
    <w:p w:rsidR="00B94C85" w:rsidRDefault="00890908">
      <w:pPr>
        <w:pStyle w:val="Teloteksta"/>
        <w:ind w:left="140" w:right="578"/>
      </w:pPr>
      <w:proofErr w:type="spellStart"/>
      <w:r>
        <w:t>Предметни</w:t>
      </w:r>
      <w:proofErr w:type="spellEnd"/>
      <w:r>
        <w:t xml:space="preserve"> </w:t>
      </w:r>
      <w:proofErr w:type="spellStart"/>
      <w:r>
        <w:t>поступак</w:t>
      </w:r>
      <w:proofErr w:type="spellEnd"/>
      <w:r>
        <w:t xml:space="preserve"> </w:t>
      </w:r>
      <w:proofErr w:type="spellStart"/>
      <w:r>
        <w:t>се</w:t>
      </w:r>
      <w:proofErr w:type="spellEnd"/>
      <w:r>
        <w:t xml:space="preserve"> </w:t>
      </w:r>
      <w:proofErr w:type="spellStart"/>
      <w:r>
        <w:t>спроводи</w:t>
      </w:r>
      <w:proofErr w:type="spellEnd"/>
      <w:r>
        <w:t xml:space="preserve"> </w:t>
      </w:r>
      <w:proofErr w:type="spellStart"/>
      <w:r>
        <w:t>ради</w:t>
      </w:r>
      <w:proofErr w:type="spellEnd"/>
      <w:r>
        <w:t xml:space="preserve"> </w:t>
      </w:r>
      <w:proofErr w:type="spellStart"/>
      <w:r>
        <w:t>закључења</w:t>
      </w:r>
      <w:proofErr w:type="spellEnd"/>
      <w:r>
        <w:t xml:space="preserve">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Уговор</w:t>
      </w:r>
      <w:proofErr w:type="spellEnd"/>
      <w:r>
        <w:t xml:space="preserve"> </w:t>
      </w:r>
      <w:proofErr w:type="spellStart"/>
      <w:r>
        <w:t>ће</w:t>
      </w:r>
      <w:proofErr w:type="spellEnd"/>
      <w:r>
        <w:t xml:space="preserve"> </w:t>
      </w:r>
      <w:proofErr w:type="spellStart"/>
      <w:r>
        <w:t>бити</w:t>
      </w:r>
      <w:proofErr w:type="spellEnd"/>
      <w:r>
        <w:t xml:space="preserve"> </w:t>
      </w:r>
      <w:proofErr w:type="spellStart"/>
      <w:r>
        <w:t>закључен</w:t>
      </w:r>
      <w:proofErr w:type="spellEnd"/>
      <w:r>
        <w:t xml:space="preserve"> </w:t>
      </w:r>
      <w:proofErr w:type="spellStart"/>
      <w:r>
        <w:t>са</w:t>
      </w:r>
      <w:proofErr w:type="spellEnd"/>
      <w:r>
        <w:t xml:space="preserve"> </w:t>
      </w:r>
      <w:proofErr w:type="spellStart"/>
      <w:r>
        <w:t>понуђачем</w:t>
      </w:r>
      <w:proofErr w:type="spellEnd"/>
      <w:r>
        <w:t xml:space="preserve"> </w:t>
      </w:r>
      <w:proofErr w:type="spellStart"/>
      <w:r>
        <w:t>којем</w:t>
      </w:r>
      <w:proofErr w:type="spellEnd"/>
      <w:r>
        <w:t xml:space="preserve"> </w:t>
      </w:r>
      <w:proofErr w:type="spellStart"/>
      <w:r>
        <w:t>Наручилац</w:t>
      </w:r>
      <w:proofErr w:type="spellEnd"/>
      <w:r>
        <w:t xml:space="preserve"> </w:t>
      </w:r>
      <w:proofErr w:type="spellStart"/>
      <w:r>
        <w:t>одлуком</w:t>
      </w:r>
      <w:proofErr w:type="spellEnd"/>
      <w:r>
        <w:t xml:space="preserve"> </w:t>
      </w:r>
      <w:proofErr w:type="spellStart"/>
      <w:r>
        <w:t>додели</w:t>
      </w:r>
      <w:proofErr w:type="spellEnd"/>
      <w:r>
        <w:t xml:space="preserve"> </w:t>
      </w:r>
      <w:proofErr w:type="spellStart"/>
      <w:r>
        <w:t>уговор</w:t>
      </w:r>
      <w:proofErr w:type="spellEnd"/>
      <w:r>
        <w:t>.</w:t>
      </w:r>
    </w:p>
    <w:p w:rsidR="00B94C85" w:rsidRDefault="00B94C85">
      <w:pPr>
        <w:sectPr w:rsidR="00B94C85">
          <w:pgSz w:w="11910" w:h="16840"/>
          <w:pgMar w:top="1420" w:right="780" w:bottom="2100" w:left="1300" w:header="0" w:footer="1808" w:gutter="0"/>
          <w:cols w:space="720"/>
        </w:sect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1759" w:hanging="1464"/>
                              <w:rPr>
                                <w:b/>
                                <w:i/>
                                <w:sz w:val="28"/>
                              </w:rPr>
                            </w:pPr>
                            <w:bookmarkStart w:id="31" w:name="II"/>
                            <w:bookmarkEnd w:id="31"/>
                            <w:r>
                              <w:rPr>
                                <w:b/>
                                <w:i/>
                                <w:sz w:val="28"/>
                              </w:rPr>
                              <w:t>II ВРСТА, ТЕХНИЧКЕ КАРАКТЕРИСТИКЕ (СПЕЦИФИКАЦИЈЕ), КВАЛИТЕТ, КОЛИЧИНА И ОПИС ДОБАРА</w:t>
                            </w:r>
                          </w:p>
                        </w:txbxContent>
                      </wps:txbx>
                      <wps:bodyPr rot="0" vert="horz" wrap="square" lIns="0" tIns="0" rIns="0" bIns="0" anchor="t" anchorCtr="0" upright="1">
                        <a:noAutofit/>
                      </wps:bodyPr>
                    </wps:wsp>
                  </a:graphicData>
                </a:graphic>
              </wp:inline>
            </w:drawing>
          </mc:Choice>
          <mc:Fallback>
            <w:pict>
              <v:shape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rsidR="00A658C2" w:rsidRDefault="00A658C2">
                      <w:pPr>
                        <w:ind w:left="1759" w:hanging="1464"/>
                        <w:rPr>
                          <w:b/>
                          <w:i/>
                          <w:sz w:val="28"/>
                        </w:rPr>
                      </w:pPr>
                      <w:bookmarkStart w:id="32" w:name="II"/>
                      <w:bookmarkEnd w:id="32"/>
                      <w:r>
                        <w:rPr>
                          <w:b/>
                          <w:i/>
                          <w:sz w:val="28"/>
                        </w:rPr>
                        <w:t>II ВРСТА, ТЕХНИЧКЕ КАРАКТЕРИСТИКЕ (СПЕЦИФИКАЦИЈЕ), КВАЛИТЕТ, КОЛИЧИНА И ОПИС ДОБАРА</w:t>
                      </w:r>
                    </w:p>
                  </w:txbxContent>
                </v:textbox>
                <w10:anchorlock/>
              </v:shape>
            </w:pict>
          </mc:Fallback>
        </mc:AlternateContent>
      </w:r>
    </w:p>
    <w:p w:rsidR="00B94C85" w:rsidRDefault="00B94C85">
      <w:pPr>
        <w:pStyle w:val="Teloteksta"/>
        <w:rPr>
          <w:sz w:val="20"/>
        </w:rPr>
      </w:pPr>
    </w:p>
    <w:p w:rsidR="00B94C85" w:rsidRDefault="00B94C85">
      <w:pPr>
        <w:pStyle w:val="Teloteksta"/>
        <w:ind w:left="140" w:right="656"/>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3430"/>
        <w:gridCol w:w="3788"/>
        <w:gridCol w:w="1315"/>
      </w:tblGrid>
      <w:tr w:rsidR="00BD717F" w:rsidRPr="00012BFA" w:rsidTr="0098566B">
        <w:trPr>
          <w:trHeight w:val="567"/>
          <w:tblHeader/>
        </w:trPr>
        <w:tc>
          <w:tcPr>
            <w:tcW w:w="818" w:type="dxa"/>
            <w:shd w:val="clear" w:color="auto" w:fill="auto"/>
            <w:vAlign w:val="center"/>
          </w:tcPr>
          <w:p w:rsidR="00BD717F" w:rsidRPr="00012BFA" w:rsidRDefault="00BD717F" w:rsidP="0098566B">
            <w:pPr>
              <w:pStyle w:val="Tabela"/>
              <w:ind w:firstLine="0"/>
              <w:jc w:val="center"/>
              <w:rPr>
                <w:rFonts w:cs="Times New Roman"/>
                <w:b/>
                <w:sz w:val="24"/>
                <w:szCs w:val="24"/>
              </w:rPr>
            </w:pPr>
            <w:proofErr w:type="spellStart"/>
            <w:r w:rsidRPr="00012BFA">
              <w:rPr>
                <w:rFonts w:cs="Times New Roman"/>
                <w:b/>
                <w:sz w:val="24"/>
                <w:szCs w:val="24"/>
              </w:rPr>
              <w:t>Р.бр</w:t>
            </w:r>
            <w:proofErr w:type="spellEnd"/>
            <w:r w:rsidRPr="00012BFA">
              <w:rPr>
                <w:rFonts w:cs="Times New Roman"/>
                <w:b/>
                <w:sz w:val="24"/>
                <w:szCs w:val="24"/>
              </w:rPr>
              <w:t>.</w:t>
            </w:r>
          </w:p>
        </w:tc>
        <w:tc>
          <w:tcPr>
            <w:tcW w:w="3430" w:type="dxa"/>
            <w:shd w:val="clear" w:color="auto" w:fill="auto"/>
            <w:vAlign w:val="center"/>
          </w:tcPr>
          <w:p w:rsidR="00BD717F" w:rsidRPr="00012BFA" w:rsidRDefault="00BD717F" w:rsidP="0098566B">
            <w:pPr>
              <w:pStyle w:val="Tabela"/>
              <w:ind w:firstLine="0"/>
              <w:jc w:val="center"/>
              <w:rPr>
                <w:rFonts w:cs="Times New Roman"/>
                <w:b/>
                <w:sz w:val="24"/>
                <w:szCs w:val="24"/>
              </w:rPr>
            </w:pPr>
            <w:proofErr w:type="spellStart"/>
            <w:r w:rsidRPr="00012BFA">
              <w:rPr>
                <w:rFonts w:cs="Times New Roman"/>
                <w:b/>
                <w:sz w:val="24"/>
                <w:szCs w:val="24"/>
              </w:rPr>
              <w:t>Назив</w:t>
            </w:r>
            <w:proofErr w:type="spellEnd"/>
          </w:p>
        </w:tc>
        <w:tc>
          <w:tcPr>
            <w:tcW w:w="3788" w:type="dxa"/>
            <w:shd w:val="clear" w:color="auto" w:fill="auto"/>
            <w:vAlign w:val="center"/>
          </w:tcPr>
          <w:p w:rsidR="00BD717F" w:rsidRPr="00012BFA" w:rsidRDefault="00BD717F" w:rsidP="0098566B">
            <w:pPr>
              <w:pStyle w:val="Tabela"/>
              <w:ind w:firstLine="0"/>
              <w:jc w:val="center"/>
              <w:rPr>
                <w:rFonts w:cs="Times New Roman"/>
                <w:b/>
                <w:sz w:val="24"/>
                <w:szCs w:val="24"/>
              </w:rPr>
            </w:pPr>
            <w:proofErr w:type="spellStart"/>
            <w:r w:rsidRPr="00012BFA">
              <w:rPr>
                <w:rFonts w:cs="Times New Roman"/>
                <w:b/>
                <w:sz w:val="24"/>
                <w:szCs w:val="24"/>
              </w:rPr>
              <w:t>Опис</w:t>
            </w:r>
            <w:proofErr w:type="spellEnd"/>
          </w:p>
        </w:tc>
        <w:tc>
          <w:tcPr>
            <w:tcW w:w="1315" w:type="dxa"/>
            <w:shd w:val="clear" w:color="auto" w:fill="auto"/>
            <w:vAlign w:val="center"/>
          </w:tcPr>
          <w:p w:rsidR="00BD717F" w:rsidRPr="00012BFA" w:rsidRDefault="00BD717F" w:rsidP="0098566B">
            <w:pPr>
              <w:pStyle w:val="Tabela"/>
              <w:ind w:firstLine="0"/>
              <w:jc w:val="center"/>
              <w:rPr>
                <w:rFonts w:cs="Times New Roman"/>
                <w:b/>
                <w:sz w:val="24"/>
                <w:szCs w:val="24"/>
              </w:rPr>
            </w:pPr>
            <w:proofErr w:type="spellStart"/>
            <w:r w:rsidRPr="00764476">
              <w:rPr>
                <w:rFonts w:cs="Times New Roman"/>
                <w:b/>
                <w:sz w:val="24"/>
                <w:szCs w:val="24"/>
              </w:rPr>
              <w:t>Количина</w:t>
            </w:r>
            <w:proofErr w:type="spellEnd"/>
          </w:p>
        </w:tc>
      </w:tr>
      <w:tr w:rsidR="00BD717F" w:rsidRPr="00012BFA" w:rsidTr="00E00C5D">
        <w:trPr>
          <w:trHeight w:val="567"/>
        </w:trPr>
        <w:tc>
          <w:tcPr>
            <w:tcW w:w="818" w:type="dxa"/>
            <w:shd w:val="clear" w:color="auto" w:fill="auto"/>
            <w:vAlign w:val="center"/>
          </w:tcPr>
          <w:p w:rsidR="00BD717F" w:rsidRPr="00984E3D" w:rsidRDefault="00BD717F" w:rsidP="0098566B">
            <w:pPr>
              <w:pStyle w:val="Tabela"/>
              <w:ind w:firstLine="0"/>
              <w:jc w:val="center"/>
              <w:rPr>
                <w:rFonts w:cs="Times New Roman"/>
                <w:sz w:val="24"/>
                <w:szCs w:val="24"/>
                <w:lang w:val="sr-Cyrl-RS"/>
              </w:rPr>
            </w:pPr>
            <w:r w:rsidRPr="00984E3D">
              <w:rPr>
                <w:rFonts w:cs="Times New Roman"/>
                <w:sz w:val="24"/>
                <w:szCs w:val="24"/>
              </w:rPr>
              <w:t>1</w:t>
            </w:r>
          </w:p>
        </w:tc>
        <w:tc>
          <w:tcPr>
            <w:tcW w:w="3430" w:type="dxa"/>
            <w:shd w:val="clear" w:color="auto" w:fill="auto"/>
            <w:vAlign w:val="center"/>
          </w:tcPr>
          <w:p w:rsidR="00BD717F" w:rsidRPr="00984E3D" w:rsidRDefault="00BD717F" w:rsidP="0098566B">
            <w:pPr>
              <w:pStyle w:val="Tabela"/>
              <w:ind w:firstLine="0"/>
              <w:jc w:val="left"/>
              <w:rPr>
                <w:rFonts w:cs="Times New Roman"/>
                <w:sz w:val="24"/>
                <w:szCs w:val="24"/>
                <w:lang w:val="sr-Cyrl-RS"/>
              </w:rPr>
            </w:pPr>
            <w:r w:rsidRPr="00984E3D">
              <w:rPr>
                <w:rFonts w:cs="Times New Roman"/>
                <w:sz w:val="24"/>
                <w:szCs w:val="24"/>
                <w:lang w:val="sr-Cyrl-RS"/>
              </w:rPr>
              <w:t>Услуга израде техни</w:t>
            </w:r>
            <w:r>
              <w:rPr>
                <w:rFonts w:cs="Times New Roman"/>
                <w:sz w:val="24"/>
                <w:szCs w:val="24"/>
                <w:lang w:val="sr-Cyrl-RS"/>
              </w:rPr>
              <w:t>чког решења реализације локалне</w:t>
            </w:r>
            <w:r w:rsidRPr="00984E3D">
              <w:rPr>
                <w:rFonts w:cs="Times New Roman"/>
                <w:sz w:val="24"/>
                <w:szCs w:val="24"/>
                <w:lang w:val="sr-Cyrl-RS"/>
              </w:rPr>
              <w:t xml:space="preserve"> рачунарске мреже</w:t>
            </w:r>
          </w:p>
        </w:tc>
        <w:tc>
          <w:tcPr>
            <w:tcW w:w="3788" w:type="dxa"/>
            <w:shd w:val="clear" w:color="auto" w:fill="auto"/>
          </w:tcPr>
          <w:p w:rsidR="00BD717F" w:rsidRPr="00905F32" w:rsidRDefault="00BD717F"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00EE4E5F">
              <w:rPr>
                <w:rFonts w:cs="Times New Roman"/>
                <w:sz w:val="24"/>
                <w:szCs w:val="24"/>
                <w:lang w:val="sr-Cyrl-RS"/>
              </w:rPr>
              <w:t>поглављима</w:t>
            </w:r>
            <w:r w:rsidRPr="005024A4">
              <w:rPr>
                <w:rFonts w:cs="Times New Roman"/>
                <w:sz w:val="24"/>
                <w:szCs w:val="24"/>
                <w:lang w:val="sr-Cyrl-RS"/>
              </w:rPr>
              <w:t xml:space="preserve"> </w:t>
            </w:r>
            <w:r w:rsidR="00EC4F60" w:rsidRPr="00905F32">
              <w:rPr>
                <w:rFonts w:cs="Times New Roman"/>
                <w:sz w:val="24"/>
                <w:szCs w:val="24"/>
                <w:lang w:val="sr-Cyrl-RS"/>
              </w:rPr>
              <w:t>3.1 до 3.9</w:t>
            </w:r>
            <w:r w:rsidRPr="005024A4">
              <w:rPr>
                <w:rFonts w:cs="Times New Roman"/>
                <w:sz w:val="24"/>
                <w:szCs w:val="24"/>
                <w:lang w:val="sr-Cyrl-RS"/>
              </w:rPr>
              <w:t xml:space="preserve"> техничке документације</w:t>
            </w:r>
          </w:p>
        </w:tc>
        <w:tc>
          <w:tcPr>
            <w:tcW w:w="1315" w:type="dxa"/>
            <w:shd w:val="clear" w:color="auto" w:fill="auto"/>
            <w:vAlign w:val="center"/>
          </w:tcPr>
          <w:p w:rsidR="00BD717F" w:rsidRPr="00DC1992" w:rsidRDefault="00BD717F" w:rsidP="0098566B">
            <w:pPr>
              <w:pStyle w:val="Tabela"/>
              <w:ind w:firstLine="0"/>
              <w:rPr>
                <w:rFonts w:cs="Times New Roman"/>
                <w:sz w:val="24"/>
                <w:szCs w:val="24"/>
                <w:lang w:val="sr-Cyrl-RS"/>
              </w:rPr>
            </w:pPr>
            <w:r w:rsidRPr="007D337A">
              <w:rPr>
                <w:rFonts w:cs="Times New Roman"/>
                <w:sz w:val="24"/>
                <w:szCs w:val="24"/>
              </w:rPr>
              <w:t xml:space="preserve">1 </w:t>
            </w:r>
            <w:proofErr w:type="spellStart"/>
            <w:r w:rsidRPr="007D337A">
              <w:rPr>
                <w:rFonts w:cs="Times New Roman"/>
                <w:sz w:val="24"/>
                <w:szCs w:val="24"/>
              </w:rPr>
              <w:t>ком</w:t>
            </w:r>
            <w:proofErr w:type="spellEnd"/>
            <w:r>
              <w:rPr>
                <w:rFonts w:cs="Times New Roman"/>
                <w:sz w:val="24"/>
                <w:szCs w:val="24"/>
                <w:lang w:val="sr-Cyrl-RS"/>
              </w:rPr>
              <w:t>ад</w:t>
            </w:r>
          </w:p>
        </w:tc>
      </w:tr>
      <w:tr w:rsidR="00BD717F" w:rsidRPr="00012BFA" w:rsidTr="0098566B">
        <w:trPr>
          <w:trHeight w:val="567"/>
        </w:trPr>
        <w:tc>
          <w:tcPr>
            <w:tcW w:w="818" w:type="dxa"/>
            <w:shd w:val="clear" w:color="auto" w:fill="auto"/>
            <w:vAlign w:val="center"/>
          </w:tcPr>
          <w:p w:rsidR="00BD717F" w:rsidRPr="00012BFA" w:rsidRDefault="00BD717F" w:rsidP="0098566B">
            <w:pPr>
              <w:pStyle w:val="Tabela"/>
              <w:ind w:firstLine="0"/>
              <w:jc w:val="center"/>
              <w:rPr>
                <w:rFonts w:cs="Times New Roman"/>
                <w:sz w:val="24"/>
                <w:szCs w:val="24"/>
              </w:rPr>
            </w:pPr>
            <w:r>
              <w:rPr>
                <w:rFonts w:cs="Times New Roman"/>
                <w:sz w:val="24"/>
                <w:szCs w:val="24"/>
              </w:rPr>
              <w:t>2</w:t>
            </w:r>
          </w:p>
        </w:tc>
        <w:tc>
          <w:tcPr>
            <w:tcW w:w="3430" w:type="dxa"/>
            <w:shd w:val="clear" w:color="auto" w:fill="auto"/>
            <w:vAlign w:val="center"/>
          </w:tcPr>
          <w:p w:rsidR="00BD717F" w:rsidRPr="0040747B" w:rsidRDefault="00BD717F" w:rsidP="0098566B">
            <w:pPr>
              <w:pStyle w:val="Tabela"/>
              <w:ind w:firstLine="0"/>
              <w:jc w:val="left"/>
              <w:rPr>
                <w:rFonts w:cs="Times New Roman"/>
                <w:sz w:val="24"/>
                <w:szCs w:val="24"/>
              </w:rPr>
            </w:pPr>
            <w:r>
              <w:rPr>
                <w:sz w:val="24"/>
                <w:szCs w:val="24"/>
                <w:lang w:val="sr-Cyrl-RS"/>
              </w:rPr>
              <w:t xml:space="preserve">Реализација пасивне оптичке мреже за повезивање </w:t>
            </w:r>
            <w:r w:rsidR="005251F4">
              <w:rPr>
                <w:sz w:val="24"/>
                <w:szCs w:val="24"/>
                <w:lang w:val="sr-Cyrl-RS"/>
              </w:rPr>
              <w:t xml:space="preserve">свих </w:t>
            </w:r>
            <w:r>
              <w:rPr>
                <w:sz w:val="24"/>
                <w:szCs w:val="24"/>
                <w:lang w:val="sr-Cyrl-RS"/>
              </w:rPr>
              <w:t>објеката у оквиру студентског дома "Студентски град"</w:t>
            </w:r>
          </w:p>
        </w:tc>
        <w:tc>
          <w:tcPr>
            <w:tcW w:w="3788" w:type="dxa"/>
            <w:shd w:val="clear" w:color="auto" w:fill="auto"/>
            <w:vAlign w:val="center"/>
          </w:tcPr>
          <w:p w:rsidR="00BD717F" w:rsidRPr="00A7096D" w:rsidRDefault="00BD717F" w:rsidP="0098566B">
            <w:pPr>
              <w:pStyle w:val="Tabela"/>
              <w:ind w:firstLine="0"/>
              <w:jc w:val="left"/>
              <w:rPr>
                <w:rFonts w:cs="Times New Roman"/>
                <w:sz w:val="24"/>
                <w:szCs w:val="24"/>
                <w:lang w:val="sr-Cyrl-RS"/>
              </w:rPr>
            </w:pPr>
            <w:proofErr w:type="spellStart"/>
            <w:r w:rsidRPr="00012BFA">
              <w:rPr>
                <w:rFonts w:cs="Times New Roman"/>
                <w:sz w:val="24"/>
                <w:szCs w:val="24"/>
              </w:rPr>
              <w:t>Детаљ</w:t>
            </w:r>
            <w:r>
              <w:rPr>
                <w:rFonts w:cs="Times New Roman"/>
                <w:sz w:val="24"/>
                <w:szCs w:val="24"/>
              </w:rPr>
              <w:t>на</w:t>
            </w:r>
            <w:proofErr w:type="spellEnd"/>
            <w:r>
              <w:rPr>
                <w:rFonts w:cs="Times New Roman"/>
                <w:sz w:val="24"/>
                <w:szCs w:val="24"/>
              </w:rPr>
              <w:t xml:space="preserve"> </w:t>
            </w:r>
            <w:proofErr w:type="spellStart"/>
            <w:r>
              <w:rPr>
                <w:rFonts w:cs="Times New Roman"/>
                <w:sz w:val="24"/>
                <w:szCs w:val="24"/>
              </w:rPr>
              <w:t>спецификација</w:t>
            </w:r>
            <w:proofErr w:type="spellEnd"/>
            <w:r>
              <w:rPr>
                <w:rFonts w:cs="Times New Roman"/>
                <w:sz w:val="24"/>
                <w:szCs w:val="24"/>
              </w:rPr>
              <w:t xml:space="preserve"> </w:t>
            </w:r>
            <w:proofErr w:type="spellStart"/>
            <w:r>
              <w:rPr>
                <w:rFonts w:cs="Times New Roman"/>
                <w:sz w:val="24"/>
                <w:szCs w:val="24"/>
              </w:rPr>
              <w:t>дата</w:t>
            </w:r>
            <w:proofErr w:type="spellEnd"/>
            <w:r>
              <w:rPr>
                <w:rFonts w:cs="Times New Roman"/>
                <w:sz w:val="24"/>
                <w:szCs w:val="24"/>
              </w:rPr>
              <w:t xml:space="preserve"> у </w:t>
            </w:r>
            <w:r w:rsidR="00EC4F60">
              <w:rPr>
                <w:rFonts w:cs="Times New Roman"/>
                <w:sz w:val="24"/>
                <w:szCs w:val="24"/>
                <w:lang w:val="sr-Cyrl-RS"/>
              </w:rPr>
              <w:t>поглављима</w:t>
            </w:r>
            <w:r>
              <w:rPr>
                <w:rFonts w:cs="Times New Roman"/>
                <w:sz w:val="24"/>
                <w:szCs w:val="24"/>
                <w:lang w:val="sr-Cyrl-RS"/>
              </w:rPr>
              <w:t xml:space="preserve"> </w:t>
            </w:r>
            <w:r w:rsidR="00EC4F60">
              <w:rPr>
                <w:rFonts w:cs="Times New Roman"/>
                <w:sz w:val="24"/>
                <w:szCs w:val="24"/>
              </w:rPr>
              <w:t xml:space="preserve">3.1 </w:t>
            </w:r>
            <w:proofErr w:type="spellStart"/>
            <w:r w:rsidR="00EC4F60">
              <w:rPr>
                <w:rFonts w:cs="Times New Roman"/>
                <w:sz w:val="24"/>
                <w:szCs w:val="24"/>
              </w:rPr>
              <w:t>до</w:t>
            </w:r>
            <w:proofErr w:type="spellEnd"/>
            <w:r w:rsidR="00EC4F60">
              <w:rPr>
                <w:rFonts w:cs="Times New Roman"/>
                <w:sz w:val="24"/>
                <w:szCs w:val="24"/>
              </w:rPr>
              <w:t xml:space="preserve"> 3.5</w:t>
            </w:r>
            <w:r>
              <w:rPr>
                <w:rFonts w:cs="Times New Roman"/>
                <w:sz w:val="24"/>
                <w:szCs w:val="24"/>
                <w:lang w:val="sr-Cyrl-RS"/>
              </w:rPr>
              <w:t xml:space="preserve"> техничке документације</w:t>
            </w:r>
          </w:p>
        </w:tc>
        <w:tc>
          <w:tcPr>
            <w:tcW w:w="1315" w:type="dxa"/>
            <w:shd w:val="clear" w:color="auto" w:fill="auto"/>
            <w:vAlign w:val="center"/>
          </w:tcPr>
          <w:p w:rsidR="00BD717F" w:rsidRPr="00012BFA" w:rsidRDefault="00BD717F"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E4E5F" w:rsidRPr="00012BFA" w:rsidTr="0098566B">
        <w:trPr>
          <w:trHeight w:val="567"/>
        </w:trPr>
        <w:tc>
          <w:tcPr>
            <w:tcW w:w="818" w:type="dxa"/>
            <w:shd w:val="clear" w:color="auto" w:fill="auto"/>
            <w:vAlign w:val="center"/>
          </w:tcPr>
          <w:p w:rsidR="00EE4E5F" w:rsidRPr="00EE4E5F" w:rsidRDefault="00EE4E5F" w:rsidP="0098566B">
            <w:pPr>
              <w:pStyle w:val="Tabela"/>
              <w:ind w:firstLine="0"/>
              <w:jc w:val="center"/>
              <w:rPr>
                <w:rFonts w:cs="Times New Roman"/>
                <w:sz w:val="24"/>
                <w:szCs w:val="24"/>
                <w:lang w:val="sr-Cyrl-RS"/>
              </w:rPr>
            </w:pPr>
            <w:r>
              <w:rPr>
                <w:rFonts w:cs="Times New Roman"/>
                <w:sz w:val="24"/>
                <w:szCs w:val="24"/>
                <w:lang w:val="sr-Cyrl-RS"/>
              </w:rPr>
              <w:t>3</w:t>
            </w:r>
          </w:p>
        </w:tc>
        <w:tc>
          <w:tcPr>
            <w:tcW w:w="3430" w:type="dxa"/>
            <w:shd w:val="clear" w:color="auto" w:fill="auto"/>
            <w:vAlign w:val="center"/>
          </w:tcPr>
          <w:p w:rsidR="00EE4E5F" w:rsidRDefault="00EE4E5F" w:rsidP="0098566B">
            <w:pPr>
              <w:pStyle w:val="Tabela"/>
              <w:ind w:firstLine="0"/>
              <w:jc w:val="left"/>
              <w:rPr>
                <w:sz w:val="24"/>
                <w:szCs w:val="24"/>
                <w:lang w:val="sr-Cyrl-RS"/>
              </w:rPr>
            </w:pPr>
            <w:r>
              <w:rPr>
                <w:sz w:val="24"/>
                <w:szCs w:val="24"/>
                <w:lang w:val="sr-Cyrl-RS"/>
              </w:rPr>
              <w:t>Монтажни и инсталациони материјал за ставку 2</w:t>
            </w:r>
          </w:p>
        </w:tc>
        <w:tc>
          <w:tcPr>
            <w:tcW w:w="3788" w:type="dxa"/>
            <w:shd w:val="clear" w:color="auto" w:fill="auto"/>
            <w:vAlign w:val="center"/>
          </w:tcPr>
          <w:p w:rsidR="00EE4E5F" w:rsidRPr="00905F32" w:rsidRDefault="00EE4E5F"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E4E5F" w:rsidRPr="00012BFA" w:rsidRDefault="00EE4E5F"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9F1D8A" w:rsidRPr="00012BFA" w:rsidTr="0098566B">
        <w:trPr>
          <w:trHeight w:val="567"/>
        </w:trPr>
        <w:tc>
          <w:tcPr>
            <w:tcW w:w="818" w:type="dxa"/>
            <w:shd w:val="clear" w:color="auto" w:fill="auto"/>
            <w:vAlign w:val="center"/>
          </w:tcPr>
          <w:p w:rsidR="009F1D8A" w:rsidRDefault="009F1D8A" w:rsidP="0098566B">
            <w:pPr>
              <w:pStyle w:val="Tabela"/>
              <w:ind w:firstLine="0"/>
              <w:jc w:val="center"/>
              <w:rPr>
                <w:rFonts w:cs="Times New Roman"/>
                <w:sz w:val="24"/>
                <w:szCs w:val="24"/>
                <w:lang w:val="sr-Cyrl-RS"/>
              </w:rPr>
            </w:pPr>
            <w:r>
              <w:rPr>
                <w:rFonts w:cs="Times New Roman"/>
                <w:sz w:val="24"/>
                <w:szCs w:val="24"/>
                <w:lang w:val="sr-Cyrl-RS"/>
              </w:rPr>
              <w:t>4</w:t>
            </w:r>
          </w:p>
        </w:tc>
        <w:tc>
          <w:tcPr>
            <w:tcW w:w="3430" w:type="dxa"/>
            <w:shd w:val="clear" w:color="auto" w:fill="auto"/>
            <w:vAlign w:val="center"/>
          </w:tcPr>
          <w:p w:rsidR="009F1D8A" w:rsidRDefault="009F1D8A" w:rsidP="0098566B">
            <w:pPr>
              <w:pStyle w:val="Default"/>
              <w:rPr>
                <w:lang w:val="sr-Cyrl-RS"/>
              </w:rPr>
            </w:pPr>
            <w:r w:rsidRPr="00905F32">
              <w:rPr>
                <w:sz w:val="23"/>
                <w:szCs w:val="23"/>
                <w:lang w:val="sr-Cyrl-RS"/>
              </w:rPr>
              <w:t>Монтажа, тестирање и пуштање у рад испоручене опреме за ставке 2</w:t>
            </w:r>
            <w:r>
              <w:rPr>
                <w:sz w:val="23"/>
                <w:szCs w:val="23"/>
                <w:lang w:val="sr-Cyrl-RS"/>
              </w:rPr>
              <w:t>-3</w:t>
            </w:r>
          </w:p>
        </w:tc>
        <w:tc>
          <w:tcPr>
            <w:tcW w:w="3788" w:type="dxa"/>
            <w:shd w:val="clear" w:color="auto" w:fill="auto"/>
            <w:vAlign w:val="center"/>
          </w:tcPr>
          <w:p w:rsidR="009F1D8A" w:rsidRPr="00905F32" w:rsidRDefault="009F1D8A"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9F1D8A" w:rsidRPr="00012BFA" w:rsidRDefault="009F1D8A"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BD717F" w:rsidRPr="00012BFA" w:rsidTr="0098566B">
        <w:trPr>
          <w:trHeight w:val="567"/>
        </w:trPr>
        <w:tc>
          <w:tcPr>
            <w:tcW w:w="818" w:type="dxa"/>
            <w:shd w:val="clear" w:color="auto" w:fill="auto"/>
            <w:vAlign w:val="center"/>
          </w:tcPr>
          <w:p w:rsidR="00BD717F" w:rsidRPr="007F6F62" w:rsidRDefault="009F1D8A" w:rsidP="0098566B">
            <w:pPr>
              <w:pStyle w:val="Tabela"/>
              <w:ind w:firstLine="0"/>
              <w:jc w:val="center"/>
              <w:rPr>
                <w:rFonts w:cs="Times New Roman"/>
                <w:sz w:val="24"/>
                <w:szCs w:val="24"/>
              </w:rPr>
            </w:pPr>
            <w:r>
              <w:rPr>
                <w:rFonts w:cs="Times New Roman"/>
                <w:sz w:val="24"/>
                <w:szCs w:val="24"/>
              </w:rPr>
              <w:t>5</w:t>
            </w:r>
          </w:p>
        </w:tc>
        <w:tc>
          <w:tcPr>
            <w:tcW w:w="3430" w:type="dxa"/>
            <w:shd w:val="clear" w:color="auto" w:fill="auto"/>
            <w:vAlign w:val="center"/>
          </w:tcPr>
          <w:p w:rsidR="00BD717F" w:rsidRPr="0010745A" w:rsidRDefault="00BD717F" w:rsidP="0098566B">
            <w:pPr>
              <w:pStyle w:val="Tabela"/>
              <w:ind w:firstLine="0"/>
              <w:jc w:val="left"/>
              <w:rPr>
                <w:sz w:val="24"/>
                <w:szCs w:val="24"/>
                <w:lang w:val="sr-Cyrl-RS"/>
              </w:rPr>
            </w:pPr>
            <w:r>
              <w:rPr>
                <w:sz w:val="24"/>
                <w:szCs w:val="24"/>
                <w:lang w:val="sr-Cyrl-RS"/>
              </w:rPr>
              <w:t>Реализација пасивне оптичке мреже унутар објеката дома</w:t>
            </w:r>
            <w:r w:rsidR="007F6CA0">
              <w:rPr>
                <w:sz w:val="24"/>
                <w:szCs w:val="24"/>
                <w:lang w:val="sr-Cyrl-RS"/>
              </w:rPr>
              <w:t xml:space="preserve"> "Студентски град"</w:t>
            </w:r>
            <w:r w:rsidR="00EE4E5F">
              <w:rPr>
                <w:sz w:val="24"/>
                <w:szCs w:val="24"/>
                <w:lang w:val="sr-Cyrl-RS"/>
              </w:rPr>
              <w:t>, дом 1</w:t>
            </w:r>
          </w:p>
        </w:tc>
        <w:tc>
          <w:tcPr>
            <w:tcW w:w="3788" w:type="dxa"/>
            <w:shd w:val="clear" w:color="auto" w:fill="auto"/>
          </w:tcPr>
          <w:p w:rsidR="00BD717F" w:rsidRPr="0088759E" w:rsidRDefault="00BD717F"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00EC4F60">
              <w:rPr>
                <w:rFonts w:cs="Times New Roman"/>
                <w:sz w:val="24"/>
                <w:szCs w:val="24"/>
                <w:lang w:val="sr-Cyrl-RS"/>
              </w:rPr>
              <w:t>поглављима</w:t>
            </w:r>
            <w:r w:rsidRPr="005024A4">
              <w:rPr>
                <w:rFonts w:cs="Times New Roman"/>
                <w:sz w:val="24"/>
                <w:szCs w:val="24"/>
                <w:lang w:val="sr-Cyrl-RS"/>
              </w:rPr>
              <w:t xml:space="preserve"> </w:t>
            </w:r>
            <w:r w:rsidR="00EC4F60">
              <w:rPr>
                <w:rFonts w:cs="Times New Roman"/>
                <w:sz w:val="24"/>
                <w:szCs w:val="24"/>
                <w:lang w:val="sr-Cyrl-RS"/>
              </w:rPr>
              <w:t>3.1 до 3.5</w:t>
            </w:r>
            <w:r w:rsidRPr="005024A4">
              <w:rPr>
                <w:rFonts w:cs="Times New Roman"/>
                <w:sz w:val="24"/>
                <w:szCs w:val="24"/>
                <w:lang w:val="sr-Cyrl-RS"/>
              </w:rPr>
              <w:t xml:space="preserve"> техничке документације</w:t>
            </w:r>
          </w:p>
        </w:tc>
        <w:tc>
          <w:tcPr>
            <w:tcW w:w="1315" w:type="dxa"/>
            <w:shd w:val="clear" w:color="auto" w:fill="auto"/>
            <w:vAlign w:val="center"/>
          </w:tcPr>
          <w:p w:rsidR="00BD717F" w:rsidRPr="00012BFA" w:rsidRDefault="00BD717F"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9F1D8A" w:rsidRPr="00012BFA" w:rsidTr="0098566B">
        <w:trPr>
          <w:trHeight w:val="567"/>
        </w:trPr>
        <w:tc>
          <w:tcPr>
            <w:tcW w:w="818" w:type="dxa"/>
            <w:shd w:val="clear" w:color="auto" w:fill="auto"/>
            <w:vAlign w:val="center"/>
          </w:tcPr>
          <w:p w:rsidR="009F1D8A" w:rsidRPr="009F1D8A" w:rsidRDefault="009F1D8A" w:rsidP="0098566B">
            <w:pPr>
              <w:pStyle w:val="Tabela"/>
              <w:ind w:firstLine="0"/>
              <w:jc w:val="center"/>
              <w:rPr>
                <w:rFonts w:cs="Times New Roman"/>
                <w:sz w:val="24"/>
                <w:szCs w:val="24"/>
                <w:lang w:val="sr-Cyrl-RS"/>
              </w:rPr>
            </w:pPr>
            <w:r>
              <w:rPr>
                <w:rFonts w:cs="Times New Roman"/>
                <w:sz w:val="24"/>
                <w:szCs w:val="24"/>
                <w:lang w:val="sr-Cyrl-RS"/>
              </w:rPr>
              <w:t>6</w:t>
            </w:r>
          </w:p>
        </w:tc>
        <w:tc>
          <w:tcPr>
            <w:tcW w:w="3430" w:type="dxa"/>
            <w:shd w:val="clear" w:color="auto" w:fill="auto"/>
            <w:vAlign w:val="center"/>
          </w:tcPr>
          <w:p w:rsidR="009F1D8A" w:rsidRPr="0010745A" w:rsidRDefault="009F1D8A" w:rsidP="0098566B">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2</w:t>
            </w:r>
          </w:p>
        </w:tc>
        <w:tc>
          <w:tcPr>
            <w:tcW w:w="3788" w:type="dxa"/>
            <w:shd w:val="clear" w:color="auto" w:fill="auto"/>
          </w:tcPr>
          <w:p w:rsidR="009F1D8A" w:rsidRPr="0088759E" w:rsidRDefault="009F1D8A"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00EC4F60">
              <w:rPr>
                <w:rFonts w:cs="Times New Roman"/>
                <w:sz w:val="24"/>
                <w:szCs w:val="24"/>
                <w:lang w:val="sr-Cyrl-RS"/>
              </w:rPr>
              <w:t>поглављима 3.1 до 3.5</w:t>
            </w:r>
            <w:r w:rsidRPr="005024A4">
              <w:rPr>
                <w:rFonts w:cs="Times New Roman"/>
                <w:sz w:val="24"/>
                <w:szCs w:val="24"/>
                <w:lang w:val="sr-Cyrl-RS"/>
              </w:rPr>
              <w:t xml:space="preserve"> техничке документације</w:t>
            </w:r>
          </w:p>
        </w:tc>
        <w:tc>
          <w:tcPr>
            <w:tcW w:w="1315" w:type="dxa"/>
            <w:shd w:val="clear" w:color="auto" w:fill="auto"/>
            <w:vAlign w:val="center"/>
          </w:tcPr>
          <w:p w:rsidR="009F1D8A" w:rsidRPr="00012BFA" w:rsidRDefault="009F1D8A"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Pr="009F1D8A" w:rsidRDefault="00EC4F60" w:rsidP="0098566B">
            <w:pPr>
              <w:pStyle w:val="Tabela"/>
              <w:ind w:firstLine="0"/>
              <w:jc w:val="center"/>
              <w:rPr>
                <w:rFonts w:cs="Times New Roman"/>
                <w:sz w:val="24"/>
                <w:szCs w:val="24"/>
                <w:lang w:val="sr-Cyrl-RS"/>
              </w:rPr>
            </w:pPr>
            <w:r>
              <w:rPr>
                <w:rFonts w:cs="Times New Roman"/>
                <w:sz w:val="24"/>
                <w:szCs w:val="24"/>
                <w:lang w:val="sr-Cyrl-RS"/>
              </w:rPr>
              <w:t>7</w:t>
            </w:r>
          </w:p>
        </w:tc>
        <w:tc>
          <w:tcPr>
            <w:tcW w:w="3430" w:type="dxa"/>
            <w:shd w:val="clear" w:color="auto" w:fill="auto"/>
            <w:vAlign w:val="center"/>
          </w:tcPr>
          <w:p w:rsidR="00EC4F60" w:rsidRPr="0010745A" w:rsidRDefault="00EC4F60" w:rsidP="0098566B">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3</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277B96">
              <w:rPr>
                <w:sz w:val="24"/>
                <w:szCs w:val="24"/>
                <w:lang w:val="sr-Cyrl-RS"/>
              </w:rPr>
              <w:t>поглављима 3.1 до 3.5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Pr="009F1D8A" w:rsidRDefault="00EC4F60" w:rsidP="0098566B">
            <w:pPr>
              <w:pStyle w:val="Tabela"/>
              <w:ind w:firstLine="0"/>
              <w:jc w:val="center"/>
              <w:rPr>
                <w:rFonts w:cs="Times New Roman"/>
                <w:sz w:val="24"/>
                <w:szCs w:val="24"/>
                <w:lang w:val="sr-Cyrl-RS"/>
              </w:rPr>
            </w:pPr>
            <w:r>
              <w:rPr>
                <w:rFonts w:cs="Times New Roman"/>
                <w:sz w:val="24"/>
                <w:szCs w:val="24"/>
                <w:lang w:val="sr-Cyrl-RS"/>
              </w:rPr>
              <w:t>8</w:t>
            </w:r>
          </w:p>
        </w:tc>
        <w:tc>
          <w:tcPr>
            <w:tcW w:w="3430" w:type="dxa"/>
            <w:shd w:val="clear" w:color="auto" w:fill="auto"/>
            <w:vAlign w:val="center"/>
          </w:tcPr>
          <w:p w:rsidR="00EC4F60" w:rsidRPr="0010745A" w:rsidRDefault="00EC4F60" w:rsidP="0098566B">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4</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277B96">
              <w:rPr>
                <w:sz w:val="24"/>
                <w:szCs w:val="24"/>
                <w:lang w:val="sr-Cyrl-RS"/>
              </w:rPr>
              <w:t>поглављима 3.1 до 3.5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9F1D8A" w:rsidRPr="00012BFA" w:rsidTr="0098566B">
        <w:trPr>
          <w:trHeight w:val="567"/>
        </w:trPr>
        <w:tc>
          <w:tcPr>
            <w:tcW w:w="818" w:type="dxa"/>
            <w:shd w:val="clear" w:color="auto" w:fill="auto"/>
            <w:vAlign w:val="center"/>
          </w:tcPr>
          <w:p w:rsidR="009F1D8A" w:rsidRPr="00EE4E5F" w:rsidRDefault="009F1D8A" w:rsidP="0098566B">
            <w:pPr>
              <w:pStyle w:val="Tabela"/>
              <w:ind w:firstLine="0"/>
              <w:jc w:val="center"/>
              <w:rPr>
                <w:rFonts w:cs="Times New Roman"/>
                <w:sz w:val="24"/>
                <w:szCs w:val="24"/>
                <w:lang w:val="sr-Cyrl-RS"/>
              </w:rPr>
            </w:pPr>
            <w:r>
              <w:rPr>
                <w:rFonts w:cs="Times New Roman"/>
                <w:sz w:val="24"/>
                <w:szCs w:val="24"/>
                <w:lang w:val="sr-Cyrl-RS"/>
              </w:rPr>
              <w:t>9</w:t>
            </w:r>
          </w:p>
        </w:tc>
        <w:tc>
          <w:tcPr>
            <w:tcW w:w="3430" w:type="dxa"/>
            <w:shd w:val="clear" w:color="auto" w:fill="auto"/>
            <w:vAlign w:val="center"/>
          </w:tcPr>
          <w:p w:rsidR="009F1D8A" w:rsidRDefault="009F1D8A" w:rsidP="0098566B">
            <w:pPr>
              <w:pStyle w:val="Tabela"/>
              <w:ind w:firstLine="0"/>
              <w:jc w:val="left"/>
              <w:rPr>
                <w:sz w:val="24"/>
                <w:szCs w:val="24"/>
                <w:lang w:val="sr-Cyrl-RS"/>
              </w:rPr>
            </w:pPr>
            <w:r>
              <w:rPr>
                <w:sz w:val="24"/>
                <w:szCs w:val="24"/>
                <w:lang w:val="sr-Cyrl-RS"/>
              </w:rPr>
              <w:t>Монтажни и инсталациони материјал за ставке 5-8</w:t>
            </w:r>
          </w:p>
        </w:tc>
        <w:tc>
          <w:tcPr>
            <w:tcW w:w="3788" w:type="dxa"/>
            <w:shd w:val="clear" w:color="auto" w:fill="auto"/>
            <w:vAlign w:val="center"/>
          </w:tcPr>
          <w:p w:rsidR="009F1D8A" w:rsidRPr="00905F32" w:rsidRDefault="009F1D8A"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9F1D8A" w:rsidRPr="00012BFA" w:rsidRDefault="009F1D8A"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9F1D8A" w:rsidRPr="00012BFA" w:rsidTr="0098566B">
        <w:trPr>
          <w:trHeight w:val="567"/>
        </w:trPr>
        <w:tc>
          <w:tcPr>
            <w:tcW w:w="818" w:type="dxa"/>
            <w:shd w:val="clear" w:color="auto" w:fill="auto"/>
            <w:vAlign w:val="center"/>
          </w:tcPr>
          <w:p w:rsidR="009F1D8A" w:rsidRDefault="009F1D8A" w:rsidP="0098566B">
            <w:pPr>
              <w:pStyle w:val="Tabela"/>
              <w:ind w:firstLine="0"/>
              <w:jc w:val="center"/>
              <w:rPr>
                <w:rFonts w:cs="Times New Roman"/>
                <w:sz w:val="24"/>
                <w:szCs w:val="24"/>
                <w:lang w:val="sr-Cyrl-RS"/>
              </w:rPr>
            </w:pPr>
            <w:r>
              <w:rPr>
                <w:rFonts w:cs="Times New Roman"/>
                <w:sz w:val="24"/>
                <w:szCs w:val="24"/>
                <w:lang w:val="sr-Cyrl-RS"/>
              </w:rPr>
              <w:t>10</w:t>
            </w:r>
          </w:p>
        </w:tc>
        <w:tc>
          <w:tcPr>
            <w:tcW w:w="3430" w:type="dxa"/>
            <w:shd w:val="clear" w:color="auto" w:fill="auto"/>
            <w:vAlign w:val="center"/>
          </w:tcPr>
          <w:p w:rsidR="009F1D8A" w:rsidRDefault="009F1D8A" w:rsidP="0098566B">
            <w:pPr>
              <w:pStyle w:val="Default"/>
              <w:rPr>
                <w:lang w:val="sr-Cyrl-RS"/>
              </w:rPr>
            </w:pPr>
            <w:r w:rsidRPr="00905F32">
              <w:rPr>
                <w:sz w:val="23"/>
                <w:szCs w:val="23"/>
                <w:lang w:val="sr-Cyrl-RS"/>
              </w:rPr>
              <w:t>Монтажа, тестирање и пуштање у рад испоручене опреме за ставке 5</w:t>
            </w:r>
            <w:r>
              <w:rPr>
                <w:sz w:val="23"/>
                <w:szCs w:val="23"/>
                <w:lang w:val="sr-Cyrl-RS"/>
              </w:rPr>
              <w:t>-9</w:t>
            </w:r>
          </w:p>
        </w:tc>
        <w:tc>
          <w:tcPr>
            <w:tcW w:w="3788" w:type="dxa"/>
            <w:shd w:val="clear" w:color="auto" w:fill="auto"/>
            <w:vAlign w:val="center"/>
          </w:tcPr>
          <w:p w:rsidR="009F1D8A" w:rsidRPr="00905F32" w:rsidRDefault="009F1D8A"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9F1D8A" w:rsidRPr="00012BFA" w:rsidRDefault="009F1D8A"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9F1D8A" w:rsidRPr="00012BFA" w:rsidTr="0098566B">
        <w:trPr>
          <w:trHeight w:val="567"/>
        </w:trPr>
        <w:tc>
          <w:tcPr>
            <w:tcW w:w="818" w:type="dxa"/>
            <w:shd w:val="clear" w:color="auto" w:fill="auto"/>
            <w:vAlign w:val="center"/>
          </w:tcPr>
          <w:p w:rsidR="009F1D8A" w:rsidRPr="00DF3CCC" w:rsidRDefault="00E9312E" w:rsidP="0098566B">
            <w:pPr>
              <w:pStyle w:val="Tabela"/>
              <w:ind w:firstLine="0"/>
              <w:jc w:val="center"/>
              <w:rPr>
                <w:rFonts w:cs="Times New Roman"/>
                <w:sz w:val="24"/>
                <w:szCs w:val="24"/>
                <w:lang w:val="sr-Cyrl-RS"/>
              </w:rPr>
            </w:pPr>
            <w:r>
              <w:rPr>
                <w:rFonts w:cs="Times New Roman"/>
                <w:sz w:val="24"/>
                <w:szCs w:val="24"/>
                <w:lang w:val="sr-Cyrl-RS"/>
              </w:rPr>
              <w:t>11</w:t>
            </w:r>
          </w:p>
        </w:tc>
        <w:tc>
          <w:tcPr>
            <w:tcW w:w="3430" w:type="dxa"/>
            <w:shd w:val="clear" w:color="auto" w:fill="auto"/>
            <w:vAlign w:val="center"/>
          </w:tcPr>
          <w:p w:rsidR="009F1D8A" w:rsidRDefault="009F1D8A" w:rsidP="0098566B">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w:t>
            </w:r>
            <w:r w:rsidR="00E9312E">
              <w:rPr>
                <w:sz w:val="24"/>
                <w:szCs w:val="24"/>
                <w:lang w:val="sr-Cyrl-RS"/>
              </w:rPr>
              <w:t>, дом 1</w:t>
            </w:r>
          </w:p>
        </w:tc>
        <w:tc>
          <w:tcPr>
            <w:tcW w:w="3788" w:type="dxa"/>
            <w:shd w:val="clear" w:color="auto" w:fill="auto"/>
          </w:tcPr>
          <w:p w:rsidR="009F1D8A"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Pr>
                <w:rFonts w:cs="Times New Roman"/>
                <w:sz w:val="24"/>
                <w:szCs w:val="24"/>
                <w:lang w:val="sr-Cyrl-RS"/>
              </w:rPr>
              <w:t>поглављима 3.1 до 3.5</w:t>
            </w:r>
            <w:r w:rsidRPr="005024A4">
              <w:rPr>
                <w:rFonts w:cs="Times New Roman"/>
                <w:sz w:val="24"/>
                <w:szCs w:val="24"/>
                <w:lang w:val="sr-Cyrl-RS"/>
              </w:rPr>
              <w:t xml:space="preserve"> техничке документације</w:t>
            </w:r>
          </w:p>
        </w:tc>
        <w:tc>
          <w:tcPr>
            <w:tcW w:w="1315" w:type="dxa"/>
            <w:shd w:val="clear" w:color="auto" w:fill="auto"/>
            <w:vAlign w:val="center"/>
          </w:tcPr>
          <w:p w:rsidR="009F1D8A" w:rsidRPr="00012BFA" w:rsidRDefault="009F1D8A"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12</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2</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605590">
              <w:rPr>
                <w:sz w:val="24"/>
                <w:szCs w:val="24"/>
                <w:lang w:val="sr-Cyrl-RS"/>
              </w:rPr>
              <w:t>поглављима 3.1 до 3.5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lastRenderedPageBreak/>
              <w:t>13</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3</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605590">
              <w:rPr>
                <w:sz w:val="24"/>
                <w:szCs w:val="24"/>
                <w:lang w:val="sr-Cyrl-RS"/>
              </w:rPr>
              <w:t>поглављима 3.1 до 3.5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14</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4</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605590">
              <w:rPr>
                <w:sz w:val="24"/>
                <w:szCs w:val="24"/>
                <w:lang w:val="sr-Cyrl-RS"/>
              </w:rPr>
              <w:t>поглављима 3.1 до 3.5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15</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11-14</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16</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11</w:t>
            </w:r>
            <w:r>
              <w:rPr>
                <w:sz w:val="23"/>
                <w:szCs w:val="23"/>
                <w:lang w:val="sr-Cyrl-RS"/>
              </w:rPr>
              <w:t>-15</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Pr="00DC1992" w:rsidRDefault="00E9312E" w:rsidP="0098566B">
            <w:pPr>
              <w:pStyle w:val="Tabela"/>
              <w:ind w:firstLine="0"/>
              <w:jc w:val="center"/>
              <w:rPr>
                <w:rFonts w:cs="Times New Roman"/>
                <w:sz w:val="24"/>
                <w:szCs w:val="24"/>
              </w:rPr>
            </w:pPr>
            <w:r>
              <w:rPr>
                <w:rFonts w:cs="Times New Roman"/>
                <w:sz w:val="24"/>
                <w:szCs w:val="24"/>
              </w:rPr>
              <w:t>17</w:t>
            </w:r>
          </w:p>
        </w:tc>
        <w:tc>
          <w:tcPr>
            <w:tcW w:w="3430" w:type="dxa"/>
            <w:shd w:val="clear" w:color="auto" w:fill="auto"/>
            <w:vAlign w:val="center"/>
          </w:tcPr>
          <w:p w:rsidR="00E9312E" w:rsidRPr="00DC1992" w:rsidRDefault="00E9312E" w:rsidP="0098566B">
            <w:pPr>
              <w:pStyle w:val="Tabela"/>
              <w:ind w:firstLine="0"/>
              <w:jc w:val="left"/>
              <w:rPr>
                <w:sz w:val="24"/>
                <w:szCs w:val="24"/>
                <w:lang w:val="sr-Cyrl-RS"/>
              </w:rPr>
            </w:pPr>
            <w:r>
              <w:rPr>
                <w:sz w:val="24"/>
                <w:szCs w:val="24"/>
                <w:lang w:val="sr-Cyrl-RS"/>
              </w:rPr>
              <w:t xml:space="preserve">Мрежна опрема, core </w:t>
            </w:r>
            <w:r>
              <w:rPr>
                <w:sz w:val="24"/>
                <w:szCs w:val="24"/>
              </w:rPr>
              <w:t xml:space="preserve">L3 </w:t>
            </w:r>
            <w:r>
              <w:rPr>
                <w:sz w:val="24"/>
                <w:szCs w:val="24"/>
                <w:lang w:val="sr-Cyrl-RS"/>
              </w:rPr>
              <w:t>свич</w:t>
            </w:r>
          </w:p>
        </w:tc>
        <w:tc>
          <w:tcPr>
            <w:tcW w:w="3788" w:type="dxa"/>
            <w:shd w:val="clear" w:color="auto" w:fill="auto"/>
          </w:tcPr>
          <w:p w:rsidR="00E9312E" w:rsidRPr="00905F32" w:rsidRDefault="00E9312E"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00EC4F60" w:rsidRPr="00905F32">
              <w:rPr>
                <w:rFonts w:cs="Times New Roman"/>
                <w:sz w:val="24"/>
                <w:szCs w:val="24"/>
                <w:lang w:val="sr-Cyrl-RS"/>
              </w:rPr>
              <w:t>3.6 до 3.8</w:t>
            </w:r>
            <w:r w:rsidRPr="005024A4">
              <w:rPr>
                <w:rFonts w:cs="Times New Roman"/>
                <w:sz w:val="24"/>
                <w:szCs w:val="24"/>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Pr="00DC1992" w:rsidRDefault="00EC4F60" w:rsidP="0098566B">
            <w:pPr>
              <w:pStyle w:val="Tabela"/>
              <w:ind w:firstLine="0"/>
              <w:jc w:val="center"/>
              <w:rPr>
                <w:rFonts w:cs="Times New Roman"/>
                <w:sz w:val="24"/>
                <w:szCs w:val="24"/>
              </w:rPr>
            </w:pPr>
            <w:r>
              <w:rPr>
                <w:rFonts w:cs="Times New Roman"/>
                <w:sz w:val="24"/>
                <w:szCs w:val="24"/>
              </w:rPr>
              <w:t>18</w:t>
            </w:r>
          </w:p>
        </w:tc>
        <w:tc>
          <w:tcPr>
            <w:tcW w:w="3430" w:type="dxa"/>
            <w:shd w:val="clear" w:color="auto" w:fill="auto"/>
          </w:tcPr>
          <w:p w:rsidR="00EC4F60" w:rsidRDefault="00EC4F60" w:rsidP="0098566B">
            <w:pPr>
              <w:pStyle w:val="Tabela"/>
              <w:ind w:firstLine="0"/>
              <w:jc w:val="left"/>
              <w:rPr>
                <w:sz w:val="24"/>
                <w:szCs w:val="24"/>
                <w:lang w:val="sr-Cyrl-RS"/>
              </w:rPr>
            </w:pPr>
            <w:r w:rsidRPr="00282684">
              <w:rPr>
                <w:sz w:val="24"/>
                <w:szCs w:val="24"/>
                <w:lang w:val="sr-Cyrl-RS"/>
              </w:rPr>
              <w:t xml:space="preserve">Мрежна опрема, </w:t>
            </w:r>
            <w:r>
              <w:rPr>
                <w:sz w:val="24"/>
                <w:szCs w:val="24"/>
              </w:rPr>
              <w:t xml:space="preserve">distribution </w:t>
            </w:r>
            <w:r w:rsidRPr="00282684">
              <w:rPr>
                <w:sz w:val="24"/>
                <w:szCs w:val="24"/>
                <w:lang w:val="sr-Cyrl-RS"/>
              </w:rPr>
              <w:t xml:space="preserve"> </w:t>
            </w:r>
            <w:r>
              <w:rPr>
                <w:sz w:val="24"/>
                <w:szCs w:val="24"/>
              </w:rPr>
              <w:t>L2</w:t>
            </w:r>
            <w:r w:rsidRPr="00282684">
              <w:rPr>
                <w:sz w:val="24"/>
                <w:szCs w:val="24"/>
              </w:rPr>
              <w:t xml:space="preserve"> </w:t>
            </w:r>
            <w:r w:rsidRPr="00282684">
              <w:rPr>
                <w:sz w:val="24"/>
                <w:szCs w:val="24"/>
                <w:lang w:val="sr-Cyrl-RS"/>
              </w:rPr>
              <w:t>свич</w:t>
            </w:r>
            <w:r>
              <w:rPr>
                <w:sz w:val="24"/>
                <w:szCs w:val="24"/>
                <w:lang w:val="sr-Cyrl-RS"/>
              </w:rPr>
              <w:t>еви</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C83C81">
              <w:rPr>
                <w:sz w:val="24"/>
                <w:szCs w:val="24"/>
                <w:lang w:val="sr-Cyrl-RS"/>
              </w:rPr>
              <w:t xml:space="preserve">поглављу </w:t>
            </w:r>
            <w:r w:rsidRPr="00905F32">
              <w:rPr>
                <w:sz w:val="24"/>
                <w:szCs w:val="24"/>
                <w:lang w:val="sr-Cyrl-RS"/>
              </w:rPr>
              <w:t>3.6 до 3.8</w:t>
            </w:r>
            <w:r w:rsidRPr="00C83C81">
              <w:rPr>
                <w:sz w:val="24"/>
                <w:szCs w:val="24"/>
                <w:lang w:val="sr-Cyrl-RS"/>
              </w:rPr>
              <w:t xml:space="preserve">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Pr="00DC1992" w:rsidRDefault="00EC4F60" w:rsidP="0098566B">
            <w:pPr>
              <w:pStyle w:val="Tabela"/>
              <w:ind w:firstLine="0"/>
              <w:jc w:val="center"/>
              <w:rPr>
                <w:rFonts w:cs="Times New Roman"/>
                <w:sz w:val="24"/>
                <w:szCs w:val="24"/>
              </w:rPr>
            </w:pPr>
            <w:r>
              <w:rPr>
                <w:rFonts w:cs="Times New Roman"/>
                <w:sz w:val="24"/>
                <w:szCs w:val="24"/>
              </w:rPr>
              <w:t>19</w:t>
            </w:r>
          </w:p>
        </w:tc>
        <w:tc>
          <w:tcPr>
            <w:tcW w:w="3430" w:type="dxa"/>
            <w:shd w:val="clear" w:color="auto" w:fill="auto"/>
          </w:tcPr>
          <w:p w:rsidR="00EC4F60" w:rsidRPr="00DC1992" w:rsidRDefault="00EC4F60" w:rsidP="0098566B">
            <w:pPr>
              <w:pStyle w:val="Tabela"/>
              <w:ind w:firstLine="0"/>
              <w:jc w:val="left"/>
              <w:rPr>
                <w:sz w:val="24"/>
                <w:szCs w:val="24"/>
              </w:rPr>
            </w:pPr>
            <w:r w:rsidRPr="00282684">
              <w:rPr>
                <w:sz w:val="24"/>
                <w:szCs w:val="24"/>
                <w:lang w:val="sr-Cyrl-RS"/>
              </w:rPr>
              <w:t xml:space="preserve">Мрежна опрема, </w:t>
            </w:r>
            <w:r>
              <w:rPr>
                <w:sz w:val="24"/>
                <w:szCs w:val="24"/>
              </w:rPr>
              <w:t>access L2</w:t>
            </w:r>
            <w:r w:rsidRPr="00282684">
              <w:rPr>
                <w:sz w:val="24"/>
                <w:szCs w:val="24"/>
              </w:rPr>
              <w:t xml:space="preserve"> </w:t>
            </w:r>
            <w:r>
              <w:rPr>
                <w:sz w:val="24"/>
                <w:szCs w:val="24"/>
              </w:rPr>
              <w:t xml:space="preserve">PoE </w:t>
            </w:r>
            <w:r w:rsidRPr="00282684">
              <w:rPr>
                <w:sz w:val="24"/>
                <w:szCs w:val="24"/>
                <w:lang w:val="sr-Cyrl-RS"/>
              </w:rPr>
              <w:t>свич</w:t>
            </w:r>
            <w:r>
              <w:rPr>
                <w:sz w:val="24"/>
                <w:szCs w:val="24"/>
                <w:lang w:val="sr-Cyrl-RS"/>
              </w:rPr>
              <w:t>еви</w:t>
            </w:r>
          </w:p>
        </w:tc>
        <w:tc>
          <w:tcPr>
            <w:tcW w:w="3788" w:type="dxa"/>
            <w:shd w:val="clear" w:color="auto" w:fill="auto"/>
          </w:tcPr>
          <w:p w:rsidR="00EC4F60" w:rsidRDefault="00EC4F60" w:rsidP="0098566B">
            <w:proofErr w:type="spellStart"/>
            <w:r w:rsidRPr="00C83C81">
              <w:rPr>
                <w:sz w:val="24"/>
                <w:szCs w:val="24"/>
              </w:rPr>
              <w:t>Детаљна</w:t>
            </w:r>
            <w:proofErr w:type="spellEnd"/>
            <w:r w:rsidRPr="00C83C81">
              <w:rPr>
                <w:sz w:val="24"/>
                <w:szCs w:val="24"/>
              </w:rPr>
              <w:t xml:space="preserve"> </w:t>
            </w:r>
            <w:proofErr w:type="spellStart"/>
            <w:r w:rsidRPr="00C83C81">
              <w:rPr>
                <w:sz w:val="24"/>
                <w:szCs w:val="24"/>
              </w:rPr>
              <w:t>спецификација</w:t>
            </w:r>
            <w:proofErr w:type="spellEnd"/>
            <w:r w:rsidRPr="00C83C81">
              <w:rPr>
                <w:sz w:val="24"/>
                <w:szCs w:val="24"/>
              </w:rPr>
              <w:t xml:space="preserve"> </w:t>
            </w:r>
            <w:proofErr w:type="spellStart"/>
            <w:r w:rsidRPr="00C83C81">
              <w:rPr>
                <w:sz w:val="24"/>
                <w:szCs w:val="24"/>
              </w:rPr>
              <w:t>дата</w:t>
            </w:r>
            <w:proofErr w:type="spellEnd"/>
            <w:r w:rsidRPr="00C83C81">
              <w:rPr>
                <w:sz w:val="24"/>
                <w:szCs w:val="24"/>
              </w:rPr>
              <w:t xml:space="preserve"> у </w:t>
            </w:r>
            <w:r w:rsidRPr="00C83C81">
              <w:rPr>
                <w:sz w:val="24"/>
                <w:szCs w:val="24"/>
                <w:lang w:val="sr-Cyrl-RS"/>
              </w:rPr>
              <w:t xml:space="preserve">поглављу </w:t>
            </w:r>
            <w:r w:rsidRPr="00C83C81">
              <w:rPr>
                <w:sz w:val="24"/>
                <w:szCs w:val="24"/>
              </w:rPr>
              <w:t xml:space="preserve">3.6 </w:t>
            </w:r>
            <w:proofErr w:type="spellStart"/>
            <w:r w:rsidRPr="00C83C81">
              <w:rPr>
                <w:sz w:val="24"/>
                <w:szCs w:val="24"/>
              </w:rPr>
              <w:t>до</w:t>
            </w:r>
            <w:proofErr w:type="spellEnd"/>
            <w:r w:rsidRPr="00C83C81">
              <w:rPr>
                <w:sz w:val="24"/>
                <w:szCs w:val="24"/>
              </w:rPr>
              <w:t xml:space="preserve"> 3.8</w:t>
            </w:r>
            <w:r w:rsidRPr="00C83C81">
              <w:rPr>
                <w:sz w:val="24"/>
                <w:szCs w:val="24"/>
                <w:lang w:val="sr-Cyrl-RS"/>
              </w:rPr>
              <w:t xml:space="preserve">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Pr="00E9312E" w:rsidRDefault="00E9312E" w:rsidP="0098566B">
            <w:pPr>
              <w:pStyle w:val="Tabela"/>
              <w:ind w:firstLine="0"/>
              <w:jc w:val="center"/>
              <w:rPr>
                <w:rFonts w:cs="Times New Roman"/>
                <w:sz w:val="24"/>
                <w:szCs w:val="24"/>
                <w:lang w:val="sr-Cyrl-RS"/>
              </w:rPr>
            </w:pPr>
            <w:r>
              <w:rPr>
                <w:rFonts w:cs="Times New Roman"/>
                <w:sz w:val="24"/>
                <w:szCs w:val="24"/>
                <w:lang w:val="sr-Cyrl-RS"/>
              </w:rPr>
              <w:t>20</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17-19</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Pr="00E9312E" w:rsidRDefault="00E9312E" w:rsidP="0098566B">
            <w:pPr>
              <w:pStyle w:val="Tabela"/>
              <w:ind w:firstLine="0"/>
              <w:jc w:val="center"/>
              <w:rPr>
                <w:rFonts w:cs="Times New Roman"/>
                <w:sz w:val="24"/>
                <w:szCs w:val="24"/>
                <w:lang w:val="sr-Cyrl-RS"/>
              </w:rPr>
            </w:pPr>
            <w:r>
              <w:rPr>
                <w:rFonts w:cs="Times New Roman"/>
                <w:sz w:val="24"/>
                <w:szCs w:val="24"/>
                <w:lang w:val="sr-Cyrl-RS"/>
              </w:rPr>
              <w:t>21</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17</w:t>
            </w:r>
            <w:r>
              <w:rPr>
                <w:sz w:val="23"/>
                <w:szCs w:val="23"/>
                <w:lang w:val="sr-Cyrl-RS"/>
              </w:rPr>
              <w:t>-20</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22</w:t>
            </w:r>
          </w:p>
        </w:tc>
        <w:tc>
          <w:tcPr>
            <w:tcW w:w="3430" w:type="dxa"/>
            <w:shd w:val="clear" w:color="auto" w:fill="auto"/>
            <w:vAlign w:val="center"/>
          </w:tcPr>
          <w:p w:rsidR="00E9312E" w:rsidRPr="00DF3CCC" w:rsidRDefault="00E9312E" w:rsidP="0098566B">
            <w:pPr>
              <w:pStyle w:val="Tabela"/>
              <w:ind w:firstLine="0"/>
              <w:jc w:val="left"/>
              <w:rPr>
                <w:sz w:val="24"/>
                <w:szCs w:val="24"/>
                <w:lang w:val="sr-Cyrl-RS"/>
              </w:rPr>
            </w:pPr>
            <w:r>
              <w:rPr>
                <w:sz w:val="24"/>
                <w:szCs w:val="24"/>
                <w:lang w:val="sr-Cyrl-RS"/>
              </w:rPr>
              <w:t>WiFi Access Point за собе корисника, дом 1</w:t>
            </w:r>
          </w:p>
        </w:tc>
        <w:tc>
          <w:tcPr>
            <w:tcW w:w="3788" w:type="dxa"/>
            <w:shd w:val="clear" w:color="auto" w:fill="auto"/>
          </w:tcPr>
          <w:p w:rsidR="00E9312E" w:rsidRPr="00905F32" w:rsidRDefault="00E9312E"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00EC4F60" w:rsidRPr="00905F32">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012BFA" w:rsidRDefault="00E9312E"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23</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WiFi Access Point за заједничке просторије, дом 1</w:t>
            </w:r>
          </w:p>
        </w:tc>
        <w:tc>
          <w:tcPr>
            <w:tcW w:w="3788" w:type="dxa"/>
            <w:shd w:val="clear" w:color="auto" w:fill="auto"/>
          </w:tcPr>
          <w:p w:rsidR="00E9312E" w:rsidRPr="00905F32" w:rsidRDefault="00E9312E"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00EC4F60" w:rsidRPr="00905F32">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012BFA" w:rsidRDefault="00E9312E"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24</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22-23</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25</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22</w:t>
            </w:r>
            <w:r>
              <w:rPr>
                <w:sz w:val="23"/>
                <w:szCs w:val="23"/>
                <w:lang w:val="sr-Cyrl-RS"/>
              </w:rPr>
              <w:t>-24</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26</w:t>
            </w:r>
          </w:p>
        </w:tc>
        <w:tc>
          <w:tcPr>
            <w:tcW w:w="3430" w:type="dxa"/>
            <w:shd w:val="clear" w:color="auto" w:fill="auto"/>
            <w:vAlign w:val="center"/>
          </w:tcPr>
          <w:p w:rsidR="00E9312E" w:rsidRPr="00DF3CCC" w:rsidRDefault="00E9312E" w:rsidP="0098566B">
            <w:pPr>
              <w:pStyle w:val="Tabela"/>
              <w:ind w:firstLine="0"/>
              <w:jc w:val="left"/>
              <w:rPr>
                <w:sz w:val="24"/>
                <w:szCs w:val="24"/>
                <w:lang w:val="sr-Cyrl-RS"/>
              </w:rPr>
            </w:pPr>
            <w:r>
              <w:rPr>
                <w:sz w:val="24"/>
                <w:szCs w:val="24"/>
                <w:lang w:val="sr-Cyrl-RS"/>
              </w:rPr>
              <w:t>WiFi Access Point за собе корисника, дом 2</w:t>
            </w:r>
          </w:p>
        </w:tc>
        <w:tc>
          <w:tcPr>
            <w:tcW w:w="3788" w:type="dxa"/>
            <w:shd w:val="clear" w:color="auto" w:fill="auto"/>
          </w:tcPr>
          <w:p w:rsidR="00E9312E" w:rsidRPr="00905F32" w:rsidRDefault="00E9312E"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00EC4F60">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012BFA" w:rsidRDefault="00E9312E"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lastRenderedPageBreak/>
              <w:t>27</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WiFi Access Point за заједничке просторије, дом 2</w:t>
            </w:r>
          </w:p>
        </w:tc>
        <w:tc>
          <w:tcPr>
            <w:tcW w:w="3788" w:type="dxa"/>
            <w:shd w:val="clear" w:color="auto" w:fill="auto"/>
          </w:tcPr>
          <w:p w:rsidR="00E9312E"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012BFA" w:rsidRDefault="00E9312E"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28</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26-27</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29</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26</w:t>
            </w:r>
            <w:r>
              <w:rPr>
                <w:sz w:val="23"/>
                <w:szCs w:val="23"/>
                <w:lang w:val="sr-Cyrl-RS"/>
              </w:rPr>
              <w:t>-28</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30</w:t>
            </w:r>
          </w:p>
        </w:tc>
        <w:tc>
          <w:tcPr>
            <w:tcW w:w="3430" w:type="dxa"/>
            <w:shd w:val="clear" w:color="auto" w:fill="auto"/>
            <w:vAlign w:val="center"/>
          </w:tcPr>
          <w:p w:rsidR="00EC4F60" w:rsidRPr="00DF3CCC" w:rsidRDefault="00EC4F60" w:rsidP="0098566B">
            <w:pPr>
              <w:pStyle w:val="Tabela"/>
              <w:ind w:firstLine="0"/>
              <w:jc w:val="left"/>
              <w:rPr>
                <w:sz w:val="24"/>
                <w:szCs w:val="24"/>
                <w:lang w:val="sr-Cyrl-RS"/>
              </w:rPr>
            </w:pPr>
            <w:r>
              <w:rPr>
                <w:sz w:val="24"/>
                <w:szCs w:val="24"/>
                <w:lang w:val="sr-Cyrl-RS"/>
              </w:rPr>
              <w:t>WiFi Access Point за собе корисника, дом 3</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C25D01">
              <w:rPr>
                <w:sz w:val="24"/>
                <w:szCs w:val="24"/>
                <w:lang w:val="sr-Cyrl-RS"/>
              </w:rPr>
              <w:t>поглављу 3.9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31</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WiFi Access Point за заједничке просторије, дом 3</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C25D01">
              <w:rPr>
                <w:sz w:val="24"/>
                <w:szCs w:val="24"/>
                <w:lang w:val="sr-Cyrl-RS"/>
              </w:rPr>
              <w:t>поглављу 3.9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32</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30-31</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33</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30</w:t>
            </w:r>
            <w:r>
              <w:rPr>
                <w:sz w:val="23"/>
                <w:szCs w:val="23"/>
                <w:lang w:val="sr-Cyrl-RS"/>
              </w:rPr>
              <w:t>-32</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34</w:t>
            </w:r>
          </w:p>
        </w:tc>
        <w:tc>
          <w:tcPr>
            <w:tcW w:w="3430" w:type="dxa"/>
            <w:shd w:val="clear" w:color="auto" w:fill="auto"/>
            <w:vAlign w:val="center"/>
          </w:tcPr>
          <w:p w:rsidR="00EC4F60" w:rsidRPr="00DF3CCC" w:rsidRDefault="00EC4F60" w:rsidP="0098566B">
            <w:pPr>
              <w:pStyle w:val="Tabela"/>
              <w:ind w:firstLine="0"/>
              <w:jc w:val="left"/>
              <w:rPr>
                <w:sz w:val="24"/>
                <w:szCs w:val="24"/>
                <w:lang w:val="sr-Cyrl-RS"/>
              </w:rPr>
            </w:pPr>
            <w:r>
              <w:rPr>
                <w:sz w:val="24"/>
                <w:szCs w:val="24"/>
                <w:lang w:val="sr-Cyrl-RS"/>
              </w:rPr>
              <w:t>WiFi Access Point за собе корисника, дом 4</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A87657">
              <w:rPr>
                <w:sz w:val="24"/>
                <w:szCs w:val="24"/>
                <w:lang w:val="sr-Cyrl-RS"/>
              </w:rPr>
              <w:t>поглављу 3.9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35</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WiFi Access Point за заједничке просторије, дом 4</w:t>
            </w:r>
          </w:p>
        </w:tc>
        <w:tc>
          <w:tcPr>
            <w:tcW w:w="3788" w:type="dxa"/>
            <w:shd w:val="clear" w:color="auto" w:fill="auto"/>
          </w:tcPr>
          <w:p w:rsidR="00EC4F60" w:rsidRPr="00905F32" w:rsidRDefault="00EC4F60" w:rsidP="0098566B">
            <w:pPr>
              <w:rPr>
                <w:lang w:val="sr-Cyrl-RS"/>
              </w:rPr>
            </w:pPr>
            <w:r w:rsidRPr="00905F32">
              <w:rPr>
                <w:sz w:val="24"/>
                <w:szCs w:val="24"/>
                <w:lang w:val="sr-Cyrl-RS"/>
              </w:rPr>
              <w:t xml:space="preserve">Детаљна спецификација дата у </w:t>
            </w:r>
            <w:r w:rsidRPr="00A87657">
              <w:rPr>
                <w:sz w:val="24"/>
                <w:szCs w:val="24"/>
                <w:lang w:val="sr-Cyrl-RS"/>
              </w:rPr>
              <w:t>поглављу 3.9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36</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Монтажни и инсталациони материјал за ставке 34-35</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37</w:t>
            </w: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34</w:t>
            </w:r>
            <w:r>
              <w:rPr>
                <w:sz w:val="23"/>
                <w:szCs w:val="23"/>
                <w:lang w:val="sr-Cyrl-RS"/>
              </w:rPr>
              <w:t>-36</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Pr="00DC1992" w:rsidRDefault="00E9312E" w:rsidP="0098566B">
            <w:pPr>
              <w:pStyle w:val="Tabela"/>
              <w:ind w:firstLine="0"/>
              <w:jc w:val="center"/>
              <w:rPr>
                <w:rFonts w:cs="Times New Roman"/>
                <w:sz w:val="24"/>
                <w:szCs w:val="24"/>
              </w:rPr>
            </w:pPr>
            <w:r>
              <w:rPr>
                <w:rFonts w:cs="Times New Roman"/>
                <w:sz w:val="24"/>
                <w:szCs w:val="24"/>
              </w:rPr>
              <w:t>38</w:t>
            </w:r>
          </w:p>
        </w:tc>
        <w:tc>
          <w:tcPr>
            <w:tcW w:w="3430" w:type="dxa"/>
            <w:shd w:val="clear" w:color="auto" w:fill="auto"/>
            <w:vAlign w:val="center"/>
          </w:tcPr>
          <w:p w:rsidR="00E9312E" w:rsidRPr="00DC1992" w:rsidRDefault="00E9312E" w:rsidP="0098566B">
            <w:pPr>
              <w:pStyle w:val="Tabela"/>
              <w:ind w:firstLine="0"/>
              <w:jc w:val="left"/>
              <w:rPr>
                <w:sz w:val="24"/>
                <w:szCs w:val="24"/>
                <w:lang w:val="sr-Cyrl-RS"/>
              </w:rPr>
            </w:pPr>
            <w:r>
              <w:rPr>
                <w:sz w:val="24"/>
                <w:szCs w:val="24"/>
                <w:lang w:val="sr-Cyrl-RS"/>
              </w:rPr>
              <w:t xml:space="preserve">Програмски модули за формирање интегралног </w:t>
            </w:r>
            <w:proofErr w:type="spellStart"/>
            <w:r>
              <w:rPr>
                <w:sz w:val="24"/>
                <w:szCs w:val="24"/>
              </w:rPr>
              <w:t>WiFi</w:t>
            </w:r>
            <w:proofErr w:type="spellEnd"/>
            <w:r>
              <w:rPr>
                <w:sz w:val="24"/>
                <w:szCs w:val="24"/>
              </w:rPr>
              <w:t xml:space="preserve"> </w:t>
            </w:r>
            <w:r>
              <w:rPr>
                <w:sz w:val="24"/>
                <w:szCs w:val="24"/>
                <w:lang w:val="sr-Cyrl-RS"/>
              </w:rPr>
              <w:t>система</w:t>
            </w:r>
          </w:p>
        </w:tc>
        <w:tc>
          <w:tcPr>
            <w:tcW w:w="3788" w:type="dxa"/>
            <w:shd w:val="clear" w:color="auto" w:fill="auto"/>
          </w:tcPr>
          <w:p w:rsidR="00E9312E"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DC1992" w:rsidRDefault="00E9312E" w:rsidP="0098566B">
            <w:pPr>
              <w:pStyle w:val="Tabela"/>
              <w:ind w:firstLine="0"/>
              <w:rPr>
                <w:rFonts w:cs="Times New Roman"/>
                <w:sz w:val="24"/>
                <w:szCs w:val="24"/>
                <w:lang w:val="sr-Cyrl-RS"/>
              </w:rPr>
            </w:pPr>
            <w:r w:rsidRPr="007D337A">
              <w:rPr>
                <w:rFonts w:cs="Times New Roman"/>
                <w:sz w:val="24"/>
                <w:szCs w:val="24"/>
              </w:rPr>
              <w:t xml:space="preserve">1 </w:t>
            </w:r>
            <w:proofErr w:type="spellStart"/>
            <w:r w:rsidRPr="007D337A">
              <w:rPr>
                <w:rFonts w:cs="Times New Roman"/>
                <w:sz w:val="24"/>
                <w:szCs w:val="24"/>
              </w:rPr>
              <w:t>ком</w:t>
            </w:r>
            <w:proofErr w:type="spellEnd"/>
            <w:r>
              <w:rPr>
                <w:rFonts w:cs="Times New Roman"/>
                <w:sz w:val="24"/>
                <w:szCs w:val="24"/>
                <w:lang w:val="sr-Cyrl-RS"/>
              </w:rPr>
              <w:t>ад</w:t>
            </w:r>
          </w:p>
        </w:tc>
      </w:tr>
      <w:tr w:rsidR="00E9312E" w:rsidRPr="00012BFA" w:rsidTr="0098566B">
        <w:trPr>
          <w:trHeight w:val="567"/>
        </w:trPr>
        <w:tc>
          <w:tcPr>
            <w:tcW w:w="818" w:type="dxa"/>
            <w:shd w:val="clear" w:color="auto" w:fill="auto"/>
            <w:vAlign w:val="center"/>
          </w:tcPr>
          <w:p w:rsidR="00E9312E" w:rsidRPr="00E9312E" w:rsidRDefault="00E9312E" w:rsidP="0098566B">
            <w:pPr>
              <w:pStyle w:val="Tabela"/>
              <w:ind w:firstLine="0"/>
              <w:jc w:val="center"/>
              <w:rPr>
                <w:rFonts w:cs="Times New Roman"/>
                <w:sz w:val="24"/>
                <w:szCs w:val="24"/>
                <w:lang w:val="sr-Cyrl-RS"/>
              </w:rPr>
            </w:pPr>
            <w:r>
              <w:rPr>
                <w:rFonts w:cs="Times New Roman"/>
                <w:sz w:val="24"/>
                <w:szCs w:val="24"/>
                <w:lang w:val="sr-Cyrl-RS"/>
              </w:rPr>
              <w:t>39</w:t>
            </w:r>
          </w:p>
        </w:tc>
        <w:tc>
          <w:tcPr>
            <w:tcW w:w="3430" w:type="dxa"/>
            <w:shd w:val="clear" w:color="auto" w:fill="auto"/>
            <w:vAlign w:val="center"/>
          </w:tcPr>
          <w:p w:rsidR="00E9312E" w:rsidRPr="00905F32" w:rsidRDefault="00E9312E" w:rsidP="0098566B">
            <w:pPr>
              <w:pStyle w:val="Default"/>
              <w:rPr>
                <w:lang w:val="sr-Cyrl-RS"/>
              </w:rPr>
            </w:pPr>
            <w:r w:rsidRPr="00E9312E">
              <w:rPr>
                <w:lang w:val="sr-Cyrl-RS"/>
              </w:rPr>
              <w:t>П</w:t>
            </w:r>
            <w:r w:rsidRPr="00905F32">
              <w:rPr>
                <w:lang w:val="sr-Cyrl-RS"/>
              </w:rPr>
              <w:t>рограмирање, тестирање и пуштање у рад испоручене опреме за ставку 38</w:t>
            </w:r>
          </w:p>
        </w:tc>
        <w:tc>
          <w:tcPr>
            <w:tcW w:w="3788" w:type="dxa"/>
            <w:shd w:val="clear" w:color="auto" w:fill="auto"/>
          </w:tcPr>
          <w:p w:rsidR="00E9312E" w:rsidRPr="00905F32" w:rsidRDefault="00E9312E" w:rsidP="0098566B">
            <w:pPr>
              <w:pStyle w:val="Default"/>
              <w:rPr>
                <w:sz w:val="23"/>
                <w:szCs w:val="23"/>
                <w:lang w:val="sr-Cyrl-RS"/>
              </w:rPr>
            </w:pPr>
            <w:r w:rsidRPr="00905F32">
              <w:rPr>
                <w:sz w:val="23"/>
                <w:szCs w:val="23"/>
                <w:lang w:val="sr-Cyrl-RS"/>
              </w:rPr>
              <w:t xml:space="preserve">Монтажа, програмирање, тестирање и пуштање у рад испоручене опреме за ставке 1 </w:t>
            </w:r>
          </w:p>
        </w:tc>
        <w:tc>
          <w:tcPr>
            <w:tcW w:w="1315" w:type="dxa"/>
            <w:shd w:val="clear" w:color="auto" w:fill="auto"/>
          </w:tcPr>
          <w:p w:rsidR="00E9312E" w:rsidRPr="007D337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40</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СВМУ уређај за собе корисника, дом 1</w:t>
            </w:r>
          </w:p>
        </w:tc>
        <w:tc>
          <w:tcPr>
            <w:tcW w:w="3788" w:type="dxa"/>
            <w:shd w:val="clear" w:color="auto" w:fill="auto"/>
          </w:tcPr>
          <w:p w:rsidR="00E9312E"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1315" w:type="dxa"/>
            <w:shd w:val="clear" w:color="auto" w:fill="auto"/>
          </w:tcPr>
          <w:p w:rsidR="00E9312E" w:rsidRPr="00012BFA" w:rsidRDefault="00E9312E"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41</w:t>
            </w:r>
          </w:p>
        </w:tc>
        <w:tc>
          <w:tcPr>
            <w:tcW w:w="3430" w:type="dxa"/>
            <w:shd w:val="clear" w:color="auto" w:fill="auto"/>
            <w:vAlign w:val="center"/>
          </w:tcPr>
          <w:p w:rsidR="00E9312E" w:rsidRDefault="00E9312E" w:rsidP="0098566B">
            <w:pPr>
              <w:pStyle w:val="Tabela"/>
              <w:ind w:firstLine="0"/>
              <w:jc w:val="left"/>
              <w:rPr>
                <w:sz w:val="24"/>
                <w:szCs w:val="24"/>
                <w:lang w:val="sr-Cyrl-RS"/>
              </w:rPr>
            </w:pPr>
            <w:r>
              <w:rPr>
                <w:sz w:val="24"/>
                <w:szCs w:val="24"/>
                <w:lang w:val="sr-Cyrl-RS"/>
              </w:rPr>
              <w:t xml:space="preserve">Монтажни и </w:t>
            </w:r>
            <w:r w:rsidR="009775CF">
              <w:rPr>
                <w:sz w:val="24"/>
                <w:szCs w:val="24"/>
                <w:lang w:val="sr-Cyrl-RS"/>
              </w:rPr>
              <w:t>инсталациони материјал за ставку 40</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lastRenderedPageBreak/>
              <w:t>42</w:t>
            </w:r>
          </w:p>
          <w:p w:rsidR="00E9312E" w:rsidRPr="00E9312E" w:rsidRDefault="00E9312E" w:rsidP="0098566B">
            <w:pPr>
              <w:rPr>
                <w:lang w:val="sr-Cyrl-RS"/>
              </w:rPr>
            </w:pPr>
          </w:p>
        </w:tc>
        <w:tc>
          <w:tcPr>
            <w:tcW w:w="3430" w:type="dxa"/>
            <w:shd w:val="clear" w:color="auto" w:fill="auto"/>
            <w:vAlign w:val="center"/>
          </w:tcPr>
          <w:p w:rsidR="00E9312E" w:rsidRDefault="00E9312E" w:rsidP="0098566B">
            <w:pPr>
              <w:pStyle w:val="Default"/>
              <w:rPr>
                <w:lang w:val="sr-Cyrl-RS"/>
              </w:rPr>
            </w:pPr>
            <w:r w:rsidRPr="00905F32">
              <w:rPr>
                <w:sz w:val="23"/>
                <w:szCs w:val="23"/>
                <w:lang w:val="sr-Cyrl-RS"/>
              </w:rPr>
              <w:t>Монтажа, тестирање и пуштање у рад испоручене опреме за ставке 40</w:t>
            </w:r>
            <w:r>
              <w:rPr>
                <w:sz w:val="23"/>
                <w:szCs w:val="23"/>
                <w:lang w:val="sr-Cyrl-RS"/>
              </w:rPr>
              <w:t>-</w:t>
            </w:r>
            <w:r w:rsidR="009775CF">
              <w:rPr>
                <w:sz w:val="23"/>
                <w:szCs w:val="23"/>
                <w:lang w:val="sr-Cyrl-RS"/>
              </w:rPr>
              <w:t>41</w:t>
            </w:r>
          </w:p>
        </w:tc>
        <w:tc>
          <w:tcPr>
            <w:tcW w:w="3788" w:type="dxa"/>
            <w:shd w:val="clear" w:color="auto" w:fill="auto"/>
            <w:vAlign w:val="center"/>
          </w:tcPr>
          <w:p w:rsidR="00E9312E" w:rsidRPr="00905F32" w:rsidRDefault="00E9312E"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00EC4F60" w:rsidRPr="00905F32">
              <w:rPr>
                <w:lang w:val="sr-Cyrl-RS"/>
              </w:rPr>
              <w:t>4.1</w:t>
            </w:r>
            <w:r>
              <w:rPr>
                <w:lang w:val="sr-Cyrl-RS"/>
              </w:rPr>
              <w:t xml:space="preserve"> техничке документације</w:t>
            </w:r>
          </w:p>
        </w:tc>
        <w:tc>
          <w:tcPr>
            <w:tcW w:w="1315" w:type="dxa"/>
            <w:shd w:val="clear" w:color="auto" w:fill="auto"/>
            <w:vAlign w:val="center"/>
          </w:tcPr>
          <w:p w:rsidR="00E9312E" w:rsidRPr="00012BFA" w:rsidRDefault="00E9312E"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43</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СВМУ уређај за собе корисника, дом 2</w:t>
            </w:r>
          </w:p>
        </w:tc>
        <w:tc>
          <w:tcPr>
            <w:tcW w:w="3788" w:type="dxa"/>
            <w:shd w:val="clear" w:color="auto" w:fill="auto"/>
          </w:tcPr>
          <w:p w:rsidR="00EC4F60"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44</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Монтажни и инсталациони материјал за ставку 43</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45</w:t>
            </w:r>
          </w:p>
        </w:tc>
        <w:tc>
          <w:tcPr>
            <w:tcW w:w="3430" w:type="dxa"/>
            <w:shd w:val="clear" w:color="auto" w:fill="auto"/>
            <w:vAlign w:val="center"/>
          </w:tcPr>
          <w:p w:rsidR="00EC4F60" w:rsidRDefault="00EC4F60" w:rsidP="0098566B">
            <w:pPr>
              <w:pStyle w:val="Default"/>
              <w:rPr>
                <w:lang w:val="sr-Cyrl-RS"/>
              </w:rPr>
            </w:pPr>
            <w:r w:rsidRPr="00905F32">
              <w:rPr>
                <w:sz w:val="23"/>
                <w:szCs w:val="23"/>
                <w:lang w:val="sr-Cyrl-RS"/>
              </w:rPr>
              <w:t>Монтажа, тестирање и пуштање у рад испоручене опреме за ставке 43</w:t>
            </w:r>
            <w:r>
              <w:rPr>
                <w:sz w:val="23"/>
                <w:szCs w:val="23"/>
                <w:lang w:val="sr-Cyrl-RS"/>
              </w:rPr>
              <w:t>-44</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46</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СВМУ уређај за собе корисника, дом 3</w:t>
            </w:r>
          </w:p>
        </w:tc>
        <w:tc>
          <w:tcPr>
            <w:tcW w:w="3788" w:type="dxa"/>
            <w:shd w:val="clear" w:color="auto" w:fill="auto"/>
          </w:tcPr>
          <w:p w:rsidR="00EC4F60"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47</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Монтажни и инсталациони материјал за ставку 46</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48</w:t>
            </w:r>
          </w:p>
        </w:tc>
        <w:tc>
          <w:tcPr>
            <w:tcW w:w="3430" w:type="dxa"/>
            <w:shd w:val="clear" w:color="auto" w:fill="auto"/>
            <w:vAlign w:val="center"/>
          </w:tcPr>
          <w:p w:rsidR="00EC4F60" w:rsidRDefault="00EC4F60" w:rsidP="0098566B">
            <w:pPr>
              <w:pStyle w:val="Default"/>
              <w:rPr>
                <w:lang w:val="sr-Cyrl-RS"/>
              </w:rPr>
            </w:pPr>
            <w:r w:rsidRPr="00905F32">
              <w:rPr>
                <w:sz w:val="23"/>
                <w:szCs w:val="23"/>
                <w:lang w:val="sr-Cyrl-RS"/>
              </w:rPr>
              <w:t>Монтажа, тестирање и пуштање у рад испоручене опреме за ставке 46</w:t>
            </w:r>
            <w:r>
              <w:rPr>
                <w:sz w:val="23"/>
                <w:szCs w:val="23"/>
                <w:lang w:val="sr-Cyrl-RS"/>
              </w:rPr>
              <w:t>-47</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49</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СВМУ уређај за собе корисника, дом 4</w:t>
            </w:r>
          </w:p>
        </w:tc>
        <w:tc>
          <w:tcPr>
            <w:tcW w:w="3788" w:type="dxa"/>
            <w:shd w:val="clear" w:color="auto" w:fill="auto"/>
          </w:tcPr>
          <w:p w:rsidR="00EC4F60" w:rsidRPr="00905F32" w:rsidRDefault="00EC4F60" w:rsidP="0098566B">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1315" w:type="dxa"/>
            <w:shd w:val="clear" w:color="auto" w:fill="auto"/>
          </w:tcPr>
          <w:p w:rsidR="00EC4F60" w:rsidRPr="00012BFA" w:rsidRDefault="00EC4F60" w:rsidP="0098566B">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50</w:t>
            </w:r>
          </w:p>
        </w:tc>
        <w:tc>
          <w:tcPr>
            <w:tcW w:w="3430" w:type="dxa"/>
            <w:shd w:val="clear" w:color="auto" w:fill="auto"/>
            <w:vAlign w:val="center"/>
          </w:tcPr>
          <w:p w:rsidR="00EC4F60" w:rsidRDefault="00EC4F60" w:rsidP="0098566B">
            <w:pPr>
              <w:pStyle w:val="Tabela"/>
              <w:ind w:firstLine="0"/>
              <w:jc w:val="left"/>
              <w:rPr>
                <w:sz w:val="24"/>
                <w:szCs w:val="24"/>
                <w:lang w:val="sr-Cyrl-RS"/>
              </w:rPr>
            </w:pPr>
            <w:r>
              <w:rPr>
                <w:sz w:val="24"/>
                <w:szCs w:val="24"/>
                <w:lang w:val="sr-Cyrl-RS"/>
              </w:rPr>
              <w:t>Монтажни и инсталациони материјал за ставку 49</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C4F60" w:rsidRPr="00012BFA" w:rsidTr="0098566B">
        <w:trPr>
          <w:trHeight w:val="567"/>
        </w:trPr>
        <w:tc>
          <w:tcPr>
            <w:tcW w:w="818" w:type="dxa"/>
            <w:shd w:val="clear" w:color="auto" w:fill="auto"/>
            <w:vAlign w:val="center"/>
          </w:tcPr>
          <w:p w:rsidR="00EC4F60" w:rsidRDefault="00EC4F60" w:rsidP="0098566B">
            <w:pPr>
              <w:pStyle w:val="Tabela"/>
              <w:ind w:firstLine="0"/>
              <w:jc w:val="center"/>
              <w:rPr>
                <w:rFonts w:cs="Times New Roman"/>
                <w:sz w:val="24"/>
                <w:szCs w:val="24"/>
                <w:lang w:val="sr-Cyrl-RS"/>
              </w:rPr>
            </w:pPr>
            <w:r>
              <w:rPr>
                <w:rFonts w:cs="Times New Roman"/>
                <w:sz w:val="24"/>
                <w:szCs w:val="24"/>
                <w:lang w:val="sr-Cyrl-RS"/>
              </w:rPr>
              <w:t>51</w:t>
            </w:r>
          </w:p>
        </w:tc>
        <w:tc>
          <w:tcPr>
            <w:tcW w:w="3430" w:type="dxa"/>
            <w:shd w:val="clear" w:color="auto" w:fill="auto"/>
            <w:vAlign w:val="center"/>
          </w:tcPr>
          <w:p w:rsidR="00EC4F60" w:rsidRDefault="00EC4F60" w:rsidP="0098566B">
            <w:pPr>
              <w:pStyle w:val="Default"/>
              <w:rPr>
                <w:lang w:val="sr-Cyrl-RS"/>
              </w:rPr>
            </w:pPr>
            <w:r w:rsidRPr="00905F32">
              <w:rPr>
                <w:sz w:val="23"/>
                <w:szCs w:val="23"/>
                <w:lang w:val="sr-Cyrl-RS"/>
              </w:rPr>
              <w:t>Монтажа, тестирање и пуштање у рад испоручене опреме за ставке 49</w:t>
            </w:r>
            <w:r>
              <w:rPr>
                <w:sz w:val="23"/>
                <w:szCs w:val="23"/>
                <w:lang w:val="sr-Cyrl-RS"/>
              </w:rPr>
              <w:t>-50</w:t>
            </w:r>
          </w:p>
        </w:tc>
        <w:tc>
          <w:tcPr>
            <w:tcW w:w="3788" w:type="dxa"/>
            <w:shd w:val="clear" w:color="auto" w:fill="auto"/>
            <w:vAlign w:val="center"/>
          </w:tcPr>
          <w:p w:rsidR="00EC4F60" w:rsidRPr="00905F32" w:rsidRDefault="00EC4F60" w:rsidP="0098566B">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1315" w:type="dxa"/>
            <w:shd w:val="clear" w:color="auto" w:fill="auto"/>
            <w:vAlign w:val="center"/>
          </w:tcPr>
          <w:p w:rsidR="00EC4F60" w:rsidRPr="00012BFA" w:rsidRDefault="00EC4F60" w:rsidP="0098566B">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r>
      <w:tr w:rsidR="00E9312E" w:rsidRPr="00012BFA" w:rsidTr="0098566B">
        <w:trPr>
          <w:trHeight w:val="567"/>
        </w:trPr>
        <w:tc>
          <w:tcPr>
            <w:tcW w:w="818" w:type="dxa"/>
            <w:shd w:val="clear" w:color="auto" w:fill="auto"/>
            <w:vAlign w:val="center"/>
          </w:tcPr>
          <w:p w:rsidR="00E9312E" w:rsidRDefault="00E9312E" w:rsidP="0098566B">
            <w:pPr>
              <w:pStyle w:val="Tabela"/>
              <w:ind w:firstLine="0"/>
              <w:jc w:val="center"/>
              <w:rPr>
                <w:rFonts w:cs="Times New Roman"/>
                <w:sz w:val="24"/>
                <w:szCs w:val="24"/>
                <w:lang w:val="sr-Cyrl-RS"/>
              </w:rPr>
            </w:pPr>
            <w:r>
              <w:rPr>
                <w:rFonts w:cs="Times New Roman"/>
                <w:sz w:val="24"/>
                <w:szCs w:val="24"/>
                <w:lang w:val="sr-Cyrl-RS"/>
              </w:rPr>
              <w:t>52</w:t>
            </w:r>
          </w:p>
        </w:tc>
        <w:tc>
          <w:tcPr>
            <w:tcW w:w="3430" w:type="dxa"/>
            <w:shd w:val="clear" w:color="auto" w:fill="auto"/>
            <w:vAlign w:val="center"/>
          </w:tcPr>
          <w:p w:rsidR="00E9312E" w:rsidRPr="00A45445" w:rsidRDefault="00E9312E" w:rsidP="0098566B">
            <w:pPr>
              <w:pStyle w:val="Tabela"/>
              <w:ind w:firstLine="0"/>
              <w:jc w:val="left"/>
              <w:rPr>
                <w:rFonts w:cs="Times New Roman"/>
                <w:sz w:val="24"/>
                <w:szCs w:val="24"/>
                <w:lang w:val="sr-Cyrl-RS"/>
              </w:rPr>
            </w:pPr>
            <w:r>
              <w:rPr>
                <w:rFonts w:cs="Times New Roman"/>
                <w:sz w:val="24"/>
                <w:szCs w:val="24"/>
                <w:lang w:val="sr-Cyrl-RS"/>
              </w:rPr>
              <w:t>Обука корисника за администрацију и корисничко одржавање система</w:t>
            </w:r>
          </w:p>
        </w:tc>
        <w:tc>
          <w:tcPr>
            <w:tcW w:w="3788" w:type="dxa"/>
            <w:shd w:val="clear" w:color="auto" w:fill="auto"/>
            <w:vAlign w:val="center"/>
          </w:tcPr>
          <w:p w:rsidR="00E9312E" w:rsidRPr="007375E3" w:rsidRDefault="00E9312E" w:rsidP="0098566B">
            <w:pPr>
              <w:pStyle w:val="Tabela"/>
              <w:ind w:firstLine="0"/>
              <w:jc w:val="left"/>
              <w:rPr>
                <w:rFonts w:cs="Times New Roman"/>
                <w:sz w:val="24"/>
                <w:szCs w:val="24"/>
                <w:lang w:val="sr-Cyrl-RS"/>
              </w:rPr>
            </w:pPr>
            <w:r w:rsidRPr="00F92CB2">
              <w:rPr>
                <w:rFonts w:cs="Times New Roman"/>
                <w:sz w:val="24"/>
                <w:szCs w:val="24"/>
                <w:lang w:val="sr-Cyrl-RS"/>
              </w:rPr>
              <w:t xml:space="preserve">Детаљна спецификација дата у </w:t>
            </w:r>
            <w:r>
              <w:rPr>
                <w:rFonts w:cs="Times New Roman"/>
                <w:sz w:val="24"/>
                <w:szCs w:val="24"/>
                <w:lang w:val="sr-Cyrl-RS"/>
              </w:rPr>
              <w:t xml:space="preserve">поглављу </w:t>
            </w:r>
            <w:r w:rsidRPr="00F92CB2">
              <w:rPr>
                <w:rFonts w:cs="Times New Roman"/>
                <w:sz w:val="24"/>
                <w:szCs w:val="24"/>
                <w:lang w:val="sr-Cyrl-RS"/>
              </w:rPr>
              <w:t>4</w:t>
            </w:r>
            <w:r w:rsidR="00CB2FA8">
              <w:rPr>
                <w:rFonts w:cs="Times New Roman"/>
                <w:sz w:val="24"/>
                <w:szCs w:val="24"/>
                <w:lang w:val="sr-Cyrl-RS"/>
              </w:rPr>
              <w:t>.3</w:t>
            </w:r>
            <w:r>
              <w:rPr>
                <w:rFonts w:cs="Times New Roman"/>
                <w:sz w:val="24"/>
                <w:szCs w:val="24"/>
                <w:lang w:val="sr-Cyrl-RS"/>
              </w:rPr>
              <w:t xml:space="preserve">  техничке документације</w:t>
            </w:r>
          </w:p>
        </w:tc>
        <w:tc>
          <w:tcPr>
            <w:tcW w:w="1315" w:type="dxa"/>
            <w:shd w:val="clear" w:color="auto" w:fill="auto"/>
            <w:vAlign w:val="center"/>
          </w:tcPr>
          <w:p w:rsidR="00E9312E" w:rsidRPr="00BD717F" w:rsidRDefault="00E9312E" w:rsidP="0098566B">
            <w:pPr>
              <w:pStyle w:val="Tabela"/>
              <w:ind w:firstLine="0"/>
              <w:rPr>
                <w:rFonts w:cs="Times New Roman"/>
                <w:sz w:val="24"/>
                <w:szCs w:val="24"/>
                <w:lang w:val="sr-Cyrl-RS"/>
              </w:rPr>
            </w:pPr>
            <w:r w:rsidRPr="00012BFA">
              <w:rPr>
                <w:rFonts w:cs="Times New Roman"/>
                <w:sz w:val="24"/>
                <w:szCs w:val="24"/>
              </w:rPr>
              <w:t xml:space="preserve">1 </w:t>
            </w:r>
            <w:r>
              <w:rPr>
                <w:rFonts w:cs="Times New Roman"/>
                <w:sz w:val="24"/>
                <w:szCs w:val="24"/>
                <w:lang w:val="sr-Cyrl-RS"/>
              </w:rPr>
              <w:t>комад</w:t>
            </w:r>
          </w:p>
        </w:tc>
      </w:tr>
    </w:tbl>
    <w:p w:rsidR="00E9312E" w:rsidRDefault="00E9312E">
      <w:pPr>
        <w:pStyle w:val="Teloteksta"/>
        <w:rPr>
          <w:sz w:val="20"/>
        </w:rPr>
      </w:pPr>
    </w:p>
    <w:p w:rsidR="00E9312E" w:rsidRDefault="00E9312E">
      <w:pPr>
        <w:pStyle w:val="Teloteksta"/>
        <w:rPr>
          <w:sz w:val="20"/>
        </w:rPr>
      </w:pPr>
    </w:p>
    <w:p w:rsidR="00E9312E" w:rsidRDefault="00E9312E">
      <w:pPr>
        <w:pStyle w:val="Teloteksta"/>
        <w:rPr>
          <w:sz w:val="20"/>
        </w:rPr>
      </w:pPr>
    </w:p>
    <w:p w:rsidR="00E9312E" w:rsidRDefault="00E9312E">
      <w:pPr>
        <w:pStyle w:val="Teloteksta"/>
        <w:rPr>
          <w:sz w:val="20"/>
        </w:rPr>
      </w:pPr>
    </w:p>
    <w:p w:rsidR="004E1031" w:rsidRDefault="004E1031">
      <w:pPr>
        <w:pStyle w:val="Teloteksta"/>
        <w:rPr>
          <w:sz w:val="20"/>
        </w:rPr>
      </w:pPr>
    </w:p>
    <w:p w:rsidR="004E1031" w:rsidRDefault="004E1031">
      <w:pPr>
        <w:pStyle w:val="Teloteksta"/>
        <w:rPr>
          <w:sz w:val="20"/>
        </w:rPr>
      </w:pPr>
    </w:p>
    <w:p w:rsidR="004E1031" w:rsidRDefault="004E1031">
      <w:pPr>
        <w:pStyle w:val="Teloteksta"/>
        <w:rPr>
          <w:sz w:val="20"/>
        </w:rPr>
      </w:pPr>
    </w:p>
    <w:p w:rsidR="004E1031" w:rsidRDefault="004E1031">
      <w:pPr>
        <w:pStyle w:val="Teloteksta"/>
        <w:rPr>
          <w:sz w:val="20"/>
        </w:rPr>
      </w:pPr>
    </w:p>
    <w:p w:rsidR="004E1031" w:rsidRDefault="004E1031">
      <w:pPr>
        <w:pStyle w:val="Teloteksta"/>
        <w:rPr>
          <w:sz w:val="20"/>
        </w:rPr>
      </w:pPr>
    </w:p>
    <w:p w:rsidR="004E1031" w:rsidRDefault="004E1031">
      <w:pPr>
        <w:pStyle w:val="Teloteksta"/>
        <w:rPr>
          <w:sz w:val="20"/>
        </w:rPr>
      </w:pPr>
    </w:p>
    <w:p w:rsidR="004E1031" w:rsidRDefault="004E1031">
      <w:pPr>
        <w:pStyle w:val="Teloteksta"/>
        <w:rPr>
          <w:sz w:val="20"/>
        </w:rPr>
      </w:pPr>
    </w:p>
    <w:p w:rsidR="00E9312E" w:rsidRDefault="00E9312E">
      <w:pPr>
        <w:pStyle w:val="Teloteksta"/>
        <w:rPr>
          <w:sz w:val="20"/>
        </w:rPr>
      </w:pPr>
    </w:p>
    <w:p w:rsidR="00E9312E" w:rsidRDefault="00E9312E">
      <w:pPr>
        <w:pStyle w:val="Teloteksta"/>
        <w:rPr>
          <w:sz w:val="20"/>
        </w:r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379730"/>
                <wp:effectExtent l="0" t="0" r="1270" b="4445"/>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7973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65" w:right="66"/>
                              <w:jc w:val="center"/>
                              <w:rPr>
                                <w:b/>
                                <w:i/>
                                <w:sz w:val="28"/>
                              </w:rPr>
                            </w:pPr>
                            <w:bookmarkStart w:id="33" w:name="III"/>
                            <w:bookmarkEnd w:id="33"/>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id="Text Box 20" o:spid="_x0000_s1029" type="#_x0000_t202" style="width:454.4pt;height:2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" fillcolor="#c5d9f0" stroked="f">
                <v:textbox inset="0,0,0,0">
                  <w:txbxContent>
                    <w:p w:rsidR="00A658C2" w:rsidRDefault="00A658C2">
                      <w:pPr>
                        <w:ind w:left="65" w:right="66"/>
                        <w:jc w:val="center"/>
                        <w:rPr>
                          <w:b/>
                          <w:i/>
                          <w:sz w:val="28"/>
                        </w:rPr>
                      </w:pPr>
                      <w:bookmarkStart w:id="34" w:name="III"/>
                      <w:bookmarkEnd w:id="34"/>
                      <w:r>
                        <w:rPr>
                          <w:b/>
                          <w:i/>
                          <w:sz w:val="28"/>
                        </w:rPr>
                        <w:t>III ТЕХНИЧКА ДОКУМЕНТАЦИЈА И ПЛАНОВИ</w:t>
                      </w:r>
                    </w:p>
                  </w:txbxContent>
                </v:textbox>
                <w10:anchorlock/>
              </v:shape>
            </w:pict>
          </mc:Fallback>
        </mc:AlternateContent>
      </w:r>
    </w:p>
    <w:p w:rsidR="001F455B" w:rsidRDefault="001F455B">
      <w:pPr>
        <w:rPr>
          <w:sz w:val="20"/>
        </w:rPr>
      </w:pPr>
    </w:p>
    <w:p w:rsidR="001F455B" w:rsidRDefault="001F455B">
      <w:pPr>
        <w:rPr>
          <w:sz w:val="20"/>
        </w:rPr>
      </w:pPr>
    </w:p>
    <w:sdt>
      <w:sdtPr>
        <w:rPr>
          <w:rFonts w:eastAsia="Calibri"/>
        </w:rPr>
        <w:id w:val="568855526"/>
        <w:docPartObj>
          <w:docPartGallery w:val="Table of Contents"/>
          <w:docPartUnique/>
        </w:docPartObj>
      </w:sdtPr>
      <w:sdtEndPr>
        <w:rPr>
          <w:b/>
          <w:bCs/>
          <w:noProof/>
          <w:sz w:val="24"/>
        </w:rPr>
      </w:sdtEndPr>
      <w:sdtContent>
        <w:p w:rsidR="0058266B" w:rsidRPr="0058266B" w:rsidRDefault="0058266B" w:rsidP="0058266B">
          <w:pPr>
            <w:keepNext/>
            <w:keepLines/>
            <w:widowControl/>
            <w:autoSpaceDE/>
            <w:autoSpaceDN/>
            <w:spacing w:before="480" w:after="480" w:line="259" w:lineRule="auto"/>
            <w:ind w:left="720" w:hanging="720"/>
            <w:jc w:val="both"/>
            <w:rPr>
              <w:color w:val="2E74B5"/>
              <w:sz w:val="32"/>
              <w:szCs w:val="32"/>
            </w:rPr>
          </w:pPr>
          <w:proofErr w:type="spellStart"/>
          <w:r w:rsidRPr="0058266B">
            <w:rPr>
              <w:color w:val="2E74B5"/>
              <w:sz w:val="32"/>
              <w:szCs w:val="32"/>
            </w:rPr>
            <w:t>Садржај</w:t>
          </w:r>
          <w:proofErr w:type="spellEnd"/>
        </w:p>
        <w:p w:rsidR="00915AEA" w:rsidRDefault="0058266B">
          <w:pPr>
            <w:pStyle w:val="SADRAJ1"/>
            <w:tabs>
              <w:tab w:val="right" w:leader="dot" w:pos="9820"/>
            </w:tabs>
            <w:rPr>
              <w:rFonts w:asciiTheme="minorHAnsi" w:eastAsiaTheme="minorEastAsia" w:hAnsiTheme="minorHAnsi"/>
              <w:b w:val="0"/>
              <w:noProof/>
              <w:sz w:val="22"/>
            </w:rPr>
          </w:pPr>
          <w:r w:rsidRPr="0058266B">
            <w:rPr>
              <w:rFonts w:eastAsia="Calibri"/>
              <w:b w:val="0"/>
            </w:rPr>
            <w:fldChar w:fldCharType="begin"/>
          </w:r>
          <w:r w:rsidRPr="0058266B">
            <w:rPr>
              <w:rFonts w:eastAsia="Calibri"/>
            </w:rPr>
            <w:instrText xml:space="preserve"> TOC \o "1-5" \h \z \u </w:instrText>
          </w:r>
          <w:r w:rsidRPr="0058266B">
            <w:rPr>
              <w:rFonts w:eastAsia="Calibri"/>
              <w:b w:val="0"/>
            </w:rPr>
            <w:fldChar w:fldCharType="separate"/>
          </w:r>
          <w:hyperlink w:anchor="_Toc27091678" w:history="1">
            <w:r w:rsidR="00915AEA" w:rsidRPr="00C24E2C">
              <w:rPr>
                <w:rStyle w:val="Hiperveza"/>
                <w:noProof/>
              </w:rPr>
              <w:t>1</w:t>
            </w:r>
            <w:r w:rsidR="00915AEA">
              <w:rPr>
                <w:rFonts w:asciiTheme="minorHAnsi" w:eastAsiaTheme="minorEastAsia" w:hAnsiTheme="minorHAnsi"/>
                <w:b w:val="0"/>
                <w:noProof/>
                <w:sz w:val="22"/>
              </w:rPr>
              <w:tab/>
            </w:r>
            <w:r w:rsidR="00915AEA" w:rsidRPr="00C24E2C">
              <w:rPr>
                <w:rStyle w:val="Hiperveza"/>
                <w:noProof/>
              </w:rPr>
              <w:t>УВОД</w:t>
            </w:r>
            <w:r w:rsidR="00915AEA">
              <w:rPr>
                <w:noProof/>
                <w:webHidden/>
              </w:rPr>
              <w:tab/>
            </w:r>
            <w:r w:rsidR="00915AEA">
              <w:rPr>
                <w:noProof/>
                <w:webHidden/>
              </w:rPr>
              <w:fldChar w:fldCharType="begin"/>
            </w:r>
            <w:r w:rsidR="00915AEA">
              <w:rPr>
                <w:noProof/>
                <w:webHidden/>
              </w:rPr>
              <w:instrText xml:space="preserve"> PAGEREF _Toc27091678 \h </w:instrText>
            </w:r>
            <w:r w:rsidR="00915AEA">
              <w:rPr>
                <w:noProof/>
                <w:webHidden/>
              </w:rPr>
            </w:r>
            <w:r w:rsidR="00915AEA">
              <w:rPr>
                <w:noProof/>
                <w:webHidden/>
              </w:rPr>
              <w:fldChar w:fldCharType="separate"/>
            </w:r>
            <w:r w:rsidR="00291102">
              <w:rPr>
                <w:noProof/>
                <w:webHidden/>
              </w:rPr>
              <w:t>11</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79" w:history="1">
            <w:r w:rsidR="00915AEA" w:rsidRPr="00C24E2C">
              <w:rPr>
                <w:rStyle w:val="Hiperveza"/>
                <w:noProof/>
              </w:rPr>
              <w:t>1.1</w:t>
            </w:r>
            <w:r w:rsidR="00915AEA">
              <w:rPr>
                <w:rFonts w:asciiTheme="minorHAnsi" w:eastAsiaTheme="minorEastAsia" w:hAnsiTheme="minorHAnsi"/>
                <w:noProof/>
                <w:sz w:val="22"/>
              </w:rPr>
              <w:tab/>
            </w:r>
            <w:r w:rsidR="00915AEA" w:rsidRPr="00C24E2C">
              <w:rPr>
                <w:rStyle w:val="Hiperveza"/>
                <w:rFonts w:cs="Arial"/>
                <w:noProof/>
              </w:rPr>
              <w:t>Проширење капацитета приступне мрежне опреме</w:t>
            </w:r>
            <w:r w:rsidR="00915AEA">
              <w:rPr>
                <w:noProof/>
                <w:webHidden/>
              </w:rPr>
              <w:tab/>
            </w:r>
            <w:r w:rsidR="00915AEA">
              <w:rPr>
                <w:noProof/>
                <w:webHidden/>
              </w:rPr>
              <w:fldChar w:fldCharType="begin"/>
            </w:r>
            <w:r w:rsidR="00915AEA">
              <w:rPr>
                <w:noProof/>
                <w:webHidden/>
              </w:rPr>
              <w:instrText xml:space="preserve"> PAGEREF _Toc27091679 \h </w:instrText>
            </w:r>
            <w:r w:rsidR="00915AEA">
              <w:rPr>
                <w:noProof/>
                <w:webHidden/>
              </w:rPr>
            </w:r>
            <w:r w:rsidR="00915AEA">
              <w:rPr>
                <w:noProof/>
                <w:webHidden/>
              </w:rPr>
              <w:fldChar w:fldCharType="separate"/>
            </w:r>
            <w:r w:rsidR="00291102">
              <w:rPr>
                <w:noProof/>
                <w:webHidden/>
              </w:rPr>
              <w:t>11</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0" w:history="1">
            <w:r w:rsidR="00915AEA" w:rsidRPr="00C24E2C">
              <w:rPr>
                <w:rStyle w:val="Hiperveza"/>
                <w:noProof/>
              </w:rPr>
              <w:t>1.2</w:t>
            </w:r>
            <w:r w:rsidR="00915AEA">
              <w:rPr>
                <w:rFonts w:asciiTheme="minorHAnsi" w:eastAsiaTheme="minorEastAsia" w:hAnsiTheme="minorHAnsi"/>
                <w:noProof/>
                <w:sz w:val="22"/>
              </w:rPr>
              <w:tab/>
            </w:r>
            <w:r w:rsidR="00915AEA" w:rsidRPr="00C24E2C">
              <w:rPr>
                <w:rStyle w:val="Hiperveza"/>
                <w:noProof/>
              </w:rPr>
              <w:t>П</w:t>
            </w:r>
            <w:r w:rsidR="00915AEA" w:rsidRPr="00C24E2C">
              <w:rPr>
                <w:rStyle w:val="Hiperveza"/>
                <w:noProof/>
                <w:lang w:val="sr-Cyrl-RS"/>
              </w:rPr>
              <w:t>асивна оптичка мрежа</w:t>
            </w:r>
            <w:r w:rsidR="00915AEA">
              <w:rPr>
                <w:noProof/>
                <w:webHidden/>
              </w:rPr>
              <w:tab/>
            </w:r>
            <w:r w:rsidR="00915AEA">
              <w:rPr>
                <w:noProof/>
                <w:webHidden/>
              </w:rPr>
              <w:fldChar w:fldCharType="begin"/>
            </w:r>
            <w:r w:rsidR="00915AEA">
              <w:rPr>
                <w:noProof/>
                <w:webHidden/>
              </w:rPr>
              <w:instrText xml:space="preserve"> PAGEREF _Toc27091680 \h </w:instrText>
            </w:r>
            <w:r w:rsidR="00915AEA">
              <w:rPr>
                <w:noProof/>
                <w:webHidden/>
              </w:rPr>
            </w:r>
            <w:r w:rsidR="00915AEA">
              <w:rPr>
                <w:noProof/>
                <w:webHidden/>
              </w:rPr>
              <w:fldChar w:fldCharType="separate"/>
            </w:r>
            <w:r w:rsidR="00291102">
              <w:rPr>
                <w:noProof/>
                <w:webHidden/>
              </w:rPr>
              <w:t>11</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1" w:history="1">
            <w:r w:rsidR="00915AEA" w:rsidRPr="00C24E2C">
              <w:rPr>
                <w:rStyle w:val="Hiperveza"/>
                <w:noProof/>
              </w:rPr>
              <w:t>1.3</w:t>
            </w:r>
            <w:r w:rsidR="00915AEA">
              <w:rPr>
                <w:rFonts w:asciiTheme="minorHAnsi" w:eastAsiaTheme="minorEastAsia" w:hAnsiTheme="minorHAnsi"/>
                <w:noProof/>
                <w:sz w:val="22"/>
              </w:rPr>
              <w:tab/>
            </w:r>
            <w:r w:rsidR="00915AEA" w:rsidRPr="00C24E2C">
              <w:rPr>
                <w:rStyle w:val="Hiperveza"/>
                <w:noProof/>
              </w:rPr>
              <w:t>Унапређење приступа интерној мрежи</w:t>
            </w:r>
            <w:r w:rsidR="00915AEA">
              <w:rPr>
                <w:noProof/>
                <w:webHidden/>
              </w:rPr>
              <w:tab/>
            </w:r>
            <w:r w:rsidR="00915AEA">
              <w:rPr>
                <w:noProof/>
                <w:webHidden/>
              </w:rPr>
              <w:fldChar w:fldCharType="begin"/>
            </w:r>
            <w:r w:rsidR="00915AEA">
              <w:rPr>
                <w:noProof/>
                <w:webHidden/>
              </w:rPr>
              <w:instrText xml:space="preserve"> PAGEREF _Toc27091681 \h </w:instrText>
            </w:r>
            <w:r w:rsidR="00915AEA">
              <w:rPr>
                <w:noProof/>
                <w:webHidden/>
              </w:rPr>
            </w:r>
            <w:r w:rsidR="00915AEA">
              <w:rPr>
                <w:noProof/>
                <w:webHidden/>
              </w:rPr>
              <w:fldChar w:fldCharType="separate"/>
            </w:r>
            <w:r w:rsidR="00291102">
              <w:rPr>
                <w:noProof/>
                <w:webHidden/>
              </w:rPr>
              <w:t>12</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2" w:history="1">
            <w:r w:rsidR="00915AEA" w:rsidRPr="00C24E2C">
              <w:rPr>
                <w:rStyle w:val="Hiperveza"/>
                <w:noProof/>
              </w:rPr>
              <w:t>1.4</w:t>
            </w:r>
            <w:r w:rsidR="00915AEA">
              <w:rPr>
                <w:rFonts w:asciiTheme="minorHAnsi" w:eastAsiaTheme="minorEastAsia" w:hAnsiTheme="minorHAnsi"/>
                <w:noProof/>
                <w:sz w:val="22"/>
              </w:rPr>
              <w:tab/>
            </w:r>
            <w:r w:rsidR="00915AEA" w:rsidRPr="00C24E2C">
              <w:rPr>
                <w:rStyle w:val="Hiperveza"/>
                <w:noProof/>
                <w:lang w:val="sr-Cyrl-RS"/>
              </w:rPr>
              <w:t>Активна мрежна рачунарска опрема</w:t>
            </w:r>
            <w:r w:rsidR="00915AEA">
              <w:rPr>
                <w:noProof/>
                <w:webHidden/>
              </w:rPr>
              <w:tab/>
            </w:r>
            <w:r w:rsidR="00915AEA">
              <w:rPr>
                <w:noProof/>
                <w:webHidden/>
              </w:rPr>
              <w:fldChar w:fldCharType="begin"/>
            </w:r>
            <w:r w:rsidR="00915AEA">
              <w:rPr>
                <w:noProof/>
                <w:webHidden/>
              </w:rPr>
              <w:instrText xml:space="preserve"> PAGEREF _Toc27091682 \h </w:instrText>
            </w:r>
            <w:r w:rsidR="00915AEA">
              <w:rPr>
                <w:noProof/>
                <w:webHidden/>
              </w:rPr>
            </w:r>
            <w:r w:rsidR="00915AEA">
              <w:rPr>
                <w:noProof/>
                <w:webHidden/>
              </w:rPr>
              <w:fldChar w:fldCharType="separate"/>
            </w:r>
            <w:r w:rsidR="00291102">
              <w:rPr>
                <w:noProof/>
                <w:webHidden/>
              </w:rPr>
              <w:t>12</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3" w:history="1">
            <w:r w:rsidR="00915AEA" w:rsidRPr="00C24E2C">
              <w:rPr>
                <w:rStyle w:val="Hiperveza"/>
                <w:noProof/>
              </w:rPr>
              <w:t>1.5</w:t>
            </w:r>
            <w:r w:rsidR="00915AEA">
              <w:rPr>
                <w:rFonts w:asciiTheme="minorHAnsi" w:eastAsiaTheme="minorEastAsia" w:hAnsiTheme="minorHAnsi"/>
                <w:noProof/>
                <w:sz w:val="22"/>
              </w:rPr>
              <w:tab/>
            </w:r>
            <w:r w:rsidR="00915AEA" w:rsidRPr="00C24E2C">
              <w:rPr>
                <w:rStyle w:val="Hiperveza"/>
                <w:rFonts w:cs="Arial"/>
                <w:noProof/>
              </w:rPr>
              <w:t>У</w:t>
            </w:r>
            <w:r w:rsidR="00915AEA" w:rsidRPr="00C24E2C">
              <w:rPr>
                <w:rStyle w:val="Hiperveza"/>
                <w:noProof/>
              </w:rPr>
              <w:t>во</w:t>
            </w:r>
            <w:r w:rsidR="00915AEA" w:rsidRPr="00C24E2C">
              <w:rPr>
                <w:rStyle w:val="Hiperveza"/>
                <w:noProof/>
                <w:lang w:val="sr-Cyrl-RS"/>
              </w:rPr>
              <w:t>ђ</w:t>
            </w:r>
            <w:r w:rsidR="00915AEA" w:rsidRPr="00C24E2C">
              <w:rPr>
                <w:rStyle w:val="Hiperveza"/>
                <w:noProof/>
              </w:rPr>
              <w:t>ење СВМУ корисничких терминала</w:t>
            </w:r>
            <w:r w:rsidR="00915AEA">
              <w:rPr>
                <w:noProof/>
                <w:webHidden/>
              </w:rPr>
              <w:tab/>
            </w:r>
            <w:r w:rsidR="00915AEA">
              <w:rPr>
                <w:noProof/>
                <w:webHidden/>
              </w:rPr>
              <w:fldChar w:fldCharType="begin"/>
            </w:r>
            <w:r w:rsidR="00915AEA">
              <w:rPr>
                <w:noProof/>
                <w:webHidden/>
              </w:rPr>
              <w:instrText xml:space="preserve"> PAGEREF _Toc27091683 \h </w:instrText>
            </w:r>
            <w:r w:rsidR="00915AEA">
              <w:rPr>
                <w:noProof/>
                <w:webHidden/>
              </w:rPr>
            </w:r>
            <w:r w:rsidR="00915AEA">
              <w:rPr>
                <w:noProof/>
                <w:webHidden/>
              </w:rPr>
              <w:fldChar w:fldCharType="separate"/>
            </w:r>
            <w:r w:rsidR="00291102">
              <w:rPr>
                <w:noProof/>
                <w:webHidden/>
              </w:rPr>
              <w:t>12</w:t>
            </w:r>
            <w:r w:rsidR="00915AEA">
              <w:rPr>
                <w:noProof/>
                <w:webHidden/>
              </w:rPr>
              <w:fldChar w:fldCharType="end"/>
            </w:r>
          </w:hyperlink>
        </w:p>
        <w:p w:rsidR="00915AEA" w:rsidRDefault="00A658C2">
          <w:pPr>
            <w:pStyle w:val="SADRAJ1"/>
            <w:tabs>
              <w:tab w:val="right" w:leader="dot" w:pos="9820"/>
            </w:tabs>
            <w:rPr>
              <w:rFonts w:asciiTheme="minorHAnsi" w:eastAsiaTheme="minorEastAsia" w:hAnsiTheme="minorHAnsi"/>
              <w:b w:val="0"/>
              <w:noProof/>
              <w:sz w:val="22"/>
            </w:rPr>
          </w:pPr>
          <w:hyperlink w:anchor="_Toc27091684" w:history="1">
            <w:r w:rsidR="00915AEA" w:rsidRPr="00C24E2C">
              <w:rPr>
                <w:rStyle w:val="Hiperveza"/>
                <w:noProof/>
              </w:rPr>
              <w:t>2</w:t>
            </w:r>
            <w:r w:rsidR="00915AEA">
              <w:rPr>
                <w:rFonts w:asciiTheme="minorHAnsi" w:eastAsiaTheme="minorEastAsia" w:hAnsiTheme="minorHAnsi"/>
                <w:b w:val="0"/>
                <w:noProof/>
                <w:sz w:val="22"/>
              </w:rPr>
              <w:tab/>
            </w:r>
            <w:r w:rsidR="00915AEA" w:rsidRPr="00C24E2C">
              <w:rPr>
                <w:rStyle w:val="Hiperveza"/>
                <w:noProof/>
              </w:rPr>
              <w:t>ТРЕНУТНО СТАЊЕ</w:t>
            </w:r>
            <w:r w:rsidR="00915AEA">
              <w:rPr>
                <w:noProof/>
                <w:webHidden/>
              </w:rPr>
              <w:tab/>
            </w:r>
            <w:r w:rsidR="00915AEA">
              <w:rPr>
                <w:noProof/>
                <w:webHidden/>
              </w:rPr>
              <w:fldChar w:fldCharType="begin"/>
            </w:r>
            <w:r w:rsidR="00915AEA">
              <w:rPr>
                <w:noProof/>
                <w:webHidden/>
              </w:rPr>
              <w:instrText xml:space="preserve"> PAGEREF _Toc27091684 \h </w:instrText>
            </w:r>
            <w:r w:rsidR="00915AEA">
              <w:rPr>
                <w:noProof/>
                <w:webHidden/>
              </w:rPr>
            </w:r>
            <w:r w:rsidR="00915AEA">
              <w:rPr>
                <w:noProof/>
                <w:webHidden/>
              </w:rPr>
              <w:fldChar w:fldCharType="separate"/>
            </w:r>
            <w:r w:rsidR="00291102">
              <w:rPr>
                <w:noProof/>
                <w:webHidden/>
              </w:rPr>
              <w:t>14</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5" w:history="1">
            <w:r w:rsidR="00915AEA" w:rsidRPr="00C24E2C">
              <w:rPr>
                <w:rStyle w:val="Hiperveza"/>
                <w:noProof/>
              </w:rPr>
              <w:t>2.1</w:t>
            </w:r>
            <w:r w:rsidR="00915AEA">
              <w:rPr>
                <w:rFonts w:asciiTheme="minorHAnsi" w:eastAsiaTheme="minorEastAsia" w:hAnsiTheme="minorHAnsi"/>
                <w:noProof/>
                <w:sz w:val="22"/>
              </w:rPr>
              <w:tab/>
            </w:r>
            <w:r w:rsidR="00915AEA" w:rsidRPr="00C24E2C">
              <w:rPr>
                <w:rStyle w:val="Hiperveza"/>
                <w:noProof/>
                <w:lang w:val="sr-Cyrl-RS"/>
              </w:rPr>
              <w:t>Локална рачунарска мрежа за кориснике</w:t>
            </w:r>
            <w:r w:rsidR="00915AEA">
              <w:rPr>
                <w:noProof/>
                <w:webHidden/>
              </w:rPr>
              <w:tab/>
            </w:r>
            <w:r w:rsidR="00915AEA">
              <w:rPr>
                <w:noProof/>
                <w:webHidden/>
              </w:rPr>
              <w:fldChar w:fldCharType="begin"/>
            </w:r>
            <w:r w:rsidR="00915AEA">
              <w:rPr>
                <w:noProof/>
                <w:webHidden/>
              </w:rPr>
              <w:instrText xml:space="preserve"> PAGEREF _Toc27091685 \h </w:instrText>
            </w:r>
            <w:r w:rsidR="00915AEA">
              <w:rPr>
                <w:noProof/>
                <w:webHidden/>
              </w:rPr>
            </w:r>
            <w:r w:rsidR="00915AEA">
              <w:rPr>
                <w:noProof/>
                <w:webHidden/>
              </w:rPr>
              <w:fldChar w:fldCharType="separate"/>
            </w:r>
            <w:r w:rsidR="00291102">
              <w:rPr>
                <w:noProof/>
                <w:webHidden/>
              </w:rPr>
              <w:t>14</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6" w:history="1">
            <w:r w:rsidR="00915AEA" w:rsidRPr="00C24E2C">
              <w:rPr>
                <w:rStyle w:val="Hiperveza"/>
                <w:noProof/>
              </w:rPr>
              <w:t>2.2</w:t>
            </w:r>
            <w:r w:rsidR="00915AEA">
              <w:rPr>
                <w:rFonts w:asciiTheme="minorHAnsi" w:eastAsiaTheme="minorEastAsia" w:hAnsiTheme="minorHAnsi"/>
                <w:noProof/>
                <w:sz w:val="22"/>
              </w:rPr>
              <w:tab/>
            </w:r>
            <w:r w:rsidR="00915AEA" w:rsidRPr="00C24E2C">
              <w:rPr>
                <w:rStyle w:val="Hiperveza"/>
                <w:noProof/>
                <w:lang w:val="sr-Cyrl-RS"/>
              </w:rPr>
              <w:t>Тренутна имплементација корисничке рачунарске мреже</w:t>
            </w:r>
            <w:r w:rsidR="00915AEA">
              <w:rPr>
                <w:noProof/>
                <w:webHidden/>
              </w:rPr>
              <w:tab/>
            </w:r>
            <w:r w:rsidR="00915AEA">
              <w:rPr>
                <w:noProof/>
                <w:webHidden/>
              </w:rPr>
              <w:fldChar w:fldCharType="begin"/>
            </w:r>
            <w:r w:rsidR="00915AEA">
              <w:rPr>
                <w:noProof/>
                <w:webHidden/>
              </w:rPr>
              <w:instrText xml:space="preserve"> PAGEREF _Toc27091686 \h </w:instrText>
            </w:r>
            <w:r w:rsidR="00915AEA">
              <w:rPr>
                <w:noProof/>
                <w:webHidden/>
              </w:rPr>
            </w:r>
            <w:r w:rsidR="00915AEA">
              <w:rPr>
                <w:noProof/>
                <w:webHidden/>
              </w:rPr>
              <w:fldChar w:fldCharType="separate"/>
            </w:r>
            <w:r w:rsidR="00291102">
              <w:rPr>
                <w:noProof/>
                <w:webHidden/>
              </w:rPr>
              <w:t>14</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7" w:history="1">
            <w:r w:rsidR="00915AEA" w:rsidRPr="00C24E2C">
              <w:rPr>
                <w:rStyle w:val="Hiperveza"/>
                <w:noProof/>
              </w:rPr>
              <w:t>2.</w:t>
            </w:r>
            <w:r w:rsidR="00915AEA" w:rsidRPr="00C24E2C">
              <w:rPr>
                <w:rStyle w:val="Hiperveza"/>
                <w:noProof/>
                <w:lang w:val="sr-Cyrl-RS"/>
              </w:rPr>
              <w:t>3</w:t>
            </w:r>
            <w:r w:rsidR="00915AEA">
              <w:rPr>
                <w:rFonts w:asciiTheme="minorHAnsi" w:eastAsiaTheme="minorEastAsia" w:hAnsiTheme="minorHAnsi"/>
                <w:noProof/>
                <w:sz w:val="22"/>
              </w:rPr>
              <w:tab/>
            </w:r>
            <w:r w:rsidR="00915AEA" w:rsidRPr="00C24E2C">
              <w:rPr>
                <w:rStyle w:val="Hiperveza"/>
                <w:noProof/>
                <w:lang w:val="sr-Cyrl-RS"/>
              </w:rPr>
              <w:t>Спецификација инсталиране АДСЛ опреме</w:t>
            </w:r>
            <w:r w:rsidR="00915AEA">
              <w:rPr>
                <w:noProof/>
                <w:webHidden/>
              </w:rPr>
              <w:tab/>
            </w:r>
            <w:r w:rsidR="00915AEA">
              <w:rPr>
                <w:noProof/>
                <w:webHidden/>
              </w:rPr>
              <w:fldChar w:fldCharType="begin"/>
            </w:r>
            <w:r w:rsidR="00915AEA">
              <w:rPr>
                <w:noProof/>
                <w:webHidden/>
              </w:rPr>
              <w:instrText xml:space="preserve"> PAGEREF _Toc27091687 \h </w:instrText>
            </w:r>
            <w:r w:rsidR="00915AEA">
              <w:rPr>
                <w:noProof/>
                <w:webHidden/>
              </w:rPr>
            </w:r>
            <w:r w:rsidR="00915AEA">
              <w:rPr>
                <w:noProof/>
                <w:webHidden/>
              </w:rPr>
              <w:fldChar w:fldCharType="separate"/>
            </w:r>
            <w:r w:rsidR="00291102">
              <w:rPr>
                <w:noProof/>
                <w:webHidden/>
              </w:rPr>
              <w:t>15</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8" w:history="1">
            <w:r w:rsidR="00915AEA" w:rsidRPr="00C24E2C">
              <w:rPr>
                <w:rStyle w:val="Hiperveza"/>
                <w:noProof/>
              </w:rPr>
              <w:t>2.4</w:t>
            </w:r>
            <w:r w:rsidR="00915AEA">
              <w:rPr>
                <w:rFonts w:asciiTheme="minorHAnsi" w:eastAsiaTheme="minorEastAsia" w:hAnsiTheme="minorHAnsi"/>
                <w:noProof/>
                <w:sz w:val="22"/>
              </w:rPr>
              <w:tab/>
            </w:r>
            <w:r w:rsidR="00915AEA" w:rsidRPr="00C24E2C">
              <w:rPr>
                <w:rStyle w:val="Hiperveza"/>
                <w:noProof/>
                <w:lang w:val="sr-Cyrl-RS"/>
              </w:rPr>
              <w:t>Тренутна имплементација административне рачунарске мреже</w:t>
            </w:r>
            <w:r w:rsidR="00915AEA">
              <w:rPr>
                <w:noProof/>
                <w:webHidden/>
              </w:rPr>
              <w:tab/>
            </w:r>
            <w:r w:rsidR="00915AEA">
              <w:rPr>
                <w:noProof/>
                <w:webHidden/>
              </w:rPr>
              <w:fldChar w:fldCharType="begin"/>
            </w:r>
            <w:r w:rsidR="00915AEA">
              <w:rPr>
                <w:noProof/>
                <w:webHidden/>
              </w:rPr>
              <w:instrText xml:space="preserve"> PAGEREF _Toc27091688 \h </w:instrText>
            </w:r>
            <w:r w:rsidR="00915AEA">
              <w:rPr>
                <w:noProof/>
                <w:webHidden/>
              </w:rPr>
            </w:r>
            <w:r w:rsidR="00915AEA">
              <w:rPr>
                <w:noProof/>
                <w:webHidden/>
              </w:rPr>
              <w:fldChar w:fldCharType="separate"/>
            </w:r>
            <w:r w:rsidR="00291102">
              <w:rPr>
                <w:noProof/>
                <w:webHidden/>
              </w:rPr>
              <w:t>15</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89" w:history="1">
            <w:r w:rsidR="00915AEA" w:rsidRPr="00C24E2C">
              <w:rPr>
                <w:rStyle w:val="Hiperveza"/>
                <w:noProof/>
              </w:rPr>
              <w:t>2.</w:t>
            </w:r>
            <w:r w:rsidR="00915AEA" w:rsidRPr="00C24E2C">
              <w:rPr>
                <w:rStyle w:val="Hiperveza"/>
                <w:noProof/>
                <w:lang w:val="sr-Cyrl-RS"/>
              </w:rPr>
              <w:t>5</w:t>
            </w:r>
            <w:r w:rsidR="00915AEA">
              <w:rPr>
                <w:rFonts w:asciiTheme="minorHAnsi" w:eastAsiaTheme="minorEastAsia" w:hAnsiTheme="minorHAnsi"/>
                <w:noProof/>
                <w:sz w:val="22"/>
              </w:rPr>
              <w:tab/>
            </w:r>
            <w:r w:rsidR="00915AEA" w:rsidRPr="00C24E2C">
              <w:rPr>
                <w:rStyle w:val="Hiperveza"/>
                <w:noProof/>
                <w:lang w:val="sr-Cyrl-RS"/>
              </w:rPr>
              <w:t>Спецификација инсталиране мрежне опреме у административној мрежи</w:t>
            </w:r>
            <w:r w:rsidR="00915AEA">
              <w:rPr>
                <w:noProof/>
                <w:webHidden/>
              </w:rPr>
              <w:tab/>
            </w:r>
            <w:r w:rsidR="00915AEA">
              <w:rPr>
                <w:noProof/>
                <w:webHidden/>
              </w:rPr>
              <w:fldChar w:fldCharType="begin"/>
            </w:r>
            <w:r w:rsidR="00915AEA">
              <w:rPr>
                <w:noProof/>
                <w:webHidden/>
              </w:rPr>
              <w:instrText xml:space="preserve"> PAGEREF _Toc27091689 \h </w:instrText>
            </w:r>
            <w:r w:rsidR="00915AEA">
              <w:rPr>
                <w:noProof/>
                <w:webHidden/>
              </w:rPr>
            </w:r>
            <w:r w:rsidR="00915AEA">
              <w:rPr>
                <w:noProof/>
                <w:webHidden/>
              </w:rPr>
              <w:fldChar w:fldCharType="separate"/>
            </w:r>
            <w:r w:rsidR="00291102">
              <w:rPr>
                <w:noProof/>
                <w:webHidden/>
              </w:rPr>
              <w:t>16</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690" w:history="1">
            <w:r w:rsidR="00915AEA" w:rsidRPr="00C24E2C">
              <w:rPr>
                <w:rStyle w:val="Hiperveza"/>
                <w:noProof/>
              </w:rPr>
              <w:t>2.6</w:t>
            </w:r>
            <w:r w:rsidR="00915AEA">
              <w:rPr>
                <w:rFonts w:asciiTheme="minorHAnsi" w:eastAsiaTheme="minorEastAsia" w:hAnsiTheme="minorHAnsi"/>
                <w:noProof/>
                <w:sz w:val="22"/>
              </w:rPr>
              <w:tab/>
            </w:r>
            <w:r w:rsidR="00915AEA" w:rsidRPr="00C24E2C">
              <w:rPr>
                <w:rStyle w:val="Hiperveza"/>
                <w:noProof/>
                <w:lang w:val="sr-Cyrl-RS"/>
              </w:rPr>
              <w:t>Постојећа пасивна мрежа у административној мрежи</w:t>
            </w:r>
            <w:r w:rsidR="00915AEA">
              <w:rPr>
                <w:noProof/>
                <w:webHidden/>
              </w:rPr>
              <w:tab/>
            </w:r>
            <w:r w:rsidR="00915AEA">
              <w:rPr>
                <w:noProof/>
                <w:webHidden/>
              </w:rPr>
              <w:fldChar w:fldCharType="begin"/>
            </w:r>
            <w:r w:rsidR="00915AEA">
              <w:rPr>
                <w:noProof/>
                <w:webHidden/>
              </w:rPr>
              <w:instrText xml:space="preserve"> PAGEREF _Toc27091690 \h </w:instrText>
            </w:r>
            <w:r w:rsidR="00915AEA">
              <w:rPr>
                <w:noProof/>
                <w:webHidden/>
              </w:rPr>
            </w:r>
            <w:r w:rsidR="00915AEA">
              <w:rPr>
                <w:noProof/>
                <w:webHidden/>
              </w:rPr>
              <w:fldChar w:fldCharType="separate"/>
            </w:r>
            <w:r w:rsidR="00291102">
              <w:rPr>
                <w:noProof/>
                <w:webHidden/>
              </w:rPr>
              <w:t>18</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1" w:history="1">
            <w:r w:rsidR="00915AEA" w:rsidRPr="00C24E2C">
              <w:rPr>
                <w:rStyle w:val="Hiperveza"/>
                <w:rFonts w:eastAsia="Calibri"/>
                <w:noProof/>
                <w:lang w:val="sr-Cyrl-RS"/>
              </w:rPr>
              <w:t>2.6.1</w:t>
            </w:r>
            <w:r w:rsidR="00915AEA">
              <w:rPr>
                <w:rFonts w:asciiTheme="minorHAnsi" w:eastAsiaTheme="minorEastAsia" w:hAnsiTheme="minorHAnsi"/>
                <w:noProof/>
                <w:sz w:val="22"/>
              </w:rPr>
              <w:tab/>
            </w:r>
            <w:r w:rsidR="00915AEA" w:rsidRPr="00C24E2C">
              <w:rPr>
                <w:rStyle w:val="Hiperveza"/>
                <w:rFonts w:eastAsia="Calibri"/>
                <w:noProof/>
              </w:rPr>
              <w:t>Објекат 1Ф</w:t>
            </w:r>
            <w:r w:rsidR="00915AEA">
              <w:rPr>
                <w:noProof/>
                <w:webHidden/>
              </w:rPr>
              <w:tab/>
            </w:r>
            <w:r w:rsidR="00915AEA">
              <w:rPr>
                <w:noProof/>
                <w:webHidden/>
              </w:rPr>
              <w:fldChar w:fldCharType="begin"/>
            </w:r>
            <w:r w:rsidR="00915AEA">
              <w:rPr>
                <w:noProof/>
                <w:webHidden/>
              </w:rPr>
              <w:instrText xml:space="preserve"> PAGEREF _Toc27091691 \h </w:instrText>
            </w:r>
            <w:r w:rsidR="00915AEA">
              <w:rPr>
                <w:noProof/>
                <w:webHidden/>
              </w:rPr>
            </w:r>
            <w:r w:rsidR="00915AEA">
              <w:rPr>
                <w:noProof/>
                <w:webHidden/>
              </w:rPr>
              <w:fldChar w:fldCharType="separate"/>
            </w:r>
            <w:r w:rsidR="00291102">
              <w:rPr>
                <w:noProof/>
                <w:webHidden/>
              </w:rPr>
              <w:t>18</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2" w:history="1">
            <w:r w:rsidR="00915AEA" w:rsidRPr="00C24E2C">
              <w:rPr>
                <w:rStyle w:val="Hiperveza"/>
                <w:rFonts w:eastAsia="Calibri"/>
                <w:noProof/>
                <w:lang w:val="sr-Cyrl-RS"/>
              </w:rPr>
              <w:t>2.6.2</w:t>
            </w:r>
            <w:r w:rsidR="00915AEA">
              <w:rPr>
                <w:rFonts w:asciiTheme="minorHAnsi" w:eastAsiaTheme="minorEastAsia" w:hAnsiTheme="minorHAnsi"/>
                <w:noProof/>
                <w:sz w:val="22"/>
              </w:rPr>
              <w:tab/>
            </w:r>
            <w:r w:rsidR="00915AEA" w:rsidRPr="00C24E2C">
              <w:rPr>
                <w:rStyle w:val="Hiperveza"/>
                <w:rFonts w:eastAsia="Calibri"/>
                <w:noProof/>
              </w:rPr>
              <w:t>Објекат 1Г</w:t>
            </w:r>
            <w:r w:rsidR="00915AEA">
              <w:rPr>
                <w:noProof/>
                <w:webHidden/>
              </w:rPr>
              <w:tab/>
            </w:r>
            <w:r w:rsidR="00915AEA">
              <w:rPr>
                <w:noProof/>
                <w:webHidden/>
              </w:rPr>
              <w:fldChar w:fldCharType="begin"/>
            </w:r>
            <w:r w:rsidR="00915AEA">
              <w:rPr>
                <w:noProof/>
                <w:webHidden/>
              </w:rPr>
              <w:instrText xml:space="preserve"> PAGEREF _Toc27091692 \h </w:instrText>
            </w:r>
            <w:r w:rsidR="00915AEA">
              <w:rPr>
                <w:noProof/>
                <w:webHidden/>
              </w:rPr>
            </w:r>
            <w:r w:rsidR="00915AEA">
              <w:rPr>
                <w:noProof/>
                <w:webHidden/>
              </w:rPr>
              <w:fldChar w:fldCharType="separate"/>
            </w:r>
            <w:r w:rsidR="00291102">
              <w:rPr>
                <w:noProof/>
                <w:webHidden/>
              </w:rPr>
              <w:t>19</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3" w:history="1">
            <w:r w:rsidR="00915AEA" w:rsidRPr="00C24E2C">
              <w:rPr>
                <w:rStyle w:val="Hiperveza"/>
                <w:rFonts w:eastAsia="Calibri"/>
                <w:noProof/>
                <w:lang w:val="sr-Cyrl-RS"/>
              </w:rPr>
              <w:t>2.6.3</w:t>
            </w:r>
            <w:r w:rsidR="00915AEA">
              <w:rPr>
                <w:rFonts w:asciiTheme="minorHAnsi" w:eastAsiaTheme="minorEastAsia" w:hAnsiTheme="minorHAnsi"/>
                <w:noProof/>
                <w:sz w:val="22"/>
              </w:rPr>
              <w:tab/>
            </w:r>
            <w:r w:rsidR="00915AEA" w:rsidRPr="00C24E2C">
              <w:rPr>
                <w:rStyle w:val="Hiperveza"/>
                <w:rFonts w:eastAsia="Calibri"/>
                <w:noProof/>
              </w:rPr>
              <w:t>Објекат 2Г</w:t>
            </w:r>
            <w:r w:rsidR="00915AEA">
              <w:rPr>
                <w:noProof/>
                <w:webHidden/>
              </w:rPr>
              <w:tab/>
            </w:r>
            <w:r w:rsidR="00915AEA">
              <w:rPr>
                <w:noProof/>
                <w:webHidden/>
              </w:rPr>
              <w:fldChar w:fldCharType="begin"/>
            </w:r>
            <w:r w:rsidR="00915AEA">
              <w:rPr>
                <w:noProof/>
                <w:webHidden/>
              </w:rPr>
              <w:instrText xml:space="preserve"> PAGEREF _Toc27091693 \h </w:instrText>
            </w:r>
            <w:r w:rsidR="00915AEA">
              <w:rPr>
                <w:noProof/>
                <w:webHidden/>
              </w:rPr>
            </w:r>
            <w:r w:rsidR="00915AEA">
              <w:rPr>
                <w:noProof/>
                <w:webHidden/>
              </w:rPr>
              <w:fldChar w:fldCharType="separate"/>
            </w:r>
            <w:r w:rsidR="00291102">
              <w:rPr>
                <w:noProof/>
                <w:webHidden/>
              </w:rPr>
              <w:t>19</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4" w:history="1">
            <w:r w:rsidR="00915AEA" w:rsidRPr="00C24E2C">
              <w:rPr>
                <w:rStyle w:val="Hiperveza"/>
                <w:rFonts w:eastAsia="Calibri"/>
                <w:noProof/>
                <w:lang w:val="sr-Cyrl-RS"/>
              </w:rPr>
              <w:t>2.6.4</w:t>
            </w:r>
            <w:r w:rsidR="00915AEA">
              <w:rPr>
                <w:rFonts w:asciiTheme="minorHAnsi" w:eastAsiaTheme="minorEastAsia" w:hAnsiTheme="minorHAnsi"/>
                <w:noProof/>
                <w:sz w:val="22"/>
              </w:rPr>
              <w:tab/>
            </w:r>
            <w:r w:rsidR="00915AEA" w:rsidRPr="00C24E2C">
              <w:rPr>
                <w:rStyle w:val="Hiperveza"/>
                <w:rFonts w:eastAsia="Calibri"/>
                <w:noProof/>
              </w:rPr>
              <w:t>Објекат 2Ф</w:t>
            </w:r>
            <w:r w:rsidR="00915AEA">
              <w:rPr>
                <w:noProof/>
                <w:webHidden/>
              </w:rPr>
              <w:tab/>
            </w:r>
            <w:r w:rsidR="00915AEA">
              <w:rPr>
                <w:noProof/>
                <w:webHidden/>
              </w:rPr>
              <w:fldChar w:fldCharType="begin"/>
            </w:r>
            <w:r w:rsidR="00915AEA">
              <w:rPr>
                <w:noProof/>
                <w:webHidden/>
              </w:rPr>
              <w:instrText xml:space="preserve"> PAGEREF _Toc27091694 \h </w:instrText>
            </w:r>
            <w:r w:rsidR="00915AEA">
              <w:rPr>
                <w:noProof/>
                <w:webHidden/>
              </w:rPr>
            </w:r>
            <w:r w:rsidR="00915AEA">
              <w:rPr>
                <w:noProof/>
                <w:webHidden/>
              </w:rPr>
              <w:fldChar w:fldCharType="separate"/>
            </w:r>
            <w:r w:rsidR="00291102">
              <w:rPr>
                <w:noProof/>
                <w:webHidden/>
              </w:rPr>
              <w:t>19</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5" w:history="1">
            <w:r w:rsidR="00915AEA" w:rsidRPr="00C24E2C">
              <w:rPr>
                <w:rStyle w:val="Hiperveza"/>
                <w:rFonts w:eastAsia="Calibri"/>
                <w:noProof/>
                <w:lang w:val="sr-Cyrl-RS"/>
              </w:rPr>
              <w:t>2.6.5</w:t>
            </w:r>
            <w:r w:rsidR="00915AEA">
              <w:rPr>
                <w:rFonts w:asciiTheme="minorHAnsi" w:eastAsiaTheme="minorEastAsia" w:hAnsiTheme="minorHAnsi"/>
                <w:noProof/>
                <w:sz w:val="22"/>
              </w:rPr>
              <w:tab/>
            </w:r>
            <w:r w:rsidR="00915AEA" w:rsidRPr="00C24E2C">
              <w:rPr>
                <w:rStyle w:val="Hiperveza"/>
                <w:rFonts w:eastAsia="Calibri"/>
                <w:noProof/>
              </w:rPr>
              <w:t>Објекат 3Г</w:t>
            </w:r>
            <w:r w:rsidR="00915AEA">
              <w:rPr>
                <w:noProof/>
                <w:webHidden/>
              </w:rPr>
              <w:tab/>
            </w:r>
            <w:r w:rsidR="00915AEA">
              <w:rPr>
                <w:noProof/>
                <w:webHidden/>
              </w:rPr>
              <w:fldChar w:fldCharType="begin"/>
            </w:r>
            <w:r w:rsidR="00915AEA">
              <w:rPr>
                <w:noProof/>
                <w:webHidden/>
              </w:rPr>
              <w:instrText xml:space="preserve"> PAGEREF _Toc27091695 \h </w:instrText>
            </w:r>
            <w:r w:rsidR="00915AEA">
              <w:rPr>
                <w:noProof/>
                <w:webHidden/>
              </w:rPr>
            </w:r>
            <w:r w:rsidR="00915AEA">
              <w:rPr>
                <w:noProof/>
                <w:webHidden/>
              </w:rPr>
              <w:fldChar w:fldCharType="separate"/>
            </w:r>
            <w:r w:rsidR="00291102">
              <w:rPr>
                <w:noProof/>
                <w:webHidden/>
              </w:rPr>
              <w:t>19</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6" w:history="1">
            <w:r w:rsidR="00915AEA" w:rsidRPr="00C24E2C">
              <w:rPr>
                <w:rStyle w:val="Hiperveza"/>
                <w:rFonts w:eastAsia="Calibri"/>
                <w:noProof/>
                <w:lang w:val="sr-Cyrl-RS"/>
              </w:rPr>
              <w:t>2.6.6</w:t>
            </w:r>
            <w:r w:rsidR="00915AEA">
              <w:rPr>
                <w:rFonts w:asciiTheme="minorHAnsi" w:eastAsiaTheme="minorEastAsia" w:hAnsiTheme="minorHAnsi"/>
                <w:noProof/>
                <w:sz w:val="22"/>
              </w:rPr>
              <w:tab/>
            </w:r>
            <w:r w:rsidR="00915AEA" w:rsidRPr="00C24E2C">
              <w:rPr>
                <w:rStyle w:val="Hiperveza"/>
                <w:rFonts w:eastAsia="Calibri"/>
                <w:noProof/>
              </w:rPr>
              <w:t>Објекат 3Ф</w:t>
            </w:r>
            <w:r w:rsidR="00915AEA">
              <w:rPr>
                <w:noProof/>
                <w:webHidden/>
              </w:rPr>
              <w:tab/>
            </w:r>
            <w:r w:rsidR="00915AEA">
              <w:rPr>
                <w:noProof/>
                <w:webHidden/>
              </w:rPr>
              <w:fldChar w:fldCharType="begin"/>
            </w:r>
            <w:r w:rsidR="00915AEA">
              <w:rPr>
                <w:noProof/>
                <w:webHidden/>
              </w:rPr>
              <w:instrText xml:space="preserve"> PAGEREF _Toc27091696 \h </w:instrText>
            </w:r>
            <w:r w:rsidR="00915AEA">
              <w:rPr>
                <w:noProof/>
                <w:webHidden/>
              </w:rPr>
            </w:r>
            <w:r w:rsidR="00915AEA">
              <w:rPr>
                <w:noProof/>
                <w:webHidden/>
              </w:rPr>
              <w:fldChar w:fldCharType="separate"/>
            </w:r>
            <w:r w:rsidR="00291102">
              <w:rPr>
                <w:noProof/>
                <w:webHidden/>
              </w:rPr>
              <w:t>20</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7" w:history="1">
            <w:r w:rsidR="00915AEA" w:rsidRPr="00C24E2C">
              <w:rPr>
                <w:rStyle w:val="Hiperveza"/>
                <w:rFonts w:eastAsia="Calibri"/>
                <w:noProof/>
                <w:lang w:val="sr-Cyrl-RS"/>
              </w:rPr>
              <w:t>2.6.7</w:t>
            </w:r>
            <w:r w:rsidR="00915AEA">
              <w:rPr>
                <w:rFonts w:asciiTheme="minorHAnsi" w:eastAsiaTheme="minorEastAsia" w:hAnsiTheme="minorHAnsi"/>
                <w:noProof/>
                <w:sz w:val="22"/>
              </w:rPr>
              <w:tab/>
            </w:r>
            <w:r w:rsidR="00915AEA" w:rsidRPr="00C24E2C">
              <w:rPr>
                <w:rStyle w:val="Hiperveza"/>
                <w:rFonts w:eastAsia="Calibri"/>
                <w:noProof/>
              </w:rPr>
              <w:t>Објекат 4Г</w:t>
            </w:r>
            <w:r w:rsidR="00915AEA">
              <w:rPr>
                <w:noProof/>
                <w:webHidden/>
              </w:rPr>
              <w:tab/>
            </w:r>
            <w:r w:rsidR="00915AEA">
              <w:rPr>
                <w:noProof/>
                <w:webHidden/>
              </w:rPr>
              <w:fldChar w:fldCharType="begin"/>
            </w:r>
            <w:r w:rsidR="00915AEA">
              <w:rPr>
                <w:noProof/>
                <w:webHidden/>
              </w:rPr>
              <w:instrText xml:space="preserve"> PAGEREF _Toc27091697 \h </w:instrText>
            </w:r>
            <w:r w:rsidR="00915AEA">
              <w:rPr>
                <w:noProof/>
                <w:webHidden/>
              </w:rPr>
            </w:r>
            <w:r w:rsidR="00915AEA">
              <w:rPr>
                <w:noProof/>
                <w:webHidden/>
              </w:rPr>
              <w:fldChar w:fldCharType="separate"/>
            </w:r>
            <w:r w:rsidR="00291102">
              <w:rPr>
                <w:noProof/>
                <w:webHidden/>
              </w:rPr>
              <w:t>21</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8" w:history="1">
            <w:r w:rsidR="00915AEA" w:rsidRPr="00C24E2C">
              <w:rPr>
                <w:rStyle w:val="Hiperveza"/>
                <w:rFonts w:eastAsia="Calibri"/>
                <w:noProof/>
                <w:lang w:val="sr-Cyrl-RS"/>
              </w:rPr>
              <w:t>2.6.8</w:t>
            </w:r>
            <w:r w:rsidR="00915AEA">
              <w:rPr>
                <w:rFonts w:asciiTheme="minorHAnsi" w:eastAsiaTheme="minorEastAsia" w:hAnsiTheme="minorHAnsi"/>
                <w:noProof/>
                <w:sz w:val="22"/>
              </w:rPr>
              <w:tab/>
            </w:r>
            <w:r w:rsidR="00915AEA" w:rsidRPr="00C24E2C">
              <w:rPr>
                <w:rStyle w:val="Hiperveza"/>
                <w:rFonts w:eastAsia="Calibri"/>
                <w:noProof/>
              </w:rPr>
              <w:t>Објекат 4Г (ТЕ</w:t>
            </w:r>
            <w:r w:rsidR="00915AEA" w:rsidRPr="00C24E2C">
              <w:rPr>
                <w:rStyle w:val="Hiperveza"/>
                <w:rFonts w:eastAsia="Calibri"/>
                <w:noProof/>
                <w:lang w:val="sr-Cyrl-RS"/>
              </w:rPr>
              <w:t>К</w:t>
            </w:r>
            <w:r w:rsidR="00915AEA" w:rsidRPr="00C24E2C">
              <w:rPr>
                <w:rStyle w:val="Hiperveza"/>
                <w:rFonts w:eastAsia="Calibri"/>
                <w:noProof/>
              </w:rPr>
              <w:t>)</w:t>
            </w:r>
            <w:r w:rsidR="00915AEA">
              <w:rPr>
                <w:noProof/>
                <w:webHidden/>
              </w:rPr>
              <w:tab/>
            </w:r>
            <w:r w:rsidR="00915AEA">
              <w:rPr>
                <w:noProof/>
                <w:webHidden/>
              </w:rPr>
              <w:fldChar w:fldCharType="begin"/>
            </w:r>
            <w:r w:rsidR="00915AEA">
              <w:rPr>
                <w:noProof/>
                <w:webHidden/>
              </w:rPr>
              <w:instrText xml:space="preserve"> PAGEREF _Toc27091698 \h </w:instrText>
            </w:r>
            <w:r w:rsidR="00915AEA">
              <w:rPr>
                <w:noProof/>
                <w:webHidden/>
              </w:rPr>
            </w:r>
            <w:r w:rsidR="00915AEA">
              <w:rPr>
                <w:noProof/>
                <w:webHidden/>
              </w:rPr>
              <w:fldChar w:fldCharType="separate"/>
            </w:r>
            <w:r w:rsidR="00291102">
              <w:rPr>
                <w:noProof/>
                <w:webHidden/>
              </w:rPr>
              <w:t>21</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699" w:history="1">
            <w:r w:rsidR="00915AEA" w:rsidRPr="00C24E2C">
              <w:rPr>
                <w:rStyle w:val="Hiperveza"/>
                <w:rFonts w:eastAsia="Calibri"/>
                <w:noProof/>
                <w:lang w:val="sr-Cyrl-RS"/>
              </w:rPr>
              <w:t>2.6.9</w:t>
            </w:r>
            <w:r w:rsidR="00915AEA">
              <w:rPr>
                <w:rFonts w:asciiTheme="minorHAnsi" w:eastAsiaTheme="minorEastAsia" w:hAnsiTheme="minorHAnsi"/>
                <w:noProof/>
                <w:sz w:val="22"/>
              </w:rPr>
              <w:tab/>
            </w:r>
            <w:r w:rsidR="00915AEA" w:rsidRPr="00C24E2C">
              <w:rPr>
                <w:rStyle w:val="Hiperveza"/>
                <w:rFonts w:eastAsia="Calibri"/>
                <w:noProof/>
              </w:rPr>
              <w:t>Објекат 4Ф</w:t>
            </w:r>
            <w:r w:rsidR="00915AEA">
              <w:rPr>
                <w:noProof/>
                <w:webHidden/>
              </w:rPr>
              <w:tab/>
            </w:r>
            <w:r w:rsidR="00915AEA">
              <w:rPr>
                <w:noProof/>
                <w:webHidden/>
              </w:rPr>
              <w:fldChar w:fldCharType="begin"/>
            </w:r>
            <w:r w:rsidR="00915AEA">
              <w:rPr>
                <w:noProof/>
                <w:webHidden/>
              </w:rPr>
              <w:instrText xml:space="preserve"> PAGEREF _Toc27091699 \h </w:instrText>
            </w:r>
            <w:r w:rsidR="00915AEA">
              <w:rPr>
                <w:noProof/>
                <w:webHidden/>
              </w:rPr>
            </w:r>
            <w:r w:rsidR="00915AEA">
              <w:rPr>
                <w:noProof/>
                <w:webHidden/>
              </w:rPr>
              <w:fldChar w:fldCharType="separate"/>
            </w:r>
            <w:r w:rsidR="00291102">
              <w:rPr>
                <w:noProof/>
                <w:webHidden/>
              </w:rPr>
              <w:t>21</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700" w:history="1">
            <w:r w:rsidR="00915AEA" w:rsidRPr="00C24E2C">
              <w:rPr>
                <w:rStyle w:val="Hiperveza"/>
                <w:rFonts w:eastAsia="Calibri"/>
                <w:noProof/>
                <w:lang w:val="sr-Cyrl-RS"/>
              </w:rPr>
              <w:t>2.6.1</w:t>
            </w:r>
            <w:r w:rsidR="00915AEA" w:rsidRPr="00C24E2C">
              <w:rPr>
                <w:rStyle w:val="Hiperveza"/>
                <w:rFonts w:eastAsia="Calibri"/>
                <w:noProof/>
              </w:rPr>
              <w:t>0</w:t>
            </w:r>
            <w:r w:rsidR="00915AEA">
              <w:rPr>
                <w:rFonts w:asciiTheme="minorHAnsi" w:eastAsiaTheme="minorEastAsia" w:hAnsiTheme="minorHAnsi"/>
                <w:noProof/>
                <w:sz w:val="22"/>
              </w:rPr>
              <w:tab/>
            </w:r>
            <w:r w:rsidR="00915AEA" w:rsidRPr="00C24E2C">
              <w:rPr>
                <w:rStyle w:val="Hiperveza"/>
                <w:rFonts w:eastAsia="Calibri"/>
                <w:noProof/>
              </w:rPr>
              <w:t>Објекат Спортска сала</w:t>
            </w:r>
            <w:r w:rsidR="00915AEA">
              <w:rPr>
                <w:noProof/>
                <w:webHidden/>
              </w:rPr>
              <w:tab/>
            </w:r>
            <w:r w:rsidR="00915AEA">
              <w:rPr>
                <w:noProof/>
                <w:webHidden/>
              </w:rPr>
              <w:fldChar w:fldCharType="begin"/>
            </w:r>
            <w:r w:rsidR="00915AEA">
              <w:rPr>
                <w:noProof/>
                <w:webHidden/>
              </w:rPr>
              <w:instrText xml:space="preserve"> PAGEREF _Toc27091700 \h </w:instrText>
            </w:r>
            <w:r w:rsidR="00915AEA">
              <w:rPr>
                <w:noProof/>
                <w:webHidden/>
              </w:rPr>
            </w:r>
            <w:r w:rsidR="00915AEA">
              <w:rPr>
                <w:noProof/>
                <w:webHidden/>
              </w:rPr>
              <w:fldChar w:fldCharType="separate"/>
            </w:r>
            <w:r w:rsidR="00291102">
              <w:rPr>
                <w:noProof/>
                <w:webHidden/>
              </w:rPr>
              <w:t>21</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701" w:history="1">
            <w:r w:rsidR="00915AEA" w:rsidRPr="00C24E2C">
              <w:rPr>
                <w:rStyle w:val="Hiperveza"/>
                <w:rFonts w:eastAsia="Calibri"/>
                <w:noProof/>
                <w:lang w:val="sr-Cyrl-RS"/>
              </w:rPr>
              <w:t>2.6.1</w:t>
            </w:r>
            <w:r w:rsidR="00915AEA" w:rsidRPr="00C24E2C">
              <w:rPr>
                <w:rStyle w:val="Hiperveza"/>
                <w:rFonts w:eastAsia="Calibri"/>
                <w:noProof/>
              </w:rPr>
              <w:t>1</w:t>
            </w:r>
            <w:r w:rsidR="00915AEA">
              <w:rPr>
                <w:rFonts w:asciiTheme="minorHAnsi" w:eastAsiaTheme="minorEastAsia" w:hAnsiTheme="minorHAnsi"/>
                <w:noProof/>
                <w:sz w:val="22"/>
              </w:rPr>
              <w:tab/>
            </w:r>
            <w:r w:rsidR="00915AEA" w:rsidRPr="00C24E2C">
              <w:rPr>
                <w:rStyle w:val="Hiperveza"/>
                <w:rFonts w:eastAsia="Calibri"/>
                <w:noProof/>
              </w:rPr>
              <w:t>Објекат ресторан</w:t>
            </w:r>
            <w:r w:rsidR="00915AEA">
              <w:rPr>
                <w:noProof/>
                <w:webHidden/>
              </w:rPr>
              <w:tab/>
            </w:r>
            <w:r w:rsidR="00915AEA">
              <w:rPr>
                <w:noProof/>
                <w:webHidden/>
              </w:rPr>
              <w:fldChar w:fldCharType="begin"/>
            </w:r>
            <w:r w:rsidR="00915AEA">
              <w:rPr>
                <w:noProof/>
                <w:webHidden/>
              </w:rPr>
              <w:instrText xml:space="preserve"> PAGEREF _Toc27091701 \h </w:instrText>
            </w:r>
            <w:r w:rsidR="00915AEA">
              <w:rPr>
                <w:noProof/>
                <w:webHidden/>
              </w:rPr>
            </w:r>
            <w:r w:rsidR="00915AEA">
              <w:rPr>
                <w:noProof/>
                <w:webHidden/>
              </w:rPr>
              <w:fldChar w:fldCharType="separate"/>
            </w:r>
            <w:r w:rsidR="00291102">
              <w:rPr>
                <w:noProof/>
                <w:webHidden/>
              </w:rPr>
              <w:t>22</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702" w:history="1">
            <w:r w:rsidR="00915AEA" w:rsidRPr="00C24E2C">
              <w:rPr>
                <w:rStyle w:val="Hiperveza"/>
                <w:rFonts w:eastAsia="Calibri"/>
                <w:noProof/>
                <w:lang w:val="sr-Cyrl-RS"/>
              </w:rPr>
              <w:t>2.6.1</w:t>
            </w:r>
            <w:r w:rsidR="00915AEA" w:rsidRPr="00C24E2C">
              <w:rPr>
                <w:rStyle w:val="Hiperveza"/>
                <w:rFonts w:eastAsia="Calibri"/>
                <w:noProof/>
              </w:rPr>
              <w:t>2</w:t>
            </w:r>
            <w:r w:rsidR="00915AEA">
              <w:rPr>
                <w:rFonts w:asciiTheme="minorHAnsi" w:eastAsiaTheme="minorEastAsia" w:hAnsiTheme="minorHAnsi"/>
                <w:noProof/>
                <w:sz w:val="22"/>
              </w:rPr>
              <w:tab/>
            </w:r>
            <w:r w:rsidR="00915AEA" w:rsidRPr="00C24E2C">
              <w:rPr>
                <w:rStyle w:val="Hiperveza"/>
                <w:rFonts w:eastAsia="Calibri"/>
                <w:noProof/>
              </w:rPr>
              <w:t>Објекат 2Г ЕРЦ</w:t>
            </w:r>
            <w:r w:rsidR="00915AEA">
              <w:rPr>
                <w:noProof/>
                <w:webHidden/>
              </w:rPr>
              <w:tab/>
            </w:r>
            <w:r w:rsidR="00915AEA">
              <w:rPr>
                <w:noProof/>
                <w:webHidden/>
              </w:rPr>
              <w:fldChar w:fldCharType="begin"/>
            </w:r>
            <w:r w:rsidR="00915AEA">
              <w:rPr>
                <w:noProof/>
                <w:webHidden/>
              </w:rPr>
              <w:instrText xml:space="preserve"> PAGEREF _Toc27091702 \h </w:instrText>
            </w:r>
            <w:r w:rsidR="00915AEA">
              <w:rPr>
                <w:noProof/>
                <w:webHidden/>
              </w:rPr>
            </w:r>
            <w:r w:rsidR="00915AEA">
              <w:rPr>
                <w:noProof/>
                <w:webHidden/>
              </w:rPr>
              <w:fldChar w:fldCharType="separate"/>
            </w:r>
            <w:r w:rsidR="00291102">
              <w:rPr>
                <w:noProof/>
                <w:webHidden/>
              </w:rPr>
              <w:t>22</w:t>
            </w:r>
            <w:r w:rsidR="00915AEA">
              <w:rPr>
                <w:noProof/>
                <w:webHidden/>
              </w:rPr>
              <w:fldChar w:fldCharType="end"/>
            </w:r>
          </w:hyperlink>
        </w:p>
        <w:p w:rsidR="00915AEA" w:rsidRDefault="00A658C2">
          <w:pPr>
            <w:pStyle w:val="SADRAJ3"/>
            <w:tabs>
              <w:tab w:val="left" w:pos="1645"/>
              <w:tab w:val="right" w:leader="dot" w:pos="9820"/>
            </w:tabs>
            <w:rPr>
              <w:rFonts w:asciiTheme="minorHAnsi" w:eastAsiaTheme="minorEastAsia" w:hAnsiTheme="minorHAnsi"/>
              <w:noProof/>
              <w:sz w:val="22"/>
            </w:rPr>
          </w:pPr>
          <w:hyperlink w:anchor="_Toc27091703" w:history="1">
            <w:r w:rsidR="00915AEA" w:rsidRPr="00C24E2C">
              <w:rPr>
                <w:rStyle w:val="Hiperveza"/>
                <w:rFonts w:eastAsia="Calibri"/>
                <w:noProof/>
                <w:lang w:val="sr-Cyrl-RS"/>
              </w:rPr>
              <w:t>2.6.1</w:t>
            </w:r>
            <w:r w:rsidR="00915AEA" w:rsidRPr="00C24E2C">
              <w:rPr>
                <w:rStyle w:val="Hiperveza"/>
                <w:rFonts w:eastAsia="Calibri"/>
                <w:noProof/>
              </w:rPr>
              <w:t>3</w:t>
            </w:r>
            <w:r w:rsidR="00915AEA">
              <w:rPr>
                <w:rFonts w:asciiTheme="minorHAnsi" w:eastAsiaTheme="minorEastAsia" w:hAnsiTheme="minorHAnsi"/>
                <w:noProof/>
                <w:sz w:val="22"/>
              </w:rPr>
              <w:tab/>
            </w:r>
            <w:r w:rsidR="00915AEA" w:rsidRPr="00C24E2C">
              <w:rPr>
                <w:rStyle w:val="Hiperveza"/>
                <w:rFonts w:eastAsia="Calibri"/>
                <w:noProof/>
              </w:rPr>
              <w:t>Објекат копирница</w:t>
            </w:r>
            <w:r w:rsidR="00915AEA">
              <w:rPr>
                <w:noProof/>
                <w:webHidden/>
              </w:rPr>
              <w:tab/>
            </w:r>
            <w:r w:rsidR="00915AEA">
              <w:rPr>
                <w:noProof/>
                <w:webHidden/>
              </w:rPr>
              <w:fldChar w:fldCharType="begin"/>
            </w:r>
            <w:r w:rsidR="00915AEA">
              <w:rPr>
                <w:noProof/>
                <w:webHidden/>
              </w:rPr>
              <w:instrText xml:space="preserve"> PAGEREF _Toc27091703 \h </w:instrText>
            </w:r>
            <w:r w:rsidR="00915AEA">
              <w:rPr>
                <w:noProof/>
                <w:webHidden/>
              </w:rPr>
            </w:r>
            <w:r w:rsidR="00915AEA">
              <w:rPr>
                <w:noProof/>
                <w:webHidden/>
              </w:rPr>
              <w:fldChar w:fldCharType="separate"/>
            </w:r>
            <w:r w:rsidR="00291102">
              <w:rPr>
                <w:noProof/>
                <w:webHidden/>
              </w:rPr>
              <w:t>22</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04" w:history="1">
            <w:r w:rsidR="00915AEA" w:rsidRPr="00C24E2C">
              <w:rPr>
                <w:rStyle w:val="Hiperveza"/>
                <w:noProof/>
              </w:rPr>
              <w:t>2.7</w:t>
            </w:r>
            <w:r w:rsidR="00915AEA">
              <w:rPr>
                <w:rFonts w:asciiTheme="minorHAnsi" w:eastAsiaTheme="minorEastAsia" w:hAnsiTheme="minorHAnsi"/>
                <w:noProof/>
                <w:sz w:val="22"/>
              </w:rPr>
              <w:tab/>
            </w:r>
            <w:r w:rsidR="00915AEA" w:rsidRPr="00C24E2C">
              <w:rPr>
                <w:rStyle w:val="Hiperveza"/>
                <w:noProof/>
                <w:lang w:val="sr-Cyrl-RS"/>
              </w:rPr>
              <w:t>Постојећа опрема за везу са провајдерима</w:t>
            </w:r>
            <w:r w:rsidR="00915AEA">
              <w:rPr>
                <w:noProof/>
                <w:webHidden/>
              </w:rPr>
              <w:tab/>
            </w:r>
            <w:r w:rsidR="00915AEA">
              <w:rPr>
                <w:noProof/>
                <w:webHidden/>
              </w:rPr>
              <w:fldChar w:fldCharType="begin"/>
            </w:r>
            <w:r w:rsidR="00915AEA">
              <w:rPr>
                <w:noProof/>
                <w:webHidden/>
              </w:rPr>
              <w:instrText xml:space="preserve"> PAGEREF _Toc27091704 \h </w:instrText>
            </w:r>
            <w:r w:rsidR="00915AEA">
              <w:rPr>
                <w:noProof/>
                <w:webHidden/>
              </w:rPr>
            </w:r>
            <w:r w:rsidR="00915AEA">
              <w:rPr>
                <w:noProof/>
                <w:webHidden/>
              </w:rPr>
              <w:fldChar w:fldCharType="separate"/>
            </w:r>
            <w:r w:rsidR="00291102">
              <w:rPr>
                <w:noProof/>
                <w:webHidden/>
              </w:rPr>
              <w:t>22</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05" w:history="1">
            <w:r w:rsidR="00915AEA" w:rsidRPr="00C24E2C">
              <w:rPr>
                <w:rStyle w:val="Hiperveza"/>
                <w:noProof/>
              </w:rPr>
              <w:t>2.8</w:t>
            </w:r>
            <w:r w:rsidR="00915AEA">
              <w:rPr>
                <w:rFonts w:asciiTheme="minorHAnsi" w:eastAsiaTheme="minorEastAsia" w:hAnsiTheme="minorHAnsi"/>
                <w:noProof/>
                <w:sz w:val="22"/>
              </w:rPr>
              <w:tab/>
            </w:r>
            <w:r w:rsidR="00915AEA" w:rsidRPr="00C24E2C">
              <w:rPr>
                <w:rStyle w:val="Hiperveza"/>
                <w:noProof/>
                <w:lang w:val="sr-Cyrl-RS"/>
              </w:rPr>
              <w:t>Надзорни центар</w:t>
            </w:r>
            <w:r w:rsidR="00915AEA">
              <w:rPr>
                <w:noProof/>
                <w:webHidden/>
              </w:rPr>
              <w:tab/>
            </w:r>
            <w:r w:rsidR="00915AEA">
              <w:rPr>
                <w:noProof/>
                <w:webHidden/>
              </w:rPr>
              <w:fldChar w:fldCharType="begin"/>
            </w:r>
            <w:r w:rsidR="00915AEA">
              <w:rPr>
                <w:noProof/>
                <w:webHidden/>
              </w:rPr>
              <w:instrText xml:space="preserve"> PAGEREF _Toc27091705 \h </w:instrText>
            </w:r>
            <w:r w:rsidR="00915AEA">
              <w:rPr>
                <w:noProof/>
                <w:webHidden/>
              </w:rPr>
            </w:r>
            <w:r w:rsidR="00915AEA">
              <w:rPr>
                <w:noProof/>
                <w:webHidden/>
              </w:rPr>
              <w:fldChar w:fldCharType="separate"/>
            </w:r>
            <w:r w:rsidR="00291102">
              <w:rPr>
                <w:noProof/>
                <w:webHidden/>
              </w:rPr>
              <w:t>23</w:t>
            </w:r>
            <w:r w:rsidR="00915AEA">
              <w:rPr>
                <w:noProof/>
                <w:webHidden/>
              </w:rPr>
              <w:fldChar w:fldCharType="end"/>
            </w:r>
          </w:hyperlink>
        </w:p>
        <w:p w:rsidR="00915AEA" w:rsidRDefault="00A658C2">
          <w:pPr>
            <w:pStyle w:val="SADRAJ1"/>
            <w:tabs>
              <w:tab w:val="right" w:leader="dot" w:pos="9820"/>
            </w:tabs>
            <w:rPr>
              <w:rFonts w:asciiTheme="minorHAnsi" w:eastAsiaTheme="minorEastAsia" w:hAnsiTheme="minorHAnsi"/>
              <w:b w:val="0"/>
              <w:noProof/>
              <w:sz w:val="22"/>
            </w:rPr>
          </w:pPr>
          <w:hyperlink w:anchor="_Toc27091706" w:history="1">
            <w:r w:rsidR="00915AEA" w:rsidRPr="00C24E2C">
              <w:rPr>
                <w:rStyle w:val="Hiperveza"/>
                <w:noProof/>
              </w:rPr>
              <w:t>3 ПРЕГЛЕД ЗАХТЕВА ЗА СОФТВЕРСКУ И ХАРДВЕРСКУ НАДОГРАДЊУ И УНАПРЕЂЕЊЕ СИСТЕМА</w:t>
            </w:r>
            <w:r w:rsidR="00915AEA">
              <w:rPr>
                <w:noProof/>
                <w:webHidden/>
              </w:rPr>
              <w:tab/>
            </w:r>
            <w:r w:rsidR="00915AEA">
              <w:rPr>
                <w:noProof/>
                <w:webHidden/>
              </w:rPr>
              <w:fldChar w:fldCharType="begin"/>
            </w:r>
            <w:r w:rsidR="00915AEA">
              <w:rPr>
                <w:noProof/>
                <w:webHidden/>
              </w:rPr>
              <w:instrText xml:space="preserve"> PAGEREF _Toc27091706 \h </w:instrText>
            </w:r>
            <w:r w:rsidR="00915AEA">
              <w:rPr>
                <w:noProof/>
                <w:webHidden/>
              </w:rPr>
            </w:r>
            <w:r w:rsidR="00915AEA">
              <w:rPr>
                <w:noProof/>
                <w:webHidden/>
              </w:rPr>
              <w:fldChar w:fldCharType="separate"/>
            </w:r>
            <w:r w:rsidR="00291102">
              <w:rPr>
                <w:noProof/>
                <w:webHidden/>
              </w:rPr>
              <w:t>23</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07" w:history="1">
            <w:r w:rsidR="00915AEA" w:rsidRPr="00C24E2C">
              <w:rPr>
                <w:rStyle w:val="Hiperveza"/>
                <w:noProof/>
              </w:rPr>
              <w:t xml:space="preserve">3.1 </w:t>
            </w:r>
            <w:r w:rsidR="00915AEA" w:rsidRPr="00C24E2C">
              <w:rPr>
                <w:rStyle w:val="Hiperveza"/>
                <w:noProof/>
                <w:lang w:val="sr-Cyrl-RS"/>
              </w:rPr>
              <w:t>Захтеви за имплеметацију пасивног дела рачунарске мреже</w:t>
            </w:r>
            <w:r w:rsidR="00915AEA">
              <w:rPr>
                <w:noProof/>
                <w:webHidden/>
              </w:rPr>
              <w:tab/>
            </w:r>
            <w:r w:rsidR="00915AEA">
              <w:rPr>
                <w:noProof/>
                <w:webHidden/>
              </w:rPr>
              <w:fldChar w:fldCharType="begin"/>
            </w:r>
            <w:r w:rsidR="00915AEA">
              <w:rPr>
                <w:noProof/>
                <w:webHidden/>
              </w:rPr>
              <w:instrText xml:space="preserve"> PAGEREF _Toc27091707 \h </w:instrText>
            </w:r>
            <w:r w:rsidR="00915AEA">
              <w:rPr>
                <w:noProof/>
                <w:webHidden/>
              </w:rPr>
            </w:r>
            <w:r w:rsidR="00915AEA">
              <w:rPr>
                <w:noProof/>
                <w:webHidden/>
              </w:rPr>
              <w:fldChar w:fldCharType="separate"/>
            </w:r>
            <w:r w:rsidR="00291102">
              <w:rPr>
                <w:noProof/>
                <w:webHidden/>
              </w:rPr>
              <w:t>23</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08" w:history="1">
            <w:r w:rsidR="00915AEA" w:rsidRPr="00C24E2C">
              <w:rPr>
                <w:rStyle w:val="Hiperveza"/>
                <w:noProof/>
              </w:rPr>
              <w:t xml:space="preserve">3.1.1 </w:t>
            </w:r>
            <w:r w:rsidR="00915AEA" w:rsidRPr="00C24E2C">
              <w:rPr>
                <w:rStyle w:val="Hiperveza"/>
                <w:noProof/>
                <w:lang w:val="sr-Cyrl-RS"/>
              </w:rPr>
              <w:t>Општи услови</w:t>
            </w:r>
            <w:r w:rsidR="00915AEA">
              <w:rPr>
                <w:noProof/>
                <w:webHidden/>
              </w:rPr>
              <w:tab/>
            </w:r>
            <w:r w:rsidR="00915AEA">
              <w:rPr>
                <w:noProof/>
                <w:webHidden/>
              </w:rPr>
              <w:fldChar w:fldCharType="begin"/>
            </w:r>
            <w:r w:rsidR="00915AEA">
              <w:rPr>
                <w:noProof/>
                <w:webHidden/>
              </w:rPr>
              <w:instrText xml:space="preserve"> PAGEREF _Toc27091708 \h </w:instrText>
            </w:r>
            <w:r w:rsidR="00915AEA">
              <w:rPr>
                <w:noProof/>
                <w:webHidden/>
              </w:rPr>
            </w:r>
            <w:r w:rsidR="00915AEA">
              <w:rPr>
                <w:noProof/>
                <w:webHidden/>
              </w:rPr>
              <w:fldChar w:fldCharType="separate"/>
            </w:r>
            <w:r w:rsidR="00291102">
              <w:rPr>
                <w:noProof/>
                <w:webHidden/>
              </w:rPr>
              <w:t>23</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09" w:history="1">
            <w:r w:rsidR="00915AEA" w:rsidRPr="00C24E2C">
              <w:rPr>
                <w:rStyle w:val="Hiperveza"/>
                <w:noProof/>
              </w:rPr>
              <w:t xml:space="preserve">3.1.2 </w:t>
            </w:r>
            <w:r w:rsidR="00915AEA" w:rsidRPr="00C24E2C">
              <w:rPr>
                <w:rStyle w:val="Hiperveza"/>
                <w:noProof/>
                <w:lang w:val="sr-Cyrl-RS"/>
              </w:rPr>
              <w:t>Извођење инсталације</w:t>
            </w:r>
            <w:r w:rsidR="00915AEA">
              <w:rPr>
                <w:noProof/>
                <w:webHidden/>
              </w:rPr>
              <w:tab/>
            </w:r>
            <w:r w:rsidR="00915AEA">
              <w:rPr>
                <w:noProof/>
                <w:webHidden/>
              </w:rPr>
              <w:fldChar w:fldCharType="begin"/>
            </w:r>
            <w:r w:rsidR="00915AEA">
              <w:rPr>
                <w:noProof/>
                <w:webHidden/>
              </w:rPr>
              <w:instrText xml:space="preserve"> PAGEREF _Toc27091709 \h </w:instrText>
            </w:r>
            <w:r w:rsidR="00915AEA">
              <w:rPr>
                <w:noProof/>
                <w:webHidden/>
              </w:rPr>
            </w:r>
            <w:r w:rsidR="00915AEA">
              <w:rPr>
                <w:noProof/>
                <w:webHidden/>
              </w:rPr>
              <w:fldChar w:fldCharType="separate"/>
            </w:r>
            <w:r w:rsidR="00291102">
              <w:rPr>
                <w:noProof/>
                <w:webHidden/>
              </w:rPr>
              <w:t>26</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10" w:history="1">
            <w:r w:rsidR="00915AEA" w:rsidRPr="00C24E2C">
              <w:rPr>
                <w:rStyle w:val="Hiperveza"/>
                <w:noProof/>
              </w:rPr>
              <w:t xml:space="preserve">3.2 </w:t>
            </w:r>
            <w:r w:rsidR="00915AEA" w:rsidRPr="00C24E2C">
              <w:rPr>
                <w:rStyle w:val="Hiperveza"/>
                <w:noProof/>
                <w:lang w:val="sr-Cyrl-RS"/>
              </w:rPr>
              <w:t>Функционални елементи инсталације</w:t>
            </w:r>
            <w:r w:rsidR="00915AEA">
              <w:rPr>
                <w:noProof/>
                <w:webHidden/>
              </w:rPr>
              <w:tab/>
            </w:r>
            <w:r w:rsidR="00915AEA">
              <w:rPr>
                <w:noProof/>
                <w:webHidden/>
              </w:rPr>
              <w:fldChar w:fldCharType="begin"/>
            </w:r>
            <w:r w:rsidR="00915AEA">
              <w:rPr>
                <w:noProof/>
                <w:webHidden/>
              </w:rPr>
              <w:instrText xml:space="preserve"> PAGEREF _Toc27091710 \h </w:instrText>
            </w:r>
            <w:r w:rsidR="00915AEA">
              <w:rPr>
                <w:noProof/>
                <w:webHidden/>
              </w:rPr>
            </w:r>
            <w:r w:rsidR="00915AEA">
              <w:rPr>
                <w:noProof/>
                <w:webHidden/>
              </w:rPr>
              <w:fldChar w:fldCharType="separate"/>
            </w:r>
            <w:r w:rsidR="00291102">
              <w:rPr>
                <w:noProof/>
                <w:webHidden/>
              </w:rPr>
              <w:t>26</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11" w:history="1">
            <w:r w:rsidR="00915AEA" w:rsidRPr="00C24E2C">
              <w:rPr>
                <w:rStyle w:val="Hiperveza"/>
                <w:noProof/>
              </w:rPr>
              <w:t xml:space="preserve">3.3 </w:t>
            </w:r>
            <w:r w:rsidR="00915AEA" w:rsidRPr="00C24E2C">
              <w:rPr>
                <w:rStyle w:val="Hiperveza"/>
                <w:noProof/>
                <w:lang w:val="sr-Cyrl-RS"/>
              </w:rPr>
              <w:t>Општи услови за поствљање пасивне инсталације</w:t>
            </w:r>
            <w:r w:rsidR="00915AEA">
              <w:rPr>
                <w:noProof/>
                <w:webHidden/>
              </w:rPr>
              <w:tab/>
            </w:r>
            <w:r w:rsidR="00915AEA">
              <w:rPr>
                <w:noProof/>
                <w:webHidden/>
              </w:rPr>
              <w:fldChar w:fldCharType="begin"/>
            </w:r>
            <w:r w:rsidR="00915AEA">
              <w:rPr>
                <w:noProof/>
                <w:webHidden/>
              </w:rPr>
              <w:instrText xml:space="preserve"> PAGEREF _Toc27091711 \h </w:instrText>
            </w:r>
            <w:r w:rsidR="00915AEA">
              <w:rPr>
                <w:noProof/>
                <w:webHidden/>
              </w:rPr>
            </w:r>
            <w:r w:rsidR="00915AEA">
              <w:rPr>
                <w:noProof/>
                <w:webHidden/>
              </w:rPr>
              <w:fldChar w:fldCharType="separate"/>
            </w:r>
            <w:r w:rsidR="00291102">
              <w:rPr>
                <w:noProof/>
                <w:webHidden/>
              </w:rPr>
              <w:t>27</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2" w:history="1">
            <w:r w:rsidR="00915AEA" w:rsidRPr="00C24E2C">
              <w:rPr>
                <w:rStyle w:val="Hiperveza"/>
                <w:noProof/>
              </w:rPr>
              <w:t>3.3</w:t>
            </w:r>
            <w:r w:rsidR="00915AEA" w:rsidRPr="00C24E2C">
              <w:rPr>
                <w:rStyle w:val="Hiperveza"/>
                <w:noProof/>
                <w:lang w:val="sr-Cyrl-RS"/>
              </w:rPr>
              <w:t>.1</w:t>
            </w:r>
            <w:r w:rsidR="00915AEA" w:rsidRPr="00C24E2C">
              <w:rPr>
                <w:rStyle w:val="Hiperveza"/>
                <w:noProof/>
              </w:rPr>
              <w:t xml:space="preserve"> </w:t>
            </w:r>
            <w:r w:rsidR="00915AEA" w:rsidRPr="00C24E2C">
              <w:rPr>
                <w:rStyle w:val="Hiperveza"/>
                <w:noProof/>
                <w:lang w:val="sr-Cyrl-RS"/>
              </w:rPr>
              <w:t>Кабловски канали за сву пасивну инсталацију</w:t>
            </w:r>
            <w:r w:rsidR="00915AEA">
              <w:rPr>
                <w:noProof/>
                <w:webHidden/>
              </w:rPr>
              <w:tab/>
            </w:r>
            <w:r w:rsidR="00915AEA">
              <w:rPr>
                <w:noProof/>
                <w:webHidden/>
              </w:rPr>
              <w:fldChar w:fldCharType="begin"/>
            </w:r>
            <w:r w:rsidR="00915AEA">
              <w:rPr>
                <w:noProof/>
                <w:webHidden/>
              </w:rPr>
              <w:instrText xml:space="preserve"> PAGEREF _Toc27091712 \h </w:instrText>
            </w:r>
            <w:r w:rsidR="00915AEA">
              <w:rPr>
                <w:noProof/>
                <w:webHidden/>
              </w:rPr>
            </w:r>
            <w:r w:rsidR="00915AEA">
              <w:rPr>
                <w:noProof/>
                <w:webHidden/>
              </w:rPr>
              <w:fldChar w:fldCharType="separate"/>
            </w:r>
            <w:r w:rsidR="00291102">
              <w:rPr>
                <w:noProof/>
                <w:webHidden/>
              </w:rPr>
              <w:t>27</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3" w:history="1">
            <w:r w:rsidR="00915AEA" w:rsidRPr="00C24E2C">
              <w:rPr>
                <w:rStyle w:val="Hiperveza"/>
                <w:noProof/>
              </w:rPr>
              <w:t>3.3.2 Трасе каблова</w:t>
            </w:r>
            <w:r w:rsidR="00915AEA">
              <w:rPr>
                <w:noProof/>
                <w:webHidden/>
              </w:rPr>
              <w:tab/>
            </w:r>
            <w:r w:rsidR="00915AEA">
              <w:rPr>
                <w:noProof/>
                <w:webHidden/>
              </w:rPr>
              <w:fldChar w:fldCharType="begin"/>
            </w:r>
            <w:r w:rsidR="00915AEA">
              <w:rPr>
                <w:noProof/>
                <w:webHidden/>
              </w:rPr>
              <w:instrText xml:space="preserve"> PAGEREF _Toc27091713 \h </w:instrText>
            </w:r>
            <w:r w:rsidR="00915AEA">
              <w:rPr>
                <w:noProof/>
                <w:webHidden/>
              </w:rPr>
            </w:r>
            <w:r w:rsidR="00915AEA">
              <w:rPr>
                <w:noProof/>
                <w:webHidden/>
              </w:rPr>
              <w:fldChar w:fldCharType="separate"/>
            </w:r>
            <w:r w:rsidR="00291102">
              <w:rPr>
                <w:noProof/>
                <w:webHidden/>
              </w:rPr>
              <w:t>27</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14" w:history="1">
            <w:r w:rsidR="00915AEA" w:rsidRPr="00C24E2C">
              <w:rPr>
                <w:rStyle w:val="Hiperveza"/>
                <w:noProof/>
              </w:rPr>
              <w:t xml:space="preserve">3.4 </w:t>
            </w:r>
            <w:r w:rsidR="00915AEA" w:rsidRPr="00C24E2C">
              <w:rPr>
                <w:rStyle w:val="Hiperveza"/>
                <w:noProof/>
                <w:lang w:val="sr-Cyrl-RS"/>
              </w:rPr>
              <w:t>Пасивна оптичка мрежа за повезивање објеката</w:t>
            </w:r>
            <w:r w:rsidR="00915AEA">
              <w:rPr>
                <w:noProof/>
                <w:webHidden/>
              </w:rPr>
              <w:tab/>
            </w:r>
            <w:r w:rsidR="00915AEA">
              <w:rPr>
                <w:noProof/>
                <w:webHidden/>
              </w:rPr>
              <w:fldChar w:fldCharType="begin"/>
            </w:r>
            <w:r w:rsidR="00915AEA">
              <w:rPr>
                <w:noProof/>
                <w:webHidden/>
              </w:rPr>
              <w:instrText xml:space="preserve"> PAGEREF _Toc27091714 \h </w:instrText>
            </w:r>
            <w:r w:rsidR="00915AEA">
              <w:rPr>
                <w:noProof/>
                <w:webHidden/>
              </w:rPr>
            </w:r>
            <w:r w:rsidR="00915AEA">
              <w:rPr>
                <w:noProof/>
                <w:webHidden/>
              </w:rPr>
              <w:fldChar w:fldCharType="separate"/>
            </w:r>
            <w:r w:rsidR="00291102">
              <w:rPr>
                <w:noProof/>
                <w:webHidden/>
              </w:rPr>
              <w:t>28</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5" w:history="1">
            <w:r w:rsidR="00915AEA" w:rsidRPr="00C24E2C">
              <w:rPr>
                <w:rStyle w:val="Hiperveza"/>
                <w:noProof/>
              </w:rPr>
              <w:t xml:space="preserve">3.4.1 </w:t>
            </w:r>
            <w:r w:rsidR="00915AEA" w:rsidRPr="00C24E2C">
              <w:rPr>
                <w:rStyle w:val="Hiperveza"/>
                <w:noProof/>
                <w:lang w:val="sr-Cyrl-RS"/>
              </w:rPr>
              <w:t>Каблови у оптичкој инсталацији</w:t>
            </w:r>
            <w:r w:rsidR="00915AEA">
              <w:rPr>
                <w:noProof/>
                <w:webHidden/>
              </w:rPr>
              <w:tab/>
            </w:r>
            <w:r w:rsidR="00915AEA">
              <w:rPr>
                <w:noProof/>
                <w:webHidden/>
              </w:rPr>
              <w:fldChar w:fldCharType="begin"/>
            </w:r>
            <w:r w:rsidR="00915AEA">
              <w:rPr>
                <w:noProof/>
                <w:webHidden/>
              </w:rPr>
              <w:instrText xml:space="preserve"> PAGEREF _Toc27091715 \h </w:instrText>
            </w:r>
            <w:r w:rsidR="00915AEA">
              <w:rPr>
                <w:noProof/>
                <w:webHidden/>
              </w:rPr>
            </w:r>
            <w:r w:rsidR="00915AEA">
              <w:rPr>
                <w:noProof/>
                <w:webHidden/>
              </w:rPr>
              <w:fldChar w:fldCharType="separate"/>
            </w:r>
            <w:r w:rsidR="00291102">
              <w:rPr>
                <w:noProof/>
                <w:webHidden/>
              </w:rPr>
              <w:t>29</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6" w:history="1">
            <w:r w:rsidR="00915AEA" w:rsidRPr="00C24E2C">
              <w:rPr>
                <w:rStyle w:val="Hiperveza"/>
                <w:noProof/>
              </w:rPr>
              <w:t>3.4.2 Опрема за терминирање оптичких каблова</w:t>
            </w:r>
            <w:r w:rsidR="00915AEA">
              <w:rPr>
                <w:noProof/>
                <w:webHidden/>
              </w:rPr>
              <w:tab/>
            </w:r>
            <w:r w:rsidR="00915AEA">
              <w:rPr>
                <w:noProof/>
                <w:webHidden/>
              </w:rPr>
              <w:fldChar w:fldCharType="begin"/>
            </w:r>
            <w:r w:rsidR="00915AEA">
              <w:rPr>
                <w:noProof/>
                <w:webHidden/>
              </w:rPr>
              <w:instrText xml:space="preserve"> PAGEREF _Toc27091716 \h </w:instrText>
            </w:r>
            <w:r w:rsidR="00915AEA">
              <w:rPr>
                <w:noProof/>
                <w:webHidden/>
              </w:rPr>
            </w:r>
            <w:r w:rsidR="00915AEA">
              <w:rPr>
                <w:noProof/>
                <w:webHidden/>
              </w:rPr>
              <w:fldChar w:fldCharType="separate"/>
            </w:r>
            <w:r w:rsidR="00291102">
              <w:rPr>
                <w:noProof/>
                <w:webHidden/>
              </w:rPr>
              <w:t>30</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7" w:history="1">
            <w:r w:rsidR="00915AEA" w:rsidRPr="00C24E2C">
              <w:rPr>
                <w:rStyle w:val="Hiperveza"/>
                <w:noProof/>
              </w:rPr>
              <w:t xml:space="preserve">3.4.3 </w:t>
            </w:r>
            <w:r w:rsidR="00915AEA" w:rsidRPr="00C24E2C">
              <w:rPr>
                <w:rStyle w:val="Hiperveza"/>
                <w:noProof/>
                <w:lang w:val="sr-Cyrl-RS"/>
              </w:rPr>
              <w:t>Оптички каблови за повезивање уређаја</w:t>
            </w:r>
            <w:r w:rsidR="00915AEA">
              <w:rPr>
                <w:noProof/>
                <w:webHidden/>
              </w:rPr>
              <w:tab/>
            </w:r>
            <w:r w:rsidR="00915AEA">
              <w:rPr>
                <w:noProof/>
                <w:webHidden/>
              </w:rPr>
              <w:fldChar w:fldCharType="begin"/>
            </w:r>
            <w:r w:rsidR="00915AEA">
              <w:rPr>
                <w:noProof/>
                <w:webHidden/>
              </w:rPr>
              <w:instrText xml:space="preserve"> PAGEREF _Toc27091717 \h </w:instrText>
            </w:r>
            <w:r w:rsidR="00915AEA">
              <w:rPr>
                <w:noProof/>
                <w:webHidden/>
              </w:rPr>
            </w:r>
            <w:r w:rsidR="00915AEA">
              <w:rPr>
                <w:noProof/>
                <w:webHidden/>
              </w:rPr>
              <w:fldChar w:fldCharType="separate"/>
            </w:r>
            <w:r w:rsidR="00291102">
              <w:rPr>
                <w:noProof/>
                <w:webHidden/>
              </w:rPr>
              <w:t>31</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8" w:history="1">
            <w:r w:rsidR="00915AEA" w:rsidRPr="00C24E2C">
              <w:rPr>
                <w:rStyle w:val="Hiperveza"/>
                <w:noProof/>
              </w:rPr>
              <w:t xml:space="preserve">3.4.4 </w:t>
            </w:r>
            <w:r w:rsidR="00915AEA" w:rsidRPr="00C24E2C">
              <w:rPr>
                <w:rStyle w:val="Hiperveza"/>
                <w:noProof/>
                <w:lang w:val="sr-Cyrl-RS"/>
              </w:rPr>
              <w:t>Опрема за терминирање инсталације</w:t>
            </w:r>
            <w:r w:rsidR="00915AEA">
              <w:rPr>
                <w:noProof/>
                <w:webHidden/>
              </w:rPr>
              <w:tab/>
            </w:r>
            <w:r w:rsidR="00915AEA">
              <w:rPr>
                <w:noProof/>
                <w:webHidden/>
              </w:rPr>
              <w:fldChar w:fldCharType="begin"/>
            </w:r>
            <w:r w:rsidR="00915AEA">
              <w:rPr>
                <w:noProof/>
                <w:webHidden/>
              </w:rPr>
              <w:instrText xml:space="preserve"> PAGEREF _Toc27091718 \h </w:instrText>
            </w:r>
            <w:r w:rsidR="00915AEA">
              <w:rPr>
                <w:noProof/>
                <w:webHidden/>
              </w:rPr>
            </w:r>
            <w:r w:rsidR="00915AEA">
              <w:rPr>
                <w:noProof/>
                <w:webHidden/>
              </w:rPr>
              <w:fldChar w:fldCharType="separate"/>
            </w:r>
            <w:r w:rsidR="00291102">
              <w:rPr>
                <w:noProof/>
                <w:webHidden/>
              </w:rPr>
              <w:t>31</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19" w:history="1">
            <w:r w:rsidR="00915AEA" w:rsidRPr="00C24E2C">
              <w:rPr>
                <w:rStyle w:val="Hiperveza"/>
                <w:noProof/>
              </w:rPr>
              <w:t xml:space="preserve">3.4.5 </w:t>
            </w:r>
            <w:r w:rsidR="00915AEA" w:rsidRPr="00C24E2C">
              <w:rPr>
                <w:rStyle w:val="Hiperveza"/>
                <w:noProof/>
                <w:lang w:val="sr-Cyrl-RS"/>
              </w:rPr>
              <w:t>Оптичке линије</w:t>
            </w:r>
            <w:r w:rsidR="00915AEA">
              <w:rPr>
                <w:noProof/>
                <w:webHidden/>
              </w:rPr>
              <w:tab/>
            </w:r>
            <w:r w:rsidR="00915AEA">
              <w:rPr>
                <w:noProof/>
                <w:webHidden/>
              </w:rPr>
              <w:fldChar w:fldCharType="begin"/>
            </w:r>
            <w:r w:rsidR="00915AEA">
              <w:rPr>
                <w:noProof/>
                <w:webHidden/>
              </w:rPr>
              <w:instrText xml:space="preserve"> PAGEREF _Toc27091719 \h </w:instrText>
            </w:r>
            <w:r w:rsidR="00915AEA">
              <w:rPr>
                <w:noProof/>
                <w:webHidden/>
              </w:rPr>
            </w:r>
            <w:r w:rsidR="00915AEA">
              <w:rPr>
                <w:noProof/>
                <w:webHidden/>
              </w:rPr>
              <w:fldChar w:fldCharType="separate"/>
            </w:r>
            <w:r w:rsidR="00291102">
              <w:rPr>
                <w:noProof/>
                <w:webHidden/>
              </w:rPr>
              <w:t>31</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20" w:history="1">
            <w:r w:rsidR="00915AEA" w:rsidRPr="00C24E2C">
              <w:rPr>
                <w:rStyle w:val="Hiperveza"/>
                <w:noProof/>
              </w:rPr>
              <w:t xml:space="preserve">3.5 </w:t>
            </w:r>
            <w:r w:rsidR="00915AEA" w:rsidRPr="00C24E2C">
              <w:rPr>
                <w:rStyle w:val="Hiperveza"/>
                <w:noProof/>
                <w:lang w:val="sr-Cyrl-RS"/>
              </w:rPr>
              <w:t>Пасивна жична инсталација</w:t>
            </w:r>
            <w:r w:rsidR="00915AEA">
              <w:rPr>
                <w:noProof/>
                <w:webHidden/>
              </w:rPr>
              <w:tab/>
            </w:r>
            <w:r w:rsidR="00915AEA">
              <w:rPr>
                <w:noProof/>
                <w:webHidden/>
              </w:rPr>
              <w:fldChar w:fldCharType="begin"/>
            </w:r>
            <w:r w:rsidR="00915AEA">
              <w:rPr>
                <w:noProof/>
                <w:webHidden/>
              </w:rPr>
              <w:instrText xml:space="preserve"> PAGEREF _Toc27091720 \h </w:instrText>
            </w:r>
            <w:r w:rsidR="00915AEA">
              <w:rPr>
                <w:noProof/>
                <w:webHidden/>
              </w:rPr>
            </w:r>
            <w:r w:rsidR="00915AEA">
              <w:rPr>
                <w:noProof/>
                <w:webHidden/>
              </w:rPr>
              <w:fldChar w:fldCharType="separate"/>
            </w:r>
            <w:r w:rsidR="00291102">
              <w:rPr>
                <w:noProof/>
                <w:webHidden/>
              </w:rPr>
              <w:t>32</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1" w:history="1">
            <w:r w:rsidR="00915AEA" w:rsidRPr="00C24E2C">
              <w:rPr>
                <w:rStyle w:val="Hiperveza"/>
                <w:noProof/>
              </w:rPr>
              <w:t xml:space="preserve">3.5.1 </w:t>
            </w:r>
            <w:r w:rsidR="00915AEA" w:rsidRPr="00C24E2C">
              <w:rPr>
                <w:rStyle w:val="Hiperveza"/>
                <w:noProof/>
                <w:lang w:val="sr-Cyrl-RS"/>
              </w:rPr>
              <w:t>Кабловски канали за жичне каблове</w:t>
            </w:r>
            <w:r w:rsidR="00915AEA">
              <w:rPr>
                <w:noProof/>
                <w:webHidden/>
              </w:rPr>
              <w:tab/>
            </w:r>
            <w:r w:rsidR="00915AEA">
              <w:rPr>
                <w:noProof/>
                <w:webHidden/>
              </w:rPr>
              <w:fldChar w:fldCharType="begin"/>
            </w:r>
            <w:r w:rsidR="00915AEA">
              <w:rPr>
                <w:noProof/>
                <w:webHidden/>
              </w:rPr>
              <w:instrText xml:space="preserve"> PAGEREF _Toc27091721 \h </w:instrText>
            </w:r>
            <w:r w:rsidR="00915AEA">
              <w:rPr>
                <w:noProof/>
                <w:webHidden/>
              </w:rPr>
            </w:r>
            <w:r w:rsidR="00915AEA">
              <w:rPr>
                <w:noProof/>
                <w:webHidden/>
              </w:rPr>
              <w:fldChar w:fldCharType="separate"/>
            </w:r>
            <w:r w:rsidR="00291102">
              <w:rPr>
                <w:noProof/>
                <w:webHidden/>
              </w:rPr>
              <w:t>32</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2" w:history="1">
            <w:r w:rsidR="00915AEA" w:rsidRPr="00C24E2C">
              <w:rPr>
                <w:rStyle w:val="Hiperveza"/>
                <w:noProof/>
              </w:rPr>
              <w:t xml:space="preserve">3.5.2 </w:t>
            </w:r>
            <w:r w:rsidR="00915AEA" w:rsidRPr="00C24E2C">
              <w:rPr>
                <w:rStyle w:val="Hiperveza"/>
                <w:noProof/>
                <w:lang w:val="sr-Cyrl-RS"/>
              </w:rPr>
              <w:t>Пластични кабловски канали</w:t>
            </w:r>
            <w:r w:rsidR="00915AEA">
              <w:rPr>
                <w:noProof/>
                <w:webHidden/>
              </w:rPr>
              <w:tab/>
            </w:r>
            <w:r w:rsidR="00915AEA">
              <w:rPr>
                <w:noProof/>
                <w:webHidden/>
              </w:rPr>
              <w:fldChar w:fldCharType="begin"/>
            </w:r>
            <w:r w:rsidR="00915AEA">
              <w:rPr>
                <w:noProof/>
                <w:webHidden/>
              </w:rPr>
              <w:instrText xml:space="preserve"> PAGEREF _Toc27091722 \h </w:instrText>
            </w:r>
            <w:r w:rsidR="00915AEA">
              <w:rPr>
                <w:noProof/>
                <w:webHidden/>
              </w:rPr>
            </w:r>
            <w:r w:rsidR="00915AEA">
              <w:rPr>
                <w:noProof/>
                <w:webHidden/>
              </w:rPr>
              <w:fldChar w:fldCharType="separate"/>
            </w:r>
            <w:r w:rsidR="00291102">
              <w:rPr>
                <w:noProof/>
                <w:webHidden/>
              </w:rPr>
              <w:t>32</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3" w:history="1">
            <w:r w:rsidR="00915AEA" w:rsidRPr="00C24E2C">
              <w:rPr>
                <w:rStyle w:val="Hiperveza"/>
                <w:noProof/>
              </w:rPr>
              <w:t>3.5.3 Рек орман за смештај опреме са припадајућим ЗОК</w:t>
            </w:r>
            <w:r w:rsidR="00915AEA">
              <w:rPr>
                <w:noProof/>
                <w:webHidden/>
              </w:rPr>
              <w:tab/>
            </w:r>
            <w:r w:rsidR="00915AEA">
              <w:rPr>
                <w:noProof/>
                <w:webHidden/>
              </w:rPr>
              <w:fldChar w:fldCharType="begin"/>
            </w:r>
            <w:r w:rsidR="00915AEA">
              <w:rPr>
                <w:noProof/>
                <w:webHidden/>
              </w:rPr>
              <w:instrText xml:space="preserve"> PAGEREF _Toc27091723 \h </w:instrText>
            </w:r>
            <w:r w:rsidR="00915AEA">
              <w:rPr>
                <w:noProof/>
                <w:webHidden/>
              </w:rPr>
            </w:r>
            <w:r w:rsidR="00915AEA">
              <w:rPr>
                <w:noProof/>
                <w:webHidden/>
              </w:rPr>
              <w:fldChar w:fldCharType="separate"/>
            </w:r>
            <w:r w:rsidR="00291102">
              <w:rPr>
                <w:noProof/>
                <w:webHidden/>
              </w:rPr>
              <w:t>32</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4" w:history="1">
            <w:r w:rsidR="00915AEA" w:rsidRPr="00C24E2C">
              <w:rPr>
                <w:rStyle w:val="Hiperveza"/>
                <w:noProof/>
              </w:rPr>
              <w:t xml:space="preserve">3.5.4 </w:t>
            </w:r>
            <w:r w:rsidR="00915AEA" w:rsidRPr="00C24E2C">
              <w:rPr>
                <w:rStyle w:val="Hiperveza"/>
                <w:noProof/>
                <w:lang w:val="sr-Cyrl-RS"/>
              </w:rPr>
              <w:t>Напајање активних компоненти</w:t>
            </w:r>
            <w:r w:rsidR="00915AEA">
              <w:rPr>
                <w:noProof/>
                <w:webHidden/>
              </w:rPr>
              <w:tab/>
            </w:r>
            <w:r w:rsidR="00915AEA">
              <w:rPr>
                <w:noProof/>
                <w:webHidden/>
              </w:rPr>
              <w:fldChar w:fldCharType="begin"/>
            </w:r>
            <w:r w:rsidR="00915AEA">
              <w:rPr>
                <w:noProof/>
                <w:webHidden/>
              </w:rPr>
              <w:instrText xml:space="preserve"> PAGEREF _Toc27091724 \h </w:instrText>
            </w:r>
            <w:r w:rsidR="00915AEA">
              <w:rPr>
                <w:noProof/>
                <w:webHidden/>
              </w:rPr>
            </w:r>
            <w:r w:rsidR="00915AEA">
              <w:rPr>
                <w:noProof/>
                <w:webHidden/>
              </w:rPr>
              <w:fldChar w:fldCharType="separate"/>
            </w:r>
            <w:r w:rsidR="00291102">
              <w:rPr>
                <w:noProof/>
                <w:webHidden/>
              </w:rPr>
              <w:t>34</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25" w:history="1">
            <w:r w:rsidR="00915AEA" w:rsidRPr="00C24E2C">
              <w:rPr>
                <w:rStyle w:val="Hiperveza"/>
                <w:noProof/>
              </w:rPr>
              <w:t xml:space="preserve">3.6 </w:t>
            </w:r>
            <w:r w:rsidR="00915AEA" w:rsidRPr="00C24E2C">
              <w:rPr>
                <w:rStyle w:val="Hiperveza"/>
                <w:noProof/>
                <w:lang w:val="sr-Cyrl-RS"/>
              </w:rPr>
              <w:t>Логичка топологија мреже</w:t>
            </w:r>
            <w:r w:rsidR="00915AEA">
              <w:rPr>
                <w:noProof/>
                <w:webHidden/>
              </w:rPr>
              <w:tab/>
            </w:r>
            <w:r w:rsidR="00915AEA">
              <w:rPr>
                <w:noProof/>
                <w:webHidden/>
              </w:rPr>
              <w:fldChar w:fldCharType="begin"/>
            </w:r>
            <w:r w:rsidR="00915AEA">
              <w:rPr>
                <w:noProof/>
                <w:webHidden/>
              </w:rPr>
              <w:instrText xml:space="preserve"> PAGEREF _Toc27091725 \h </w:instrText>
            </w:r>
            <w:r w:rsidR="00915AEA">
              <w:rPr>
                <w:noProof/>
                <w:webHidden/>
              </w:rPr>
            </w:r>
            <w:r w:rsidR="00915AEA">
              <w:rPr>
                <w:noProof/>
                <w:webHidden/>
              </w:rPr>
              <w:fldChar w:fldCharType="separate"/>
            </w:r>
            <w:r w:rsidR="00291102">
              <w:rPr>
                <w:noProof/>
                <w:webHidden/>
              </w:rPr>
              <w:t>35</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26" w:history="1">
            <w:r w:rsidR="00915AEA" w:rsidRPr="00C24E2C">
              <w:rPr>
                <w:rStyle w:val="Hiperveza"/>
                <w:noProof/>
              </w:rPr>
              <w:t>3.7</w:t>
            </w:r>
            <w:r w:rsidR="00915AEA" w:rsidRPr="00C24E2C">
              <w:rPr>
                <w:rStyle w:val="Hiperveza"/>
                <w:noProof/>
                <w:lang w:val="sr-Cyrl-RS"/>
              </w:rPr>
              <w:t xml:space="preserve"> Технологиј</w:t>
            </w:r>
            <w:r w:rsidR="00915AEA" w:rsidRPr="00C24E2C">
              <w:rPr>
                <w:rStyle w:val="Hiperveza"/>
                <w:noProof/>
              </w:rPr>
              <w:t>e</w:t>
            </w:r>
            <w:r w:rsidR="00915AEA" w:rsidRPr="00C24E2C">
              <w:rPr>
                <w:rStyle w:val="Hiperveza"/>
                <w:noProof/>
                <w:lang w:val="sr-Cyrl-RS"/>
              </w:rPr>
              <w:t xml:space="preserve"> и протоколи мрежних уређаја</w:t>
            </w:r>
            <w:r w:rsidR="00915AEA">
              <w:rPr>
                <w:noProof/>
                <w:webHidden/>
              </w:rPr>
              <w:tab/>
            </w:r>
            <w:r w:rsidR="00915AEA">
              <w:rPr>
                <w:noProof/>
                <w:webHidden/>
              </w:rPr>
              <w:fldChar w:fldCharType="begin"/>
            </w:r>
            <w:r w:rsidR="00915AEA">
              <w:rPr>
                <w:noProof/>
                <w:webHidden/>
              </w:rPr>
              <w:instrText xml:space="preserve"> PAGEREF _Toc27091726 \h </w:instrText>
            </w:r>
            <w:r w:rsidR="00915AEA">
              <w:rPr>
                <w:noProof/>
                <w:webHidden/>
              </w:rPr>
            </w:r>
            <w:r w:rsidR="00915AEA">
              <w:rPr>
                <w:noProof/>
                <w:webHidden/>
              </w:rPr>
              <w:fldChar w:fldCharType="separate"/>
            </w:r>
            <w:r w:rsidR="00291102">
              <w:rPr>
                <w:noProof/>
                <w:webHidden/>
              </w:rPr>
              <w:t>36</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7" w:history="1">
            <w:r w:rsidR="00915AEA" w:rsidRPr="00C24E2C">
              <w:rPr>
                <w:rStyle w:val="Hiperveza"/>
                <w:noProof/>
                <w:lang w:val="sr-Cyrl-RS"/>
              </w:rPr>
              <w:t xml:space="preserve">3.7.1 Виртуелни </w:t>
            </w:r>
            <w:r w:rsidR="00915AEA" w:rsidRPr="00C24E2C">
              <w:rPr>
                <w:rStyle w:val="Hiperveza"/>
                <w:noProof/>
              </w:rPr>
              <w:t>VLAN</w:t>
            </w:r>
            <w:r w:rsidR="00915AEA">
              <w:rPr>
                <w:noProof/>
                <w:webHidden/>
              </w:rPr>
              <w:tab/>
            </w:r>
            <w:r w:rsidR="00915AEA">
              <w:rPr>
                <w:noProof/>
                <w:webHidden/>
              </w:rPr>
              <w:fldChar w:fldCharType="begin"/>
            </w:r>
            <w:r w:rsidR="00915AEA">
              <w:rPr>
                <w:noProof/>
                <w:webHidden/>
              </w:rPr>
              <w:instrText xml:space="preserve"> PAGEREF _Toc27091727 \h </w:instrText>
            </w:r>
            <w:r w:rsidR="00915AEA">
              <w:rPr>
                <w:noProof/>
                <w:webHidden/>
              </w:rPr>
            </w:r>
            <w:r w:rsidR="00915AEA">
              <w:rPr>
                <w:noProof/>
                <w:webHidden/>
              </w:rPr>
              <w:fldChar w:fldCharType="separate"/>
            </w:r>
            <w:r w:rsidR="00291102">
              <w:rPr>
                <w:noProof/>
                <w:webHidden/>
              </w:rPr>
              <w:t>36</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8" w:history="1">
            <w:r w:rsidR="00915AEA" w:rsidRPr="00C24E2C">
              <w:rPr>
                <w:rStyle w:val="Hiperveza"/>
                <w:noProof/>
              </w:rPr>
              <w:t>3.7.2</w:t>
            </w:r>
            <w:r w:rsidR="00915AEA" w:rsidRPr="00C24E2C">
              <w:rPr>
                <w:rStyle w:val="Hiperveza"/>
                <w:noProof/>
                <w:lang w:val="sr-Cyrl-RS"/>
              </w:rPr>
              <w:t xml:space="preserve"> </w:t>
            </w:r>
            <w:r w:rsidR="00915AEA" w:rsidRPr="00C24E2C">
              <w:rPr>
                <w:rStyle w:val="Hiperveza"/>
                <w:noProof/>
              </w:rPr>
              <w:t xml:space="preserve">Spanning tree </w:t>
            </w:r>
            <w:r w:rsidR="00915AEA" w:rsidRPr="00C24E2C">
              <w:rPr>
                <w:rStyle w:val="Hiperveza"/>
                <w:noProof/>
                <w:lang w:val="sr-Cyrl-RS"/>
              </w:rPr>
              <w:t>протокол</w:t>
            </w:r>
            <w:r w:rsidR="00915AEA">
              <w:rPr>
                <w:noProof/>
                <w:webHidden/>
              </w:rPr>
              <w:tab/>
            </w:r>
            <w:r w:rsidR="00915AEA">
              <w:rPr>
                <w:noProof/>
                <w:webHidden/>
              </w:rPr>
              <w:fldChar w:fldCharType="begin"/>
            </w:r>
            <w:r w:rsidR="00915AEA">
              <w:rPr>
                <w:noProof/>
                <w:webHidden/>
              </w:rPr>
              <w:instrText xml:space="preserve"> PAGEREF _Toc27091728 \h </w:instrText>
            </w:r>
            <w:r w:rsidR="00915AEA">
              <w:rPr>
                <w:noProof/>
                <w:webHidden/>
              </w:rPr>
            </w:r>
            <w:r w:rsidR="00915AEA">
              <w:rPr>
                <w:noProof/>
                <w:webHidden/>
              </w:rPr>
              <w:fldChar w:fldCharType="separate"/>
            </w:r>
            <w:r w:rsidR="00291102">
              <w:rPr>
                <w:noProof/>
                <w:webHidden/>
              </w:rPr>
              <w:t>37</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29" w:history="1">
            <w:r w:rsidR="00915AEA" w:rsidRPr="00C24E2C">
              <w:rPr>
                <w:rStyle w:val="Hiperveza"/>
                <w:noProof/>
              </w:rPr>
              <w:t>3.</w:t>
            </w:r>
            <w:r w:rsidR="00915AEA" w:rsidRPr="00C24E2C">
              <w:rPr>
                <w:rStyle w:val="Hiperveza"/>
                <w:noProof/>
                <w:lang w:val="sr-Cyrl-RS"/>
              </w:rPr>
              <w:t>7.3 Аутентификација и енкрипција</w:t>
            </w:r>
            <w:r w:rsidR="00915AEA">
              <w:rPr>
                <w:noProof/>
                <w:webHidden/>
              </w:rPr>
              <w:tab/>
            </w:r>
            <w:r w:rsidR="00915AEA">
              <w:rPr>
                <w:noProof/>
                <w:webHidden/>
              </w:rPr>
              <w:fldChar w:fldCharType="begin"/>
            </w:r>
            <w:r w:rsidR="00915AEA">
              <w:rPr>
                <w:noProof/>
                <w:webHidden/>
              </w:rPr>
              <w:instrText xml:space="preserve"> PAGEREF _Toc27091729 \h </w:instrText>
            </w:r>
            <w:r w:rsidR="00915AEA">
              <w:rPr>
                <w:noProof/>
                <w:webHidden/>
              </w:rPr>
            </w:r>
            <w:r w:rsidR="00915AEA">
              <w:rPr>
                <w:noProof/>
                <w:webHidden/>
              </w:rPr>
              <w:fldChar w:fldCharType="separate"/>
            </w:r>
            <w:r w:rsidR="00291102">
              <w:rPr>
                <w:noProof/>
                <w:webHidden/>
              </w:rPr>
              <w:t>38</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0" w:history="1">
            <w:r w:rsidR="00915AEA" w:rsidRPr="00C24E2C">
              <w:rPr>
                <w:rStyle w:val="Hiperveza"/>
                <w:noProof/>
              </w:rPr>
              <w:t>3.7.4</w:t>
            </w:r>
            <w:r w:rsidR="00915AEA" w:rsidRPr="00C24E2C">
              <w:rPr>
                <w:rStyle w:val="Hiperveza"/>
                <w:noProof/>
                <w:lang w:val="sr-Cyrl-RS"/>
              </w:rPr>
              <w:t xml:space="preserve"> Квалитет сервиса (</w:t>
            </w:r>
            <w:r w:rsidR="00915AEA" w:rsidRPr="00C24E2C">
              <w:rPr>
                <w:rStyle w:val="Hiperveza"/>
                <w:noProof/>
              </w:rPr>
              <w:t>QoS)</w:t>
            </w:r>
            <w:r w:rsidR="00915AEA">
              <w:rPr>
                <w:noProof/>
                <w:webHidden/>
              </w:rPr>
              <w:tab/>
            </w:r>
            <w:r w:rsidR="00915AEA">
              <w:rPr>
                <w:noProof/>
                <w:webHidden/>
              </w:rPr>
              <w:fldChar w:fldCharType="begin"/>
            </w:r>
            <w:r w:rsidR="00915AEA">
              <w:rPr>
                <w:noProof/>
                <w:webHidden/>
              </w:rPr>
              <w:instrText xml:space="preserve"> PAGEREF _Toc27091730 \h </w:instrText>
            </w:r>
            <w:r w:rsidR="00915AEA">
              <w:rPr>
                <w:noProof/>
                <w:webHidden/>
              </w:rPr>
            </w:r>
            <w:r w:rsidR="00915AEA">
              <w:rPr>
                <w:noProof/>
                <w:webHidden/>
              </w:rPr>
              <w:fldChar w:fldCharType="separate"/>
            </w:r>
            <w:r w:rsidR="00291102">
              <w:rPr>
                <w:noProof/>
                <w:webHidden/>
              </w:rPr>
              <w:t>38</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1" w:history="1">
            <w:r w:rsidR="00915AEA" w:rsidRPr="00C24E2C">
              <w:rPr>
                <w:rStyle w:val="Hiperveza"/>
                <w:noProof/>
              </w:rPr>
              <w:t>3.7.5</w:t>
            </w:r>
            <w:r w:rsidR="00915AEA" w:rsidRPr="00C24E2C">
              <w:rPr>
                <w:rStyle w:val="Hiperveza"/>
                <w:noProof/>
                <w:lang w:val="sr-Cyrl-RS"/>
              </w:rPr>
              <w:t xml:space="preserve"> Рутирање</w:t>
            </w:r>
            <w:r w:rsidR="00915AEA">
              <w:rPr>
                <w:noProof/>
                <w:webHidden/>
              </w:rPr>
              <w:tab/>
            </w:r>
            <w:r w:rsidR="00915AEA">
              <w:rPr>
                <w:noProof/>
                <w:webHidden/>
              </w:rPr>
              <w:fldChar w:fldCharType="begin"/>
            </w:r>
            <w:r w:rsidR="00915AEA">
              <w:rPr>
                <w:noProof/>
                <w:webHidden/>
              </w:rPr>
              <w:instrText xml:space="preserve"> PAGEREF _Toc27091731 \h </w:instrText>
            </w:r>
            <w:r w:rsidR="00915AEA">
              <w:rPr>
                <w:noProof/>
                <w:webHidden/>
              </w:rPr>
            </w:r>
            <w:r w:rsidR="00915AEA">
              <w:rPr>
                <w:noProof/>
                <w:webHidden/>
              </w:rPr>
              <w:fldChar w:fldCharType="separate"/>
            </w:r>
            <w:r w:rsidR="00291102">
              <w:rPr>
                <w:noProof/>
                <w:webHidden/>
              </w:rPr>
              <w:t>38</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32" w:history="1">
            <w:r w:rsidR="00915AEA" w:rsidRPr="00C24E2C">
              <w:rPr>
                <w:rStyle w:val="Hiperveza"/>
                <w:noProof/>
              </w:rPr>
              <w:t>3.8</w:t>
            </w:r>
            <w:r w:rsidR="00915AEA" w:rsidRPr="00C24E2C">
              <w:rPr>
                <w:rStyle w:val="Hiperveza"/>
                <w:noProof/>
                <w:lang w:val="sr-Cyrl-RS"/>
              </w:rPr>
              <w:t xml:space="preserve"> </w:t>
            </w:r>
            <w:r w:rsidR="00915AEA" w:rsidRPr="00C24E2C">
              <w:rPr>
                <w:rStyle w:val="Hiperveza"/>
                <w:noProof/>
              </w:rPr>
              <w:t>М</w:t>
            </w:r>
            <w:r w:rsidR="00915AEA" w:rsidRPr="00C24E2C">
              <w:rPr>
                <w:rStyle w:val="Hiperveza"/>
                <w:noProof/>
                <w:lang w:val="sr-Cyrl-RS"/>
              </w:rPr>
              <w:t>режни уређаји</w:t>
            </w:r>
            <w:r w:rsidR="00915AEA">
              <w:rPr>
                <w:noProof/>
                <w:webHidden/>
              </w:rPr>
              <w:tab/>
            </w:r>
            <w:r w:rsidR="00915AEA">
              <w:rPr>
                <w:noProof/>
                <w:webHidden/>
              </w:rPr>
              <w:fldChar w:fldCharType="begin"/>
            </w:r>
            <w:r w:rsidR="00915AEA">
              <w:rPr>
                <w:noProof/>
                <w:webHidden/>
              </w:rPr>
              <w:instrText xml:space="preserve"> PAGEREF _Toc27091732 \h </w:instrText>
            </w:r>
            <w:r w:rsidR="00915AEA">
              <w:rPr>
                <w:noProof/>
                <w:webHidden/>
              </w:rPr>
            </w:r>
            <w:r w:rsidR="00915AEA">
              <w:rPr>
                <w:noProof/>
                <w:webHidden/>
              </w:rPr>
              <w:fldChar w:fldCharType="separate"/>
            </w:r>
            <w:r w:rsidR="00291102">
              <w:rPr>
                <w:noProof/>
                <w:webHidden/>
              </w:rPr>
              <w:t>39</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33" w:history="1">
            <w:r w:rsidR="00915AEA" w:rsidRPr="00C24E2C">
              <w:rPr>
                <w:rStyle w:val="Hiperveza"/>
                <w:noProof/>
              </w:rPr>
              <w:t xml:space="preserve">3.9 </w:t>
            </w:r>
            <w:r w:rsidR="00915AEA" w:rsidRPr="00C24E2C">
              <w:rPr>
                <w:rStyle w:val="Hiperveza"/>
                <w:noProof/>
                <w:lang w:val="sr-Cyrl-RS"/>
              </w:rPr>
              <w:t>Уређај за бежични приступ</w:t>
            </w:r>
            <w:r w:rsidR="00915AEA">
              <w:rPr>
                <w:noProof/>
                <w:webHidden/>
              </w:rPr>
              <w:tab/>
            </w:r>
            <w:r w:rsidR="00915AEA">
              <w:rPr>
                <w:noProof/>
                <w:webHidden/>
              </w:rPr>
              <w:fldChar w:fldCharType="begin"/>
            </w:r>
            <w:r w:rsidR="00915AEA">
              <w:rPr>
                <w:noProof/>
                <w:webHidden/>
              </w:rPr>
              <w:instrText xml:space="preserve"> PAGEREF _Toc27091733 \h </w:instrText>
            </w:r>
            <w:r w:rsidR="00915AEA">
              <w:rPr>
                <w:noProof/>
                <w:webHidden/>
              </w:rPr>
            </w:r>
            <w:r w:rsidR="00915AEA">
              <w:rPr>
                <w:noProof/>
                <w:webHidden/>
              </w:rPr>
              <w:fldChar w:fldCharType="separate"/>
            </w:r>
            <w:r w:rsidR="00291102">
              <w:rPr>
                <w:noProof/>
                <w:webHidden/>
              </w:rPr>
              <w:t>42</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4" w:history="1">
            <w:r w:rsidR="00915AEA" w:rsidRPr="00C24E2C">
              <w:rPr>
                <w:rStyle w:val="Hiperveza"/>
                <w:noProof/>
              </w:rPr>
              <w:t>3.9.1 Уређај за бежични приступ за собе</w:t>
            </w:r>
            <w:r w:rsidR="00915AEA">
              <w:rPr>
                <w:noProof/>
                <w:webHidden/>
              </w:rPr>
              <w:tab/>
            </w:r>
            <w:r w:rsidR="00915AEA">
              <w:rPr>
                <w:noProof/>
                <w:webHidden/>
              </w:rPr>
              <w:fldChar w:fldCharType="begin"/>
            </w:r>
            <w:r w:rsidR="00915AEA">
              <w:rPr>
                <w:noProof/>
                <w:webHidden/>
              </w:rPr>
              <w:instrText xml:space="preserve"> PAGEREF _Toc27091734 \h </w:instrText>
            </w:r>
            <w:r w:rsidR="00915AEA">
              <w:rPr>
                <w:noProof/>
                <w:webHidden/>
              </w:rPr>
            </w:r>
            <w:r w:rsidR="00915AEA">
              <w:rPr>
                <w:noProof/>
                <w:webHidden/>
              </w:rPr>
              <w:fldChar w:fldCharType="separate"/>
            </w:r>
            <w:r w:rsidR="00291102">
              <w:rPr>
                <w:noProof/>
                <w:webHidden/>
              </w:rPr>
              <w:t>44</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5" w:history="1">
            <w:r w:rsidR="00915AEA" w:rsidRPr="00C24E2C">
              <w:rPr>
                <w:rStyle w:val="Hiperveza"/>
                <w:noProof/>
              </w:rPr>
              <w:t>3.9.2 Уређај за бежични приступ за заједничке просторије</w:t>
            </w:r>
            <w:r w:rsidR="00915AEA">
              <w:rPr>
                <w:noProof/>
                <w:webHidden/>
              </w:rPr>
              <w:tab/>
            </w:r>
            <w:r w:rsidR="00915AEA">
              <w:rPr>
                <w:noProof/>
                <w:webHidden/>
              </w:rPr>
              <w:fldChar w:fldCharType="begin"/>
            </w:r>
            <w:r w:rsidR="00915AEA">
              <w:rPr>
                <w:noProof/>
                <w:webHidden/>
              </w:rPr>
              <w:instrText xml:space="preserve"> PAGEREF _Toc27091735 \h </w:instrText>
            </w:r>
            <w:r w:rsidR="00915AEA">
              <w:rPr>
                <w:noProof/>
                <w:webHidden/>
              </w:rPr>
            </w:r>
            <w:r w:rsidR="00915AEA">
              <w:rPr>
                <w:noProof/>
                <w:webHidden/>
              </w:rPr>
              <w:fldChar w:fldCharType="separate"/>
            </w:r>
            <w:r w:rsidR="00291102">
              <w:rPr>
                <w:noProof/>
                <w:webHidden/>
              </w:rPr>
              <w:t>44</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36" w:history="1">
            <w:r w:rsidR="00915AEA" w:rsidRPr="00C24E2C">
              <w:rPr>
                <w:rStyle w:val="Hiperveza"/>
                <w:noProof/>
              </w:rPr>
              <w:t>3.10 Софтвер и програмски модули уређаја</w:t>
            </w:r>
            <w:r w:rsidR="00915AEA" w:rsidRPr="00C24E2C">
              <w:rPr>
                <w:rStyle w:val="Hiperveza"/>
                <w:noProof/>
                <w:lang w:val="sr-Cyrl-RS"/>
              </w:rPr>
              <w:t xml:space="preserve"> за бежични приступ</w:t>
            </w:r>
            <w:r w:rsidR="00915AEA">
              <w:rPr>
                <w:noProof/>
                <w:webHidden/>
              </w:rPr>
              <w:tab/>
            </w:r>
            <w:r w:rsidR="00915AEA">
              <w:rPr>
                <w:noProof/>
                <w:webHidden/>
              </w:rPr>
              <w:fldChar w:fldCharType="begin"/>
            </w:r>
            <w:r w:rsidR="00915AEA">
              <w:rPr>
                <w:noProof/>
                <w:webHidden/>
              </w:rPr>
              <w:instrText xml:space="preserve"> PAGEREF _Toc27091736 \h </w:instrText>
            </w:r>
            <w:r w:rsidR="00915AEA">
              <w:rPr>
                <w:noProof/>
                <w:webHidden/>
              </w:rPr>
            </w:r>
            <w:r w:rsidR="00915AEA">
              <w:rPr>
                <w:noProof/>
                <w:webHidden/>
              </w:rPr>
              <w:fldChar w:fldCharType="separate"/>
            </w:r>
            <w:r w:rsidR="00291102">
              <w:rPr>
                <w:noProof/>
                <w:webHidden/>
              </w:rPr>
              <w:t>44</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7" w:history="1">
            <w:r w:rsidR="00915AEA" w:rsidRPr="00C24E2C">
              <w:rPr>
                <w:rStyle w:val="Hiperveza"/>
                <w:noProof/>
              </w:rPr>
              <w:t xml:space="preserve">3.10.1 Подршка за </w:t>
            </w:r>
            <w:r w:rsidR="00915AEA" w:rsidRPr="00C24E2C">
              <w:rPr>
                <w:rStyle w:val="Hiperveza"/>
                <w:noProof/>
                <w:lang w:val="sr-Cyrl-RS"/>
              </w:rPr>
              <w:t>ауторизацију корисника</w:t>
            </w:r>
            <w:r w:rsidR="00915AEA">
              <w:rPr>
                <w:noProof/>
                <w:webHidden/>
              </w:rPr>
              <w:tab/>
            </w:r>
            <w:r w:rsidR="00915AEA">
              <w:rPr>
                <w:noProof/>
                <w:webHidden/>
              </w:rPr>
              <w:fldChar w:fldCharType="begin"/>
            </w:r>
            <w:r w:rsidR="00915AEA">
              <w:rPr>
                <w:noProof/>
                <w:webHidden/>
              </w:rPr>
              <w:instrText xml:space="preserve"> PAGEREF _Toc27091737 \h </w:instrText>
            </w:r>
            <w:r w:rsidR="00915AEA">
              <w:rPr>
                <w:noProof/>
                <w:webHidden/>
              </w:rPr>
            </w:r>
            <w:r w:rsidR="00915AEA">
              <w:rPr>
                <w:noProof/>
                <w:webHidden/>
              </w:rPr>
              <w:fldChar w:fldCharType="separate"/>
            </w:r>
            <w:r w:rsidR="00291102">
              <w:rPr>
                <w:noProof/>
                <w:webHidden/>
              </w:rPr>
              <w:t>45</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38" w:history="1">
            <w:r w:rsidR="00915AEA" w:rsidRPr="00C24E2C">
              <w:rPr>
                <w:rStyle w:val="Hiperveza"/>
                <w:noProof/>
              </w:rPr>
              <w:t xml:space="preserve">3.10.2 Подршка за roaming </w:t>
            </w:r>
            <w:r w:rsidR="00915AEA" w:rsidRPr="00C24E2C">
              <w:rPr>
                <w:rStyle w:val="Hiperveza"/>
                <w:noProof/>
                <w:lang w:val="sr-Cyrl-RS"/>
              </w:rPr>
              <w:t>корисника</w:t>
            </w:r>
            <w:r w:rsidR="00915AEA">
              <w:rPr>
                <w:noProof/>
                <w:webHidden/>
              </w:rPr>
              <w:tab/>
            </w:r>
            <w:r w:rsidR="00915AEA">
              <w:rPr>
                <w:noProof/>
                <w:webHidden/>
              </w:rPr>
              <w:fldChar w:fldCharType="begin"/>
            </w:r>
            <w:r w:rsidR="00915AEA">
              <w:rPr>
                <w:noProof/>
                <w:webHidden/>
              </w:rPr>
              <w:instrText xml:space="preserve"> PAGEREF _Toc27091738 \h </w:instrText>
            </w:r>
            <w:r w:rsidR="00915AEA">
              <w:rPr>
                <w:noProof/>
                <w:webHidden/>
              </w:rPr>
            </w:r>
            <w:r w:rsidR="00915AEA">
              <w:rPr>
                <w:noProof/>
                <w:webHidden/>
              </w:rPr>
              <w:fldChar w:fldCharType="separate"/>
            </w:r>
            <w:r w:rsidR="00291102">
              <w:rPr>
                <w:noProof/>
                <w:webHidden/>
              </w:rPr>
              <w:t>45</w:t>
            </w:r>
            <w:r w:rsidR="00915AEA">
              <w:rPr>
                <w:noProof/>
                <w:webHidden/>
              </w:rPr>
              <w:fldChar w:fldCharType="end"/>
            </w:r>
          </w:hyperlink>
        </w:p>
        <w:p w:rsidR="00915AEA" w:rsidRDefault="00A658C2">
          <w:pPr>
            <w:pStyle w:val="SADRAJ2"/>
            <w:rPr>
              <w:rFonts w:asciiTheme="minorHAnsi" w:eastAsiaTheme="minorEastAsia" w:hAnsiTheme="minorHAnsi"/>
              <w:noProof/>
              <w:sz w:val="22"/>
            </w:rPr>
          </w:pPr>
          <w:hyperlink w:anchor="_Toc27091739" w:history="1">
            <w:r w:rsidR="00915AEA" w:rsidRPr="00C24E2C">
              <w:rPr>
                <w:rStyle w:val="Hiperveza"/>
                <w:noProof/>
              </w:rPr>
              <w:t xml:space="preserve">3.10 </w:t>
            </w:r>
            <w:r w:rsidR="00915AEA" w:rsidRPr="00C24E2C">
              <w:rPr>
                <w:rStyle w:val="Hiperveza"/>
                <w:noProof/>
                <w:lang w:val="sr-Cyrl-RS"/>
              </w:rPr>
              <w:t>СВМУ уређај</w:t>
            </w:r>
            <w:r w:rsidR="00915AEA">
              <w:rPr>
                <w:noProof/>
                <w:webHidden/>
              </w:rPr>
              <w:tab/>
            </w:r>
            <w:r w:rsidR="00915AEA">
              <w:rPr>
                <w:noProof/>
                <w:webHidden/>
              </w:rPr>
              <w:fldChar w:fldCharType="begin"/>
            </w:r>
            <w:r w:rsidR="00915AEA">
              <w:rPr>
                <w:noProof/>
                <w:webHidden/>
              </w:rPr>
              <w:instrText xml:space="preserve"> PAGEREF _Toc27091739 \h </w:instrText>
            </w:r>
            <w:r w:rsidR="00915AEA">
              <w:rPr>
                <w:noProof/>
                <w:webHidden/>
              </w:rPr>
            </w:r>
            <w:r w:rsidR="00915AEA">
              <w:rPr>
                <w:noProof/>
                <w:webHidden/>
              </w:rPr>
              <w:fldChar w:fldCharType="separate"/>
            </w:r>
            <w:r w:rsidR="00291102">
              <w:rPr>
                <w:noProof/>
                <w:webHidden/>
              </w:rPr>
              <w:t>45</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40" w:history="1">
            <w:r w:rsidR="00915AEA" w:rsidRPr="00C24E2C">
              <w:rPr>
                <w:rStyle w:val="Hiperveza"/>
                <w:noProof/>
                <w:lang w:val="sr-Cyrl-RS"/>
              </w:rPr>
              <w:t xml:space="preserve">3.10.1 </w:t>
            </w:r>
            <w:r w:rsidR="00915AEA" w:rsidRPr="00C24E2C">
              <w:rPr>
                <w:rStyle w:val="Hiperveza"/>
                <w:noProof/>
              </w:rPr>
              <w:t>Економичност решења</w:t>
            </w:r>
            <w:r w:rsidR="00915AEA">
              <w:rPr>
                <w:noProof/>
                <w:webHidden/>
              </w:rPr>
              <w:tab/>
            </w:r>
            <w:r w:rsidR="00915AEA">
              <w:rPr>
                <w:noProof/>
                <w:webHidden/>
              </w:rPr>
              <w:fldChar w:fldCharType="begin"/>
            </w:r>
            <w:r w:rsidR="00915AEA">
              <w:rPr>
                <w:noProof/>
                <w:webHidden/>
              </w:rPr>
              <w:instrText xml:space="preserve"> PAGEREF _Toc27091740 \h </w:instrText>
            </w:r>
            <w:r w:rsidR="00915AEA">
              <w:rPr>
                <w:noProof/>
                <w:webHidden/>
              </w:rPr>
            </w:r>
            <w:r w:rsidR="00915AEA">
              <w:rPr>
                <w:noProof/>
                <w:webHidden/>
              </w:rPr>
              <w:fldChar w:fldCharType="separate"/>
            </w:r>
            <w:r w:rsidR="00291102">
              <w:rPr>
                <w:noProof/>
                <w:webHidden/>
              </w:rPr>
              <w:t>46</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41" w:history="1">
            <w:r w:rsidR="00915AEA" w:rsidRPr="00C24E2C">
              <w:rPr>
                <w:rStyle w:val="Hiperveza"/>
                <w:noProof/>
              </w:rPr>
              <w:t xml:space="preserve">3.10.2 Терминални </w:t>
            </w:r>
            <w:r w:rsidR="00915AEA" w:rsidRPr="00C24E2C">
              <w:rPr>
                <w:rStyle w:val="Hiperveza"/>
                <w:noProof/>
                <w:lang w:val="sr-Cyrl-RS"/>
              </w:rPr>
              <w:t>VoIP</w:t>
            </w:r>
            <w:r w:rsidR="00915AEA" w:rsidRPr="00C24E2C">
              <w:rPr>
                <w:rStyle w:val="Hiperveza"/>
                <w:noProof/>
              </w:rPr>
              <w:t xml:space="preserve"> протокол </w:t>
            </w:r>
            <w:r w:rsidR="00915AEA" w:rsidRPr="00C24E2C">
              <w:rPr>
                <w:rStyle w:val="Hiperveza"/>
                <w:noProof/>
                <w:lang w:val="sr-Cyrl-RS"/>
              </w:rPr>
              <w:t>и апликација</w:t>
            </w:r>
            <w:r w:rsidR="00915AEA">
              <w:rPr>
                <w:noProof/>
                <w:webHidden/>
              </w:rPr>
              <w:tab/>
            </w:r>
            <w:r w:rsidR="00915AEA">
              <w:rPr>
                <w:noProof/>
                <w:webHidden/>
              </w:rPr>
              <w:fldChar w:fldCharType="begin"/>
            </w:r>
            <w:r w:rsidR="00915AEA">
              <w:rPr>
                <w:noProof/>
                <w:webHidden/>
              </w:rPr>
              <w:instrText xml:space="preserve"> PAGEREF _Toc27091741 \h </w:instrText>
            </w:r>
            <w:r w:rsidR="00915AEA">
              <w:rPr>
                <w:noProof/>
                <w:webHidden/>
              </w:rPr>
            </w:r>
            <w:r w:rsidR="00915AEA">
              <w:rPr>
                <w:noProof/>
                <w:webHidden/>
              </w:rPr>
              <w:fldChar w:fldCharType="separate"/>
            </w:r>
            <w:r w:rsidR="00291102">
              <w:rPr>
                <w:noProof/>
                <w:webHidden/>
              </w:rPr>
              <w:t>47</w:t>
            </w:r>
            <w:r w:rsidR="00915AEA">
              <w:rPr>
                <w:noProof/>
                <w:webHidden/>
              </w:rPr>
              <w:fldChar w:fldCharType="end"/>
            </w:r>
          </w:hyperlink>
        </w:p>
        <w:p w:rsidR="00915AEA" w:rsidRDefault="00A658C2">
          <w:pPr>
            <w:pStyle w:val="SADRAJ1"/>
            <w:tabs>
              <w:tab w:val="right" w:leader="dot" w:pos="9820"/>
            </w:tabs>
            <w:rPr>
              <w:rFonts w:asciiTheme="minorHAnsi" w:eastAsiaTheme="minorEastAsia" w:hAnsiTheme="minorHAnsi"/>
              <w:b w:val="0"/>
              <w:noProof/>
              <w:sz w:val="22"/>
            </w:rPr>
          </w:pPr>
          <w:hyperlink w:anchor="_Toc27091742" w:history="1">
            <w:r w:rsidR="00915AEA" w:rsidRPr="00C24E2C">
              <w:rPr>
                <w:rStyle w:val="Hiperveza"/>
                <w:noProof/>
              </w:rPr>
              <w:t>4</w:t>
            </w:r>
            <w:r w:rsidR="00915AEA">
              <w:rPr>
                <w:rFonts w:asciiTheme="minorHAnsi" w:eastAsiaTheme="minorEastAsia" w:hAnsiTheme="minorHAnsi"/>
                <w:b w:val="0"/>
                <w:noProof/>
                <w:sz w:val="22"/>
              </w:rPr>
              <w:tab/>
            </w:r>
            <w:r w:rsidR="00915AEA" w:rsidRPr="00C24E2C">
              <w:rPr>
                <w:rStyle w:val="Hiperveza"/>
                <w:noProof/>
              </w:rPr>
              <w:t>ТЕХНИЧКА ДОКУМЕНТАЦИЈА И ОБУКА ЗАПОСЛЕНИХ</w:t>
            </w:r>
            <w:r w:rsidR="00915AEA">
              <w:rPr>
                <w:noProof/>
                <w:webHidden/>
              </w:rPr>
              <w:tab/>
            </w:r>
            <w:r w:rsidR="00915AEA">
              <w:rPr>
                <w:noProof/>
                <w:webHidden/>
              </w:rPr>
              <w:fldChar w:fldCharType="begin"/>
            </w:r>
            <w:r w:rsidR="00915AEA">
              <w:rPr>
                <w:noProof/>
                <w:webHidden/>
              </w:rPr>
              <w:instrText xml:space="preserve"> PAGEREF _Toc27091742 \h </w:instrText>
            </w:r>
            <w:r w:rsidR="00915AEA">
              <w:rPr>
                <w:noProof/>
                <w:webHidden/>
              </w:rPr>
            </w:r>
            <w:r w:rsidR="00915AEA">
              <w:rPr>
                <w:noProof/>
                <w:webHidden/>
              </w:rPr>
              <w:fldChar w:fldCharType="separate"/>
            </w:r>
            <w:r w:rsidR="00291102">
              <w:rPr>
                <w:noProof/>
                <w:webHidden/>
              </w:rPr>
              <w:t>50</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43" w:history="1">
            <w:r w:rsidR="00915AEA" w:rsidRPr="00C24E2C">
              <w:rPr>
                <w:rStyle w:val="Hiperveza"/>
                <w:noProof/>
              </w:rPr>
              <w:t xml:space="preserve">4.1 </w:t>
            </w:r>
            <w:r w:rsidR="00915AEA" w:rsidRPr="00C24E2C">
              <w:rPr>
                <w:rStyle w:val="Hiperveza"/>
                <w:noProof/>
                <w:lang w:val="sr-Cyrl-RS"/>
              </w:rPr>
              <w:t>Радови</w:t>
            </w:r>
            <w:r w:rsidR="00915AEA">
              <w:rPr>
                <w:noProof/>
                <w:webHidden/>
              </w:rPr>
              <w:tab/>
            </w:r>
            <w:r w:rsidR="00915AEA">
              <w:rPr>
                <w:noProof/>
                <w:webHidden/>
              </w:rPr>
              <w:fldChar w:fldCharType="begin"/>
            </w:r>
            <w:r w:rsidR="00915AEA">
              <w:rPr>
                <w:noProof/>
                <w:webHidden/>
              </w:rPr>
              <w:instrText xml:space="preserve"> PAGEREF _Toc27091743 \h </w:instrText>
            </w:r>
            <w:r w:rsidR="00915AEA">
              <w:rPr>
                <w:noProof/>
                <w:webHidden/>
              </w:rPr>
            </w:r>
            <w:r w:rsidR="00915AEA">
              <w:rPr>
                <w:noProof/>
                <w:webHidden/>
              </w:rPr>
              <w:fldChar w:fldCharType="separate"/>
            </w:r>
            <w:r w:rsidR="00291102">
              <w:rPr>
                <w:noProof/>
                <w:webHidden/>
              </w:rPr>
              <w:t>50</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44" w:history="1">
            <w:r w:rsidR="00915AEA" w:rsidRPr="00C24E2C">
              <w:rPr>
                <w:rStyle w:val="Hiperveza"/>
                <w:noProof/>
              </w:rPr>
              <w:t xml:space="preserve">4.2 </w:t>
            </w:r>
            <w:r w:rsidR="00915AEA" w:rsidRPr="00C24E2C">
              <w:rPr>
                <w:rStyle w:val="Hiperveza"/>
                <w:noProof/>
                <w:lang w:val="sr-Cyrl-RS"/>
              </w:rPr>
              <w:t>Техничка документација</w:t>
            </w:r>
            <w:r w:rsidR="00915AEA">
              <w:rPr>
                <w:noProof/>
                <w:webHidden/>
              </w:rPr>
              <w:tab/>
            </w:r>
            <w:r w:rsidR="00915AEA">
              <w:rPr>
                <w:noProof/>
                <w:webHidden/>
              </w:rPr>
              <w:fldChar w:fldCharType="begin"/>
            </w:r>
            <w:r w:rsidR="00915AEA">
              <w:rPr>
                <w:noProof/>
                <w:webHidden/>
              </w:rPr>
              <w:instrText xml:space="preserve"> PAGEREF _Toc27091744 \h </w:instrText>
            </w:r>
            <w:r w:rsidR="00915AEA">
              <w:rPr>
                <w:noProof/>
                <w:webHidden/>
              </w:rPr>
            </w:r>
            <w:r w:rsidR="00915AEA">
              <w:rPr>
                <w:noProof/>
                <w:webHidden/>
              </w:rPr>
              <w:fldChar w:fldCharType="separate"/>
            </w:r>
            <w:r w:rsidR="00291102">
              <w:rPr>
                <w:noProof/>
                <w:webHidden/>
              </w:rPr>
              <w:t>50</w:t>
            </w:r>
            <w:r w:rsidR="00915AEA">
              <w:rPr>
                <w:noProof/>
                <w:webHidden/>
              </w:rPr>
              <w:fldChar w:fldCharType="end"/>
            </w:r>
          </w:hyperlink>
        </w:p>
        <w:p w:rsidR="00915AEA" w:rsidRDefault="00A658C2">
          <w:pPr>
            <w:pStyle w:val="SADRAJ3"/>
            <w:tabs>
              <w:tab w:val="right" w:leader="dot" w:pos="9820"/>
            </w:tabs>
            <w:rPr>
              <w:rFonts w:asciiTheme="minorHAnsi" w:eastAsiaTheme="minorEastAsia" w:hAnsiTheme="minorHAnsi"/>
              <w:noProof/>
              <w:sz w:val="22"/>
            </w:rPr>
          </w:pPr>
          <w:hyperlink w:anchor="_Toc27091745" w:history="1">
            <w:r w:rsidR="00915AEA" w:rsidRPr="00C24E2C">
              <w:rPr>
                <w:rStyle w:val="Hiperveza"/>
                <w:noProof/>
              </w:rPr>
              <w:t xml:space="preserve">4.3 </w:t>
            </w:r>
            <w:r w:rsidR="00915AEA" w:rsidRPr="00C24E2C">
              <w:rPr>
                <w:rStyle w:val="Hiperveza"/>
                <w:noProof/>
                <w:lang w:val="sr-Cyrl-RS"/>
              </w:rPr>
              <w:t>Обука особља</w:t>
            </w:r>
            <w:r w:rsidR="00915AEA">
              <w:rPr>
                <w:noProof/>
                <w:webHidden/>
              </w:rPr>
              <w:tab/>
            </w:r>
            <w:r w:rsidR="00915AEA">
              <w:rPr>
                <w:noProof/>
                <w:webHidden/>
              </w:rPr>
              <w:fldChar w:fldCharType="begin"/>
            </w:r>
            <w:r w:rsidR="00915AEA">
              <w:rPr>
                <w:noProof/>
                <w:webHidden/>
              </w:rPr>
              <w:instrText xml:space="preserve"> PAGEREF _Toc27091745 \h </w:instrText>
            </w:r>
            <w:r w:rsidR="00915AEA">
              <w:rPr>
                <w:noProof/>
                <w:webHidden/>
              </w:rPr>
            </w:r>
            <w:r w:rsidR="00915AEA">
              <w:rPr>
                <w:noProof/>
                <w:webHidden/>
              </w:rPr>
              <w:fldChar w:fldCharType="separate"/>
            </w:r>
            <w:r w:rsidR="00291102">
              <w:rPr>
                <w:noProof/>
                <w:webHidden/>
              </w:rPr>
              <w:t>50</w:t>
            </w:r>
            <w:r w:rsidR="00915AEA">
              <w:rPr>
                <w:noProof/>
                <w:webHidden/>
              </w:rPr>
              <w:fldChar w:fldCharType="end"/>
            </w:r>
          </w:hyperlink>
        </w:p>
        <w:p w:rsidR="00915AEA" w:rsidRDefault="00A658C2" w:rsidP="00915AEA">
          <w:pPr>
            <w:pStyle w:val="SADRAJ3"/>
            <w:tabs>
              <w:tab w:val="right" w:leader="dot" w:pos="9820"/>
            </w:tabs>
            <w:rPr>
              <w:rFonts w:asciiTheme="minorHAnsi" w:eastAsiaTheme="minorEastAsia" w:hAnsiTheme="minorHAnsi"/>
              <w:noProof/>
              <w:sz w:val="22"/>
            </w:rPr>
          </w:pPr>
          <w:hyperlink w:anchor="_Toc27091746" w:history="1">
            <w:r w:rsidR="00915AEA" w:rsidRPr="00C24E2C">
              <w:rPr>
                <w:rStyle w:val="Hiperveza"/>
                <w:noProof/>
              </w:rPr>
              <w:t>4.4 Заштита на раду</w:t>
            </w:r>
            <w:r w:rsidR="00915AEA">
              <w:rPr>
                <w:noProof/>
                <w:webHidden/>
              </w:rPr>
              <w:tab/>
            </w:r>
            <w:r w:rsidR="00915AEA">
              <w:rPr>
                <w:noProof/>
                <w:webHidden/>
              </w:rPr>
              <w:fldChar w:fldCharType="begin"/>
            </w:r>
            <w:r w:rsidR="00915AEA">
              <w:rPr>
                <w:noProof/>
                <w:webHidden/>
              </w:rPr>
              <w:instrText xml:space="preserve"> PAGEREF _Toc27091746 \h </w:instrText>
            </w:r>
            <w:r w:rsidR="00915AEA">
              <w:rPr>
                <w:noProof/>
                <w:webHidden/>
              </w:rPr>
            </w:r>
            <w:r w:rsidR="00915AEA">
              <w:rPr>
                <w:noProof/>
                <w:webHidden/>
              </w:rPr>
              <w:fldChar w:fldCharType="separate"/>
            </w:r>
            <w:r w:rsidR="00291102">
              <w:rPr>
                <w:noProof/>
                <w:webHidden/>
              </w:rPr>
              <w:t>51</w:t>
            </w:r>
            <w:r w:rsidR="00915AEA">
              <w:rPr>
                <w:noProof/>
                <w:webHidden/>
              </w:rPr>
              <w:fldChar w:fldCharType="end"/>
            </w:r>
          </w:hyperlink>
        </w:p>
        <w:p w:rsidR="0058266B" w:rsidRPr="0058266B" w:rsidRDefault="0058266B" w:rsidP="0058266B">
          <w:pPr>
            <w:widowControl/>
            <w:autoSpaceDE/>
            <w:autoSpaceDN/>
            <w:spacing w:before="120" w:after="60" w:line="259" w:lineRule="auto"/>
            <w:ind w:firstLine="567"/>
            <w:jc w:val="both"/>
            <w:rPr>
              <w:rFonts w:eastAsia="Calibri"/>
              <w:sz w:val="24"/>
            </w:rPr>
          </w:pPr>
          <w:r w:rsidRPr="0058266B">
            <w:rPr>
              <w:rFonts w:eastAsia="Calibri"/>
              <w:b/>
              <w:sz w:val="24"/>
            </w:rPr>
            <w:fldChar w:fldCharType="end"/>
          </w:r>
        </w:p>
      </w:sdtContent>
    </w:sdt>
    <w:p w:rsidR="0058266B" w:rsidRPr="0058266B" w:rsidRDefault="0058266B" w:rsidP="0058266B">
      <w:pPr>
        <w:widowControl/>
        <w:autoSpaceDE/>
        <w:autoSpaceDN/>
        <w:spacing w:after="160" w:line="259" w:lineRule="auto"/>
        <w:ind w:firstLine="567"/>
        <w:jc w:val="both"/>
        <w:rPr>
          <w:rFonts w:cs="Arial"/>
          <w:i/>
          <w:iCs/>
          <w:color w:val="2E74B5"/>
          <w:sz w:val="19"/>
          <w:szCs w:val="19"/>
        </w:rPr>
      </w:pPr>
      <w:r w:rsidRPr="0058266B">
        <w:rPr>
          <w:rFonts w:eastAsia="Calibri" w:cs="Arial"/>
          <w:i/>
          <w:iCs/>
          <w:sz w:val="19"/>
          <w:szCs w:val="19"/>
        </w:rPr>
        <w:br w:type="page"/>
      </w:r>
    </w:p>
    <w:p w:rsidR="0058266B" w:rsidRPr="0058266B" w:rsidRDefault="0058266B" w:rsidP="0058266B">
      <w:pPr>
        <w:keepNext/>
        <w:keepLines/>
        <w:widowControl/>
        <w:autoSpaceDE/>
        <w:autoSpaceDN/>
        <w:spacing w:before="480" w:after="480" w:line="259" w:lineRule="auto"/>
        <w:ind w:left="720" w:hanging="720"/>
        <w:jc w:val="both"/>
        <w:outlineLvl w:val="0"/>
        <w:rPr>
          <w:color w:val="2E74B5"/>
          <w:sz w:val="32"/>
          <w:szCs w:val="32"/>
        </w:rPr>
      </w:pPr>
      <w:bookmarkStart w:id="35" w:name="_Toc517780803"/>
      <w:bookmarkStart w:id="36" w:name="_Toc27091678"/>
      <w:r w:rsidRPr="0058266B">
        <w:rPr>
          <w:color w:val="2E74B5"/>
          <w:sz w:val="32"/>
          <w:szCs w:val="32"/>
        </w:rPr>
        <w:lastRenderedPageBreak/>
        <w:t>1</w:t>
      </w:r>
      <w:r w:rsidRPr="0058266B">
        <w:rPr>
          <w:color w:val="2E74B5"/>
          <w:sz w:val="32"/>
          <w:szCs w:val="32"/>
        </w:rPr>
        <w:tab/>
        <w:t>УВО</w:t>
      </w:r>
      <w:bookmarkEnd w:id="35"/>
      <w:r w:rsidRPr="0058266B">
        <w:rPr>
          <w:color w:val="2E74B5"/>
          <w:sz w:val="32"/>
          <w:szCs w:val="32"/>
        </w:rPr>
        <w:t>Д</w:t>
      </w:r>
      <w:bookmarkEnd w:id="36"/>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rPr>
      </w:pPr>
      <w:bookmarkStart w:id="37" w:name="_Toc27091679"/>
      <w:r w:rsidRPr="0058266B">
        <w:rPr>
          <w:color w:val="2E74B5"/>
          <w:sz w:val="26"/>
          <w:szCs w:val="26"/>
        </w:rPr>
        <w:t>1.1</w:t>
      </w:r>
      <w:r w:rsidRPr="0058266B">
        <w:rPr>
          <w:color w:val="2E74B5"/>
          <w:sz w:val="26"/>
          <w:szCs w:val="26"/>
        </w:rPr>
        <w:tab/>
      </w:r>
      <w:proofErr w:type="spellStart"/>
      <w:r w:rsidRPr="0058266B">
        <w:rPr>
          <w:rFonts w:cs="Arial"/>
          <w:color w:val="2E74B5"/>
          <w:sz w:val="26"/>
          <w:szCs w:val="26"/>
        </w:rPr>
        <w:t>Проширење</w:t>
      </w:r>
      <w:proofErr w:type="spellEnd"/>
      <w:r w:rsidRPr="0058266B">
        <w:rPr>
          <w:rFonts w:cs="Arial"/>
          <w:color w:val="2E74B5"/>
          <w:sz w:val="26"/>
          <w:szCs w:val="26"/>
        </w:rPr>
        <w:t xml:space="preserve"> </w:t>
      </w:r>
      <w:proofErr w:type="spellStart"/>
      <w:r w:rsidRPr="0058266B">
        <w:rPr>
          <w:rFonts w:cs="Arial"/>
          <w:color w:val="2E74B5"/>
          <w:sz w:val="26"/>
          <w:szCs w:val="26"/>
        </w:rPr>
        <w:t>капацитета</w:t>
      </w:r>
      <w:proofErr w:type="spellEnd"/>
      <w:r w:rsidRPr="0058266B">
        <w:rPr>
          <w:rFonts w:cs="Arial"/>
          <w:color w:val="2E74B5"/>
          <w:sz w:val="26"/>
          <w:szCs w:val="26"/>
        </w:rPr>
        <w:t xml:space="preserve"> </w:t>
      </w:r>
      <w:proofErr w:type="spellStart"/>
      <w:r w:rsidRPr="0058266B">
        <w:rPr>
          <w:rFonts w:cs="Arial"/>
          <w:color w:val="2E74B5"/>
          <w:sz w:val="26"/>
          <w:szCs w:val="26"/>
        </w:rPr>
        <w:t>приступне</w:t>
      </w:r>
      <w:proofErr w:type="spellEnd"/>
      <w:r w:rsidRPr="0058266B">
        <w:rPr>
          <w:rFonts w:cs="Arial"/>
          <w:color w:val="2E74B5"/>
          <w:sz w:val="26"/>
          <w:szCs w:val="26"/>
        </w:rPr>
        <w:t xml:space="preserve"> </w:t>
      </w:r>
      <w:proofErr w:type="spellStart"/>
      <w:r w:rsidRPr="0058266B">
        <w:rPr>
          <w:rFonts w:cs="Arial"/>
          <w:color w:val="2E74B5"/>
          <w:sz w:val="26"/>
          <w:szCs w:val="26"/>
        </w:rPr>
        <w:t>мрежне</w:t>
      </w:r>
      <w:proofErr w:type="spellEnd"/>
      <w:r w:rsidRPr="0058266B">
        <w:rPr>
          <w:rFonts w:cs="Arial"/>
          <w:color w:val="2E74B5"/>
          <w:sz w:val="26"/>
          <w:szCs w:val="26"/>
        </w:rPr>
        <w:t xml:space="preserve"> </w:t>
      </w:r>
      <w:proofErr w:type="spellStart"/>
      <w:r w:rsidRPr="0058266B">
        <w:rPr>
          <w:rFonts w:cs="Arial"/>
          <w:color w:val="2E74B5"/>
          <w:sz w:val="26"/>
          <w:szCs w:val="26"/>
        </w:rPr>
        <w:t>опреме</w:t>
      </w:r>
      <w:bookmarkEnd w:id="37"/>
      <w:proofErr w:type="spellEnd"/>
      <w:r w:rsidRPr="0058266B">
        <w:rPr>
          <w:rFonts w:cs="Arial"/>
          <w:color w:val="2E74B5"/>
          <w:sz w:val="26"/>
          <w:szCs w:val="26"/>
        </w:rPr>
        <w:t xml:space="preserve"> </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Унапређење и прилагођавање информациног система неопходног за предстојећу Универзијаду подразумева додатни развој интерне </w:t>
      </w:r>
      <w:r w:rsidRPr="0058266B">
        <w:rPr>
          <w:rFonts w:eastAsia="Calibri" w:cs="Arial"/>
          <w:sz w:val="24"/>
          <w:lang w:val="sr-Latn-RS"/>
        </w:rPr>
        <w:t>LAN</w:t>
      </w:r>
      <w:r w:rsidRPr="0058266B">
        <w:rPr>
          <w:rFonts w:eastAsia="Calibri" w:cs="Arial"/>
          <w:sz w:val="24"/>
          <w:lang w:val="sr-Cyrl-RS"/>
        </w:rPr>
        <w:t xml:space="preserve"> мреже. Бројни нови сервиси захтевају протке и квалитет мреже који је могуће гарантовати само кроз имплементацију савремене интерне рачунарске комуникације. Такође, потребно је свим корисницима Униврзијаде омогућити перснализован избор из скупа услуга које пружа организатор.</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Очекивано је да побољшана интерна мрежа омогући веће брзине протока, гарантован квалитет сервиса, могућност избора интерног провајдера и пакета брзина за конекцију ка јавној </w:t>
      </w:r>
      <w:r w:rsidRPr="0058266B">
        <w:rPr>
          <w:rFonts w:eastAsia="Calibri" w:cs="Arial"/>
          <w:sz w:val="24"/>
          <w:lang w:val="sr-Latn-RS"/>
        </w:rPr>
        <w:t>IP</w:t>
      </w:r>
      <w:r w:rsidRPr="0058266B">
        <w:rPr>
          <w:rFonts w:eastAsia="Calibri" w:cs="Arial"/>
          <w:sz w:val="24"/>
          <w:lang w:val="sr-Cyrl-RS"/>
        </w:rPr>
        <w:t xml:space="preserve"> мрежи. Сви сервиси ће бити укључени у оквиру стандардних пакета намењених учесницима Универзијаде.</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Ради обезбеђивања жељене имплементације система Центар за телекомуникације је препознао </w:t>
      </w:r>
      <w:r w:rsidRPr="0058266B">
        <w:rPr>
          <w:rFonts w:eastAsia="Calibri" w:cs="Arial"/>
          <w:sz w:val="24"/>
          <w:lang w:val="sr-Cyrl-RS"/>
        </w:rPr>
        <w:t>четири</w:t>
      </w:r>
      <w:r w:rsidRPr="00905F32">
        <w:rPr>
          <w:rFonts w:eastAsia="Calibri" w:cs="Arial"/>
          <w:sz w:val="24"/>
          <w:lang w:val="sr-Cyrl-RS"/>
        </w:rPr>
        <w:t xml:space="preserve"> области у којима је неопходно унапређење комуникационих платформи:</w:t>
      </w:r>
    </w:p>
    <w:p w:rsidR="0058266B" w:rsidRPr="00905F32" w:rsidRDefault="0058266B" w:rsidP="0058266B">
      <w:pPr>
        <w:widowControl/>
        <w:numPr>
          <w:ilvl w:val="0"/>
          <w:numId w:val="15"/>
        </w:numPr>
        <w:autoSpaceDE/>
        <w:autoSpaceDN/>
        <w:spacing w:before="120" w:after="60" w:line="259" w:lineRule="auto"/>
        <w:contextualSpacing/>
        <w:jc w:val="both"/>
        <w:rPr>
          <w:rFonts w:eastAsia="Calibri" w:cs="Arial"/>
          <w:sz w:val="24"/>
          <w:lang w:val="sr-Cyrl-RS"/>
        </w:rPr>
      </w:pPr>
      <w:r w:rsidRPr="0058266B">
        <w:rPr>
          <w:rFonts w:eastAsia="Calibri" w:cs="Arial"/>
          <w:sz w:val="24"/>
          <w:lang w:val="sr-Cyrl-RS"/>
        </w:rPr>
        <w:t xml:space="preserve">израда пасивне оптичке мреже која обезбеђује повезивање свих објеката у оквиру студентског дома "Студентски град" преко главне магистрале </w:t>
      </w:r>
    </w:p>
    <w:p w:rsidR="0058266B" w:rsidRPr="00905F32" w:rsidRDefault="0058266B" w:rsidP="0058266B">
      <w:pPr>
        <w:widowControl/>
        <w:numPr>
          <w:ilvl w:val="0"/>
          <w:numId w:val="15"/>
        </w:numPr>
        <w:autoSpaceDE/>
        <w:autoSpaceDN/>
        <w:spacing w:before="120" w:after="60" w:line="259" w:lineRule="auto"/>
        <w:contextualSpacing/>
        <w:jc w:val="both"/>
        <w:rPr>
          <w:rFonts w:eastAsia="Calibri"/>
          <w:sz w:val="24"/>
          <w:lang w:val="sr-Cyrl-RS"/>
        </w:rPr>
      </w:pPr>
      <w:r w:rsidRPr="00905F32">
        <w:rPr>
          <w:rFonts w:eastAsia="Calibri"/>
          <w:sz w:val="24"/>
          <w:lang w:val="sr-Cyrl-RS"/>
        </w:rPr>
        <w:t>унапређење приступа интерној мрежи преко бежичног приступ</w:t>
      </w:r>
      <w:r w:rsidRPr="0058266B">
        <w:rPr>
          <w:rFonts w:eastAsia="Calibri"/>
          <w:sz w:val="24"/>
          <w:lang w:val="sr-Cyrl-RS"/>
        </w:rPr>
        <w:t>а, и то како за кориснике из соба за смештај гостију тако и у оквиру заједничких просторија</w:t>
      </w:r>
    </w:p>
    <w:p w:rsidR="0058266B" w:rsidRPr="00905F32" w:rsidRDefault="0058266B" w:rsidP="0058266B">
      <w:pPr>
        <w:widowControl/>
        <w:numPr>
          <w:ilvl w:val="0"/>
          <w:numId w:val="15"/>
        </w:numPr>
        <w:autoSpaceDE/>
        <w:autoSpaceDN/>
        <w:spacing w:before="120" w:after="60" w:line="259" w:lineRule="auto"/>
        <w:contextualSpacing/>
        <w:jc w:val="both"/>
        <w:rPr>
          <w:rFonts w:eastAsia="Calibri"/>
          <w:sz w:val="24"/>
          <w:lang w:val="sr-Cyrl-RS"/>
        </w:rPr>
      </w:pPr>
      <w:r w:rsidRPr="0058266B">
        <w:rPr>
          <w:rFonts w:eastAsia="Calibri"/>
          <w:sz w:val="24"/>
          <w:lang w:val="sr-Cyrl-RS"/>
        </w:rPr>
        <w:t xml:space="preserve">инсталација активне мрежне рачунарске опреме која обезбеђује комуникацију брзином </w:t>
      </w:r>
      <w:r w:rsidRPr="0058266B">
        <w:rPr>
          <w:rFonts w:eastAsia="Calibri" w:cs="Arial"/>
          <w:sz w:val="24"/>
          <w:lang w:val="sr-Cyrl-RS"/>
        </w:rPr>
        <w:t xml:space="preserve">од 10 </w:t>
      </w:r>
      <w:r w:rsidRPr="0058266B">
        <w:rPr>
          <w:rFonts w:eastAsia="Calibri" w:cs="Arial"/>
          <w:sz w:val="24"/>
        </w:rPr>
        <w:t>Gb</w:t>
      </w:r>
      <w:r w:rsidRPr="0058266B">
        <w:rPr>
          <w:rFonts w:eastAsia="Calibri" w:cs="Arial"/>
          <w:sz w:val="24"/>
          <w:lang w:val="sr-Cyrl-RS"/>
        </w:rPr>
        <w:t xml:space="preserve"> преко заједничких магистрала, односно 1 </w:t>
      </w:r>
      <w:r w:rsidRPr="0058266B">
        <w:rPr>
          <w:rFonts w:eastAsia="Calibri" w:cs="Arial"/>
          <w:sz w:val="24"/>
        </w:rPr>
        <w:t>Gb</w:t>
      </w:r>
      <w:r w:rsidRPr="0058266B">
        <w:rPr>
          <w:rFonts w:eastAsia="Calibri" w:cs="Arial"/>
          <w:sz w:val="24"/>
          <w:lang w:val="sr-Cyrl-RS"/>
        </w:rPr>
        <w:t xml:space="preserve"> до крајњих уређаја</w:t>
      </w:r>
    </w:p>
    <w:p w:rsidR="0058266B" w:rsidRPr="00905F32" w:rsidRDefault="0058266B" w:rsidP="0058266B">
      <w:pPr>
        <w:widowControl/>
        <w:numPr>
          <w:ilvl w:val="0"/>
          <w:numId w:val="15"/>
        </w:numPr>
        <w:autoSpaceDE/>
        <w:autoSpaceDN/>
        <w:spacing w:before="120" w:after="60" w:line="259" w:lineRule="auto"/>
        <w:contextualSpacing/>
        <w:jc w:val="both"/>
        <w:rPr>
          <w:rFonts w:eastAsia="Calibri"/>
          <w:sz w:val="24"/>
          <w:lang w:val="sr-Cyrl-RS"/>
        </w:rPr>
      </w:pPr>
      <w:r w:rsidRPr="00905F32">
        <w:rPr>
          <w:rFonts w:eastAsia="Calibri"/>
          <w:sz w:val="24"/>
          <w:lang w:val="sr-Cyrl-RS"/>
        </w:rPr>
        <w:t xml:space="preserve">увођење </w:t>
      </w:r>
      <w:r w:rsidRPr="0058266B">
        <w:rPr>
          <w:rFonts w:eastAsia="Calibri"/>
          <w:sz w:val="24"/>
          <w:lang w:val="sr-Cyrl-RS"/>
        </w:rPr>
        <w:t xml:space="preserve">СВМУ уређаја, наменских </w:t>
      </w:r>
      <w:r w:rsidRPr="00905F32">
        <w:rPr>
          <w:rFonts w:eastAsia="Calibri"/>
          <w:sz w:val="24"/>
          <w:lang w:val="sr-Cyrl-RS"/>
        </w:rPr>
        <w:t xml:space="preserve">терминала </w:t>
      </w:r>
      <w:r w:rsidRPr="0058266B">
        <w:rPr>
          <w:rFonts w:eastAsia="Calibri"/>
          <w:sz w:val="24"/>
          <w:lang w:val="sr-Cyrl-RS"/>
        </w:rPr>
        <w:t xml:space="preserve">лоцираних </w:t>
      </w:r>
      <w:r w:rsidRPr="00905F32">
        <w:rPr>
          <w:rFonts w:eastAsia="Calibri"/>
          <w:sz w:val="24"/>
          <w:lang w:val="sr-Cyrl-RS"/>
        </w:rPr>
        <w:t>код крајњих корисника</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38" w:name="_Toc27091680"/>
      <w:r w:rsidRPr="00905F32">
        <w:rPr>
          <w:color w:val="2E74B5"/>
          <w:sz w:val="26"/>
          <w:szCs w:val="26"/>
          <w:lang w:val="sr-Cyrl-RS"/>
        </w:rPr>
        <w:t>1.2</w:t>
      </w:r>
      <w:r w:rsidRPr="00905F32">
        <w:rPr>
          <w:color w:val="2E74B5"/>
          <w:sz w:val="26"/>
          <w:szCs w:val="26"/>
          <w:lang w:val="sr-Cyrl-RS"/>
        </w:rPr>
        <w:tab/>
        <w:t>П</w:t>
      </w:r>
      <w:r w:rsidRPr="0058266B">
        <w:rPr>
          <w:color w:val="2E74B5"/>
          <w:sz w:val="26"/>
          <w:szCs w:val="26"/>
          <w:lang w:val="sr-Cyrl-RS"/>
        </w:rPr>
        <w:t>асивна оптичка мрежа</w:t>
      </w:r>
      <w:bookmarkEnd w:id="38"/>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З</w:t>
      </w:r>
      <w:r w:rsidRPr="00905F32">
        <w:rPr>
          <w:rFonts w:eastAsia="Calibri" w:cs="Arial"/>
          <w:sz w:val="24"/>
          <w:lang w:val="sr-Cyrl-RS"/>
        </w:rPr>
        <w:t xml:space="preserve">бог великог броја </w:t>
      </w:r>
      <w:r w:rsidRPr="0058266B">
        <w:rPr>
          <w:rFonts w:eastAsia="Calibri" w:cs="Arial"/>
          <w:sz w:val="24"/>
          <w:lang w:val="sr-Cyrl-RS"/>
        </w:rPr>
        <w:t xml:space="preserve">корисника у оквиру студентског дома "Студентски град", </w:t>
      </w:r>
      <w:r w:rsidRPr="00905F32">
        <w:rPr>
          <w:rFonts w:eastAsia="Calibri" w:cs="Arial"/>
          <w:sz w:val="24"/>
          <w:lang w:val="sr-Cyrl-RS"/>
        </w:rPr>
        <w:t xml:space="preserve">захтева за имплементацијом нових пакета </w:t>
      </w:r>
      <w:r w:rsidRPr="0058266B">
        <w:rPr>
          <w:rFonts w:eastAsia="Calibri" w:cs="Arial"/>
          <w:sz w:val="24"/>
          <w:lang w:val="sr-Cyrl-RS"/>
        </w:rPr>
        <w:t xml:space="preserve">услуга, као </w:t>
      </w:r>
      <w:r w:rsidRPr="00905F32">
        <w:rPr>
          <w:rFonts w:eastAsia="Calibri" w:cs="Arial"/>
          <w:sz w:val="24"/>
          <w:lang w:val="sr-Cyrl-RS"/>
        </w:rPr>
        <w:t>и непрекидним поузданим радом</w:t>
      </w:r>
      <w:r w:rsidRPr="0058266B">
        <w:rPr>
          <w:rFonts w:eastAsia="Calibri" w:cs="Arial"/>
          <w:sz w:val="24"/>
          <w:lang w:val="sr-Cyrl-RS"/>
        </w:rPr>
        <w:t xml:space="preserve">, </w:t>
      </w:r>
      <w:r w:rsidRPr="00905F32">
        <w:rPr>
          <w:rFonts w:eastAsia="Calibri" w:cs="Arial"/>
          <w:sz w:val="24"/>
          <w:lang w:val="sr-Cyrl-RS"/>
        </w:rPr>
        <w:t xml:space="preserve"> неопходна је реализација пасивне оптичке мреже која ће бити коришћена за п</w:t>
      </w:r>
      <w:r w:rsidRPr="0058266B">
        <w:rPr>
          <w:rFonts w:eastAsia="Calibri" w:cs="Arial"/>
          <w:sz w:val="24"/>
          <w:lang w:val="sr-Cyrl-RS"/>
        </w:rPr>
        <w:t>о</w:t>
      </w:r>
      <w:r w:rsidRPr="00905F32">
        <w:rPr>
          <w:rFonts w:eastAsia="Calibri" w:cs="Arial"/>
          <w:sz w:val="24"/>
          <w:lang w:val="sr-Cyrl-RS"/>
        </w:rPr>
        <w:t xml:space="preserve">везивање  </w:t>
      </w:r>
      <w:r w:rsidRPr="0058266B">
        <w:rPr>
          <w:rFonts w:eastAsia="Calibri" w:cs="Arial"/>
          <w:sz w:val="24"/>
          <w:lang w:val="sr-Cyrl-RS"/>
        </w:rPr>
        <w:t>свих објеката у оквиру дома у јединствену целину.</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Од централне локације у оквиру Службе за телекомуникације до свих других објеката (четири павиљона са по два крила, ресторан и теретана) потребна је реализација оптичке мреже сингл модним влакнима.</w:t>
      </w:r>
    </w:p>
    <w:p w:rsidR="0058266B" w:rsidRPr="00905F32" w:rsidRDefault="0058266B" w:rsidP="0058266B">
      <w:pPr>
        <w:widowControl/>
        <w:autoSpaceDE/>
        <w:autoSpaceDN/>
        <w:spacing w:before="120" w:after="60" w:line="259" w:lineRule="auto"/>
        <w:ind w:firstLine="567"/>
        <w:jc w:val="both"/>
        <w:rPr>
          <w:rFonts w:cs="Arial"/>
          <w:color w:val="2E74B5"/>
          <w:sz w:val="45"/>
          <w:szCs w:val="45"/>
          <w:lang w:val="sr-Cyrl-RS"/>
        </w:rPr>
      </w:pPr>
      <w:r w:rsidRPr="00905F32">
        <w:rPr>
          <w:rFonts w:eastAsia="Calibri" w:cs="Arial"/>
          <w:sz w:val="24"/>
          <w:lang w:val="sr-Cyrl-RS"/>
        </w:rPr>
        <w:t xml:space="preserve">Ова мрежа мора да обезбеди </w:t>
      </w:r>
      <w:r w:rsidRPr="0058266B">
        <w:rPr>
          <w:rFonts w:eastAsia="Calibri" w:cs="Arial"/>
          <w:sz w:val="24"/>
          <w:lang w:val="sr-Cyrl-RS"/>
        </w:rPr>
        <w:t xml:space="preserve">повезивање са тренутно највећим економски исплативим </w:t>
      </w:r>
      <w:r w:rsidRPr="00905F32">
        <w:rPr>
          <w:rFonts w:eastAsia="Calibri" w:cs="Arial"/>
          <w:sz w:val="24"/>
          <w:lang w:val="sr-Cyrl-RS"/>
        </w:rPr>
        <w:t xml:space="preserve">протоком, интеграцију са </w:t>
      </w:r>
      <w:r w:rsidRPr="0058266B">
        <w:rPr>
          <w:rFonts w:eastAsia="Calibri" w:cs="Arial"/>
          <w:sz w:val="24"/>
          <w:lang w:val="sr-Cyrl-RS"/>
        </w:rPr>
        <w:t xml:space="preserve">постјећим </w:t>
      </w:r>
      <w:r w:rsidRPr="00905F32">
        <w:rPr>
          <w:rFonts w:eastAsia="Calibri" w:cs="Arial"/>
          <w:sz w:val="24"/>
          <w:lang w:val="sr-Cyrl-RS"/>
        </w:rPr>
        <w:t>телекомуникацион</w:t>
      </w:r>
      <w:r w:rsidRPr="0058266B">
        <w:rPr>
          <w:rFonts w:eastAsia="Calibri" w:cs="Arial"/>
          <w:sz w:val="24"/>
          <w:lang w:val="sr-Cyrl-RS"/>
        </w:rPr>
        <w:t>и</w:t>
      </w:r>
      <w:r w:rsidRPr="00905F32">
        <w:rPr>
          <w:rFonts w:eastAsia="Calibri" w:cs="Arial"/>
          <w:sz w:val="24"/>
          <w:lang w:val="sr-Cyrl-RS"/>
        </w:rPr>
        <w:t>м системима као и редудантност у случају отказа на критичним локацијама.</w:t>
      </w: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39" w:name="_Toc27091681"/>
      <w:r w:rsidRPr="00905F32">
        <w:rPr>
          <w:color w:val="2E74B5"/>
          <w:sz w:val="26"/>
          <w:szCs w:val="26"/>
          <w:lang w:val="sr-Cyrl-RS"/>
        </w:rPr>
        <w:lastRenderedPageBreak/>
        <w:t>1.3</w:t>
      </w:r>
      <w:r w:rsidRPr="00905F32">
        <w:rPr>
          <w:color w:val="2E74B5"/>
          <w:sz w:val="26"/>
          <w:szCs w:val="26"/>
          <w:lang w:val="sr-Cyrl-RS"/>
        </w:rPr>
        <w:tab/>
        <w:t>Унапређење приступа интерној мрежи</w:t>
      </w:r>
      <w:bookmarkEnd w:id="39"/>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Миграција корисника на нове платформе захтева проширење могућности приступа интерној мрежи, ка</w:t>
      </w:r>
      <w:r w:rsidRPr="0058266B">
        <w:rPr>
          <w:rFonts w:eastAsia="Calibri" w:cs="Arial"/>
          <w:sz w:val="24"/>
          <w:lang w:val="sr-Cyrl-RS"/>
        </w:rPr>
        <w:t>ко</w:t>
      </w:r>
      <w:r w:rsidRPr="00905F32">
        <w:rPr>
          <w:rFonts w:eastAsia="Calibri" w:cs="Arial"/>
          <w:sz w:val="24"/>
          <w:lang w:val="sr-Cyrl-RS"/>
        </w:rPr>
        <w:t xml:space="preserve"> у смислу повећања брзине тако и имплементацијом нових технологија за приступ.</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Због све већег броја корисника који за приступ интерној мрежи желе да користе мобилне платформе, потребно је омогућити приступ свим </w:t>
      </w:r>
      <w:r w:rsidRPr="0058266B">
        <w:rPr>
          <w:rFonts w:eastAsia="Calibri" w:cs="Arial"/>
          <w:sz w:val="24"/>
          <w:lang w:val="sr-Cyrl-RS"/>
        </w:rPr>
        <w:t xml:space="preserve">корисницима преко система </w:t>
      </w:r>
      <w:r w:rsidRPr="00905F32">
        <w:rPr>
          <w:rFonts w:eastAsia="Calibri" w:cs="Arial"/>
          <w:sz w:val="24"/>
          <w:lang w:val="sr-Cyrl-RS"/>
        </w:rPr>
        <w:t xml:space="preserve">бежичних технологија, односно локални приступ </w:t>
      </w:r>
      <w:r w:rsidRPr="0058266B">
        <w:rPr>
          <w:rFonts w:eastAsia="Calibri" w:cs="Arial"/>
          <w:sz w:val="24"/>
          <w:lang w:val="sr-Cyrl-RS"/>
        </w:rPr>
        <w:t xml:space="preserve">мрежи </w:t>
      </w:r>
      <w:r w:rsidRPr="00905F32">
        <w:rPr>
          <w:rFonts w:eastAsia="Calibri" w:cs="Arial"/>
          <w:sz w:val="24"/>
          <w:lang w:val="sr-Cyrl-RS"/>
        </w:rPr>
        <w:t xml:space="preserve">преко </w:t>
      </w:r>
      <w:proofErr w:type="spellStart"/>
      <w:r w:rsidRPr="0058266B">
        <w:rPr>
          <w:rFonts w:eastAsia="Calibri" w:cs="Arial"/>
          <w:sz w:val="24"/>
        </w:rPr>
        <w:t>WiFi</w:t>
      </w:r>
      <w:proofErr w:type="spellEnd"/>
      <w:r w:rsidRPr="00905F32">
        <w:rPr>
          <w:rFonts w:eastAsia="Calibri" w:cs="Arial"/>
          <w:sz w:val="24"/>
          <w:lang w:val="sr-Cyrl-RS"/>
        </w:rPr>
        <w:t xml:space="preserve"> приступа.</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За флексибилни приступ у оквиру саме локалне мреже </w:t>
      </w:r>
      <w:r w:rsidR="003337E5">
        <w:rPr>
          <w:rFonts w:eastAsia="Calibri" w:cs="Arial"/>
          <w:sz w:val="24"/>
          <w:lang w:val="sr-Cyrl-RS"/>
        </w:rPr>
        <w:t xml:space="preserve">такође је </w:t>
      </w:r>
      <w:r w:rsidRPr="00905F32">
        <w:rPr>
          <w:rFonts w:eastAsia="Calibri" w:cs="Arial"/>
          <w:sz w:val="24"/>
          <w:lang w:val="sr-Cyrl-RS"/>
        </w:rPr>
        <w:t xml:space="preserve">потребно обезбедити инфраструктуру за ефикасан </w:t>
      </w:r>
      <w:r w:rsidR="003337E5">
        <w:rPr>
          <w:rFonts w:eastAsia="Calibri" w:cs="Arial"/>
          <w:sz w:val="24"/>
          <w:lang w:val="sr-Cyrl-RS"/>
        </w:rPr>
        <w:t xml:space="preserve">бежични </w:t>
      </w:r>
      <w:r w:rsidRPr="00905F32">
        <w:rPr>
          <w:rFonts w:eastAsia="Calibri" w:cs="Arial"/>
          <w:sz w:val="24"/>
          <w:lang w:val="sr-Cyrl-RS"/>
        </w:rPr>
        <w:t xml:space="preserve">приступ. Овај приступ мора да омогући једноставно повезивање корисника, подршку за </w:t>
      </w:r>
      <w:r w:rsidRPr="0058266B">
        <w:rPr>
          <w:rFonts w:eastAsia="Calibri" w:cs="Arial"/>
          <w:sz w:val="24"/>
          <w:lang w:val="sr-Cyrl-RS"/>
        </w:rPr>
        <w:t xml:space="preserve">више </w:t>
      </w:r>
      <w:r w:rsidRPr="00905F32">
        <w:rPr>
          <w:rFonts w:eastAsia="Calibri" w:cs="Arial"/>
          <w:sz w:val="24"/>
          <w:lang w:val="sr-Cyrl-RS"/>
        </w:rPr>
        <w:t xml:space="preserve">приступних технологија </w:t>
      </w:r>
      <w:r w:rsidRPr="0058266B">
        <w:rPr>
          <w:rFonts w:eastAsia="Calibri" w:cs="Arial"/>
          <w:sz w:val="24"/>
          <w:lang w:val="sr-Cyrl-RS"/>
        </w:rPr>
        <w:t xml:space="preserve">као </w:t>
      </w:r>
      <w:r w:rsidRPr="00905F32">
        <w:rPr>
          <w:rFonts w:eastAsia="Calibri" w:cs="Arial"/>
          <w:sz w:val="24"/>
          <w:lang w:val="sr-Cyrl-RS"/>
        </w:rPr>
        <w:t>и подршку за капацитете потребне за рад савремених сервиса (</w:t>
      </w:r>
      <w:r w:rsidRPr="0058266B">
        <w:rPr>
          <w:rFonts w:eastAsia="Calibri" w:cs="Arial"/>
          <w:sz w:val="24"/>
        </w:rPr>
        <w:t>VoIP</w:t>
      </w:r>
      <w:r w:rsidRPr="00905F32">
        <w:rPr>
          <w:rFonts w:eastAsia="Calibri" w:cs="Arial"/>
          <w:sz w:val="24"/>
          <w:lang w:val="sr-Cyrl-RS"/>
        </w:rPr>
        <w:t xml:space="preserve">, </w:t>
      </w:r>
      <w:r w:rsidRPr="0058266B">
        <w:rPr>
          <w:rFonts w:eastAsia="Calibri" w:cs="Arial"/>
          <w:sz w:val="24"/>
        </w:rPr>
        <w:t>voice</w:t>
      </w:r>
      <w:r w:rsidRPr="00905F32">
        <w:rPr>
          <w:rFonts w:eastAsia="Calibri" w:cs="Arial"/>
          <w:sz w:val="24"/>
          <w:lang w:val="sr-Cyrl-RS"/>
        </w:rPr>
        <w:t xml:space="preserve">, </w:t>
      </w:r>
      <w:r w:rsidRPr="0058266B">
        <w:rPr>
          <w:rFonts w:eastAsia="Calibri" w:cs="Arial"/>
          <w:sz w:val="24"/>
        </w:rPr>
        <w:t>video</w:t>
      </w:r>
      <w:r w:rsidRPr="00905F32">
        <w:rPr>
          <w:rFonts w:eastAsia="Calibri" w:cs="Arial"/>
          <w:sz w:val="24"/>
          <w:lang w:val="sr-Cyrl-RS"/>
        </w:rPr>
        <w:t>, ...)</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40" w:name="_Toc27091682"/>
      <w:r w:rsidRPr="00905F32">
        <w:rPr>
          <w:color w:val="2E74B5"/>
          <w:sz w:val="26"/>
          <w:szCs w:val="26"/>
          <w:lang w:val="sr-Cyrl-RS"/>
        </w:rPr>
        <w:t>1.4</w:t>
      </w:r>
      <w:r w:rsidRPr="00905F32">
        <w:rPr>
          <w:color w:val="2E74B5"/>
          <w:sz w:val="26"/>
          <w:szCs w:val="26"/>
          <w:lang w:val="sr-Cyrl-RS"/>
        </w:rPr>
        <w:tab/>
      </w:r>
      <w:r w:rsidRPr="0058266B">
        <w:rPr>
          <w:color w:val="2E74B5"/>
          <w:sz w:val="26"/>
          <w:szCs w:val="26"/>
          <w:lang w:val="sr-Cyrl-RS"/>
        </w:rPr>
        <w:t>Активна мрежна рачунарска опрема</w:t>
      </w:r>
      <w:bookmarkEnd w:id="40"/>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За </w:t>
      </w:r>
      <w:r w:rsidRPr="0058266B">
        <w:rPr>
          <w:rFonts w:eastAsia="Calibri" w:cs="Arial"/>
          <w:sz w:val="24"/>
          <w:lang w:val="sr-Cyrl-RS"/>
        </w:rPr>
        <w:t xml:space="preserve">повезивање свих објеката и свих корисника у јединствену рачунарску мрежу потребна је инсталација активне мрежне опреме: </w:t>
      </w:r>
      <w:r w:rsidRPr="0058266B">
        <w:rPr>
          <w:rFonts w:eastAsia="Calibri" w:cs="Arial"/>
          <w:sz w:val="24"/>
        </w:rPr>
        <w:t>L</w:t>
      </w:r>
      <w:r w:rsidRPr="00905F32">
        <w:rPr>
          <w:rFonts w:eastAsia="Calibri" w:cs="Arial"/>
          <w:sz w:val="24"/>
          <w:lang w:val="sr-Cyrl-RS"/>
        </w:rPr>
        <w:t xml:space="preserve">2 </w:t>
      </w:r>
      <w:r w:rsidRPr="0058266B">
        <w:rPr>
          <w:rFonts w:eastAsia="Calibri" w:cs="Arial"/>
          <w:sz w:val="24"/>
          <w:lang w:val="sr-Cyrl-RS"/>
        </w:rPr>
        <w:t xml:space="preserve">и </w:t>
      </w:r>
      <w:r w:rsidRPr="0058266B">
        <w:rPr>
          <w:rFonts w:eastAsia="Calibri" w:cs="Arial"/>
          <w:sz w:val="24"/>
        </w:rPr>
        <w:t>L</w:t>
      </w:r>
      <w:r w:rsidRPr="00905F32">
        <w:rPr>
          <w:rFonts w:eastAsia="Calibri" w:cs="Arial"/>
          <w:sz w:val="24"/>
          <w:lang w:val="sr-Cyrl-RS"/>
        </w:rPr>
        <w:t>3</w:t>
      </w:r>
      <w:r w:rsidRPr="0058266B">
        <w:rPr>
          <w:rFonts w:eastAsia="Calibri" w:cs="Arial"/>
          <w:sz w:val="24"/>
          <w:lang w:val="sr-Cyrl-RS"/>
        </w:rPr>
        <w:t xml:space="preserve"> свичева. Ови свичеви су подељени у три категорије:</w:t>
      </w:r>
    </w:p>
    <w:p w:rsidR="0058266B" w:rsidRPr="00905F32" w:rsidRDefault="0058266B" w:rsidP="0058266B">
      <w:pPr>
        <w:widowControl/>
        <w:numPr>
          <w:ilvl w:val="0"/>
          <w:numId w:val="21"/>
        </w:numPr>
        <w:autoSpaceDE/>
        <w:autoSpaceDN/>
        <w:spacing w:before="120" w:after="60" w:line="259" w:lineRule="auto"/>
        <w:contextualSpacing/>
        <w:jc w:val="both"/>
        <w:rPr>
          <w:rFonts w:eastAsia="Calibri" w:cs="Arial"/>
          <w:sz w:val="24"/>
          <w:lang w:val="sr-Cyrl-RS"/>
        </w:rPr>
      </w:pPr>
      <w:r w:rsidRPr="0058266B">
        <w:rPr>
          <w:rFonts w:eastAsia="Calibri" w:cs="Arial"/>
          <w:sz w:val="24"/>
        </w:rPr>
        <w:t>core</w:t>
      </w:r>
      <w:r w:rsidRPr="00905F32">
        <w:rPr>
          <w:rFonts w:eastAsia="Calibri" w:cs="Arial"/>
          <w:sz w:val="24"/>
          <w:lang w:val="sr-Cyrl-RS"/>
        </w:rPr>
        <w:t xml:space="preserve"> </w:t>
      </w:r>
      <w:r w:rsidRPr="0058266B">
        <w:rPr>
          <w:rFonts w:eastAsia="Calibri" w:cs="Arial"/>
          <w:sz w:val="24"/>
          <w:lang w:val="sr-Cyrl-RS"/>
        </w:rPr>
        <w:t>свич, централни мрежни уређај на који су повезани сви објекти преко оптичких веза</w:t>
      </w:r>
    </w:p>
    <w:p w:rsidR="0058266B" w:rsidRPr="00905F32" w:rsidRDefault="0058266B" w:rsidP="0058266B">
      <w:pPr>
        <w:widowControl/>
        <w:numPr>
          <w:ilvl w:val="0"/>
          <w:numId w:val="21"/>
        </w:numPr>
        <w:autoSpaceDE/>
        <w:autoSpaceDN/>
        <w:spacing w:before="120" w:after="60" w:line="259" w:lineRule="auto"/>
        <w:contextualSpacing/>
        <w:jc w:val="both"/>
        <w:rPr>
          <w:rFonts w:eastAsia="Calibri" w:cs="Arial"/>
          <w:sz w:val="24"/>
          <w:lang w:val="sr-Cyrl-RS"/>
        </w:rPr>
      </w:pPr>
      <w:r w:rsidRPr="0058266B">
        <w:rPr>
          <w:rFonts w:eastAsia="Calibri" w:cs="Arial"/>
          <w:sz w:val="24"/>
        </w:rPr>
        <w:t>distribution</w:t>
      </w:r>
      <w:r w:rsidRPr="00905F32">
        <w:rPr>
          <w:rFonts w:eastAsia="Calibri" w:cs="Arial"/>
          <w:sz w:val="24"/>
          <w:lang w:val="sr-Cyrl-RS"/>
        </w:rPr>
        <w:t xml:space="preserve"> </w:t>
      </w:r>
      <w:r w:rsidRPr="0058266B">
        <w:rPr>
          <w:rFonts w:eastAsia="Calibri" w:cs="Arial"/>
          <w:sz w:val="24"/>
          <w:lang w:val="sr-Cyrl-RS"/>
        </w:rPr>
        <w:t xml:space="preserve">свичеви, мрежни уређаји који су лоцирани на централној тачки појединачних објеката, и који су повезани преко оптичких веза са </w:t>
      </w:r>
      <w:r w:rsidRPr="0058266B">
        <w:rPr>
          <w:rFonts w:eastAsia="Calibri" w:cs="Arial"/>
          <w:sz w:val="24"/>
        </w:rPr>
        <w:t>core</w:t>
      </w:r>
      <w:r w:rsidRPr="00905F32">
        <w:rPr>
          <w:rFonts w:eastAsia="Calibri" w:cs="Arial"/>
          <w:sz w:val="24"/>
          <w:lang w:val="sr-Cyrl-RS"/>
        </w:rPr>
        <w:t xml:space="preserve"> </w:t>
      </w:r>
      <w:r w:rsidRPr="0058266B">
        <w:rPr>
          <w:rFonts w:eastAsia="Calibri" w:cs="Arial"/>
          <w:sz w:val="24"/>
          <w:lang w:val="sr-Cyrl-RS"/>
        </w:rPr>
        <w:t>свичом</w:t>
      </w:r>
    </w:p>
    <w:p w:rsidR="0058266B" w:rsidRPr="00905F32" w:rsidRDefault="0058266B" w:rsidP="0058266B">
      <w:pPr>
        <w:widowControl/>
        <w:numPr>
          <w:ilvl w:val="0"/>
          <w:numId w:val="21"/>
        </w:numPr>
        <w:autoSpaceDE/>
        <w:autoSpaceDN/>
        <w:spacing w:before="120" w:after="60" w:line="259" w:lineRule="auto"/>
        <w:contextualSpacing/>
        <w:jc w:val="both"/>
        <w:rPr>
          <w:rFonts w:eastAsia="Calibri" w:cs="Arial"/>
          <w:sz w:val="24"/>
          <w:lang w:val="sr-Cyrl-RS"/>
        </w:rPr>
      </w:pPr>
      <w:r w:rsidRPr="0058266B">
        <w:rPr>
          <w:rFonts w:eastAsia="Calibri" w:cs="Arial"/>
          <w:sz w:val="24"/>
        </w:rPr>
        <w:t>access</w:t>
      </w:r>
      <w:r w:rsidRPr="00905F32">
        <w:rPr>
          <w:rFonts w:eastAsia="Calibri" w:cs="Arial"/>
          <w:sz w:val="24"/>
          <w:lang w:val="sr-Cyrl-RS"/>
        </w:rPr>
        <w:t xml:space="preserve"> </w:t>
      </w:r>
      <w:r w:rsidRPr="0058266B">
        <w:rPr>
          <w:rFonts w:eastAsia="Calibri" w:cs="Arial"/>
          <w:sz w:val="24"/>
          <w:lang w:val="sr-Cyrl-RS"/>
        </w:rPr>
        <w:t xml:space="preserve">свичеви, мрежни уређаји који су лоцирани на спратовима појединачних објката, и који су повезани преко оптичких веза са </w:t>
      </w:r>
      <w:r w:rsidRPr="0058266B">
        <w:rPr>
          <w:rFonts w:eastAsia="Calibri" w:cs="Arial"/>
          <w:sz w:val="24"/>
        </w:rPr>
        <w:t>distribution</w:t>
      </w:r>
      <w:r w:rsidRPr="00905F32">
        <w:rPr>
          <w:rFonts w:eastAsia="Calibri" w:cs="Arial"/>
          <w:sz w:val="24"/>
          <w:lang w:val="sr-Cyrl-RS"/>
        </w:rPr>
        <w:t xml:space="preserve"> </w:t>
      </w:r>
      <w:r w:rsidRPr="0058266B">
        <w:rPr>
          <w:rFonts w:eastAsia="Calibri" w:cs="Arial"/>
          <w:sz w:val="24"/>
          <w:lang w:val="sr-Cyrl-RS"/>
        </w:rPr>
        <w:t>свичевима.</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Осим за обезбеђивање рачунарске комуникације, </w:t>
      </w:r>
      <w:r w:rsidRPr="0058266B">
        <w:rPr>
          <w:rFonts w:eastAsia="Calibri" w:cs="Arial"/>
          <w:sz w:val="24"/>
        </w:rPr>
        <w:t>access</w:t>
      </w:r>
      <w:r w:rsidRPr="00905F32">
        <w:rPr>
          <w:rFonts w:eastAsia="Calibri" w:cs="Arial"/>
          <w:sz w:val="24"/>
          <w:lang w:val="sr-Cyrl-RS"/>
        </w:rPr>
        <w:t xml:space="preserve"> </w:t>
      </w:r>
      <w:r w:rsidRPr="0058266B">
        <w:rPr>
          <w:rFonts w:eastAsia="Calibri" w:cs="Arial"/>
          <w:sz w:val="24"/>
          <w:lang w:val="sr-Cyrl-RS"/>
        </w:rPr>
        <w:t>свичеви морају да обезбеде и даљинско напајање према корисничким уређајима преко 802.3</w:t>
      </w:r>
      <w:proofErr w:type="spellStart"/>
      <w:r w:rsidRPr="0058266B">
        <w:rPr>
          <w:rFonts w:eastAsia="Calibri" w:cs="Arial"/>
          <w:sz w:val="24"/>
        </w:rPr>
        <w:t>af</w:t>
      </w:r>
      <w:proofErr w:type="spellEnd"/>
      <w:r w:rsidRPr="00905F32">
        <w:rPr>
          <w:rFonts w:eastAsia="Calibri" w:cs="Arial"/>
          <w:sz w:val="24"/>
          <w:lang w:val="sr-Cyrl-RS"/>
        </w:rPr>
        <w:t>/</w:t>
      </w:r>
      <w:r w:rsidRPr="0058266B">
        <w:rPr>
          <w:rFonts w:eastAsia="Calibri" w:cs="Arial"/>
          <w:sz w:val="24"/>
        </w:rPr>
        <w:t>at</w:t>
      </w:r>
      <w:r w:rsidRPr="00905F32">
        <w:rPr>
          <w:rFonts w:eastAsia="Calibri" w:cs="Arial"/>
          <w:sz w:val="24"/>
          <w:lang w:val="sr-Cyrl-RS"/>
        </w:rPr>
        <w:t xml:space="preserve"> </w:t>
      </w:r>
      <w:r w:rsidRPr="0058266B">
        <w:rPr>
          <w:rFonts w:eastAsia="Calibri" w:cs="Arial"/>
          <w:sz w:val="24"/>
          <w:lang w:val="sr-Cyrl-RS"/>
        </w:rPr>
        <w:t>стандарда.</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За </w:t>
      </w:r>
      <w:r w:rsidRPr="00905F32">
        <w:rPr>
          <w:rFonts w:eastAsia="Calibri" w:cs="Arial"/>
          <w:sz w:val="24"/>
          <w:lang w:val="sr-Cyrl-RS"/>
        </w:rPr>
        <w:t xml:space="preserve">приступ јавној интернет мрежи Центар </w:t>
      </w:r>
      <w:r w:rsidRPr="0058266B">
        <w:rPr>
          <w:rFonts w:eastAsia="Calibri" w:cs="Arial"/>
          <w:sz w:val="24"/>
          <w:lang w:val="sr-Cyrl-RS"/>
        </w:rPr>
        <w:t xml:space="preserve">за телекомуниикације </w:t>
      </w:r>
      <w:r w:rsidRPr="00905F32">
        <w:rPr>
          <w:rFonts w:eastAsia="Calibri" w:cs="Arial"/>
          <w:sz w:val="24"/>
          <w:lang w:val="sr-Cyrl-RS"/>
        </w:rPr>
        <w:t xml:space="preserve">обезбеђује потребан капацитет конекције са јавним интернет провајдерима, као и имплементацију одговорајућих система заштите: </w:t>
      </w:r>
      <w:r w:rsidRPr="0058266B">
        <w:rPr>
          <w:rFonts w:eastAsia="Calibri" w:cs="Arial"/>
          <w:sz w:val="24"/>
        </w:rPr>
        <w:t>firewall</w:t>
      </w:r>
      <w:r w:rsidRPr="00905F32">
        <w:rPr>
          <w:rFonts w:eastAsia="Calibri" w:cs="Arial"/>
          <w:sz w:val="24"/>
          <w:lang w:val="sr-Cyrl-RS"/>
        </w:rPr>
        <w:t>, рутере и удаљени приступ.</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У реализацији система потребно је постављање и подешавање система мрежне опреме који завршава конекцијом ка постојећим рутерима и провајдерима у оквиру Центра за телекомуникације.</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41" w:name="_Toc27091683"/>
      <w:r w:rsidRPr="00905F32">
        <w:rPr>
          <w:color w:val="2E74B5"/>
          <w:sz w:val="26"/>
          <w:szCs w:val="26"/>
          <w:lang w:val="sr-Cyrl-RS"/>
        </w:rPr>
        <w:t>1.5</w:t>
      </w:r>
      <w:r w:rsidRPr="00905F32">
        <w:rPr>
          <w:color w:val="2E74B5"/>
          <w:sz w:val="26"/>
          <w:szCs w:val="26"/>
          <w:lang w:val="sr-Cyrl-RS"/>
        </w:rPr>
        <w:tab/>
      </w:r>
      <w:r w:rsidRPr="00905F32">
        <w:rPr>
          <w:rFonts w:cs="Arial"/>
          <w:color w:val="2E74B5"/>
          <w:sz w:val="26"/>
          <w:szCs w:val="26"/>
          <w:lang w:val="sr-Cyrl-RS"/>
        </w:rPr>
        <w:t>У</w:t>
      </w:r>
      <w:r w:rsidRPr="00905F32">
        <w:rPr>
          <w:color w:val="2E74B5"/>
          <w:sz w:val="26"/>
          <w:szCs w:val="26"/>
          <w:lang w:val="sr-Cyrl-RS"/>
        </w:rPr>
        <w:t>во</w:t>
      </w:r>
      <w:r w:rsidRPr="0058266B">
        <w:rPr>
          <w:color w:val="2E74B5"/>
          <w:sz w:val="26"/>
          <w:szCs w:val="26"/>
          <w:lang w:val="sr-Cyrl-RS"/>
        </w:rPr>
        <w:t>ђ</w:t>
      </w:r>
      <w:r w:rsidRPr="00905F32">
        <w:rPr>
          <w:color w:val="2E74B5"/>
          <w:sz w:val="26"/>
          <w:szCs w:val="26"/>
          <w:lang w:val="sr-Cyrl-RS"/>
        </w:rPr>
        <w:t>ење СВМУ корисничких терминала</w:t>
      </w:r>
      <w:bookmarkEnd w:id="41"/>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Анализа понашања корисника показала је да је у току миграција </w:t>
      </w:r>
      <w:r w:rsidRPr="0058266B">
        <w:rPr>
          <w:rFonts w:eastAsia="Calibri" w:cs="Arial"/>
          <w:sz w:val="24"/>
          <w:lang w:val="sr-Cyrl-RS"/>
        </w:rPr>
        <w:t xml:space="preserve">корисника </w:t>
      </w:r>
      <w:r w:rsidRPr="00905F32">
        <w:rPr>
          <w:rFonts w:eastAsia="Calibri" w:cs="Arial"/>
          <w:sz w:val="24"/>
          <w:lang w:val="sr-Cyrl-RS"/>
        </w:rPr>
        <w:t xml:space="preserve">на платформе која омогућавају мултимедијалну комуникацију. Све више корисника поседује смарт телефоне, таблете и персоналне рачунаре. Такође, корисници подразумевају да нови начин комуникације није базиран само на гласовној комуникацији, већ подразумева коришћење </w:t>
      </w:r>
      <w:r w:rsidRPr="0058266B">
        <w:rPr>
          <w:rFonts w:eastAsia="Calibri" w:cs="Arial"/>
          <w:sz w:val="24"/>
        </w:rPr>
        <w:t>w</w:t>
      </w:r>
      <w:r w:rsidRPr="00905F32">
        <w:rPr>
          <w:rFonts w:eastAsia="Calibri" w:cs="Arial"/>
          <w:sz w:val="24"/>
          <w:lang w:val="sr-Cyrl-RS"/>
        </w:rPr>
        <w:t>еб портала и наменских апликација.</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lastRenderedPageBreak/>
        <w:t>Промена у понашању корисника доводи до потребе за проширењем постојећег комуникационог система, односно увођење нових уређаја који пружају подршку свим интегрисаним сервисима</w:t>
      </w:r>
      <w:r w:rsidRPr="0058266B">
        <w:rPr>
          <w:rFonts w:eastAsia="Calibri" w:cs="Arial"/>
          <w:sz w:val="24"/>
          <w:lang w:val="sr-Cyrl-RS"/>
        </w:rPr>
        <w:t>.</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П</w:t>
      </w:r>
      <w:r w:rsidRPr="00905F32">
        <w:rPr>
          <w:rFonts w:eastAsia="Calibri" w:cs="Arial"/>
          <w:sz w:val="24"/>
          <w:lang w:val="sr-Cyrl-RS"/>
        </w:rPr>
        <w:t xml:space="preserve">роширење система подразумева да у свакој соби буде </w:t>
      </w:r>
      <w:r w:rsidRPr="0058266B">
        <w:rPr>
          <w:rFonts w:eastAsia="Calibri" w:cs="Arial"/>
          <w:sz w:val="24"/>
          <w:lang w:val="sr-Cyrl-RS"/>
        </w:rPr>
        <w:t>инсталиран</w:t>
      </w:r>
      <w:r w:rsidR="006B50F6">
        <w:rPr>
          <w:rFonts w:eastAsia="Calibri" w:cs="Arial"/>
          <w:sz w:val="24"/>
          <w:lang w:val="sr-Cyrl-RS"/>
        </w:rPr>
        <w:t xml:space="preserve"> </w:t>
      </w:r>
      <w:r w:rsidR="006B50F6" w:rsidRPr="00905F32">
        <w:rPr>
          <w:rFonts w:eastAsia="Calibri" w:cs="Arial"/>
          <w:sz w:val="24"/>
          <w:lang w:val="sr-Cyrl-RS"/>
        </w:rPr>
        <w:t>Студентски Вишенаменски Мрежни Уређај</w:t>
      </w:r>
      <w:r w:rsidR="006B50F6">
        <w:rPr>
          <w:rFonts w:eastAsia="Calibri" w:cs="Arial"/>
          <w:sz w:val="24"/>
          <w:lang w:val="sr-Cyrl-RS"/>
        </w:rPr>
        <w:t xml:space="preserve"> у даљем тексту </w:t>
      </w:r>
      <w:r w:rsidRPr="00905F32">
        <w:rPr>
          <w:rFonts w:eastAsia="Calibri" w:cs="Arial"/>
          <w:sz w:val="24"/>
          <w:lang w:val="sr-Cyrl-RS"/>
        </w:rPr>
        <w:t xml:space="preserve"> СВМУ</w:t>
      </w:r>
      <w:r w:rsidRPr="0058266B">
        <w:rPr>
          <w:rFonts w:eastAsia="Calibri" w:cs="Arial"/>
          <w:sz w:val="24"/>
          <w:lang w:val="sr-Cyrl-RS"/>
        </w:rPr>
        <w:t xml:space="preserve"> </w:t>
      </w:r>
      <w:r w:rsidRPr="00905F32">
        <w:rPr>
          <w:rFonts w:eastAsia="Calibri" w:cs="Arial"/>
          <w:sz w:val="24"/>
          <w:lang w:val="sr-Cyrl-RS"/>
        </w:rPr>
        <w:t xml:space="preserve">уређај. Овај уређај у себи обухвата низ система:  </w:t>
      </w:r>
      <w:r w:rsidRPr="0058266B">
        <w:rPr>
          <w:rFonts w:eastAsia="Calibri" w:cs="Arial"/>
          <w:sz w:val="24"/>
          <w:lang w:val="sr-Cyrl-RS"/>
        </w:rPr>
        <w:t xml:space="preserve">дисплеј, </w:t>
      </w:r>
      <w:r w:rsidR="003337E5">
        <w:rPr>
          <w:rFonts w:eastAsia="Calibri" w:cs="Arial"/>
          <w:sz w:val="24"/>
        </w:rPr>
        <w:t>VoIP</w:t>
      </w:r>
      <w:r w:rsidRPr="00905F32">
        <w:rPr>
          <w:rFonts w:eastAsia="Calibri" w:cs="Arial"/>
          <w:sz w:val="24"/>
          <w:lang w:val="sr-Cyrl-RS"/>
        </w:rPr>
        <w:t xml:space="preserve"> </w:t>
      </w:r>
      <w:r w:rsidRPr="0058266B">
        <w:rPr>
          <w:rFonts w:eastAsia="Calibri" w:cs="Arial"/>
          <w:sz w:val="24"/>
          <w:lang w:val="sr-Cyrl-RS"/>
        </w:rPr>
        <w:t>телефонију и читач картица</w:t>
      </w:r>
      <w:r w:rsidRPr="00905F32">
        <w:rPr>
          <w:rFonts w:eastAsia="Calibri" w:cs="Arial"/>
          <w:sz w:val="24"/>
          <w:lang w:val="sr-Cyrl-RS"/>
        </w:rPr>
        <w:t xml:space="preserve">. </w:t>
      </w:r>
      <w:r w:rsidRPr="0058266B">
        <w:rPr>
          <w:rFonts w:eastAsia="Calibri" w:cs="Arial"/>
          <w:sz w:val="24"/>
          <w:lang w:val="sr-Cyrl-RS"/>
        </w:rPr>
        <w:t xml:space="preserve">Имплементацијом модуларног </w:t>
      </w:r>
      <w:r w:rsidRPr="00905F32">
        <w:rPr>
          <w:rFonts w:eastAsia="Calibri" w:cs="Arial"/>
          <w:sz w:val="24"/>
          <w:lang w:val="sr-Cyrl-RS"/>
        </w:rPr>
        <w:t xml:space="preserve">уређаја постиже се максимална економичност решења, као и једноставно касније одржавање. Сваки </w:t>
      </w:r>
      <w:r w:rsidRPr="0058266B">
        <w:rPr>
          <w:rFonts w:eastAsia="Calibri" w:cs="Arial"/>
          <w:sz w:val="24"/>
          <w:lang w:val="sr-Cyrl-RS"/>
        </w:rPr>
        <w:t xml:space="preserve">од модула </w:t>
      </w:r>
      <w:r w:rsidRPr="00905F32">
        <w:rPr>
          <w:rFonts w:eastAsia="Calibri" w:cs="Arial"/>
          <w:sz w:val="24"/>
          <w:lang w:val="sr-Cyrl-RS"/>
        </w:rPr>
        <w:t>уређај</w:t>
      </w:r>
      <w:r w:rsidRPr="0058266B">
        <w:rPr>
          <w:rFonts w:eastAsia="Calibri" w:cs="Arial"/>
          <w:sz w:val="24"/>
          <w:lang w:val="sr-Cyrl-RS"/>
        </w:rPr>
        <w:t>а</w:t>
      </w:r>
      <w:r w:rsidRPr="00905F32">
        <w:rPr>
          <w:rFonts w:eastAsia="Calibri" w:cs="Arial"/>
          <w:sz w:val="24"/>
          <w:lang w:val="sr-Cyrl-RS"/>
        </w:rPr>
        <w:t xml:space="preserve"> </w:t>
      </w:r>
      <w:r w:rsidRPr="0058266B">
        <w:rPr>
          <w:rFonts w:eastAsia="Calibri" w:cs="Arial"/>
          <w:sz w:val="24"/>
          <w:lang w:val="sr-Cyrl-RS"/>
        </w:rPr>
        <w:t>мора бити</w:t>
      </w:r>
      <w:r w:rsidRPr="00905F32">
        <w:rPr>
          <w:rFonts w:eastAsia="Calibri" w:cs="Arial"/>
          <w:sz w:val="24"/>
          <w:lang w:val="sr-Cyrl-RS"/>
        </w:rPr>
        <w:t xml:space="preserve"> интегрисан у </w:t>
      </w:r>
      <w:r w:rsidRPr="0058266B">
        <w:rPr>
          <w:rFonts w:eastAsia="Calibri" w:cs="Arial"/>
          <w:sz w:val="24"/>
          <w:lang w:val="sr-Cyrl-RS"/>
        </w:rPr>
        <w:t xml:space="preserve">постојећи </w:t>
      </w:r>
      <w:r w:rsidRPr="00905F32">
        <w:rPr>
          <w:rFonts w:eastAsia="Calibri" w:cs="Arial"/>
          <w:sz w:val="24"/>
          <w:lang w:val="sr-Cyrl-RS"/>
        </w:rPr>
        <w:t xml:space="preserve">надзорни центар, па </w:t>
      </w:r>
      <w:r w:rsidRPr="0058266B">
        <w:rPr>
          <w:rFonts w:eastAsia="Calibri" w:cs="Arial"/>
          <w:sz w:val="24"/>
          <w:lang w:val="sr-Cyrl-RS"/>
        </w:rPr>
        <w:t xml:space="preserve">је </w:t>
      </w:r>
      <w:r w:rsidRPr="00905F32">
        <w:rPr>
          <w:rFonts w:eastAsia="Calibri" w:cs="Arial"/>
          <w:sz w:val="24"/>
          <w:lang w:val="sr-Cyrl-RS"/>
        </w:rPr>
        <w:t xml:space="preserve">даљинским приступом </w:t>
      </w:r>
      <w:r w:rsidRPr="0058266B">
        <w:rPr>
          <w:rFonts w:eastAsia="Calibri" w:cs="Arial"/>
          <w:sz w:val="24"/>
          <w:lang w:val="sr-Cyrl-RS"/>
        </w:rPr>
        <w:t>о</w:t>
      </w:r>
      <w:r w:rsidRPr="00905F32">
        <w:rPr>
          <w:rFonts w:eastAsia="Calibri" w:cs="Arial"/>
          <w:sz w:val="24"/>
          <w:lang w:val="sr-Cyrl-RS"/>
        </w:rPr>
        <w:t>могућ</w:t>
      </w:r>
      <w:r w:rsidRPr="0058266B">
        <w:rPr>
          <w:rFonts w:eastAsia="Calibri" w:cs="Arial"/>
          <w:sz w:val="24"/>
          <w:lang w:val="sr-Cyrl-RS"/>
        </w:rPr>
        <w:t>ен</w:t>
      </w:r>
      <w:r w:rsidRPr="00905F32">
        <w:rPr>
          <w:rFonts w:eastAsia="Calibri" w:cs="Arial"/>
          <w:sz w:val="24"/>
          <w:lang w:val="sr-Cyrl-RS"/>
        </w:rPr>
        <w:t xml:space="preserve"> удаљени надзор и одржавање</w:t>
      </w:r>
      <w:r w:rsidRPr="0058266B">
        <w:rPr>
          <w:rFonts w:eastAsia="Calibri" w:cs="Arial"/>
          <w:sz w:val="24"/>
          <w:lang w:val="sr-Cyrl-RS"/>
        </w:rPr>
        <w:t xml:space="preserve"> опреме</w:t>
      </w:r>
      <w:r w:rsidRPr="00905F32">
        <w:rPr>
          <w:rFonts w:eastAsia="Calibri" w:cs="Arial"/>
          <w:sz w:val="24"/>
          <w:lang w:val="sr-Cyrl-RS"/>
        </w:rPr>
        <w:t>.</w:t>
      </w:r>
      <w:r w:rsidRPr="0058266B">
        <w:rPr>
          <w:rFonts w:eastAsia="Calibri" w:cs="Arial"/>
          <w:sz w:val="24"/>
          <w:lang w:val="sr-Cyrl-RS"/>
        </w:rPr>
        <w:t xml:space="preserve"> Тренутним увидом у стање уређаја омогућено је радницима Контакт центра да унапред детектују потенцијалне проблеме и проследе пријаву надлежној служби на решавање.</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 xml:space="preserve"> Овај уређај служи да са једне стране буде спојен на </w:t>
      </w:r>
      <w:r w:rsidRPr="0058266B">
        <w:rPr>
          <w:rFonts w:eastAsia="Calibri" w:cs="Arial"/>
          <w:sz w:val="24"/>
          <w:lang w:val="sr-Cyrl-RS"/>
        </w:rPr>
        <w:t xml:space="preserve">информациону </w:t>
      </w:r>
      <w:r w:rsidRPr="00905F32">
        <w:rPr>
          <w:rFonts w:eastAsia="Calibri" w:cs="Arial"/>
          <w:sz w:val="24"/>
          <w:lang w:val="sr-Cyrl-RS"/>
        </w:rPr>
        <w:t>инфраструктуру У</w:t>
      </w:r>
      <w:r w:rsidRPr="0058266B">
        <w:rPr>
          <w:rFonts w:eastAsia="Calibri" w:cs="Arial"/>
          <w:sz w:val="24"/>
          <w:lang w:val="sr-Cyrl-RS"/>
        </w:rPr>
        <w:t>ниверзијаде</w:t>
      </w:r>
      <w:r w:rsidRPr="00905F32">
        <w:rPr>
          <w:rFonts w:eastAsia="Calibri" w:cs="Arial"/>
          <w:sz w:val="24"/>
          <w:lang w:val="sr-Cyrl-RS"/>
        </w:rPr>
        <w:t>, а да са друге стране корисницима у соби обезбеди приступе</w:t>
      </w:r>
      <w:r w:rsidRPr="0058266B">
        <w:rPr>
          <w:rFonts w:eastAsia="Calibri" w:cs="Arial"/>
          <w:sz w:val="24"/>
          <w:lang w:val="sr-Cyrl-RS"/>
        </w:rPr>
        <w:t xml:space="preserve"> сервисима кроз следеће модуле</w:t>
      </w:r>
      <w:r w:rsidRPr="00905F32">
        <w:rPr>
          <w:rFonts w:eastAsia="Calibri" w:cs="Arial"/>
          <w:sz w:val="24"/>
          <w:lang w:val="sr-Cyrl-RS"/>
        </w:rPr>
        <w:t>:</w:t>
      </w:r>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r w:rsidRPr="0058266B">
        <w:rPr>
          <w:rFonts w:eastAsia="Calibri" w:cs="Arial"/>
          <w:sz w:val="24"/>
          <w:lang w:val="sr-Cyrl-RS"/>
        </w:rPr>
        <w:t xml:space="preserve">СИП </w:t>
      </w:r>
      <w:proofErr w:type="spellStart"/>
      <w:r w:rsidRPr="0058266B">
        <w:rPr>
          <w:rFonts w:eastAsia="Calibri" w:cs="Arial"/>
          <w:sz w:val="24"/>
        </w:rPr>
        <w:t>телефон</w:t>
      </w:r>
      <w:r w:rsidRPr="0058266B">
        <w:rPr>
          <w:rFonts w:eastAsia="Calibri" w:cs="Arial"/>
          <w:sz w:val="24"/>
          <w:lang w:val="sr-Cyrl-RS"/>
        </w:rPr>
        <w:t>ија</w:t>
      </w:r>
      <w:proofErr w:type="spellEnd"/>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proofErr w:type="spellStart"/>
      <w:r w:rsidRPr="0058266B">
        <w:rPr>
          <w:rFonts w:eastAsia="Calibri" w:cs="Arial"/>
          <w:sz w:val="24"/>
        </w:rPr>
        <w:t>дисплеј</w:t>
      </w:r>
      <w:proofErr w:type="spellEnd"/>
      <w:r w:rsidRPr="0058266B">
        <w:rPr>
          <w:rFonts w:eastAsia="Calibri" w:cs="Arial"/>
          <w:sz w:val="24"/>
        </w:rPr>
        <w:t xml:space="preserve"> </w:t>
      </w:r>
      <w:proofErr w:type="spellStart"/>
      <w:r w:rsidRPr="0058266B">
        <w:rPr>
          <w:rFonts w:eastAsia="Calibri" w:cs="Arial"/>
          <w:sz w:val="24"/>
        </w:rPr>
        <w:t>за</w:t>
      </w:r>
      <w:proofErr w:type="spellEnd"/>
      <w:r w:rsidRPr="0058266B">
        <w:rPr>
          <w:rFonts w:eastAsia="Calibri" w:cs="Arial"/>
          <w:sz w:val="24"/>
        </w:rPr>
        <w:t xml:space="preserve"> </w:t>
      </w:r>
      <w:r w:rsidRPr="0058266B">
        <w:rPr>
          <w:rFonts w:eastAsia="Calibri" w:cs="Arial"/>
          <w:sz w:val="24"/>
          <w:lang w:val="sr-Cyrl-RS"/>
        </w:rPr>
        <w:t xml:space="preserve">двосмерну комуникацију са корисницима за </w:t>
      </w:r>
      <w:proofErr w:type="spellStart"/>
      <w:r w:rsidRPr="0058266B">
        <w:rPr>
          <w:rFonts w:eastAsia="Calibri" w:cs="Arial"/>
          <w:sz w:val="24"/>
        </w:rPr>
        <w:t>све</w:t>
      </w:r>
      <w:proofErr w:type="spellEnd"/>
      <w:r w:rsidRPr="0058266B">
        <w:rPr>
          <w:rFonts w:eastAsia="Calibri" w:cs="Arial"/>
          <w:sz w:val="24"/>
        </w:rPr>
        <w:t xml:space="preserve"> </w:t>
      </w:r>
      <w:proofErr w:type="spellStart"/>
      <w:r w:rsidRPr="0058266B">
        <w:rPr>
          <w:rFonts w:eastAsia="Calibri" w:cs="Arial"/>
          <w:sz w:val="24"/>
        </w:rPr>
        <w:t>врсте</w:t>
      </w:r>
      <w:proofErr w:type="spellEnd"/>
      <w:r w:rsidRPr="0058266B">
        <w:rPr>
          <w:rFonts w:eastAsia="Calibri" w:cs="Arial"/>
          <w:sz w:val="24"/>
        </w:rPr>
        <w:t xml:space="preserve"> </w:t>
      </w:r>
      <w:proofErr w:type="spellStart"/>
      <w:r w:rsidRPr="0058266B">
        <w:rPr>
          <w:rFonts w:eastAsia="Calibri" w:cs="Arial"/>
          <w:sz w:val="24"/>
        </w:rPr>
        <w:t>обавештења</w:t>
      </w:r>
      <w:proofErr w:type="spellEnd"/>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r w:rsidRPr="0058266B">
        <w:rPr>
          <w:rFonts w:eastAsia="Calibri" w:cs="Arial"/>
          <w:sz w:val="24"/>
          <w:lang w:val="sr-Cyrl-RS"/>
        </w:rPr>
        <w:t>безконтактни читач корисничких картица</w:t>
      </w:r>
    </w:p>
    <w:p w:rsidR="0058266B" w:rsidRPr="0058266B" w:rsidRDefault="0058266B" w:rsidP="0058266B">
      <w:pPr>
        <w:widowControl/>
        <w:autoSpaceDE/>
        <w:autoSpaceDN/>
        <w:spacing w:before="120" w:after="60" w:line="259" w:lineRule="auto"/>
        <w:ind w:left="927"/>
        <w:contextualSpacing/>
        <w:jc w:val="both"/>
        <w:rPr>
          <w:rFonts w:eastAsia="Calibri" w:cs="Arial"/>
          <w:sz w:val="24"/>
        </w:rPr>
      </w:pP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СВМУ уређај треба да поседује следеће модуле:</w:t>
      </w:r>
    </w:p>
    <w:p w:rsidR="0058266B" w:rsidRPr="00905F32" w:rsidRDefault="0058266B" w:rsidP="0058266B">
      <w:pPr>
        <w:widowControl/>
        <w:numPr>
          <w:ilvl w:val="0"/>
          <w:numId w:val="20"/>
        </w:numPr>
        <w:autoSpaceDE/>
        <w:autoSpaceDN/>
        <w:spacing w:before="120" w:after="60" w:line="259" w:lineRule="auto"/>
        <w:contextualSpacing/>
        <w:jc w:val="both"/>
        <w:rPr>
          <w:rFonts w:eastAsia="Calibri" w:cs="Arial"/>
          <w:sz w:val="24"/>
          <w:lang w:val="sr-Cyrl-RS"/>
        </w:rPr>
      </w:pPr>
      <w:r w:rsidRPr="0058266B">
        <w:rPr>
          <w:rFonts w:eastAsia="Calibri" w:cs="Arial"/>
          <w:sz w:val="24"/>
          <w:lang w:val="sr-Cyrl-RS"/>
        </w:rPr>
        <w:t xml:space="preserve">имплементирану </w:t>
      </w:r>
      <w:r w:rsidR="003337E5">
        <w:rPr>
          <w:rFonts w:eastAsia="Calibri" w:cs="Arial"/>
          <w:sz w:val="24"/>
        </w:rPr>
        <w:t>VoIP</w:t>
      </w:r>
      <w:r w:rsidRPr="0058266B">
        <w:rPr>
          <w:rFonts w:eastAsia="Calibri" w:cs="Arial"/>
          <w:sz w:val="24"/>
          <w:lang w:val="sr-Cyrl-RS"/>
        </w:rPr>
        <w:t xml:space="preserve"> телефонију. </w:t>
      </w:r>
      <w:r w:rsidRPr="00905F32">
        <w:rPr>
          <w:rFonts w:eastAsia="Calibri" w:cs="Arial"/>
          <w:sz w:val="24"/>
          <w:lang w:val="sr-Cyrl-RS"/>
        </w:rPr>
        <w:t xml:space="preserve">На овај начин </w:t>
      </w:r>
      <w:r w:rsidRPr="0058266B">
        <w:rPr>
          <w:rFonts w:eastAsia="Calibri" w:cs="Arial"/>
          <w:sz w:val="24"/>
          <w:lang w:val="sr-Cyrl-RS"/>
        </w:rPr>
        <w:t>СВМУ</w:t>
      </w:r>
      <w:r w:rsidRPr="00905F32">
        <w:rPr>
          <w:rFonts w:eastAsia="Calibri" w:cs="Arial"/>
          <w:sz w:val="24"/>
          <w:lang w:val="sr-Cyrl-RS"/>
        </w:rPr>
        <w:t xml:space="preserve"> омогућава економичну транзицију са класичне телефоније на </w:t>
      </w:r>
      <w:r w:rsidRPr="0058266B">
        <w:rPr>
          <w:rFonts w:eastAsia="Calibri" w:cs="Arial"/>
          <w:sz w:val="24"/>
          <w:lang w:val="sr-Cyrl-RS"/>
        </w:rPr>
        <w:t xml:space="preserve">СИП телефонију </w:t>
      </w:r>
      <w:r w:rsidRPr="00905F32">
        <w:rPr>
          <w:rFonts w:eastAsia="Calibri" w:cs="Arial"/>
          <w:sz w:val="24"/>
          <w:lang w:val="sr-Cyrl-RS"/>
        </w:rPr>
        <w:t>у оквиру свих соба</w:t>
      </w:r>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lang w:val="sr-Cyrl-RS"/>
        </w:rPr>
      </w:pPr>
      <w:r w:rsidRPr="0058266B">
        <w:rPr>
          <w:rFonts w:eastAsia="Calibri" w:cs="Arial"/>
          <w:sz w:val="24"/>
          <w:lang w:val="sr-Cyrl-RS"/>
        </w:rPr>
        <w:t>интегрисан дисплеј за приказ обавештења. Основна улога овог дисплеја је да омогући једноставну комуникацију корисника са организатором. Кроз овај дисплеј могуће је кориснику послати обавештења о свим информацијама неопходним за боравак у објектима</w:t>
      </w:r>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lang w:val="sr-Cyrl-RS"/>
        </w:rPr>
      </w:pPr>
      <w:r w:rsidRPr="0058266B">
        <w:rPr>
          <w:rFonts w:eastAsia="Calibri" w:cs="Arial"/>
          <w:sz w:val="24"/>
          <w:lang w:val="sr-Cyrl-RS"/>
        </w:rPr>
        <w:t>интегрисан безконтактни читач картица. Овај читач омогућава корисницима једноставну идентификацију током коришћења система. Такође, читачем се особљу омогућава да преко своје картице изврши идентификацију, и тако дојави систему своје присуство или интервенцију и активира на дисплеју промену статуса квара</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Постављањем </w:t>
      </w:r>
      <w:r w:rsidRPr="00905F32">
        <w:rPr>
          <w:rFonts w:eastAsia="Calibri" w:cs="Arial"/>
          <w:sz w:val="24"/>
          <w:lang w:val="sr-Cyrl-RS"/>
        </w:rPr>
        <w:t>СВМУ</w:t>
      </w:r>
      <w:r w:rsidRPr="0058266B">
        <w:rPr>
          <w:rFonts w:eastAsia="Calibri" w:cs="Arial"/>
          <w:sz w:val="24"/>
          <w:lang w:val="sr-Cyrl-RS"/>
        </w:rPr>
        <w:t xml:space="preserve"> уређаја у собе омогућавамо максималну персонализацију услуга, односно гарантујемо квалитет услуга на нивоу сваког појединачног корисника.</w:t>
      </w:r>
    </w:p>
    <w:p w:rsidR="0058266B" w:rsidRPr="00905F32" w:rsidRDefault="0058266B" w:rsidP="0058266B">
      <w:pPr>
        <w:widowControl/>
        <w:autoSpaceDE/>
        <w:autoSpaceDN/>
        <w:spacing w:after="160" w:line="259" w:lineRule="auto"/>
        <w:jc w:val="both"/>
        <w:rPr>
          <w:rFonts w:eastAsia="Calibri" w:cs="Arial"/>
          <w:sz w:val="24"/>
          <w:lang w:val="sr-Cyrl-RS"/>
        </w:rPr>
      </w:pPr>
    </w:p>
    <w:p w:rsidR="0058266B" w:rsidRPr="00905F32" w:rsidRDefault="0058266B" w:rsidP="0058266B">
      <w:pPr>
        <w:widowControl/>
        <w:autoSpaceDE/>
        <w:autoSpaceDN/>
        <w:spacing w:after="160" w:line="259" w:lineRule="auto"/>
        <w:rPr>
          <w:color w:val="2E74B5"/>
          <w:sz w:val="32"/>
          <w:szCs w:val="32"/>
          <w:lang w:val="sr-Cyrl-RS"/>
        </w:rPr>
      </w:pPr>
      <w:bookmarkStart w:id="42" w:name="_Toc522667321"/>
      <w:r w:rsidRPr="00905F32">
        <w:rPr>
          <w:rFonts w:eastAsia="Calibri"/>
          <w:sz w:val="24"/>
          <w:lang w:val="sr-Cyrl-RS"/>
        </w:rPr>
        <w:br w:type="page"/>
      </w:r>
    </w:p>
    <w:p w:rsidR="0058266B" w:rsidRPr="00905F32" w:rsidRDefault="0058266B" w:rsidP="0058266B">
      <w:pPr>
        <w:keepNext/>
        <w:keepLines/>
        <w:widowControl/>
        <w:autoSpaceDE/>
        <w:autoSpaceDN/>
        <w:spacing w:before="480" w:after="480" w:line="259" w:lineRule="auto"/>
        <w:ind w:left="720" w:hanging="720"/>
        <w:jc w:val="both"/>
        <w:outlineLvl w:val="0"/>
        <w:rPr>
          <w:color w:val="2E74B5"/>
          <w:sz w:val="32"/>
          <w:szCs w:val="32"/>
          <w:lang w:val="sr-Cyrl-RS"/>
        </w:rPr>
      </w:pPr>
      <w:bookmarkStart w:id="43" w:name="_Toc27091684"/>
      <w:r w:rsidRPr="00905F32">
        <w:rPr>
          <w:color w:val="2E74B5"/>
          <w:sz w:val="32"/>
          <w:szCs w:val="32"/>
          <w:lang w:val="sr-Cyrl-RS"/>
        </w:rPr>
        <w:lastRenderedPageBreak/>
        <w:t>2</w:t>
      </w:r>
      <w:r w:rsidRPr="00905F32">
        <w:rPr>
          <w:color w:val="2E74B5"/>
          <w:sz w:val="32"/>
          <w:szCs w:val="32"/>
          <w:lang w:val="sr-Cyrl-RS"/>
        </w:rPr>
        <w:tab/>
        <w:t>ТРЕНУТНО СТАЊЕ</w:t>
      </w:r>
      <w:bookmarkEnd w:id="42"/>
      <w:bookmarkEnd w:id="43"/>
    </w:p>
    <w:p w:rsidR="0058266B" w:rsidRPr="0058266B" w:rsidRDefault="0058266B" w:rsidP="0058266B">
      <w:pPr>
        <w:keepNext/>
        <w:keepLines/>
        <w:widowControl/>
        <w:autoSpaceDE/>
        <w:autoSpaceDN/>
        <w:spacing w:before="480" w:after="240" w:line="259" w:lineRule="auto"/>
        <w:ind w:left="720" w:hanging="720"/>
        <w:outlineLvl w:val="1"/>
        <w:rPr>
          <w:color w:val="2E74B5"/>
          <w:sz w:val="26"/>
          <w:szCs w:val="26"/>
          <w:lang w:val="sr-Cyrl-RS"/>
        </w:rPr>
      </w:pPr>
      <w:bookmarkStart w:id="44" w:name="_Toc527446178"/>
      <w:bookmarkStart w:id="45" w:name="_Toc12368588"/>
      <w:bookmarkStart w:id="46" w:name="_Toc14952276"/>
      <w:bookmarkStart w:id="47" w:name="_Toc16679284"/>
      <w:bookmarkStart w:id="48" w:name="_Toc27091685"/>
      <w:r w:rsidRPr="00905F32">
        <w:rPr>
          <w:color w:val="2E74B5"/>
          <w:sz w:val="26"/>
          <w:szCs w:val="26"/>
          <w:lang w:val="sr-Cyrl-RS"/>
        </w:rPr>
        <w:t>2.1</w:t>
      </w:r>
      <w:r w:rsidRPr="00905F32">
        <w:rPr>
          <w:color w:val="2E74B5"/>
          <w:sz w:val="26"/>
          <w:szCs w:val="26"/>
          <w:lang w:val="sr-Cyrl-RS"/>
        </w:rPr>
        <w:tab/>
      </w:r>
      <w:bookmarkEnd w:id="44"/>
      <w:r w:rsidRPr="0058266B">
        <w:rPr>
          <w:color w:val="2E74B5"/>
          <w:sz w:val="26"/>
          <w:szCs w:val="26"/>
          <w:lang w:val="sr-Cyrl-RS"/>
        </w:rPr>
        <w:t>Л</w:t>
      </w:r>
      <w:bookmarkEnd w:id="45"/>
      <w:bookmarkEnd w:id="46"/>
      <w:bookmarkEnd w:id="47"/>
      <w:r w:rsidRPr="0058266B">
        <w:rPr>
          <w:color w:val="2E74B5"/>
          <w:sz w:val="26"/>
          <w:szCs w:val="26"/>
          <w:lang w:val="sr-Cyrl-RS"/>
        </w:rPr>
        <w:t>окална рачунарска мрежа за кориснике</w:t>
      </w:r>
      <w:bookmarkEnd w:id="48"/>
    </w:p>
    <w:p w:rsidR="0058266B" w:rsidRPr="0058266B" w:rsidRDefault="0058266B" w:rsidP="0058266B">
      <w:pPr>
        <w:widowControl/>
        <w:autoSpaceDE/>
        <w:autoSpaceDN/>
        <w:spacing w:before="120" w:after="60" w:line="259" w:lineRule="auto"/>
        <w:ind w:firstLine="567"/>
        <w:jc w:val="both"/>
        <w:rPr>
          <w:rFonts w:eastAsia="Calibri" w:cs="Arial"/>
          <w:sz w:val="24"/>
          <w:lang w:val="sr-Latn-RS"/>
        </w:rPr>
      </w:pPr>
      <w:r w:rsidRPr="0058266B">
        <w:rPr>
          <w:rFonts w:eastAsia="Calibri" w:cs="Arial"/>
          <w:sz w:val="24"/>
          <w:lang w:val="sr-Latn-RS"/>
        </w:rPr>
        <w:t xml:space="preserve">У претходном периоду није постојао интегрални </w:t>
      </w:r>
      <w:r w:rsidRPr="0058266B">
        <w:rPr>
          <w:rFonts w:eastAsia="Calibri" w:cs="Arial"/>
          <w:sz w:val="24"/>
          <w:lang w:val="sr-Cyrl-RS"/>
        </w:rPr>
        <w:t xml:space="preserve">јединствени </w:t>
      </w:r>
      <w:r w:rsidRPr="0058266B">
        <w:rPr>
          <w:rFonts w:eastAsia="Calibri" w:cs="Arial"/>
          <w:sz w:val="24"/>
          <w:lang w:val="sr-Latn-RS"/>
        </w:rPr>
        <w:t xml:space="preserve">план за увођење интернета и развој локалне рачунарске мреже у </w:t>
      </w:r>
      <w:r w:rsidRPr="0058266B">
        <w:rPr>
          <w:rFonts w:eastAsia="Calibri" w:cs="Arial"/>
          <w:sz w:val="24"/>
          <w:lang w:val="sr-Cyrl-RS"/>
        </w:rPr>
        <w:t xml:space="preserve">свим објктима </w:t>
      </w:r>
      <w:r w:rsidRPr="0058266B">
        <w:rPr>
          <w:rFonts w:eastAsia="Calibri" w:cs="Arial"/>
          <w:sz w:val="24"/>
          <w:lang w:val="sr-Latn-RS"/>
        </w:rPr>
        <w:t>студентског дома "Студ</w:t>
      </w:r>
      <w:r w:rsidRPr="0058266B">
        <w:rPr>
          <w:rFonts w:eastAsia="Calibri" w:cs="Arial"/>
          <w:sz w:val="24"/>
          <w:lang w:val="sr-Cyrl-RS"/>
        </w:rPr>
        <w:t>ентски град"</w:t>
      </w:r>
      <w:r w:rsidRPr="0058266B">
        <w:rPr>
          <w:rFonts w:eastAsia="Calibri" w:cs="Arial"/>
          <w:sz w:val="24"/>
          <w:lang w:val="sr-Latn-RS"/>
        </w:rPr>
        <w:t xml:space="preserve">. Због тога не постоји јединствено решење на нивоу </w:t>
      </w:r>
      <w:r w:rsidRPr="0058266B">
        <w:rPr>
          <w:rFonts w:eastAsia="Calibri" w:cs="Arial"/>
          <w:sz w:val="24"/>
          <w:lang w:val="sr-Cyrl-RS"/>
        </w:rPr>
        <w:t xml:space="preserve">дома </w:t>
      </w:r>
      <w:r w:rsidRPr="0058266B">
        <w:rPr>
          <w:rFonts w:eastAsia="Calibri" w:cs="Arial"/>
          <w:sz w:val="24"/>
          <w:lang w:val="sr-Latn-RS"/>
        </w:rPr>
        <w:t>које би обезбедило да сваки корисник има стандардизован начин приступа интернету са гарантованим нивоом услуга и сервиса.</w:t>
      </w:r>
    </w:p>
    <w:p w:rsidR="0058266B" w:rsidRPr="00905F32" w:rsidRDefault="0058266B" w:rsidP="0058266B">
      <w:pPr>
        <w:widowControl/>
        <w:autoSpaceDE/>
        <w:autoSpaceDN/>
        <w:spacing w:before="120" w:after="60" w:line="259" w:lineRule="auto"/>
        <w:ind w:firstLine="567"/>
        <w:jc w:val="both"/>
        <w:rPr>
          <w:rFonts w:eastAsia="Calibri" w:cs="Arial"/>
          <w:sz w:val="24"/>
          <w:lang w:val="sr-Latn-RS"/>
        </w:rPr>
      </w:pPr>
      <w:r w:rsidRPr="0058266B">
        <w:rPr>
          <w:rFonts w:eastAsia="Calibri" w:cs="Arial"/>
          <w:sz w:val="24"/>
        </w:rPr>
        <w:t>У</w:t>
      </w:r>
      <w:r w:rsidRPr="00905F32">
        <w:rPr>
          <w:rFonts w:eastAsia="Calibri" w:cs="Arial"/>
          <w:sz w:val="24"/>
          <w:lang w:val="sr-Latn-RS"/>
        </w:rPr>
        <w:t xml:space="preserve"> </w:t>
      </w:r>
      <w:r w:rsidRPr="0058266B">
        <w:rPr>
          <w:rFonts w:eastAsia="Calibri" w:cs="Arial"/>
          <w:sz w:val="24"/>
          <w:lang w:val="sr-Cyrl-RS"/>
        </w:rPr>
        <w:t xml:space="preserve">студентским </w:t>
      </w:r>
      <w:proofErr w:type="spellStart"/>
      <w:r w:rsidRPr="0058266B">
        <w:rPr>
          <w:rFonts w:eastAsia="Calibri" w:cs="Arial"/>
          <w:sz w:val="24"/>
          <w:lang w:val="sr-Cyrl-RS"/>
        </w:rPr>
        <w:t>сбама</w:t>
      </w:r>
      <w:proofErr w:type="spellEnd"/>
      <w:r w:rsidRPr="0058266B">
        <w:rPr>
          <w:rFonts w:eastAsia="Calibri" w:cs="Arial"/>
          <w:sz w:val="24"/>
          <w:lang w:val="sr-Cyrl-RS"/>
        </w:rPr>
        <w:t xml:space="preserve"> </w:t>
      </w:r>
      <w:proofErr w:type="spellStart"/>
      <w:r w:rsidRPr="0058266B">
        <w:rPr>
          <w:rFonts w:eastAsia="Calibri" w:cs="Arial"/>
          <w:sz w:val="24"/>
        </w:rPr>
        <w:t>уведен</w:t>
      </w:r>
      <w:proofErr w:type="spellEnd"/>
      <w:r w:rsidRPr="00905F32">
        <w:rPr>
          <w:rFonts w:eastAsia="Calibri" w:cs="Arial"/>
          <w:sz w:val="24"/>
          <w:lang w:val="sr-Latn-RS"/>
        </w:rPr>
        <w:t xml:space="preserve"> </w:t>
      </w:r>
      <w:r w:rsidRPr="0058266B">
        <w:rPr>
          <w:rFonts w:eastAsia="Calibri" w:cs="Arial"/>
          <w:sz w:val="24"/>
          <w:lang w:val="sr-Cyrl-RS"/>
        </w:rPr>
        <w:t xml:space="preserve">је </w:t>
      </w:r>
      <w:r w:rsidRPr="00905F32">
        <w:rPr>
          <w:rFonts w:eastAsia="Calibri" w:cs="Arial"/>
          <w:sz w:val="24"/>
          <w:lang w:val="sr-Latn-RS"/>
        </w:rPr>
        <w:t xml:space="preserve">ADSL, </w:t>
      </w:r>
      <w:r w:rsidRPr="0058266B">
        <w:rPr>
          <w:rFonts w:eastAsia="Calibri" w:cs="Arial"/>
          <w:sz w:val="24"/>
        </w:rPr>
        <w:t>а</w:t>
      </w:r>
      <w:r w:rsidRPr="00905F32">
        <w:rPr>
          <w:rFonts w:eastAsia="Calibri" w:cs="Arial"/>
          <w:sz w:val="24"/>
          <w:lang w:val="sr-Latn-RS"/>
        </w:rPr>
        <w:t xml:space="preserve"> </w:t>
      </w:r>
      <w:r w:rsidRPr="0058266B">
        <w:rPr>
          <w:rFonts w:eastAsia="Calibri" w:cs="Arial"/>
          <w:sz w:val="24"/>
        </w:rPr>
        <w:t>у</w:t>
      </w:r>
      <w:r w:rsidRPr="00905F32">
        <w:rPr>
          <w:rFonts w:eastAsia="Calibri" w:cs="Arial"/>
          <w:sz w:val="24"/>
          <w:lang w:val="sr-Latn-RS"/>
        </w:rPr>
        <w:t xml:space="preserve"> </w:t>
      </w:r>
      <w:proofErr w:type="spellStart"/>
      <w:r w:rsidRPr="0058266B">
        <w:rPr>
          <w:rFonts w:eastAsia="Calibri" w:cs="Arial"/>
          <w:sz w:val="24"/>
        </w:rPr>
        <w:t>неким</w:t>
      </w:r>
      <w:proofErr w:type="spellEnd"/>
      <w:r w:rsidRPr="00905F32">
        <w:rPr>
          <w:rFonts w:eastAsia="Calibri" w:cs="Arial"/>
          <w:sz w:val="24"/>
          <w:lang w:val="sr-Latn-RS"/>
        </w:rPr>
        <w:t xml:space="preserve"> </w:t>
      </w:r>
      <w:r w:rsidRPr="0058266B">
        <w:rPr>
          <w:rFonts w:eastAsia="Calibri" w:cs="Arial"/>
          <w:sz w:val="24"/>
          <w:lang w:val="sr-Cyrl-RS"/>
        </w:rPr>
        <w:t xml:space="preserve">објектима </w:t>
      </w:r>
      <w:proofErr w:type="spellStart"/>
      <w:r w:rsidRPr="0058266B">
        <w:rPr>
          <w:rFonts w:eastAsia="Calibri" w:cs="Arial"/>
          <w:sz w:val="24"/>
        </w:rPr>
        <w:t>је</w:t>
      </w:r>
      <w:proofErr w:type="spellEnd"/>
      <w:r w:rsidRPr="00905F32">
        <w:rPr>
          <w:rFonts w:eastAsia="Calibri" w:cs="Arial"/>
          <w:sz w:val="24"/>
          <w:lang w:val="sr-Latn-RS"/>
        </w:rPr>
        <w:t xml:space="preserve"> </w:t>
      </w:r>
      <w:proofErr w:type="spellStart"/>
      <w:r w:rsidRPr="0058266B">
        <w:rPr>
          <w:rFonts w:eastAsia="Calibri" w:cs="Arial"/>
          <w:sz w:val="24"/>
        </w:rPr>
        <w:t>постављена</w:t>
      </w:r>
      <w:proofErr w:type="spellEnd"/>
      <w:r w:rsidRPr="00905F32">
        <w:rPr>
          <w:rFonts w:eastAsia="Calibri" w:cs="Arial"/>
          <w:sz w:val="24"/>
          <w:lang w:val="sr-Latn-RS"/>
        </w:rPr>
        <w:t xml:space="preserve"> </w:t>
      </w:r>
      <w:proofErr w:type="spellStart"/>
      <w:r w:rsidRPr="0058266B">
        <w:rPr>
          <w:rFonts w:eastAsia="Calibri" w:cs="Arial"/>
          <w:sz w:val="24"/>
        </w:rPr>
        <w:t>жична</w:t>
      </w:r>
      <w:proofErr w:type="spellEnd"/>
      <w:r w:rsidRPr="00905F32">
        <w:rPr>
          <w:rFonts w:eastAsia="Calibri" w:cs="Arial"/>
          <w:sz w:val="24"/>
          <w:lang w:val="sr-Latn-RS"/>
        </w:rPr>
        <w:t xml:space="preserve"> </w:t>
      </w:r>
      <w:proofErr w:type="spellStart"/>
      <w:r w:rsidRPr="0058266B">
        <w:rPr>
          <w:rFonts w:eastAsia="Calibri" w:cs="Arial"/>
          <w:sz w:val="24"/>
        </w:rPr>
        <w:t>локална</w:t>
      </w:r>
      <w:proofErr w:type="spellEnd"/>
      <w:r w:rsidRPr="00905F32">
        <w:rPr>
          <w:rFonts w:eastAsia="Calibri" w:cs="Arial"/>
          <w:sz w:val="24"/>
          <w:lang w:val="sr-Latn-RS"/>
        </w:rPr>
        <w:t xml:space="preserve"> </w:t>
      </w:r>
      <w:proofErr w:type="spellStart"/>
      <w:r w:rsidRPr="0058266B">
        <w:rPr>
          <w:rFonts w:eastAsia="Calibri" w:cs="Arial"/>
          <w:sz w:val="24"/>
        </w:rPr>
        <w:t>рачунарска</w:t>
      </w:r>
      <w:proofErr w:type="spellEnd"/>
      <w:r w:rsidRPr="00905F32">
        <w:rPr>
          <w:rFonts w:eastAsia="Calibri" w:cs="Arial"/>
          <w:sz w:val="24"/>
          <w:lang w:val="sr-Latn-RS"/>
        </w:rPr>
        <w:t xml:space="preserve"> </w:t>
      </w:r>
      <w:proofErr w:type="spellStart"/>
      <w:r w:rsidRPr="0058266B">
        <w:rPr>
          <w:rFonts w:eastAsia="Calibri" w:cs="Arial"/>
          <w:sz w:val="24"/>
        </w:rPr>
        <w:t>мрежа</w:t>
      </w:r>
      <w:proofErr w:type="spellEnd"/>
      <w:r w:rsidRPr="00905F32">
        <w:rPr>
          <w:rFonts w:eastAsia="Calibri" w:cs="Arial"/>
          <w:sz w:val="24"/>
          <w:lang w:val="sr-Latn-RS"/>
        </w:rPr>
        <w:t xml:space="preserve">. </w:t>
      </w:r>
      <w:r w:rsidRPr="0058266B">
        <w:rPr>
          <w:rFonts w:eastAsia="Calibri" w:cs="Arial"/>
          <w:sz w:val="24"/>
        </w:rPr>
        <w:t>У</w:t>
      </w:r>
      <w:r w:rsidRPr="00905F32">
        <w:rPr>
          <w:rFonts w:eastAsia="Calibri" w:cs="Arial"/>
          <w:sz w:val="24"/>
          <w:lang w:val="sr-Latn-RS"/>
        </w:rPr>
        <w:t xml:space="preserve"> </w:t>
      </w:r>
      <w:proofErr w:type="spellStart"/>
      <w:r w:rsidRPr="0058266B">
        <w:rPr>
          <w:rFonts w:eastAsia="Calibri" w:cs="Arial"/>
          <w:sz w:val="24"/>
        </w:rPr>
        <w:t>сваком</w:t>
      </w:r>
      <w:proofErr w:type="spellEnd"/>
      <w:r w:rsidRPr="00905F32">
        <w:rPr>
          <w:rFonts w:eastAsia="Calibri" w:cs="Arial"/>
          <w:sz w:val="24"/>
          <w:lang w:val="sr-Latn-RS"/>
        </w:rPr>
        <w:t xml:space="preserve"> </w:t>
      </w:r>
      <w:proofErr w:type="spellStart"/>
      <w:r w:rsidRPr="0058266B">
        <w:rPr>
          <w:rFonts w:eastAsia="Calibri" w:cs="Arial"/>
          <w:sz w:val="24"/>
        </w:rPr>
        <w:t>случају</w:t>
      </w:r>
      <w:proofErr w:type="spellEnd"/>
      <w:r w:rsidRPr="00905F32">
        <w:rPr>
          <w:rFonts w:eastAsia="Calibri" w:cs="Arial"/>
          <w:sz w:val="24"/>
          <w:lang w:val="sr-Latn-RS"/>
        </w:rPr>
        <w:t xml:space="preserve">, </w:t>
      </w:r>
      <w:proofErr w:type="spellStart"/>
      <w:r w:rsidRPr="0058266B">
        <w:rPr>
          <w:rFonts w:eastAsia="Calibri" w:cs="Arial"/>
          <w:sz w:val="24"/>
        </w:rPr>
        <w:t>тр</w:t>
      </w:r>
      <w:proofErr w:type="spellEnd"/>
      <w:r w:rsidRPr="00905F32">
        <w:rPr>
          <w:rFonts w:eastAsia="Calibri" w:cs="Arial"/>
          <w:sz w:val="24"/>
          <w:lang w:val="sr-Latn-RS"/>
        </w:rPr>
        <w:t>e</w:t>
      </w:r>
      <w:proofErr w:type="spellStart"/>
      <w:r w:rsidRPr="0058266B">
        <w:rPr>
          <w:rFonts w:eastAsia="Calibri" w:cs="Arial"/>
          <w:sz w:val="24"/>
        </w:rPr>
        <w:t>нутно</w:t>
      </w:r>
      <w:proofErr w:type="spellEnd"/>
      <w:r w:rsidRPr="00905F32">
        <w:rPr>
          <w:rFonts w:eastAsia="Calibri" w:cs="Arial"/>
          <w:sz w:val="24"/>
          <w:lang w:val="sr-Latn-RS"/>
        </w:rPr>
        <w:t xml:space="preserve"> </w:t>
      </w:r>
      <w:r w:rsidRPr="0058266B">
        <w:rPr>
          <w:rFonts w:eastAsia="Calibri" w:cs="Arial"/>
          <w:sz w:val="24"/>
          <w:lang w:val="sr-Cyrl-RS"/>
        </w:rPr>
        <w:t xml:space="preserve">дом </w:t>
      </w:r>
      <w:proofErr w:type="spellStart"/>
      <w:r w:rsidRPr="0058266B">
        <w:rPr>
          <w:rFonts w:eastAsia="Calibri" w:cs="Arial"/>
          <w:sz w:val="24"/>
        </w:rPr>
        <w:t>не</w:t>
      </w:r>
      <w:proofErr w:type="spellEnd"/>
      <w:r w:rsidRPr="00905F32">
        <w:rPr>
          <w:rFonts w:eastAsia="Calibri" w:cs="Arial"/>
          <w:sz w:val="24"/>
          <w:lang w:val="sr-Latn-RS"/>
        </w:rPr>
        <w:t xml:space="preserve"> </w:t>
      </w:r>
      <w:proofErr w:type="spellStart"/>
      <w:r w:rsidRPr="0058266B">
        <w:rPr>
          <w:rFonts w:eastAsia="Calibri" w:cs="Arial"/>
          <w:sz w:val="24"/>
        </w:rPr>
        <w:t>може</w:t>
      </w:r>
      <w:proofErr w:type="spellEnd"/>
      <w:r w:rsidRPr="00905F32">
        <w:rPr>
          <w:rFonts w:eastAsia="Calibri" w:cs="Arial"/>
          <w:sz w:val="24"/>
          <w:lang w:val="sr-Latn-RS"/>
        </w:rPr>
        <w:t xml:space="preserve"> </w:t>
      </w:r>
      <w:proofErr w:type="spellStart"/>
      <w:r w:rsidRPr="0058266B">
        <w:rPr>
          <w:rFonts w:eastAsia="Calibri" w:cs="Arial"/>
          <w:sz w:val="24"/>
        </w:rPr>
        <w:t>да</w:t>
      </w:r>
      <w:proofErr w:type="spellEnd"/>
      <w:r w:rsidRPr="00905F32">
        <w:rPr>
          <w:rFonts w:eastAsia="Calibri" w:cs="Arial"/>
          <w:sz w:val="24"/>
          <w:lang w:val="sr-Latn-RS"/>
        </w:rPr>
        <w:t xml:space="preserve"> </w:t>
      </w:r>
      <w:proofErr w:type="spellStart"/>
      <w:r w:rsidRPr="0058266B">
        <w:rPr>
          <w:rFonts w:eastAsia="Calibri" w:cs="Arial"/>
          <w:sz w:val="24"/>
        </w:rPr>
        <w:t>гарантује</w:t>
      </w:r>
      <w:proofErr w:type="spellEnd"/>
      <w:r w:rsidRPr="00905F32">
        <w:rPr>
          <w:rFonts w:eastAsia="Calibri" w:cs="Arial"/>
          <w:sz w:val="24"/>
          <w:lang w:val="sr-Latn-RS"/>
        </w:rPr>
        <w:t xml:space="preserve"> </w:t>
      </w:r>
      <w:r w:rsidRPr="0058266B">
        <w:rPr>
          <w:rFonts w:eastAsia="Calibri" w:cs="Arial"/>
          <w:sz w:val="24"/>
          <w:lang w:val="sr-Cyrl-RS"/>
        </w:rPr>
        <w:t xml:space="preserve">кориснику </w:t>
      </w:r>
      <w:proofErr w:type="spellStart"/>
      <w:r w:rsidRPr="0058266B">
        <w:rPr>
          <w:rFonts w:eastAsia="Calibri" w:cs="Arial"/>
          <w:sz w:val="24"/>
        </w:rPr>
        <w:t>да</w:t>
      </w:r>
      <w:proofErr w:type="spellEnd"/>
      <w:r w:rsidRPr="00905F32">
        <w:rPr>
          <w:rFonts w:eastAsia="Calibri" w:cs="Arial"/>
          <w:sz w:val="24"/>
          <w:lang w:val="sr-Latn-RS"/>
        </w:rPr>
        <w:t xml:space="preserve"> </w:t>
      </w:r>
      <w:proofErr w:type="spellStart"/>
      <w:r w:rsidRPr="0058266B">
        <w:rPr>
          <w:rFonts w:eastAsia="Calibri" w:cs="Arial"/>
          <w:sz w:val="24"/>
        </w:rPr>
        <w:t>ће</w:t>
      </w:r>
      <w:proofErr w:type="spellEnd"/>
      <w:r w:rsidRPr="00905F32">
        <w:rPr>
          <w:rFonts w:eastAsia="Calibri" w:cs="Arial"/>
          <w:sz w:val="24"/>
          <w:lang w:val="sr-Latn-RS"/>
        </w:rPr>
        <w:t xml:space="preserve"> </w:t>
      </w:r>
      <w:proofErr w:type="spellStart"/>
      <w:r w:rsidRPr="0058266B">
        <w:rPr>
          <w:rFonts w:eastAsia="Calibri" w:cs="Arial"/>
          <w:sz w:val="24"/>
        </w:rPr>
        <w:t>добити</w:t>
      </w:r>
      <w:proofErr w:type="spellEnd"/>
      <w:r w:rsidRPr="00905F32">
        <w:rPr>
          <w:rFonts w:eastAsia="Calibri" w:cs="Arial"/>
          <w:sz w:val="24"/>
          <w:lang w:val="sr-Latn-RS"/>
        </w:rPr>
        <w:t xml:space="preserve"> </w:t>
      </w:r>
      <w:proofErr w:type="spellStart"/>
      <w:r w:rsidRPr="0058266B">
        <w:rPr>
          <w:rFonts w:eastAsia="Calibri" w:cs="Arial"/>
          <w:sz w:val="24"/>
        </w:rPr>
        <w:t>интернет</w:t>
      </w:r>
      <w:proofErr w:type="spellEnd"/>
      <w:r w:rsidRPr="00905F32">
        <w:rPr>
          <w:rFonts w:eastAsia="Calibri" w:cs="Arial"/>
          <w:sz w:val="24"/>
          <w:lang w:val="sr-Latn-RS"/>
        </w:rPr>
        <w:t xml:space="preserve"> </w:t>
      </w:r>
      <w:proofErr w:type="spellStart"/>
      <w:r w:rsidRPr="0058266B">
        <w:rPr>
          <w:rFonts w:eastAsia="Calibri" w:cs="Arial"/>
          <w:sz w:val="24"/>
        </w:rPr>
        <w:t>по</w:t>
      </w:r>
      <w:proofErr w:type="spellEnd"/>
      <w:r w:rsidRPr="00905F32">
        <w:rPr>
          <w:rFonts w:eastAsia="Calibri" w:cs="Arial"/>
          <w:sz w:val="24"/>
          <w:lang w:val="sr-Latn-RS"/>
        </w:rPr>
        <w:t xml:space="preserve"> </w:t>
      </w:r>
      <w:proofErr w:type="spellStart"/>
      <w:r w:rsidRPr="0058266B">
        <w:rPr>
          <w:rFonts w:eastAsia="Calibri" w:cs="Arial"/>
          <w:sz w:val="24"/>
        </w:rPr>
        <w:t>стандардом</w:t>
      </w:r>
      <w:proofErr w:type="spellEnd"/>
      <w:r w:rsidRPr="00905F32">
        <w:rPr>
          <w:rFonts w:eastAsia="Calibri" w:cs="Arial"/>
          <w:sz w:val="24"/>
          <w:lang w:val="sr-Latn-RS"/>
        </w:rPr>
        <w:t xml:space="preserve"> </w:t>
      </w:r>
      <w:proofErr w:type="spellStart"/>
      <w:r w:rsidRPr="0058266B">
        <w:rPr>
          <w:rFonts w:eastAsia="Calibri" w:cs="Arial"/>
          <w:sz w:val="24"/>
        </w:rPr>
        <w:t>дефинисаним</w:t>
      </w:r>
      <w:proofErr w:type="spellEnd"/>
      <w:r w:rsidRPr="00905F32">
        <w:rPr>
          <w:rFonts w:eastAsia="Calibri" w:cs="Arial"/>
          <w:sz w:val="24"/>
          <w:lang w:val="sr-Latn-RS"/>
        </w:rPr>
        <w:t xml:space="preserve"> </w:t>
      </w:r>
      <w:proofErr w:type="spellStart"/>
      <w:r w:rsidRPr="0058266B">
        <w:rPr>
          <w:rFonts w:eastAsia="Calibri" w:cs="Arial"/>
          <w:sz w:val="24"/>
        </w:rPr>
        <w:t>карактеристикама</w:t>
      </w:r>
      <w:proofErr w:type="spellEnd"/>
      <w:r w:rsidRPr="0058266B">
        <w:rPr>
          <w:rFonts w:eastAsia="Calibri" w:cs="Arial"/>
          <w:sz w:val="24"/>
          <w:lang w:val="sr-Cyrl-RS"/>
        </w:rPr>
        <w:t xml:space="preserve"> и начину приступа</w:t>
      </w:r>
      <w:r w:rsidRPr="00905F32">
        <w:rPr>
          <w:rFonts w:eastAsia="Calibri" w:cs="Arial"/>
          <w:sz w:val="24"/>
          <w:lang w:val="sr-Latn-RS"/>
        </w:rPr>
        <w:t>.</w:t>
      </w:r>
    </w:p>
    <w:p w:rsidR="0058266B" w:rsidRPr="00905F32" w:rsidRDefault="0058266B" w:rsidP="0058266B">
      <w:pPr>
        <w:widowControl/>
        <w:autoSpaceDE/>
        <w:autoSpaceDN/>
        <w:spacing w:before="120" w:after="60" w:line="259" w:lineRule="auto"/>
        <w:ind w:firstLine="567"/>
        <w:jc w:val="both"/>
        <w:rPr>
          <w:rFonts w:eastAsia="Calibri" w:cs="Arial"/>
          <w:sz w:val="24"/>
          <w:lang w:val="sr-Latn-RS"/>
        </w:rPr>
      </w:pPr>
      <w:proofErr w:type="spellStart"/>
      <w:r w:rsidRPr="0058266B">
        <w:rPr>
          <w:rFonts w:eastAsia="Calibri" w:cs="Arial"/>
          <w:sz w:val="24"/>
        </w:rPr>
        <w:t>Оптимално</w:t>
      </w:r>
      <w:proofErr w:type="spellEnd"/>
      <w:r w:rsidRPr="00905F32">
        <w:rPr>
          <w:rFonts w:eastAsia="Calibri" w:cs="Arial"/>
          <w:sz w:val="24"/>
          <w:lang w:val="sr-Latn-RS"/>
        </w:rPr>
        <w:t xml:space="preserve"> </w:t>
      </w:r>
      <w:proofErr w:type="spellStart"/>
      <w:r w:rsidRPr="0058266B">
        <w:rPr>
          <w:rFonts w:eastAsia="Calibri" w:cs="Arial"/>
          <w:sz w:val="24"/>
        </w:rPr>
        <w:t>решење</w:t>
      </w:r>
      <w:proofErr w:type="spellEnd"/>
      <w:r w:rsidRPr="00905F32">
        <w:rPr>
          <w:rFonts w:eastAsia="Calibri" w:cs="Arial"/>
          <w:sz w:val="24"/>
          <w:lang w:val="sr-Latn-RS"/>
        </w:rPr>
        <w:t xml:space="preserve"> </w:t>
      </w:r>
      <w:proofErr w:type="spellStart"/>
      <w:r w:rsidRPr="0058266B">
        <w:rPr>
          <w:rFonts w:eastAsia="Calibri" w:cs="Arial"/>
          <w:sz w:val="24"/>
        </w:rPr>
        <w:t>је</w:t>
      </w:r>
      <w:proofErr w:type="spellEnd"/>
      <w:r w:rsidRPr="00905F32">
        <w:rPr>
          <w:rFonts w:eastAsia="Calibri" w:cs="Arial"/>
          <w:sz w:val="24"/>
          <w:lang w:val="sr-Latn-RS"/>
        </w:rPr>
        <w:t xml:space="preserve"> </w:t>
      </w:r>
      <w:proofErr w:type="spellStart"/>
      <w:r w:rsidRPr="0058266B">
        <w:rPr>
          <w:rFonts w:eastAsia="Calibri" w:cs="Arial"/>
          <w:sz w:val="24"/>
        </w:rPr>
        <w:t>да</w:t>
      </w:r>
      <w:proofErr w:type="spellEnd"/>
      <w:r w:rsidRPr="00905F32">
        <w:rPr>
          <w:rFonts w:eastAsia="Calibri" w:cs="Arial"/>
          <w:sz w:val="24"/>
          <w:lang w:val="sr-Latn-RS"/>
        </w:rPr>
        <w:t xml:space="preserve"> </w:t>
      </w:r>
      <w:proofErr w:type="spellStart"/>
      <w:r w:rsidRPr="0058266B">
        <w:rPr>
          <w:rFonts w:eastAsia="Calibri" w:cs="Arial"/>
          <w:sz w:val="24"/>
        </w:rPr>
        <w:t>се</w:t>
      </w:r>
      <w:proofErr w:type="spellEnd"/>
      <w:r w:rsidRPr="00905F32">
        <w:rPr>
          <w:rFonts w:eastAsia="Calibri" w:cs="Arial"/>
          <w:sz w:val="24"/>
          <w:lang w:val="sr-Latn-RS"/>
        </w:rPr>
        <w:t xml:space="preserve"> </w:t>
      </w:r>
      <w:proofErr w:type="spellStart"/>
      <w:r w:rsidRPr="0058266B">
        <w:rPr>
          <w:rFonts w:eastAsia="Calibri" w:cs="Arial"/>
          <w:sz w:val="24"/>
        </w:rPr>
        <w:t>сваком</w:t>
      </w:r>
      <w:proofErr w:type="spellEnd"/>
      <w:r w:rsidRPr="00905F32">
        <w:rPr>
          <w:rFonts w:eastAsia="Calibri" w:cs="Arial"/>
          <w:sz w:val="24"/>
          <w:lang w:val="sr-Latn-RS"/>
        </w:rPr>
        <w:t xml:space="preserve"> </w:t>
      </w:r>
      <w:r w:rsidRPr="0058266B">
        <w:rPr>
          <w:rFonts w:eastAsia="Calibri" w:cs="Arial"/>
          <w:sz w:val="24"/>
          <w:lang w:val="sr-Cyrl-RS"/>
        </w:rPr>
        <w:t xml:space="preserve">кориснику </w:t>
      </w:r>
      <w:proofErr w:type="spellStart"/>
      <w:r w:rsidRPr="0058266B">
        <w:rPr>
          <w:rFonts w:eastAsia="Calibri" w:cs="Arial"/>
          <w:sz w:val="24"/>
        </w:rPr>
        <w:t>омогући</w:t>
      </w:r>
      <w:proofErr w:type="spellEnd"/>
      <w:r w:rsidRPr="0058266B">
        <w:rPr>
          <w:rFonts w:eastAsia="Calibri" w:cs="Arial"/>
          <w:sz w:val="24"/>
          <w:lang w:val="sr-Cyrl-RS"/>
        </w:rPr>
        <w:t xml:space="preserve"> квалитетна услуга интернета која је </w:t>
      </w:r>
      <w:proofErr w:type="spellStart"/>
      <w:r w:rsidRPr="0058266B">
        <w:rPr>
          <w:rFonts w:eastAsia="Calibri" w:cs="Arial"/>
          <w:sz w:val="24"/>
        </w:rPr>
        <w:t>униформно</w:t>
      </w:r>
      <w:proofErr w:type="spellEnd"/>
      <w:r w:rsidRPr="00905F32">
        <w:rPr>
          <w:rFonts w:eastAsia="Calibri" w:cs="Arial"/>
          <w:sz w:val="24"/>
          <w:lang w:val="sr-Latn-RS"/>
        </w:rPr>
        <w:t xml:space="preserve"> </w:t>
      </w:r>
      <w:proofErr w:type="spellStart"/>
      <w:r w:rsidRPr="0058266B">
        <w:rPr>
          <w:rFonts w:eastAsia="Calibri" w:cs="Arial"/>
          <w:sz w:val="24"/>
        </w:rPr>
        <w:t>пружена</w:t>
      </w:r>
      <w:proofErr w:type="spellEnd"/>
      <w:r w:rsidRPr="00905F32">
        <w:rPr>
          <w:rFonts w:eastAsia="Calibri" w:cs="Arial"/>
          <w:sz w:val="24"/>
          <w:lang w:val="sr-Latn-RS"/>
        </w:rPr>
        <w:t xml:space="preserve"> </w:t>
      </w:r>
      <w:r w:rsidRPr="0058266B">
        <w:rPr>
          <w:rFonts w:eastAsia="Calibri" w:cs="Arial"/>
          <w:sz w:val="24"/>
        </w:rPr>
        <w:t>у</w:t>
      </w:r>
      <w:r w:rsidRPr="00905F32">
        <w:rPr>
          <w:rFonts w:eastAsia="Calibri" w:cs="Arial"/>
          <w:sz w:val="24"/>
          <w:lang w:val="sr-Latn-RS"/>
        </w:rPr>
        <w:t xml:space="preserve"> </w:t>
      </w:r>
      <w:proofErr w:type="spellStart"/>
      <w:r w:rsidRPr="0058266B">
        <w:rPr>
          <w:rFonts w:eastAsia="Calibri" w:cs="Arial"/>
          <w:sz w:val="24"/>
        </w:rPr>
        <w:t>било</w:t>
      </w:r>
      <w:proofErr w:type="spellEnd"/>
      <w:r w:rsidRPr="00905F32">
        <w:rPr>
          <w:rFonts w:eastAsia="Calibri" w:cs="Arial"/>
          <w:sz w:val="24"/>
          <w:lang w:val="sr-Latn-RS"/>
        </w:rPr>
        <w:t xml:space="preserve"> </w:t>
      </w:r>
      <w:proofErr w:type="spellStart"/>
      <w:r w:rsidRPr="0058266B">
        <w:rPr>
          <w:rFonts w:eastAsia="Calibri" w:cs="Arial"/>
          <w:sz w:val="24"/>
        </w:rPr>
        <w:t>којој</w:t>
      </w:r>
      <w:proofErr w:type="spellEnd"/>
      <w:r w:rsidRPr="00905F32">
        <w:rPr>
          <w:rFonts w:eastAsia="Calibri" w:cs="Arial"/>
          <w:sz w:val="24"/>
          <w:lang w:val="sr-Latn-RS"/>
        </w:rPr>
        <w:t xml:space="preserve"> </w:t>
      </w:r>
      <w:proofErr w:type="spellStart"/>
      <w:r w:rsidRPr="0058266B">
        <w:rPr>
          <w:rFonts w:eastAsia="Calibri" w:cs="Arial"/>
          <w:sz w:val="24"/>
        </w:rPr>
        <w:t>соби</w:t>
      </w:r>
      <w:proofErr w:type="spellEnd"/>
      <w:r w:rsidRPr="00905F32">
        <w:rPr>
          <w:rFonts w:eastAsia="Calibri" w:cs="Arial"/>
          <w:sz w:val="24"/>
          <w:lang w:val="sr-Latn-RS"/>
        </w:rPr>
        <w:t xml:space="preserve"> </w:t>
      </w:r>
      <w:r w:rsidRPr="0058266B">
        <w:rPr>
          <w:rFonts w:eastAsia="Calibri" w:cs="Arial"/>
          <w:sz w:val="24"/>
        </w:rPr>
        <w:t>у</w:t>
      </w:r>
      <w:r w:rsidRPr="00905F32">
        <w:rPr>
          <w:rFonts w:eastAsia="Calibri" w:cs="Arial"/>
          <w:sz w:val="24"/>
          <w:lang w:val="sr-Latn-RS"/>
        </w:rPr>
        <w:t xml:space="preserve"> </w:t>
      </w:r>
      <w:proofErr w:type="spellStart"/>
      <w:r w:rsidRPr="0058266B">
        <w:rPr>
          <w:rFonts w:eastAsia="Calibri" w:cs="Arial"/>
          <w:sz w:val="24"/>
        </w:rPr>
        <w:t>оквиру</w:t>
      </w:r>
      <w:proofErr w:type="spellEnd"/>
      <w:r w:rsidRPr="00905F32">
        <w:rPr>
          <w:rFonts w:eastAsia="Calibri" w:cs="Arial"/>
          <w:sz w:val="24"/>
          <w:lang w:val="sr-Latn-RS"/>
        </w:rPr>
        <w:t xml:space="preserve"> </w:t>
      </w:r>
      <w:r w:rsidRPr="0058266B">
        <w:rPr>
          <w:rFonts w:eastAsia="Calibri" w:cs="Arial"/>
          <w:sz w:val="24"/>
          <w:lang w:val="sr-Cyrl-RS"/>
        </w:rPr>
        <w:t xml:space="preserve">дома, а да у </w:t>
      </w:r>
      <w:proofErr w:type="spellStart"/>
      <w:r w:rsidRPr="0058266B">
        <w:rPr>
          <w:rFonts w:eastAsia="Calibri" w:cs="Arial"/>
          <w:sz w:val="24"/>
        </w:rPr>
        <w:t>зависнисти</w:t>
      </w:r>
      <w:proofErr w:type="spellEnd"/>
      <w:r w:rsidRPr="00905F32">
        <w:rPr>
          <w:rFonts w:eastAsia="Calibri" w:cs="Arial"/>
          <w:sz w:val="24"/>
          <w:lang w:val="sr-Latn-RS"/>
        </w:rPr>
        <w:t xml:space="preserve"> </w:t>
      </w:r>
      <w:proofErr w:type="spellStart"/>
      <w:r w:rsidRPr="0058266B">
        <w:rPr>
          <w:rFonts w:eastAsia="Calibri" w:cs="Arial"/>
          <w:sz w:val="24"/>
        </w:rPr>
        <w:t>од</w:t>
      </w:r>
      <w:proofErr w:type="spellEnd"/>
      <w:r w:rsidRPr="00905F32">
        <w:rPr>
          <w:rFonts w:eastAsia="Calibri" w:cs="Arial"/>
          <w:sz w:val="24"/>
          <w:lang w:val="sr-Latn-RS"/>
        </w:rPr>
        <w:t xml:space="preserve"> </w:t>
      </w:r>
      <w:r w:rsidRPr="0058266B">
        <w:rPr>
          <w:rFonts w:eastAsia="Calibri" w:cs="Arial"/>
          <w:sz w:val="24"/>
          <w:lang w:val="sr-Cyrl-RS"/>
        </w:rPr>
        <w:t xml:space="preserve">потреба корисник </w:t>
      </w:r>
      <w:proofErr w:type="spellStart"/>
      <w:r w:rsidRPr="0058266B">
        <w:rPr>
          <w:rFonts w:eastAsia="Calibri" w:cs="Arial"/>
          <w:sz w:val="24"/>
        </w:rPr>
        <w:t>добије</w:t>
      </w:r>
      <w:proofErr w:type="spellEnd"/>
      <w:r w:rsidRPr="00905F32">
        <w:rPr>
          <w:rFonts w:eastAsia="Calibri" w:cs="Arial"/>
          <w:sz w:val="24"/>
          <w:lang w:val="sr-Latn-RS"/>
        </w:rPr>
        <w:t xml:space="preserve"> </w:t>
      </w:r>
      <w:r w:rsidRPr="0058266B">
        <w:rPr>
          <w:rFonts w:eastAsia="Calibri" w:cs="Arial"/>
          <w:sz w:val="24"/>
          <w:lang w:val="sr-Cyrl-RS"/>
        </w:rPr>
        <w:t xml:space="preserve">и додатне </w:t>
      </w:r>
      <w:proofErr w:type="spellStart"/>
      <w:r w:rsidRPr="0058266B">
        <w:rPr>
          <w:rFonts w:eastAsia="Calibri" w:cs="Arial"/>
          <w:sz w:val="24"/>
        </w:rPr>
        <w:t>персонализоване</w:t>
      </w:r>
      <w:proofErr w:type="spellEnd"/>
      <w:r w:rsidRPr="0058266B">
        <w:rPr>
          <w:rFonts w:eastAsia="Calibri" w:cs="Arial"/>
          <w:sz w:val="24"/>
          <w:lang w:val="sr-Cyrl-RS"/>
        </w:rPr>
        <w:t xml:space="preserve"> сервисе (додатну брзину протока, избор провајдера, </w:t>
      </w:r>
      <w:r w:rsidRPr="0058266B">
        <w:rPr>
          <w:rFonts w:eastAsia="Calibri" w:cs="Arial"/>
          <w:sz w:val="24"/>
          <w:lang w:val="sr-Latn-RS"/>
        </w:rPr>
        <w:t>IPTV, ...)</w:t>
      </w:r>
      <w:r w:rsidRPr="0058266B">
        <w:rPr>
          <w:rFonts w:eastAsia="Calibri" w:cs="Arial"/>
          <w:sz w:val="24"/>
          <w:lang w:val="sr-Cyrl-RS"/>
        </w:rPr>
        <w:t>.</w:t>
      </w: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Latn-RS"/>
        </w:rPr>
      </w:pPr>
      <w:bookmarkStart w:id="49" w:name="_Toc522667322"/>
      <w:bookmarkStart w:id="50" w:name="_Toc27091686"/>
      <w:r w:rsidRPr="00905F32">
        <w:rPr>
          <w:color w:val="2E74B5"/>
          <w:sz w:val="26"/>
          <w:szCs w:val="26"/>
          <w:lang w:val="sr-Latn-RS"/>
        </w:rPr>
        <w:t>2.2</w:t>
      </w:r>
      <w:r w:rsidRPr="00905F32">
        <w:rPr>
          <w:color w:val="2E74B5"/>
          <w:sz w:val="26"/>
          <w:szCs w:val="26"/>
          <w:lang w:val="sr-Latn-RS"/>
        </w:rPr>
        <w:tab/>
      </w:r>
      <w:r w:rsidRPr="0058266B">
        <w:rPr>
          <w:color w:val="2E74B5"/>
          <w:sz w:val="26"/>
          <w:szCs w:val="26"/>
          <w:lang w:val="sr-Cyrl-RS"/>
        </w:rPr>
        <w:t>Тренутна имплементација корисничке рачунарске мреж</w:t>
      </w:r>
      <w:bookmarkEnd w:id="49"/>
      <w:r w:rsidRPr="0058266B">
        <w:rPr>
          <w:color w:val="2E74B5"/>
          <w:sz w:val="26"/>
          <w:szCs w:val="26"/>
          <w:lang w:val="sr-Cyrl-RS"/>
        </w:rPr>
        <w:t>е</w:t>
      </w:r>
      <w:bookmarkEnd w:id="50"/>
    </w:p>
    <w:p w:rsidR="0058266B" w:rsidRPr="00905F32" w:rsidRDefault="0058266B" w:rsidP="0058266B">
      <w:pPr>
        <w:widowControl/>
        <w:autoSpaceDE/>
        <w:autoSpaceDN/>
        <w:spacing w:before="120" w:after="60" w:line="259" w:lineRule="auto"/>
        <w:ind w:firstLine="567"/>
        <w:jc w:val="both"/>
        <w:rPr>
          <w:rFonts w:eastAsia="Calibri"/>
          <w:sz w:val="24"/>
          <w:szCs w:val="24"/>
          <w:lang w:val="sr-Latn-RS"/>
        </w:rPr>
      </w:pPr>
      <w:proofErr w:type="spellStart"/>
      <w:r w:rsidRPr="0058266B">
        <w:rPr>
          <w:rFonts w:eastAsia="Calibri"/>
          <w:sz w:val="24"/>
          <w:szCs w:val="24"/>
        </w:rPr>
        <w:t>Студентски</w:t>
      </w:r>
      <w:proofErr w:type="spellEnd"/>
      <w:r w:rsidRPr="00905F32">
        <w:rPr>
          <w:rFonts w:eastAsia="Calibri"/>
          <w:sz w:val="24"/>
          <w:szCs w:val="24"/>
          <w:lang w:val="sr-Latn-RS"/>
        </w:rPr>
        <w:t xml:space="preserve"> </w:t>
      </w:r>
      <w:proofErr w:type="spellStart"/>
      <w:r w:rsidRPr="0058266B">
        <w:rPr>
          <w:rFonts w:eastAsia="Calibri"/>
          <w:sz w:val="24"/>
          <w:szCs w:val="24"/>
        </w:rPr>
        <w:t>центар</w:t>
      </w:r>
      <w:proofErr w:type="spellEnd"/>
      <w:r w:rsidRPr="00905F32">
        <w:rPr>
          <w:rFonts w:eastAsia="Calibri"/>
          <w:sz w:val="24"/>
          <w:szCs w:val="24"/>
          <w:lang w:val="sr-Latn-RS"/>
        </w:rPr>
        <w:t xml:space="preserve"> </w:t>
      </w:r>
      <w:proofErr w:type="spellStart"/>
      <w:r w:rsidRPr="0058266B">
        <w:rPr>
          <w:rFonts w:eastAsia="Calibri"/>
          <w:sz w:val="24"/>
          <w:szCs w:val="24"/>
        </w:rPr>
        <w:t>је</w:t>
      </w:r>
      <w:proofErr w:type="spellEnd"/>
      <w:r w:rsidRPr="00905F32">
        <w:rPr>
          <w:rFonts w:eastAsia="Calibri"/>
          <w:sz w:val="24"/>
          <w:szCs w:val="24"/>
          <w:lang w:val="sr-Latn-RS"/>
        </w:rPr>
        <w:t xml:space="preserve"> </w:t>
      </w:r>
      <w:r w:rsidRPr="0058266B">
        <w:rPr>
          <w:rFonts w:eastAsia="Calibri"/>
          <w:sz w:val="24"/>
          <w:szCs w:val="24"/>
        </w:rPr>
        <w:t>у</w:t>
      </w:r>
      <w:r w:rsidRPr="00905F32">
        <w:rPr>
          <w:rFonts w:eastAsia="Calibri"/>
          <w:sz w:val="24"/>
          <w:szCs w:val="24"/>
          <w:lang w:val="sr-Latn-RS"/>
        </w:rPr>
        <w:t xml:space="preserve"> </w:t>
      </w:r>
      <w:proofErr w:type="spellStart"/>
      <w:r w:rsidRPr="0058266B">
        <w:rPr>
          <w:rFonts w:eastAsia="Calibri"/>
          <w:sz w:val="24"/>
          <w:szCs w:val="24"/>
        </w:rPr>
        <w:t>периоду</w:t>
      </w:r>
      <w:proofErr w:type="spellEnd"/>
      <w:r w:rsidRPr="00905F32">
        <w:rPr>
          <w:rFonts w:eastAsia="Calibri"/>
          <w:sz w:val="24"/>
          <w:szCs w:val="24"/>
          <w:lang w:val="sr-Latn-RS"/>
        </w:rPr>
        <w:t xml:space="preserve"> </w:t>
      </w:r>
      <w:proofErr w:type="spellStart"/>
      <w:r w:rsidRPr="0058266B">
        <w:rPr>
          <w:rFonts w:eastAsia="Calibri"/>
          <w:sz w:val="24"/>
          <w:szCs w:val="24"/>
        </w:rPr>
        <w:t>од</w:t>
      </w:r>
      <w:proofErr w:type="spellEnd"/>
      <w:r w:rsidRPr="00905F32">
        <w:rPr>
          <w:rFonts w:eastAsia="Calibri"/>
          <w:sz w:val="24"/>
          <w:szCs w:val="24"/>
          <w:lang w:val="sr-Latn-RS"/>
        </w:rPr>
        <w:t xml:space="preserve"> 2008 </w:t>
      </w:r>
      <w:proofErr w:type="spellStart"/>
      <w:r w:rsidRPr="0058266B">
        <w:rPr>
          <w:rFonts w:eastAsia="Calibri"/>
          <w:sz w:val="24"/>
          <w:szCs w:val="24"/>
        </w:rPr>
        <w:t>до</w:t>
      </w:r>
      <w:proofErr w:type="spellEnd"/>
      <w:r w:rsidRPr="00905F32">
        <w:rPr>
          <w:rFonts w:eastAsia="Calibri"/>
          <w:sz w:val="24"/>
          <w:szCs w:val="24"/>
          <w:lang w:val="sr-Latn-RS"/>
        </w:rPr>
        <w:t xml:space="preserve"> 2012 </w:t>
      </w:r>
      <w:proofErr w:type="spellStart"/>
      <w:r w:rsidRPr="0058266B">
        <w:rPr>
          <w:rFonts w:eastAsia="Calibri"/>
          <w:sz w:val="24"/>
          <w:szCs w:val="24"/>
        </w:rPr>
        <w:t>године</w:t>
      </w:r>
      <w:proofErr w:type="spellEnd"/>
      <w:r w:rsidRPr="00905F32">
        <w:rPr>
          <w:rFonts w:eastAsia="Calibri"/>
          <w:sz w:val="24"/>
          <w:szCs w:val="24"/>
          <w:lang w:val="sr-Latn-RS"/>
        </w:rPr>
        <w:t xml:space="preserve"> </w:t>
      </w:r>
      <w:proofErr w:type="spellStart"/>
      <w:r w:rsidRPr="0058266B">
        <w:rPr>
          <w:rFonts w:eastAsia="Calibri"/>
          <w:sz w:val="24"/>
          <w:szCs w:val="24"/>
        </w:rPr>
        <w:t>кроз</w:t>
      </w:r>
      <w:proofErr w:type="spellEnd"/>
      <w:r w:rsidRPr="00905F32">
        <w:rPr>
          <w:rFonts w:eastAsia="Calibri"/>
          <w:sz w:val="24"/>
          <w:szCs w:val="24"/>
          <w:lang w:val="sr-Latn-RS"/>
        </w:rPr>
        <w:t xml:space="preserve"> </w:t>
      </w:r>
      <w:proofErr w:type="spellStart"/>
      <w:r w:rsidRPr="0058266B">
        <w:rPr>
          <w:rFonts w:eastAsia="Calibri"/>
          <w:sz w:val="24"/>
          <w:szCs w:val="24"/>
        </w:rPr>
        <w:t>реализацију</w:t>
      </w:r>
      <w:proofErr w:type="spellEnd"/>
      <w:r w:rsidRPr="00905F32">
        <w:rPr>
          <w:rFonts w:eastAsia="Calibri"/>
          <w:sz w:val="24"/>
          <w:szCs w:val="24"/>
          <w:lang w:val="sr-Latn-RS"/>
        </w:rPr>
        <w:t xml:space="preserve"> </w:t>
      </w:r>
      <w:proofErr w:type="spellStart"/>
      <w:r w:rsidRPr="0058266B">
        <w:rPr>
          <w:rFonts w:eastAsia="Calibri"/>
          <w:sz w:val="24"/>
          <w:szCs w:val="24"/>
        </w:rPr>
        <w:t>пројекта</w:t>
      </w:r>
      <w:proofErr w:type="spellEnd"/>
      <w:r w:rsidRPr="00905F32">
        <w:rPr>
          <w:rFonts w:eastAsia="Calibri"/>
          <w:sz w:val="24"/>
          <w:szCs w:val="24"/>
          <w:lang w:val="sr-Latn-RS"/>
        </w:rPr>
        <w:t xml:space="preserve"> »</w:t>
      </w:r>
      <w:proofErr w:type="spellStart"/>
      <w:r w:rsidRPr="0058266B">
        <w:rPr>
          <w:rFonts w:eastAsia="Calibri"/>
          <w:sz w:val="24"/>
          <w:szCs w:val="24"/>
        </w:rPr>
        <w:t>Унапређење</w:t>
      </w:r>
      <w:proofErr w:type="spellEnd"/>
      <w:r w:rsidRPr="00905F32">
        <w:rPr>
          <w:rFonts w:eastAsia="Calibri"/>
          <w:sz w:val="24"/>
          <w:szCs w:val="24"/>
          <w:lang w:val="sr-Latn-RS"/>
        </w:rPr>
        <w:t xml:space="preserve"> </w:t>
      </w:r>
      <w:proofErr w:type="spellStart"/>
      <w:r w:rsidRPr="0058266B">
        <w:rPr>
          <w:rFonts w:eastAsia="Calibri"/>
          <w:sz w:val="24"/>
          <w:szCs w:val="24"/>
        </w:rPr>
        <w:t>функционисања</w:t>
      </w:r>
      <w:proofErr w:type="spellEnd"/>
      <w:r w:rsidRPr="00905F32">
        <w:rPr>
          <w:rFonts w:eastAsia="Calibri"/>
          <w:sz w:val="24"/>
          <w:szCs w:val="24"/>
          <w:lang w:val="sr-Latn-RS"/>
        </w:rPr>
        <w:t xml:space="preserve"> </w:t>
      </w:r>
      <w:proofErr w:type="spellStart"/>
      <w:r w:rsidRPr="0058266B">
        <w:rPr>
          <w:rFonts w:eastAsia="Calibri"/>
          <w:sz w:val="24"/>
          <w:szCs w:val="24"/>
        </w:rPr>
        <w:t>телекомуникационог</w:t>
      </w:r>
      <w:proofErr w:type="spellEnd"/>
      <w:r w:rsidRPr="00905F32">
        <w:rPr>
          <w:rFonts w:eastAsia="Calibri"/>
          <w:sz w:val="24"/>
          <w:szCs w:val="24"/>
          <w:lang w:val="sr-Latn-RS"/>
        </w:rPr>
        <w:t xml:space="preserve"> </w:t>
      </w:r>
      <w:proofErr w:type="spellStart"/>
      <w:r w:rsidRPr="0058266B">
        <w:rPr>
          <w:rFonts w:eastAsia="Calibri"/>
          <w:sz w:val="24"/>
          <w:szCs w:val="24"/>
        </w:rPr>
        <w:t>система</w:t>
      </w:r>
      <w:proofErr w:type="spellEnd"/>
      <w:r w:rsidRPr="00905F32">
        <w:rPr>
          <w:rFonts w:eastAsia="Calibri"/>
          <w:sz w:val="24"/>
          <w:szCs w:val="24"/>
          <w:lang w:val="sr-Latn-RS"/>
        </w:rPr>
        <w:t xml:space="preserve"> </w:t>
      </w:r>
      <w:r w:rsidRPr="0058266B">
        <w:rPr>
          <w:rFonts w:eastAsia="Calibri"/>
          <w:sz w:val="24"/>
          <w:szCs w:val="24"/>
        </w:rPr>
        <w:t>у</w:t>
      </w:r>
      <w:r w:rsidRPr="00905F32">
        <w:rPr>
          <w:rFonts w:eastAsia="Calibri"/>
          <w:sz w:val="24"/>
          <w:szCs w:val="24"/>
          <w:lang w:val="sr-Latn-RS"/>
        </w:rPr>
        <w:t xml:space="preserve"> </w:t>
      </w:r>
      <w:proofErr w:type="spellStart"/>
      <w:r w:rsidRPr="0058266B">
        <w:rPr>
          <w:rFonts w:eastAsia="Calibri"/>
          <w:sz w:val="24"/>
          <w:szCs w:val="24"/>
        </w:rPr>
        <w:t>Установи</w:t>
      </w:r>
      <w:proofErr w:type="spellEnd"/>
      <w:r w:rsidRPr="00905F32">
        <w:rPr>
          <w:rFonts w:eastAsia="Calibri"/>
          <w:sz w:val="24"/>
          <w:szCs w:val="24"/>
          <w:lang w:val="sr-Latn-RS"/>
        </w:rPr>
        <w:t xml:space="preserve"> </w:t>
      </w:r>
      <w:proofErr w:type="spellStart"/>
      <w:r w:rsidRPr="0058266B">
        <w:rPr>
          <w:rFonts w:eastAsia="Calibri"/>
          <w:sz w:val="24"/>
          <w:szCs w:val="24"/>
        </w:rPr>
        <w:t>Студентски</w:t>
      </w:r>
      <w:proofErr w:type="spellEnd"/>
      <w:r w:rsidRPr="00905F32">
        <w:rPr>
          <w:rFonts w:eastAsia="Calibri"/>
          <w:sz w:val="24"/>
          <w:szCs w:val="24"/>
          <w:lang w:val="sr-Latn-RS"/>
        </w:rPr>
        <w:t xml:space="preserve"> </w:t>
      </w:r>
      <w:proofErr w:type="spellStart"/>
      <w:r w:rsidRPr="0058266B">
        <w:rPr>
          <w:rFonts w:eastAsia="Calibri"/>
          <w:sz w:val="24"/>
          <w:szCs w:val="24"/>
        </w:rPr>
        <w:t>центар</w:t>
      </w:r>
      <w:proofErr w:type="spellEnd"/>
      <w:r w:rsidRPr="00905F32">
        <w:rPr>
          <w:rFonts w:eastAsia="Calibri"/>
          <w:sz w:val="24"/>
          <w:szCs w:val="24"/>
          <w:lang w:val="sr-Latn-RS"/>
        </w:rPr>
        <w:t xml:space="preserve"> </w:t>
      </w:r>
      <w:proofErr w:type="spellStart"/>
      <w:r w:rsidRPr="0058266B">
        <w:rPr>
          <w:rFonts w:eastAsia="Calibri"/>
          <w:bCs/>
          <w:sz w:val="24"/>
          <w:szCs w:val="24"/>
        </w:rPr>
        <w:t>Београд</w:t>
      </w:r>
      <w:proofErr w:type="spellEnd"/>
      <w:r w:rsidRPr="00905F32">
        <w:rPr>
          <w:rFonts w:eastAsia="Calibri"/>
          <w:sz w:val="24"/>
          <w:szCs w:val="24"/>
          <w:lang w:val="sr-Latn-RS"/>
        </w:rPr>
        <w:t xml:space="preserve">« </w:t>
      </w:r>
      <w:proofErr w:type="spellStart"/>
      <w:r w:rsidRPr="0058266B">
        <w:rPr>
          <w:rFonts w:eastAsia="Calibri"/>
          <w:sz w:val="24"/>
          <w:szCs w:val="24"/>
        </w:rPr>
        <w:t>имплементирао</w:t>
      </w:r>
      <w:proofErr w:type="spellEnd"/>
      <w:r w:rsidRPr="00905F32">
        <w:rPr>
          <w:rFonts w:eastAsia="Calibri"/>
          <w:sz w:val="24"/>
          <w:szCs w:val="24"/>
          <w:lang w:val="sr-Latn-RS"/>
        </w:rPr>
        <w:t xml:space="preserve"> </w:t>
      </w:r>
      <w:proofErr w:type="spellStart"/>
      <w:r w:rsidRPr="0058266B">
        <w:rPr>
          <w:rFonts w:eastAsia="Calibri"/>
          <w:sz w:val="24"/>
          <w:szCs w:val="24"/>
        </w:rPr>
        <w:t>услугу</w:t>
      </w:r>
      <w:proofErr w:type="spellEnd"/>
      <w:r w:rsidRPr="00905F32">
        <w:rPr>
          <w:rFonts w:eastAsia="Calibri"/>
          <w:sz w:val="24"/>
          <w:szCs w:val="24"/>
          <w:lang w:val="sr-Latn-RS"/>
        </w:rPr>
        <w:t xml:space="preserve"> </w:t>
      </w:r>
      <w:proofErr w:type="spellStart"/>
      <w:r w:rsidRPr="0058266B">
        <w:rPr>
          <w:rFonts w:eastAsia="Calibri"/>
          <w:sz w:val="24"/>
          <w:szCs w:val="24"/>
        </w:rPr>
        <w:t>широкопојасног</w:t>
      </w:r>
      <w:proofErr w:type="spellEnd"/>
      <w:r w:rsidRPr="00905F32">
        <w:rPr>
          <w:rFonts w:eastAsia="Calibri"/>
          <w:sz w:val="24"/>
          <w:szCs w:val="24"/>
          <w:lang w:val="sr-Latn-RS"/>
        </w:rPr>
        <w:t xml:space="preserve"> </w:t>
      </w:r>
      <w:proofErr w:type="spellStart"/>
      <w:r w:rsidRPr="0058266B">
        <w:rPr>
          <w:rFonts w:eastAsia="Calibri"/>
          <w:sz w:val="24"/>
          <w:szCs w:val="24"/>
        </w:rPr>
        <w:t>интернета</w:t>
      </w:r>
      <w:proofErr w:type="spellEnd"/>
      <w:r w:rsidRPr="00905F32">
        <w:rPr>
          <w:rFonts w:eastAsia="Calibri"/>
          <w:sz w:val="24"/>
          <w:szCs w:val="24"/>
          <w:lang w:val="sr-Latn-RS"/>
        </w:rPr>
        <w:t xml:space="preserve"> </w:t>
      </w:r>
      <w:r w:rsidRPr="0058266B">
        <w:rPr>
          <w:rFonts w:eastAsia="Calibri"/>
          <w:sz w:val="24"/>
          <w:szCs w:val="24"/>
        </w:rPr>
        <w:t>у</w:t>
      </w:r>
      <w:r w:rsidRPr="00905F32">
        <w:rPr>
          <w:rFonts w:eastAsia="Calibri"/>
          <w:sz w:val="24"/>
          <w:szCs w:val="24"/>
          <w:lang w:val="sr-Latn-RS"/>
        </w:rPr>
        <w:t xml:space="preserve"> </w:t>
      </w:r>
      <w:proofErr w:type="spellStart"/>
      <w:r w:rsidRPr="0058266B">
        <w:rPr>
          <w:rFonts w:eastAsia="Calibri"/>
          <w:sz w:val="24"/>
          <w:szCs w:val="24"/>
        </w:rPr>
        <w:t>студентским</w:t>
      </w:r>
      <w:proofErr w:type="spellEnd"/>
      <w:r w:rsidRPr="00905F32">
        <w:rPr>
          <w:rFonts w:eastAsia="Calibri"/>
          <w:sz w:val="24"/>
          <w:szCs w:val="24"/>
          <w:lang w:val="sr-Latn-RS"/>
        </w:rPr>
        <w:t xml:space="preserve"> </w:t>
      </w:r>
      <w:proofErr w:type="spellStart"/>
      <w:r w:rsidRPr="0058266B">
        <w:rPr>
          <w:rFonts w:eastAsia="Calibri"/>
          <w:sz w:val="24"/>
          <w:szCs w:val="24"/>
        </w:rPr>
        <w:t>собама</w:t>
      </w:r>
      <w:proofErr w:type="spellEnd"/>
      <w:r w:rsidRPr="00905F32">
        <w:rPr>
          <w:rFonts w:eastAsia="Calibri"/>
          <w:sz w:val="24"/>
          <w:szCs w:val="24"/>
          <w:lang w:val="sr-Latn-RS"/>
        </w:rPr>
        <w:t xml:space="preserve"> </w:t>
      </w:r>
      <w:proofErr w:type="spellStart"/>
      <w:r w:rsidRPr="0058266B">
        <w:rPr>
          <w:rFonts w:eastAsia="Calibri"/>
          <w:sz w:val="24"/>
          <w:szCs w:val="24"/>
        </w:rPr>
        <w:t>путем</w:t>
      </w:r>
      <w:proofErr w:type="spellEnd"/>
      <w:r w:rsidRPr="00905F32">
        <w:rPr>
          <w:rFonts w:eastAsia="Calibri"/>
          <w:sz w:val="24"/>
          <w:szCs w:val="24"/>
          <w:lang w:val="sr-Latn-RS"/>
        </w:rPr>
        <w:t xml:space="preserve"> ADSL </w:t>
      </w:r>
      <w:proofErr w:type="spellStart"/>
      <w:r w:rsidRPr="0058266B">
        <w:rPr>
          <w:rFonts w:eastAsia="Calibri"/>
          <w:sz w:val="24"/>
          <w:szCs w:val="24"/>
        </w:rPr>
        <w:t>система</w:t>
      </w:r>
      <w:proofErr w:type="spellEnd"/>
      <w:r w:rsidRPr="00905F32">
        <w:rPr>
          <w:rFonts w:eastAsia="Calibri"/>
          <w:sz w:val="24"/>
          <w:szCs w:val="24"/>
          <w:lang w:val="sr-Latn-RS"/>
        </w:rPr>
        <w:t xml:space="preserve"> (ADSL - </w:t>
      </w:r>
      <w:proofErr w:type="spellStart"/>
      <w:r w:rsidRPr="00905F32">
        <w:rPr>
          <w:rFonts w:eastAsia="Calibri"/>
          <w:sz w:val="24"/>
          <w:szCs w:val="24"/>
          <w:lang w:val="sr-Latn-RS"/>
        </w:rPr>
        <w:t>Asymmetric</w:t>
      </w:r>
      <w:proofErr w:type="spellEnd"/>
      <w:r w:rsidRPr="00905F32">
        <w:rPr>
          <w:rFonts w:eastAsia="Calibri"/>
          <w:sz w:val="24"/>
          <w:szCs w:val="24"/>
          <w:lang w:val="sr-Latn-RS"/>
        </w:rPr>
        <w:t xml:space="preserve"> Digital </w:t>
      </w:r>
      <w:proofErr w:type="spellStart"/>
      <w:r w:rsidRPr="00905F32">
        <w:rPr>
          <w:rFonts w:eastAsia="Calibri"/>
          <w:sz w:val="24"/>
          <w:szCs w:val="24"/>
          <w:lang w:val="sr-Latn-RS"/>
        </w:rPr>
        <w:t>subscriber</w:t>
      </w:r>
      <w:proofErr w:type="spellEnd"/>
      <w:r w:rsidRPr="00905F32">
        <w:rPr>
          <w:rFonts w:eastAsia="Calibri"/>
          <w:sz w:val="24"/>
          <w:szCs w:val="24"/>
          <w:lang w:val="sr-Latn-RS"/>
        </w:rPr>
        <w:t xml:space="preserve"> Line - </w:t>
      </w:r>
      <w:proofErr w:type="spellStart"/>
      <w:r w:rsidRPr="0058266B">
        <w:rPr>
          <w:rFonts w:eastAsia="Calibri"/>
          <w:sz w:val="24"/>
          <w:szCs w:val="24"/>
        </w:rPr>
        <w:t>Асиметрична</w:t>
      </w:r>
      <w:proofErr w:type="spellEnd"/>
      <w:r w:rsidRPr="00905F32">
        <w:rPr>
          <w:rFonts w:eastAsia="Calibri"/>
          <w:sz w:val="24"/>
          <w:szCs w:val="24"/>
          <w:lang w:val="sr-Latn-RS"/>
        </w:rPr>
        <w:t xml:space="preserve"> </w:t>
      </w:r>
      <w:proofErr w:type="spellStart"/>
      <w:r w:rsidRPr="0058266B">
        <w:rPr>
          <w:rFonts w:eastAsia="Calibri"/>
          <w:sz w:val="24"/>
          <w:szCs w:val="24"/>
        </w:rPr>
        <w:t>Дигитална</w:t>
      </w:r>
      <w:proofErr w:type="spellEnd"/>
      <w:r w:rsidRPr="00905F32">
        <w:rPr>
          <w:rFonts w:eastAsia="Calibri"/>
          <w:sz w:val="24"/>
          <w:szCs w:val="24"/>
          <w:lang w:val="sr-Latn-RS"/>
        </w:rPr>
        <w:t xml:space="preserve"> </w:t>
      </w:r>
      <w:r w:rsidRPr="0058266B">
        <w:rPr>
          <w:rFonts w:eastAsia="Calibri"/>
          <w:sz w:val="24"/>
          <w:szCs w:val="24"/>
          <w:lang w:val="sr-Cyrl-RS"/>
        </w:rPr>
        <w:t>П</w:t>
      </w:r>
      <w:proofErr w:type="spellStart"/>
      <w:r w:rsidRPr="0058266B">
        <w:rPr>
          <w:rFonts w:eastAsia="Calibri"/>
          <w:sz w:val="24"/>
          <w:szCs w:val="24"/>
        </w:rPr>
        <w:t>ретплатничка</w:t>
      </w:r>
      <w:proofErr w:type="spellEnd"/>
      <w:r w:rsidRPr="00905F32">
        <w:rPr>
          <w:rFonts w:eastAsia="Calibri"/>
          <w:sz w:val="24"/>
          <w:szCs w:val="24"/>
          <w:lang w:val="sr-Latn-RS"/>
        </w:rPr>
        <w:t xml:space="preserve"> </w:t>
      </w:r>
      <w:proofErr w:type="spellStart"/>
      <w:r w:rsidRPr="0058266B">
        <w:rPr>
          <w:rFonts w:eastAsia="Calibri"/>
          <w:sz w:val="24"/>
          <w:szCs w:val="24"/>
        </w:rPr>
        <w:t>Линија</w:t>
      </w:r>
      <w:proofErr w:type="spellEnd"/>
      <w:r w:rsidRPr="00905F32">
        <w:rPr>
          <w:rFonts w:eastAsia="Calibri"/>
          <w:sz w:val="24"/>
          <w:szCs w:val="24"/>
          <w:lang w:val="sr-Latn-RS"/>
        </w:rPr>
        <w:t xml:space="preserve">), </w:t>
      </w:r>
      <w:proofErr w:type="spellStart"/>
      <w:r w:rsidRPr="0058266B">
        <w:rPr>
          <w:rFonts w:eastAsia="Calibri"/>
          <w:sz w:val="24"/>
          <w:szCs w:val="24"/>
        </w:rPr>
        <w:t>чиме</w:t>
      </w:r>
      <w:proofErr w:type="spellEnd"/>
      <w:r w:rsidRPr="00905F32">
        <w:rPr>
          <w:rFonts w:eastAsia="Calibri"/>
          <w:sz w:val="24"/>
          <w:szCs w:val="24"/>
          <w:lang w:val="sr-Latn-RS"/>
        </w:rPr>
        <w:t xml:space="preserve"> </w:t>
      </w:r>
      <w:proofErr w:type="spellStart"/>
      <w:r w:rsidRPr="0058266B">
        <w:rPr>
          <w:rFonts w:eastAsia="Calibri"/>
          <w:sz w:val="24"/>
          <w:szCs w:val="24"/>
        </w:rPr>
        <w:t>су</w:t>
      </w:r>
      <w:proofErr w:type="spellEnd"/>
      <w:r w:rsidRPr="00905F32">
        <w:rPr>
          <w:rFonts w:eastAsia="Calibri"/>
          <w:sz w:val="24"/>
          <w:szCs w:val="24"/>
          <w:lang w:val="sr-Latn-RS"/>
        </w:rPr>
        <w:t xml:space="preserve"> </w:t>
      </w:r>
      <w:proofErr w:type="spellStart"/>
      <w:r w:rsidRPr="0058266B">
        <w:rPr>
          <w:rFonts w:eastAsia="Calibri"/>
          <w:sz w:val="24"/>
          <w:szCs w:val="24"/>
        </w:rPr>
        <w:t>створени</w:t>
      </w:r>
      <w:proofErr w:type="spellEnd"/>
      <w:r w:rsidRPr="00905F32">
        <w:rPr>
          <w:rFonts w:eastAsia="Calibri"/>
          <w:sz w:val="24"/>
          <w:szCs w:val="24"/>
          <w:lang w:val="sr-Latn-RS"/>
        </w:rPr>
        <w:t xml:space="preserve"> </w:t>
      </w:r>
      <w:proofErr w:type="spellStart"/>
      <w:r w:rsidRPr="0058266B">
        <w:rPr>
          <w:rFonts w:eastAsia="Calibri"/>
          <w:sz w:val="24"/>
          <w:szCs w:val="24"/>
        </w:rPr>
        <w:t>услови</w:t>
      </w:r>
      <w:proofErr w:type="spellEnd"/>
      <w:r w:rsidRPr="00905F32">
        <w:rPr>
          <w:rFonts w:eastAsia="Calibri"/>
          <w:sz w:val="24"/>
          <w:szCs w:val="24"/>
          <w:lang w:val="sr-Latn-RS"/>
        </w:rPr>
        <w:t xml:space="preserve"> </w:t>
      </w:r>
      <w:proofErr w:type="spellStart"/>
      <w:r w:rsidRPr="0058266B">
        <w:rPr>
          <w:rFonts w:eastAsia="Calibri"/>
          <w:sz w:val="24"/>
          <w:szCs w:val="24"/>
        </w:rPr>
        <w:t>за</w:t>
      </w:r>
      <w:proofErr w:type="spellEnd"/>
      <w:r w:rsidRPr="00905F32">
        <w:rPr>
          <w:rFonts w:eastAsia="Calibri"/>
          <w:sz w:val="24"/>
          <w:szCs w:val="24"/>
          <w:lang w:val="sr-Latn-RS"/>
        </w:rPr>
        <w:t xml:space="preserve"> </w:t>
      </w:r>
      <w:proofErr w:type="spellStart"/>
      <w:r w:rsidRPr="0058266B">
        <w:rPr>
          <w:rFonts w:eastAsia="Calibri"/>
          <w:sz w:val="24"/>
          <w:szCs w:val="24"/>
        </w:rPr>
        <w:t>коришћење</w:t>
      </w:r>
      <w:proofErr w:type="spellEnd"/>
      <w:r w:rsidRPr="00905F32">
        <w:rPr>
          <w:rFonts w:eastAsia="Calibri"/>
          <w:sz w:val="24"/>
          <w:szCs w:val="24"/>
          <w:lang w:val="sr-Latn-RS"/>
        </w:rPr>
        <w:t xml:space="preserve"> </w:t>
      </w:r>
      <w:r w:rsidRPr="0058266B">
        <w:rPr>
          <w:rFonts w:eastAsia="Calibri"/>
          <w:sz w:val="24"/>
          <w:szCs w:val="24"/>
          <w:lang w:val="sr-Cyrl-RS"/>
        </w:rPr>
        <w:t xml:space="preserve">тада </w:t>
      </w:r>
      <w:proofErr w:type="spellStart"/>
      <w:r w:rsidRPr="0058266B">
        <w:rPr>
          <w:rFonts w:eastAsia="Calibri"/>
          <w:sz w:val="24"/>
          <w:szCs w:val="24"/>
        </w:rPr>
        <w:t>нових</w:t>
      </w:r>
      <w:proofErr w:type="spellEnd"/>
      <w:r w:rsidRPr="00905F32">
        <w:rPr>
          <w:rFonts w:eastAsia="Calibri"/>
          <w:sz w:val="24"/>
          <w:szCs w:val="24"/>
          <w:lang w:val="sr-Latn-RS"/>
        </w:rPr>
        <w:t xml:space="preserve"> </w:t>
      </w:r>
      <w:proofErr w:type="spellStart"/>
      <w:r w:rsidRPr="0058266B">
        <w:rPr>
          <w:rFonts w:eastAsia="Calibri"/>
          <w:sz w:val="24"/>
          <w:szCs w:val="24"/>
        </w:rPr>
        <w:t>дигиталних</w:t>
      </w:r>
      <w:proofErr w:type="spellEnd"/>
      <w:r w:rsidRPr="00905F32">
        <w:rPr>
          <w:rFonts w:eastAsia="Calibri"/>
          <w:sz w:val="24"/>
          <w:szCs w:val="24"/>
          <w:lang w:val="sr-Latn-RS"/>
        </w:rPr>
        <w:t xml:space="preserve"> </w:t>
      </w:r>
      <w:proofErr w:type="spellStart"/>
      <w:r w:rsidRPr="0058266B">
        <w:rPr>
          <w:rFonts w:eastAsia="Calibri"/>
          <w:sz w:val="24"/>
          <w:szCs w:val="24"/>
        </w:rPr>
        <w:t>система</w:t>
      </w:r>
      <w:proofErr w:type="spellEnd"/>
      <w:r w:rsidRPr="00905F32">
        <w:rPr>
          <w:rFonts w:eastAsia="Calibri"/>
          <w:sz w:val="24"/>
          <w:szCs w:val="24"/>
          <w:lang w:val="sr-Latn-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Latn-RS"/>
        </w:rPr>
      </w:pPr>
      <w:proofErr w:type="spellStart"/>
      <w:r w:rsidRPr="0058266B">
        <w:rPr>
          <w:rFonts w:eastAsia="Calibri"/>
          <w:sz w:val="24"/>
          <w:szCs w:val="24"/>
        </w:rPr>
        <w:t>Увођењем</w:t>
      </w:r>
      <w:proofErr w:type="spellEnd"/>
      <w:r w:rsidRPr="00905F32">
        <w:rPr>
          <w:rFonts w:eastAsia="Calibri"/>
          <w:sz w:val="24"/>
          <w:szCs w:val="24"/>
          <w:lang w:val="sr-Latn-RS"/>
        </w:rPr>
        <w:t xml:space="preserve"> ADSL </w:t>
      </w:r>
      <w:proofErr w:type="spellStart"/>
      <w:r w:rsidRPr="0058266B">
        <w:rPr>
          <w:rFonts w:eastAsia="Calibri"/>
          <w:sz w:val="24"/>
          <w:szCs w:val="24"/>
        </w:rPr>
        <w:t>система</w:t>
      </w:r>
      <w:proofErr w:type="spellEnd"/>
      <w:r w:rsidRPr="00905F32">
        <w:rPr>
          <w:rFonts w:eastAsia="Calibri"/>
          <w:sz w:val="24"/>
          <w:szCs w:val="24"/>
          <w:lang w:val="sr-Latn-RS"/>
        </w:rPr>
        <w:t xml:space="preserve"> </w:t>
      </w:r>
      <w:r w:rsidRPr="0058266B">
        <w:rPr>
          <w:rFonts w:eastAsia="Calibri"/>
          <w:sz w:val="24"/>
          <w:szCs w:val="24"/>
          <w:lang w:val="sr-Cyrl-RS"/>
        </w:rPr>
        <w:t xml:space="preserve">корисници </w:t>
      </w:r>
      <w:proofErr w:type="spellStart"/>
      <w:r w:rsidRPr="0058266B">
        <w:rPr>
          <w:rFonts w:eastAsia="Calibri"/>
          <w:sz w:val="24"/>
          <w:szCs w:val="24"/>
        </w:rPr>
        <w:t>су</w:t>
      </w:r>
      <w:proofErr w:type="spellEnd"/>
      <w:r w:rsidRPr="00905F32">
        <w:rPr>
          <w:rFonts w:eastAsia="Calibri"/>
          <w:sz w:val="24"/>
          <w:szCs w:val="24"/>
          <w:lang w:val="sr-Latn-RS"/>
        </w:rPr>
        <w:t xml:space="preserve"> </w:t>
      </w:r>
      <w:proofErr w:type="spellStart"/>
      <w:r w:rsidRPr="0058266B">
        <w:rPr>
          <w:rFonts w:eastAsia="Calibri"/>
          <w:sz w:val="24"/>
          <w:szCs w:val="24"/>
        </w:rPr>
        <w:t>добили</w:t>
      </w:r>
      <w:proofErr w:type="spellEnd"/>
      <w:r w:rsidRPr="00905F32">
        <w:rPr>
          <w:rFonts w:eastAsia="Calibri"/>
          <w:sz w:val="24"/>
          <w:szCs w:val="24"/>
          <w:lang w:val="sr-Latn-RS"/>
        </w:rPr>
        <w:t xml:space="preserve"> </w:t>
      </w:r>
      <w:proofErr w:type="spellStart"/>
      <w:r w:rsidRPr="0058266B">
        <w:rPr>
          <w:rFonts w:eastAsia="Calibri"/>
          <w:sz w:val="24"/>
          <w:szCs w:val="24"/>
        </w:rPr>
        <w:t>следеће</w:t>
      </w:r>
      <w:proofErr w:type="spellEnd"/>
      <w:r w:rsidRPr="00905F32">
        <w:rPr>
          <w:rFonts w:eastAsia="Calibri"/>
          <w:sz w:val="24"/>
          <w:szCs w:val="24"/>
          <w:lang w:val="sr-Latn-RS"/>
        </w:rPr>
        <w:t xml:space="preserve"> </w:t>
      </w:r>
      <w:proofErr w:type="spellStart"/>
      <w:r w:rsidRPr="0058266B">
        <w:rPr>
          <w:rFonts w:eastAsia="Calibri"/>
          <w:sz w:val="24"/>
          <w:szCs w:val="24"/>
        </w:rPr>
        <w:t>погодности</w:t>
      </w:r>
      <w:proofErr w:type="spellEnd"/>
      <w:r w:rsidRPr="00905F32">
        <w:rPr>
          <w:rFonts w:eastAsia="Calibri"/>
          <w:sz w:val="24"/>
          <w:szCs w:val="24"/>
          <w:lang w:val="sr-Latn-RS"/>
        </w:rPr>
        <w:t>:</w:t>
      </w:r>
    </w:p>
    <w:p w:rsidR="0058266B" w:rsidRPr="00905F32" w:rsidRDefault="0058266B" w:rsidP="0058266B">
      <w:pPr>
        <w:widowControl/>
        <w:numPr>
          <w:ilvl w:val="0"/>
          <w:numId w:val="19"/>
        </w:numPr>
        <w:autoSpaceDE/>
        <w:autoSpaceDN/>
        <w:spacing w:before="120" w:after="60" w:line="259" w:lineRule="auto"/>
        <w:contextualSpacing/>
        <w:jc w:val="both"/>
        <w:rPr>
          <w:rFonts w:eastAsia="Calibri"/>
          <w:sz w:val="24"/>
          <w:szCs w:val="24"/>
          <w:lang w:val="sr-Latn-RS"/>
        </w:rPr>
      </w:pPr>
      <w:proofErr w:type="spellStart"/>
      <w:r w:rsidRPr="0058266B">
        <w:rPr>
          <w:rFonts w:eastAsia="Calibri"/>
          <w:sz w:val="24"/>
          <w:szCs w:val="24"/>
        </w:rPr>
        <w:t>успостављена</w:t>
      </w:r>
      <w:proofErr w:type="spellEnd"/>
      <w:r w:rsidRPr="00905F32">
        <w:rPr>
          <w:rFonts w:eastAsia="Calibri"/>
          <w:sz w:val="24"/>
          <w:szCs w:val="24"/>
          <w:lang w:val="sr-Latn-RS"/>
        </w:rPr>
        <w:t xml:space="preserve"> </w:t>
      </w:r>
      <w:proofErr w:type="spellStart"/>
      <w:r w:rsidRPr="0058266B">
        <w:rPr>
          <w:rFonts w:eastAsia="Calibri"/>
          <w:sz w:val="24"/>
          <w:szCs w:val="24"/>
        </w:rPr>
        <w:t>је</w:t>
      </w:r>
      <w:proofErr w:type="spellEnd"/>
      <w:r w:rsidRPr="00905F32">
        <w:rPr>
          <w:rFonts w:eastAsia="Calibri"/>
          <w:sz w:val="24"/>
          <w:szCs w:val="24"/>
          <w:lang w:val="sr-Latn-RS"/>
        </w:rPr>
        <w:t xml:space="preserve"> </w:t>
      </w:r>
      <w:proofErr w:type="spellStart"/>
      <w:r w:rsidRPr="0058266B">
        <w:rPr>
          <w:rFonts w:eastAsia="Calibri"/>
          <w:sz w:val="24"/>
          <w:szCs w:val="24"/>
        </w:rPr>
        <w:t>стална</w:t>
      </w:r>
      <w:proofErr w:type="spellEnd"/>
      <w:r w:rsidRPr="00905F32">
        <w:rPr>
          <w:rFonts w:eastAsia="Calibri"/>
          <w:sz w:val="24"/>
          <w:szCs w:val="24"/>
          <w:lang w:val="sr-Latn-RS"/>
        </w:rPr>
        <w:t xml:space="preserve"> </w:t>
      </w:r>
      <w:proofErr w:type="spellStart"/>
      <w:r w:rsidRPr="0058266B">
        <w:rPr>
          <w:rFonts w:eastAsia="Calibri"/>
          <w:sz w:val="24"/>
          <w:szCs w:val="24"/>
        </w:rPr>
        <w:t>веза</w:t>
      </w:r>
      <w:proofErr w:type="spellEnd"/>
      <w:r w:rsidRPr="00905F32">
        <w:rPr>
          <w:rFonts w:eastAsia="Calibri"/>
          <w:sz w:val="24"/>
          <w:szCs w:val="24"/>
          <w:lang w:val="sr-Latn-RS"/>
        </w:rPr>
        <w:t xml:space="preserve"> </w:t>
      </w:r>
      <w:proofErr w:type="spellStart"/>
      <w:r w:rsidRPr="0058266B">
        <w:rPr>
          <w:rFonts w:eastAsia="Calibri"/>
          <w:sz w:val="24"/>
          <w:szCs w:val="24"/>
        </w:rPr>
        <w:t>са</w:t>
      </w:r>
      <w:proofErr w:type="spellEnd"/>
      <w:r w:rsidRPr="00905F32">
        <w:rPr>
          <w:rFonts w:eastAsia="Calibri"/>
          <w:sz w:val="24"/>
          <w:szCs w:val="24"/>
          <w:lang w:val="sr-Latn-RS"/>
        </w:rPr>
        <w:t xml:space="preserve"> </w:t>
      </w:r>
      <w:proofErr w:type="spellStart"/>
      <w:r w:rsidRPr="0058266B">
        <w:rPr>
          <w:rFonts w:eastAsia="Calibri"/>
          <w:sz w:val="24"/>
          <w:szCs w:val="24"/>
        </w:rPr>
        <w:t>Интернетом</w:t>
      </w:r>
      <w:proofErr w:type="spellEnd"/>
      <w:r w:rsidRPr="00905F32">
        <w:rPr>
          <w:rFonts w:eastAsia="Calibri"/>
          <w:sz w:val="24"/>
          <w:szCs w:val="24"/>
          <w:lang w:val="sr-Latn-RS"/>
        </w:rPr>
        <w:t xml:space="preserve"> </w:t>
      </w:r>
      <w:proofErr w:type="spellStart"/>
      <w:r w:rsidRPr="0058266B">
        <w:rPr>
          <w:rFonts w:eastAsia="Calibri"/>
          <w:sz w:val="24"/>
          <w:szCs w:val="24"/>
        </w:rPr>
        <w:t>без</w:t>
      </w:r>
      <w:proofErr w:type="spellEnd"/>
      <w:r w:rsidRPr="00905F32">
        <w:rPr>
          <w:rFonts w:eastAsia="Calibri"/>
          <w:sz w:val="24"/>
          <w:szCs w:val="24"/>
          <w:lang w:val="sr-Latn-RS"/>
        </w:rPr>
        <w:t xml:space="preserve"> </w:t>
      </w:r>
      <w:proofErr w:type="spellStart"/>
      <w:r w:rsidRPr="0058266B">
        <w:rPr>
          <w:rFonts w:eastAsia="Calibri"/>
          <w:sz w:val="24"/>
          <w:szCs w:val="24"/>
        </w:rPr>
        <w:t>процедуре</w:t>
      </w:r>
      <w:proofErr w:type="spellEnd"/>
      <w:r w:rsidRPr="00905F32">
        <w:rPr>
          <w:rFonts w:eastAsia="Calibri"/>
          <w:sz w:val="24"/>
          <w:szCs w:val="24"/>
          <w:lang w:val="sr-Latn-RS"/>
        </w:rPr>
        <w:t xml:space="preserve"> </w:t>
      </w:r>
      <w:proofErr w:type="spellStart"/>
      <w:r w:rsidRPr="0058266B">
        <w:rPr>
          <w:rFonts w:eastAsia="Calibri"/>
          <w:sz w:val="24"/>
          <w:szCs w:val="24"/>
        </w:rPr>
        <w:t>конектовања</w:t>
      </w:r>
      <w:proofErr w:type="spellEnd"/>
    </w:p>
    <w:p w:rsidR="0058266B" w:rsidRPr="00905F32" w:rsidRDefault="0058266B" w:rsidP="0058266B">
      <w:pPr>
        <w:widowControl/>
        <w:numPr>
          <w:ilvl w:val="0"/>
          <w:numId w:val="19"/>
        </w:numPr>
        <w:autoSpaceDE/>
        <w:autoSpaceDN/>
        <w:spacing w:before="120" w:after="60" w:line="259" w:lineRule="auto"/>
        <w:contextualSpacing/>
        <w:jc w:val="both"/>
        <w:rPr>
          <w:rFonts w:eastAsia="Calibri"/>
          <w:sz w:val="24"/>
          <w:szCs w:val="24"/>
          <w:lang w:val="sr-Latn-RS"/>
        </w:rPr>
      </w:pPr>
      <w:proofErr w:type="spellStart"/>
      <w:r w:rsidRPr="0058266B">
        <w:rPr>
          <w:rFonts w:eastAsia="Calibri"/>
          <w:sz w:val="24"/>
          <w:szCs w:val="24"/>
        </w:rPr>
        <w:t>користи</w:t>
      </w:r>
      <w:proofErr w:type="spellEnd"/>
      <w:r w:rsidRPr="00905F32">
        <w:rPr>
          <w:rFonts w:eastAsia="Calibri"/>
          <w:sz w:val="24"/>
          <w:szCs w:val="24"/>
          <w:lang w:val="sr-Latn-RS"/>
        </w:rPr>
        <w:t xml:space="preserve"> </w:t>
      </w:r>
      <w:proofErr w:type="spellStart"/>
      <w:r w:rsidRPr="0058266B">
        <w:rPr>
          <w:rFonts w:eastAsia="Calibri"/>
          <w:sz w:val="24"/>
          <w:szCs w:val="24"/>
        </w:rPr>
        <w:t>се</w:t>
      </w:r>
      <w:proofErr w:type="spellEnd"/>
      <w:r w:rsidRPr="00905F32">
        <w:rPr>
          <w:rFonts w:eastAsia="Calibri"/>
          <w:sz w:val="24"/>
          <w:szCs w:val="24"/>
          <w:lang w:val="sr-Latn-RS"/>
        </w:rPr>
        <w:t xml:space="preserve"> </w:t>
      </w:r>
      <w:proofErr w:type="spellStart"/>
      <w:r w:rsidRPr="0058266B">
        <w:rPr>
          <w:rFonts w:eastAsia="Calibri"/>
          <w:sz w:val="24"/>
          <w:szCs w:val="24"/>
        </w:rPr>
        <w:t>постојећа</w:t>
      </w:r>
      <w:proofErr w:type="spellEnd"/>
      <w:r w:rsidRPr="00905F32">
        <w:rPr>
          <w:rFonts w:eastAsia="Calibri"/>
          <w:sz w:val="24"/>
          <w:szCs w:val="24"/>
          <w:lang w:val="sr-Latn-RS"/>
        </w:rPr>
        <w:t xml:space="preserve"> </w:t>
      </w:r>
      <w:proofErr w:type="spellStart"/>
      <w:r w:rsidRPr="0058266B">
        <w:rPr>
          <w:rFonts w:eastAsia="Calibri"/>
          <w:sz w:val="24"/>
          <w:szCs w:val="24"/>
        </w:rPr>
        <w:t>аналогна</w:t>
      </w:r>
      <w:proofErr w:type="spellEnd"/>
      <w:r w:rsidRPr="00905F32">
        <w:rPr>
          <w:rFonts w:eastAsia="Calibri"/>
          <w:sz w:val="24"/>
          <w:szCs w:val="24"/>
          <w:lang w:val="sr-Latn-RS"/>
        </w:rPr>
        <w:t xml:space="preserve"> </w:t>
      </w:r>
      <w:proofErr w:type="spellStart"/>
      <w:r w:rsidRPr="0058266B">
        <w:rPr>
          <w:rFonts w:eastAsia="Calibri"/>
          <w:sz w:val="24"/>
          <w:szCs w:val="24"/>
        </w:rPr>
        <w:t>телефонска</w:t>
      </w:r>
      <w:proofErr w:type="spellEnd"/>
      <w:r w:rsidRPr="00905F32">
        <w:rPr>
          <w:rFonts w:eastAsia="Calibri"/>
          <w:sz w:val="24"/>
          <w:szCs w:val="24"/>
          <w:lang w:val="sr-Latn-RS"/>
        </w:rPr>
        <w:t xml:space="preserve"> </w:t>
      </w:r>
      <w:proofErr w:type="spellStart"/>
      <w:r w:rsidRPr="0058266B">
        <w:rPr>
          <w:rFonts w:eastAsia="Calibri"/>
          <w:sz w:val="24"/>
          <w:szCs w:val="24"/>
        </w:rPr>
        <w:t>линија</w:t>
      </w:r>
      <w:proofErr w:type="spellEnd"/>
      <w:r w:rsidRPr="00905F32">
        <w:rPr>
          <w:rFonts w:eastAsia="Calibri"/>
          <w:sz w:val="24"/>
          <w:szCs w:val="24"/>
          <w:lang w:val="sr-Latn-RS"/>
        </w:rPr>
        <w:t xml:space="preserve">, </w:t>
      </w:r>
      <w:proofErr w:type="spellStart"/>
      <w:r w:rsidRPr="0058266B">
        <w:rPr>
          <w:rFonts w:eastAsia="Calibri"/>
          <w:sz w:val="24"/>
          <w:szCs w:val="24"/>
        </w:rPr>
        <w:t>при</w:t>
      </w:r>
      <w:proofErr w:type="spellEnd"/>
      <w:r w:rsidRPr="00905F32">
        <w:rPr>
          <w:rFonts w:eastAsia="Calibri"/>
          <w:sz w:val="24"/>
          <w:szCs w:val="24"/>
          <w:lang w:val="sr-Latn-RS"/>
        </w:rPr>
        <w:t xml:space="preserve"> </w:t>
      </w:r>
      <w:proofErr w:type="spellStart"/>
      <w:r w:rsidRPr="0058266B">
        <w:rPr>
          <w:rFonts w:eastAsia="Calibri"/>
          <w:sz w:val="24"/>
          <w:szCs w:val="24"/>
        </w:rPr>
        <w:t>чему</w:t>
      </w:r>
      <w:proofErr w:type="spellEnd"/>
      <w:r w:rsidRPr="00905F32">
        <w:rPr>
          <w:rFonts w:eastAsia="Calibri"/>
          <w:sz w:val="24"/>
          <w:szCs w:val="24"/>
          <w:lang w:val="sr-Latn-RS"/>
        </w:rPr>
        <w:t xml:space="preserve"> </w:t>
      </w:r>
      <w:proofErr w:type="spellStart"/>
      <w:r w:rsidRPr="0058266B">
        <w:rPr>
          <w:rFonts w:eastAsia="Calibri"/>
          <w:sz w:val="24"/>
          <w:szCs w:val="24"/>
        </w:rPr>
        <w:t>се</w:t>
      </w:r>
      <w:proofErr w:type="spellEnd"/>
      <w:r w:rsidRPr="00905F32">
        <w:rPr>
          <w:rFonts w:eastAsia="Calibri"/>
          <w:sz w:val="24"/>
          <w:szCs w:val="24"/>
          <w:lang w:val="sr-Latn-RS"/>
        </w:rPr>
        <w:t xml:space="preserve"> </w:t>
      </w:r>
      <w:proofErr w:type="spellStart"/>
      <w:r w:rsidRPr="0058266B">
        <w:rPr>
          <w:rFonts w:eastAsia="Calibri"/>
          <w:sz w:val="24"/>
          <w:szCs w:val="24"/>
        </w:rPr>
        <w:t>линија</w:t>
      </w:r>
      <w:proofErr w:type="spellEnd"/>
      <w:r w:rsidRPr="00905F32">
        <w:rPr>
          <w:rFonts w:eastAsia="Calibri"/>
          <w:sz w:val="24"/>
          <w:szCs w:val="24"/>
          <w:lang w:val="sr-Latn-RS"/>
        </w:rPr>
        <w:t xml:space="preserve"> </w:t>
      </w:r>
      <w:r w:rsidRPr="0058266B">
        <w:rPr>
          <w:rFonts w:eastAsia="Calibri"/>
          <w:sz w:val="24"/>
          <w:szCs w:val="24"/>
        </w:rPr>
        <w:t>и</w:t>
      </w:r>
      <w:r w:rsidRPr="00905F32">
        <w:rPr>
          <w:rFonts w:eastAsia="Calibri"/>
          <w:sz w:val="24"/>
          <w:szCs w:val="24"/>
          <w:lang w:val="sr-Latn-RS"/>
        </w:rPr>
        <w:t xml:space="preserve"> </w:t>
      </w:r>
      <w:proofErr w:type="spellStart"/>
      <w:r w:rsidRPr="0058266B">
        <w:rPr>
          <w:rFonts w:eastAsia="Calibri"/>
          <w:sz w:val="24"/>
          <w:szCs w:val="24"/>
        </w:rPr>
        <w:t>даље</w:t>
      </w:r>
      <w:proofErr w:type="spellEnd"/>
      <w:r w:rsidRPr="00905F32">
        <w:rPr>
          <w:rFonts w:eastAsia="Calibri"/>
          <w:sz w:val="24"/>
          <w:szCs w:val="24"/>
          <w:lang w:val="sr-Latn-RS"/>
        </w:rPr>
        <w:t xml:space="preserve"> </w:t>
      </w:r>
      <w:proofErr w:type="spellStart"/>
      <w:r w:rsidRPr="0058266B">
        <w:rPr>
          <w:rFonts w:eastAsia="Calibri"/>
          <w:sz w:val="24"/>
          <w:szCs w:val="24"/>
        </w:rPr>
        <w:t>може</w:t>
      </w:r>
      <w:proofErr w:type="spellEnd"/>
      <w:r w:rsidRPr="00905F32">
        <w:rPr>
          <w:rFonts w:eastAsia="Calibri"/>
          <w:sz w:val="24"/>
          <w:szCs w:val="24"/>
          <w:lang w:val="sr-Latn-RS"/>
        </w:rPr>
        <w:t xml:space="preserve"> </w:t>
      </w:r>
      <w:proofErr w:type="spellStart"/>
      <w:r w:rsidRPr="0058266B">
        <w:rPr>
          <w:rFonts w:eastAsia="Calibri"/>
          <w:sz w:val="24"/>
          <w:szCs w:val="24"/>
        </w:rPr>
        <w:t>користити</w:t>
      </w:r>
      <w:proofErr w:type="spellEnd"/>
      <w:r w:rsidRPr="00905F32">
        <w:rPr>
          <w:rFonts w:eastAsia="Calibri"/>
          <w:sz w:val="24"/>
          <w:szCs w:val="24"/>
          <w:lang w:val="sr-Latn-RS"/>
        </w:rPr>
        <w:t xml:space="preserve"> </w:t>
      </w:r>
      <w:proofErr w:type="spellStart"/>
      <w:r w:rsidRPr="0058266B">
        <w:rPr>
          <w:rFonts w:eastAsia="Calibri"/>
          <w:sz w:val="24"/>
          <w:szCs w:val="24"/>
        </w:rPr>
        <w:t>за</w:t>
      </w:r>
      <w:proofErr w:type="spellEnd"/>
      <w:r w:rsidRPr="00905F32">
        <w:rPr>
          <w:rFonts w:eastAsia="Calibri"/>
          <w:sz w:val="24"/>
          <w:szCs w:val="24"/>
          <w:lang w:val="sr-Latn-RS"/>
        </w:rPr>
        <w:t xml:space="preserve"> </w:t>
      </w:r>
      <w:proofErr w:type="spellStart"/>
      <w:r w:rsidRPr="0058266B">
        <w:rPr>
          <w:rFonts w:eastAsia="Calibri"/>
          <w:sz w:val="24"/>
          <w:szCs w:val="24"/>
        </w:rPr>
        <w:t>телефонске</w:t>
      </w:r>
      <w:proofErr w:type="spellEnd"/>
      <w:r w:rsidRPr="00905F32">
        <w:rPr>
          <w:rFonts w:eastAsia="Calibri"/>
          <w:sz w:val="24"/>
          <w:szCs w:val="24"/>
          <w:lang w:val="sr-Latn-RS"/>
        </w:rPr>
        <w:t xml:space="preserve"> </w:t>
      </w:r>
      <w:proofErr w:type="spellStart"/>
      <w:r w:rsidRPr="0058266B">
        <w:rPr>
          <w:rFonts w:eastAsia="Calibri"/>
          <w:sz w:val="24"/>
          <w:szCs w:val="24"/>
        </w:rPr>
        <w:t>разговоре</w:t>
      </w:r>
      <w:proofErr w:type="spellEnd"/>
      <w:r w:rsidRPr="00905F32">
        <w:rPr>
          <w:rFonts w:eastAsia="Calibri"/>
          <w:sz w:val="24"/>
          <w:szCs w:val="24"/>
          <w:lang w:val="sr-Latn-RS"/>
        </w:rPr>
        <w:t xml:space="preserve">. </w:t>
      </w:r>
      <w:proofErr w:type="spellStart"/>
      <w:r w:rsidRPr="0058266B">
        <w:rPr>
          <w:rFonts w:eastAsia="Calibri"/>
          <w:sz w:val="24"/>
          <w:szCs w:val="24"/>
        </w:rPr>
        <w:t>Веза</w:t>
      </w:r>
      <w:proofErr w:type="spellEnd"/>
      <w:r w:rsidRPr="00905F32">
        <w:rPr>
          <w:rFonts w:eastAsia="Calibri"/>
          <w:sz w:val="24"/>
          <w:szCs w:val="24"/>
          <w:lang w:val="sr-Latn-RS"/>
        </w:rPr>
        <w:t xml:space="preserve"> </w:t>
      </w:r>
      <w:proofErr w:type="spellStart"/>
      <w:r w:rsidRPr="0058266B">
        <w:rPr>
          <w:rFonts w:eastAsia="Calibri"/>
          <w:sz w:val="24"/>
          <w:szCs w:val="24"/>
        </w:rPr>
        <w:t>са</w:t>
      </w:r>
      <w:proofErr w:type="spellEnd"/>
      <w:r w:rsidRPr="00905F32">
        <w:rPr>
          <w:rFonts w:eastAsia="Calibri"/>
          <w:sz w:val="24"/>
          <w:szCs w:val="24"/>
          <w:lang w:val="sr-Latn-RS"/>
        </w:rPr>
        <w:t xml:space="preserve"> </w:t>
      </w:r>
      <w:proofErr w:type="spellStart"/>
      <w:r w:rsidRPr="0058266B">
        <w:rPr>
          <w:rFonts w:eastAsia="Calibri"/>
          <w:sz w:val="24"/>
          <w:szCs w:val="24"/>
        </w:rPr>
        <w:t>интернетом</w:t>
      </w:r>
      <w:proofErr w:type="spellEnd"/>
      <w:r w:rsidRPr="00905F32">
        <w:rPr>
          <w:rFonts w:eastAsia="Calibri"/>
          <w:sz w:val="24"/>
          <w:szCs w:val="24"/>
          <w:lang w:val="sr-Latn-RS"/>
        </w:rPr>
        <w:t xml:space="preserve"> </w:t>
      </w:r>
      <w:proofErr w:type="spellStart"/>
      <w:r w:rsidRPr="0058266B">
        <w:rPr>
          <w:rFonts w:eastAsia="Calibri"/>
          <w:sz w:val="24"/>
          <w:szCs w:val="24"/>
        </w:rPr>
        <w:t>се</w:t>
      </w:r>
      <w:proofErr w:type="spellEnd"/>
      <w:r w:rsidRPr="00905F32">
        <w:rPr>
          <w:rFonts w:eastAsia="Calibri"/>
          <w:sz w:val="24"/>
          <w:szCs w:val="24"/>
          <w:lang w:val="sr-Latn-RS"/>
        </w:rPr>
        <w:t xml:space="preserve"> </w:t>
      </w:r>
      <w:proofErr w:type="spellStart"/>
      <w:r w:rsidRPr="0058266B">
        <w:rPr>
          <w:rFonts w:eastAsia="Calibri"/>
          <w:sz w:val="24"/>
          <w:szCs w:val="24"/>
        </w:rPr>
        <w:t>не</w:t>
      </w:r>
      <w:proofErr w:type="spellEnd"/>
      <w:r w:rsidRPr="00905F32">
        <w:rPr>
          <w:rFonts w:eastAsia="Calibri"/>
          <w:sz w:val="24"/>
          <w:szCs w:val="24"/>
          <w:lang w:val="sr-Latn-RS"/>
        </w:rPr>
        <w:t xml:space="preserve"> </w:t>
      </w:r>
      <w:proofErr w:type="spellStart"/>
      <w:r w:rsidRPr="0058266B">
        <w:rPr>
          <w:rFonts w:eastAsia="Calibri"/>
          <w:sz w:val="24"/>
          <w:szCs w:val="24"/>
        </w:rPr>
        <w:t>прекида</w:t>
      </w:r>
      <w:proofErr w:type="spellEnd"/>
      <w:r w:rsidRPr="00905F32">
        <w:rPr>
          <w:rFonts w:eastAsia="Calibri"/>
          <w:sz w:val="24"/>
          <w:szCs w:val="24"/>
          <w:lang w:val="sr-Latn-RS"/>
        </w:rPr>
        <w:t xml:space="preserve"> </w:t>
      </w:r>
      <w:proofErr w:type="spellStart"/>
      <w:r w:rsidRPr="0058266B">
        <w:rPr>
          <w:rFonts w:eastAsia="Calibri"/>
          <w:sz w:val="24"/>
          <w:szCs w:val="24"/>
        </w:rPr>
        <w:t>док</w:t>
      </w:r>
      <w:proofErr w:type="spellEnd"/>
      <w:r w:rsidRPr="00905F32">
        <w:rPr>
          <w:rFonts w:eastAsia="Calibri"/>
          <w:sz w:val="24"/>
          <w:szCs w:val="24"/>
          <w:lang w:val="sr-Latn-RS"/>
        </w:rPr>
        <w:t xml:space="preserve"> </w:t>
      </w:r>
      <w:proofErr w:type="spellStart"/>
      <w:r w:rsidRPr="0058266B">
        <w:rPr>
          <w:rFonts w:eastAsia="Calibri"/>
          <w:sz w:val="24"/>
          <w:szCs w:val="24"/>
        </w:rPr>
        <w:t>трају</w:t>
      </w:r>
      <w:proofErr w:type="spellEnd"/>
      <w:r w:rsidRPr="00905F32">
        <w:rPr>
          <w:rFonts w:eastAsia="Calibri"/>
          <w:sz w:val="24"/>
          <w:szCs w:val="24"/>
          <w:lang w:val="sr-Latn-RS"/>
        </w:rPr>
        <w:t xml:space="preserve"> </w:t>
      </w:r>
      <w:proofErr w:type="spellStart"/>
      <w:r w:rsidRPr="0058266B">
        <w:rPr>
          <w:rFonts w:eastAsia="Calibri"/>
          <w:sz w:val="24"/>
          <w:szCs w:val="24"/>
        </w:rPr>
        <w:t>телефонски</w:t>
      </w:r>
      <w:proofErr w:type="spellEnd"/>
      <w:r w:rsidRPr="00905F32">
        <w:rPr>
          <w:rFonts w:eastAsia="Calibri"/>
          <w:sz w:val="24"/>
          <w:szCs w:val="24"/>
          <w:lang w:val="sr-Latn-RS"/>
        </w:rPr>
        <w:t xml:space="preserve"> </w:t>
      </w:r>
      <w:proofErr w:type="spellStart"/>
      <w:r w:rsidRPr="0058266B">
        <w:rPr>
          <w:rFonts w:eastAsia="Calibri"/>
          <w:sz w:val="24"/>
          <w:szCs w:val="24"/>
        </w:rPr>
        <w:t>позиви</w:t>
      </w:r>
      <w:proofErr w:type="spellEnd"/>
      <w:r w:rsidRPr="00905F32">
        <w:rPr>
          <w:rFonts w:eastAsia="Calibri"/>
          <w:sz w:val="24"/>
          <w:szCs w:val="24"/>
          <w:lang w:val="sr-Latn-RS"/>
        </w:rPr>
        <w:t xml:space="preserve"> - </w:t>
      </w:r>
      <w:proofErr w:type="spellStart"/>
      <w:r w:rsidRPr="0058266B">
        <w:rPr>
          <w:rFonts w:eastAsia="Calibri"/>
          <w:sz w:val="24"/>
          <w:szCs w:val="24"/>
        </w:rPr>
        <w:t>обе</w:t>
      </w:r>
      <w:proofErr w:type="spellEnd"/>
      <w:r w:rsidRPr="00905F32">
        <w:rPr>
          <w:rFonts w:eastAsia="Calibri"/>
          <w:sz w:val="24"/>
          <w:szCs w:val="24"/>
          <w:lang w:val="sr-Latn-RS"/>
        </w:rPr>
        <w:t xml:space="preserve"> </w:t>
      </w:r>
      <w:proofErr w:type="spellStart"/>
      <w:r w:rsidRPr="0058266B">
        <w:rPr>
          <w:rFonts w:eastAsia="Calibri"/>
          <w:sz w:val="24"/>
          <w:szCs w:val="24"/>
        </w:rPr>
        <w:t>активности</w:t>
      </w:r>
      <w:proofErr w:type="spellEnd"/>
      <w:r w:rsidRPr="00905F32">
        <w:rPr>
          <w:rFonts w:eastAsia="Calibri"/>
          <w:sz w:val="24"/>
          <w:szCs w:val="24"/>
          <w:lang w:val="sr-Latn-RS"/>
        </w:rPr>
        <w:t xml:space="preserve"> </w:t>
      </w:r>
      <w:proofErr w:type="spellStart"/>
      <w:r w:rsidRPr="0058266B">
        <w:rPr>
          <w:rFonts w:eastAsia="Calibri"/>
          <w:sz w:val="24"/>
          <w:szCs w:val="24"/>
        </w:rPr>
        <w:t>теку</w:t>
      </w:r>
      <w:proofErr w:type="spellEnd"/>
      <w:r w:rsidRPr="00905F32">
        <w:rPr>
          <w:rFonts w:eastAsia="Calibri"/>
          <w:sz w:val="24"/>
          <w:szCs w:val="24"/>
          <w:lang w:val="sr-Latn-RS"/>
        </w:rPr>
        <w:t xml:space="preserve"> </w:t>
      </w:r>
      <w:proofErr w:type="spellStart"/>
      <w:r w:rsidRPr="0058266B">
        <w:rPr>
          <w:rFonts w:eastAsia="Calibri"/>
          <w:sz w:val="24"/>
          <w:szCs w:val="24"/>
        </w:rPr>
        <w:t>паралелно</w:t>
      </w:r>
      <w:proofErr w:type="spellEnd"/>
    </w:p>
    <w:p w:rsidR="0058266B" w:rsidRPr="00905F32" w:rsidRDefault="0058266B" w:rsidP="0058266B">
      <w:pPr>
        <w:widowControl/>
        <w:numPr>
          <w:ilvl w:val="0"/>
          <w:numId w:val="19"/>
        </w:numPr>
        <w:autoSpaceDE/>
        <w:autoSpaceDN/>
        <w:spacing w:before="120" w:after="60" w:line="259" w:lineRule="auto"/>
        <w:contextualSpacing/>
        <w:jc w:val="both"/>
        <w:rPr>
          <w:rFonts w:eastAsia="Calibri"/>
          <w:sz w:val="24"/>
          <w:szCs w:val="24"/>
          <w:lang w:val="sr-Latn-RS"/>
        </w:rPr>
      </w:pPr>
      <w:proofErr w:type="spellStart"/>
      <w:r w:rsidRPr="0058266B">
        <w:rPr>
          <w:rFonts w:eastAsia="Calibri"/>
          <w:sz w:val="24"/>
          <w:szCs w:val="24"/>
        </w:rPr>
        <w:t>постижу</w:t>
      </w:r>
      <w:proofErr w:type="spellEnd"/>
      <w:r w:rsidRPr="00905F32">
        <w:rPr>
          <w:rFonts w:eastAsia="Calibri"/>
          <w:sz w:val="24"/>
          <w:szCs w:val="24"/>
          <w:lang w:val="sr-Latn-RS"/>
        </w:rPr>
        <w:t xml:space="preserve"> </w:t>
      </w:r>
      <w:proofErr w:type="spellStart"/>
      <w:r w:rsidRPr="0058266B">
        <w:rPr>
          <w:rFonts w:eastAsia="Calibri"/>
          <w:sz w:val="24"/>
          <w:szCs w:val="24"/>
        </w:rPr>
        <w:t>се</w:t>
      </w:r>
      <w:proofErr w:type="spellEnd"/>
      <w:r w:rsidRPr="00905F32">
        <w:rPr>
          <w:rFonts w:eastAsia="Calibri"/>
          <w:sz w:val="24"/>
          <w:szCs w:val="24"/>
          <w:lang w:val="sr-Latn-RS"/>
        </w:rPr>
        <w:t xml:space="preserve"> </w:t>
      </w:r>
      <w:proofErr w:type="spellStart"/>
      <w:r w:rsidRPr="0058266B">
        <w:rPr>
          <w:rFonts w:eastAsia="Calibri"/>
          <w:sz w:val="24"/>
          <w:szCs w:val="24"/>
        </w:rPr>
        <w:t>релативно</w:t>
      </w:r>
      <w:proofErr w:type="spellEnd"/>
      <w:r w:rsidRPr="00905F32">
        <w:rPr>
          <w:rFonts w:eastAsia="Calibri"/>
          <w:sz w:val="24"/>
          <w:szCs w:val="24"/>
          <w:lang w:val="sr-Latn-RS"/>
        </w:rPr>
        <w:t xml:space="preserve"> </w:t>
      </w:r>
      <w:proofErr w:type="spellStart"/>
      <w:r w:rsidRPr="0058266B">
        <w:rPr>
          <w:rFonts w:eastAsia="Calibri"/>
          <w:sz w:val="24"/>
          <w:szCs w:val="24"/>
        </w:rPr>
        <w:t>велике</w:t>
      </w:r>
      <w:proofErr w:type="spellEnd"/>
      <w:r w:rsidRPr="00905F32">
        <w:rPr>
          <w:rFonts w:eastAsia="Calibri"/>
          <w:sz w:val="24"/>
          <w:szCs w:val="24"/>
          <w:lang w:val="sr-Latn-RS"/>
        </w:rPr>
        <w:t xml:space="preserve"> </w:t>
      </w:r>
      <w:proofErr w:type="spellStart"/>
      <w:r w:rsidRPr="0058266B">
        <w:rPr>
          <w:rFonts w:eastAsia="Calibri"/>
          <w:sz w:val="24"/>
          <w:szCs w:val="24"/>
        </w:rPr>
        <w:t>брзине</w:t>
      </w:r>
      <w:proofErr w:type="spellEnd"/>
      <w:r w:rsidRPr="00905F32">
        <w:rPr>
          <w:rFonts w:eastAsia="Calibri"/>
          <w:sz w:val="24"/>
          <w:szCs w:val="24"/>
          <w:lang w:val="sr-Latn-RS"/>
        </w:rPr>
        <w:t xml:space="preserve"> </w:t>
      </w:r>
      <w:proofErr w:type="spellStart"/>
      <w:r w:rsidRPr="0058266B">
        <w:rPr>
          <w:rFonts w:eastAsia="Calibri"/>
          <w:sz w:val="24"/>
          <w:szCs w:val="24"/>
        </w:rPr>
        <w:t>преноса</w:t>
      </w:r>
      <w:proofErr w:type="spellEnd"/>
      <w:r w:rsidRPr="0058266B">
        <w:rPr>
          <w:rFonts w:eastAsia="Calibri"/>
          <w:sz w:val="24"/>
          <w:szCs w:val="24"/>
          <w:lang w:val="sr-Cyrl-RS"/>
        </w:rPr>
        <w:t xml:space="preserve"> за тадашње захтеве корисника</w:t>
      </w:r>
    </w:p>
    <w:p w:rsidR="0058266B" w:rsidRPr="00905F32" w:rsidRDefault="0058266B" w:rsidP="0058266B">
      <w:pPr>
        <w:widowControl/>
        <w:autoSpaceDE/>
        <w:autoSpaceDN/>
        <w:spacing w:before="120" w:after="60" w:line="259" w:lineRule="auto"/>
        <w:ind w:left="720" w:firstLine="567"/>
        <w:contextualSpacing/>
        <w:jc w:val="both"/>
        <w:rPr>
          <w:rFonts w:eastAsia="Calibri"/>
          <w:sz w:val="24"/>
          <w:szCs w:val="24"/>
          <w:lang w:val="sr-Latn-RS"/>
        </w:rPr>
      </w:pP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реализацију</w:t>
      </w:r>
      <w:proofErr w:type="spellEnd"/>
      <w:r w:rsidRPr="0058266B">
        <w:rPr>
          <w:rFonts w:eastAsia="Calibri"/>
          <w:sz w:val="24"/>
          <w:szCs w:val="24"/>
        </w:rPr>
        <w:t xml:space="preserve"> </w:t>
      </w:r>
      <w:proofErr w:type="spellStart"/>
      <w:r w:rsidRPr="0058266B">
        <w:rPr>
          <w:rFonts w:eastAsia="Calibri"/>
          <w:sz w:val="24"/>
          <w:szCs w:val="24"/>
        </w:rPr>
        <w:t>овог</w:t>
      </w:r>
      <w:proofErr w:type="spellEnd"/>
      <w:r w:rsidRPr="0058266B">
        <w:rPr>
          <w:rFonts w:eastAsia="Calibri"/>
          <w:sz w:val="24"/>
          <w:szCs w:val="24"/>
        </w:rPr>
        <w:t xml:space="preserve"> </w:t>
      </w:r>
      <w:proofErr w:type="spellStart"/>
      <w:r w:rsidRPr="0058266B">
        <w:rPr>
          <w:rFonts w:eastAsia="Calibri"/>
          <w:sz w:val="24"/>
          <w:szCs w:val="24"/>
        </w:rPr>
        <w:t>пројекта</w:t>
      </w:r>
      <w:proofErr w:type="spellEnd"/>
      <w:r w:rsidRPr="0058266B">
        <w:rPr>
          <w:rFonts w:eastAsia="Calibri"/>
          <w:sz w:val="24"/>
          <w:szCs w:val="24"/>
        </w:rPr>
        <w:t xml:space="preserve"> </w:t>
      </w:r>
      <w:proofErr w:type="spellStart"/>
      <w:r w:rsidRPr="0058266B">
        <w:rPr>
          <w:rFonts w:eastAsia="Calibri"/>
          <w:sz w:val="24"/>
          <w:szCs w:val="24"/>
        </w:rPr>
        <w:t>коришћена</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постојећа</w:t>
      </w:r>
      <w:proofErr w:type="spellEnd"/>
      <w:r w:rsidRPr="0058266B">
        <w:rPr>
          <w:rFonts w:eastAsia="Calibri"/>
          <w:sz w:val="24"/>
          <w:szCs w:val="24"/>
        </w:rPr>
        <w:t xml:space="preserve"> </w:t>
      </w:r>
      <w:proofErr w:type="spellStart"/>
      <w:r w:rsidRPr="0058266B">
        <w:rPr>
          <w:rFonts w:eastAsia="Calibri"/>
          <w:sz w:val="24"/>
          <w:szCs w:val="24"/>
        </w:rPr>
        <w:t>телефонска</w:t>
      </w:r>
      <w:proofErr w:type="spellEnd"/>
      <w:r w:rsidRPr="0058266B">
        <w:rPr>
          <w:rFonts w:eastAsia="Calibri"/>
          <w:sz w:val="24"/>
          <w:szCs w:val="24"/>
        </w:rPr>
        <w:t xml:space="preserve"> </w:t>
      </w:r>
      <w:proofErr w:type="spellStart"/>
      <w:r w:rsidRPr="0058266B">
        <w:rPr>
          <w:rFonts w:eastAsia="Calibri"/>
          <w:sz w:val="24"/>
          <w:szCs w:val="24"/>
        </w:rPr>
        <w:t>инсталација</w:t>
      </w:r>
      <w:proofErr w:type="spellEnd"/>
      <w:r w:rsidRPr="0058266B">
        <w:rPr>
          <w:rFonts w:eastAsia="Calibri"/>
          <w:sz w:val="24"/>
          <w:szCs w:val="24"/>
        </w:rPr>
        <w:t xml:space="preserve">, </w:t>
      </w:r>
      <w:proofErr w:type="spellStart"/>
      <w:r w:rsidRPr="0058266B">
        <w:rPr>
          <w:rFonts w:eastAsia="Calibri"/>
          <w:sz w:val="24"/>
          <w:szCs w:val="24"/>
        </w:rPr>
        <w:t>чиме</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знатно</w:t>
      </w:r>
      <w:proofErr w:type="spellEnd"/>
      <w:r w:rsidRPr="0058266B">
        <w:rPr>
          <w:rFonts w:eastAsia="Calibri"/>
          <w:sz w:val="24"/>
          <w:szCs w:val="24"/>
        </w:rPr>
        <w:t xml:space="preserve"> </w:t>
      </w:r>
      <w:proofErr w:type="spellStart"/>
      <w:r w:rsidRPr="0058266B">
        <w:rPr>
          <w:rFonts w:eastAsia="Calibri"/>
          <w:sz w:val="24"/>
          <w:szCs w:val="24"/>
        </w:rPr>
        <w:t>смањен</w:t>
      </w:r>
      <w:proofErr w:type="spellEnd"/>
      <w:r w:rsidRPr="0058266B">
        <w:rPr>
          <w:rFonts w:eastAsia="Calibri"/>
          <w:sz w:val="24"/>
          <w:szCs w:val="24"/>
        </w:rPr>
        <w:t xml:space="preserve"> </w:t>
      </w:r>
      <w:proofErr w:type="spellStart"/>
      <w:r w:rsidRPr="0058266B">
        <w:rPr>
          <w:rFonts w:eastAsia="Calibri"/>
          <w:sz w:val="24"/>
          <w:szCs w:val="24"/>
        </w:rPr>
        <w:t>трошак</w:t>
      </w:r>
      <w:proofErr w:type="spellEnd"/>
      <w:r w:rsidRPr="0058266B">
        <w:rPr>
          <w:rFonts w:eastAsia="Calibri"/>
          <w:sz w:val="24"/>
          <w:szCs w:val="24"/>
        </w:rPr>
        <w:t xml:space="preserve"> </w:t>
      </w:r>
      <w:proofErr w:type="spellStart"/>
      <w:r w:rsidRPr="0058266B">
        <w:rPr>
          <w:rFonts w:eastAsia="Calibri"/>
          <w:sz w:val="24"/>
          <w:szCs w:val="24"/>
        </w:rPr>
        <w:t>реализације</w:t>
      </w:r>
      <w:proofErr w:type="spellEnd"/>
      <w:r w:rsidRPr="0058266B">
        <w:rPr>
          <w:rFonts w:eastAsia="Calibri"/>
          <w:sz w:val="24"/>
          <w:szCs w:val="24"/>
        </w:rPr>
        <w:t xml:space="preserve"> </w:t>
      </w:r>
      <w:proofErr w:type="spellStart"/>
      <w:r w:rsidRPr="0058266B">
        <w:rPr>
          <w:rFonts w:eastAsia="Calibri"/>
          <w:sz w:val="24"/>
          <w:szCs w:val="24"/>
        </w:rPr>
        <w:t>пројекта</w:t>
      </w:r>
      <w:proofErr w:type="spellEnd"/>
      <w:r w:rsidRPr="0058266B">
        <w:rPr>
          <w:rFonts w:eastAsia="Calibri"/>
          <w:sz w:val="24"/>
          <w:szCs w:val="24"/>
        </w:rPr>
        <w:t xml:space="preserve">. </w:t>
      </w:r>
      <w:proofErr w:type="spellStart"/>
      <w:r w:rsidRPr="0058266B">
        <w:rPr>
          <w:rFonts w:eastAsia="Calibri"/>
          <w:sz w:val="24"/>
          <w:szCs w:val="24"/>
        </w:rPr>
        <w:t>Захваљујући</w:t>
      </w:r>
      <w:proofErr w:type="spellEnd"/>
      <w:r w:rsidRPr="0058266B">
        <w:rPr>
          <w:rFonts w:eastAsia="Calibri"/>
          <w:sz w:val="24"/>
          <w:szCs w:val="24"/>
        </w:rPr>
        <w:t xml:space="preserve"> </w:t>
      </w:r>
      <w:proofErr w:type="spellStart"/>
      <w:r w:rsidRPr="0058266B">
        <w:rPr>
          <w:rFonts w:eastAsia="Calibri"/>
          <w:sz w:val="24"/>
          <w:szCs w:val="24"/>
        </w:rPr>
        <w:t>томе</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коришћена</w:t>
      </w:r>
      <w:proofErr w:type="spellEnd"/>
      <w:r w:rsidRPr="0058266B">
        <w:rPr>
          <w:rFonts w:eastAsia="Calibri"/>
          <w:sz w:val="24"/>
          <w:szCs w:val="24"/>
        </w:rPr>
        <w:t xml:space="preserve"> </w:t>
      </w:r>
      <w:proofErr w:type="spellStart"/>
      <w:r w:rsidRPr="0058266B">
        <w:rPr>
          <w:rFonts w:eastAsia="Calibri"/>
          <w:sz w:val="24"/>
          <w:szCs w:val="24"/>
        </w:rPr>
        <w:t>постојећа</w:t>
      </w:r>
      <w:proofErr w:type="spellEnd"/>
      <w:r w:rsidRPr="0058266B">
        <w:rPr>
          <w:rFonts w:eastAsia="Calibri"/>
          <w:sz w:val="24"/>
          <w:szCs w:val="24"/>
        </w:rPr>
        <w:t xml:space="preserve"> </w:t>
      </w:r>
      <w:proofErr w:type="spellStart"/>
      <w:r w:rsidRPr="0058266B">
        <w:rPr>
          <w:rFonts w:eastAsia="Calibri"/>
          <w:sz w:val="24"/>
          <w:szCs w:val="24"/>
        </w:rPr>
        <w:t>телефонска</w:t>
      </w:r>
      <w:proofErr w:type="spellEnd"/>
      <w:r w:rsidRPr="0058266B">
        <w:rPr>
          <w:rFonts w:eastAsia="Calibri"/>
          <w:sz w:val="24"/>
          <w:szCs w:val="24"/>
        </w:rPr>
        <w:t xml:space="preserve"> </w:t>
      </w:r>
      <w:proofErr w:type="spellStart"/>
      <w:r w:rsidRPr="0058266B">
        <w:rPr>
          <w:rFonts w:eastAsia="Calibri"/>
          <w:sz w:val="24"/>
          <w:szCs w:val="24"/>
        </w:rPr>
        <w:t>инфраструктура</w:t>
      </w:r>
      <w:proofErr w:type="spellEnd"/>
      <w:r w:rsidRPr="0058266B">
        <w:rPr>
          <w:rFonts w:eastAsia="Calibri"/>
          <w:sz w:val="24"/>
          <w:szCs w:val="24"/>
        </w:rPr>
        <w:t xml:space="preserve">, </w:t>
      </w:r>
      <w:proofErr w:type="spellStart"/>
      <w:r w:rsidRPr="0058266B">
        <w:rPr>
          <w:rFonts w:eastAsia="Calibri"/>
          <w:sz w:val="24"/>
          <w:szCs w:val="24"/>
        </w:rPr>
        <w:t>увођење</w:t>
      </w:r>
      <w:proofErr w:type="spellEnd"/>
      <w:r w:rsidRPr="0058266B">
        <w:rPr>
          <w:rFonts w:eastAsia="Calibri"/>
          <w:sz w:val="24"/>
          <w:szCs w:val="24"/>
        </w:rPr>
        <w:t xml:space="preserve"> ADSL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било</w:t>
      </w:r>
      <w:proofErr w:type="spellEnd"/>
      <w:r w:rsidRPr="0058266B">
        <w:rPr>
          <w:rFonts w:eastAsia="Calibri"/>
          <w:sz w:val="24"/>
          <w:szCs w:val="24"/>
        </w:rPr>
        <w:t xml:space="preserve"> </w:t>
      </w:r>
      <w:proofErr w:type="spellStart"/>
      <w:r w:rsidRPr="0058266B">
        <w:rPr>
          <w:rFonts w:eastAsia="Calibri"/>
          <w:sz w:val="24"/>
          <w:szCs w:val="24"/>
        </w:rPr>
        <w:t>брзо</w:t>
      </w:r>
      <w:proofErr w:type="spellEnd"/>
      <w:r w:rsidRPr="0058266B">
        <w:rPr>
          <w:rFonts w:eastAsia="Calibri"/>
          <w:sz w:val="24"/>
          <w:szCs w:val="24"/>
        </w:rPr>
        <w:t xml:space="preserve"> и </w:t>
      </w:r>
      <w:proofErr w:type="spellStart"/>
      <w:r w:rsidRPr="0058266B">
        <w:rPr>
          <w:rFonts w:eastAsia="Calibri"/>
          <w:sz w:val="24"/>
          <w:szCs w:val="24"/>
        </w:rPr>
        <w:t>једноставно</w:t>
      </w:r>
      <w:proofErr w:type="spellEnd"/>
      <w:r w:rsidRPr="0058266B">
        <w:rPr>
          <w:rFonts w:eastAsia="Calibri"/>
          <w:sz w:val="24"/>
          <w:szCs w:val="24"/>
        </w:rPr>
        <w:t xml:space="preserve">, </w:t>
      </w:r>
      <w:proofErr w:type="spellStart"/>
      <w:r w:rsidRPr="0058266B">
        <w:rPr>
          <w:rFonts w:eastAsia="Calibri"/>
          <w:sz w:val="24"/>
          <w:szCs w:val="24"/>
        </w:rPr>
        <w:t>без</w:t>
      </w:r>
      <w:proofErr w:type="spellEnd"/>
      <w:r w:rsidRPr="0058266B">
        <w:rPr>
          <w:rFonts w:eastAsia="Calibri"/>
          <w:sz w:val="24"/>
          <w:szCs w:val="24"/>
        </w:rPr>
        <w:t xml:space="preserve"> </w:t>
      </w:r>
      <w:proofErr w:type="spellStart"/>
      <w:r w:rsidRPr="0058266B">
        <w:rPr>
          <w:rFonts w:eastAsia="Calibri"/>
          <w:sz w:val="24"/>
          <w:szCs w:val="24"/>
        </w:rPr>
        <w:t>потребе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инсталацијом</w:t>
      </w:r>
      <w:proofErr w:type="spellEnd"/>
      <w:r w:rsidRPr="0058266B">
        <w:rPr>
          <w:rFonts w:eastAsia="Calibri"/>
          <w:sz w:val="24"/>
          <w:szCs w:val="24"/>
        </w:rPr>
        <w:t xml:space="preserve"> </w:t>
      </w:r>
      <w:proofErr w:type="spellStart"/>
      <w:r w:rsidRPr="0058266B">
        <w:rPr>
          <w:rFonts w:eastAsia="Calibri"/>
          <w:sz w:val="24"/>
          <w:szCs w:val="24"/>
        </w:rPr>
        <w:t>нових</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замене</w:t>
      </w:r>
      <w:proofErr w:type="spellEnd"/>
      <w:r w:rsidRPr="0058266B">
        <w:rPr>
          <w:rFonts w:eastAsia="Calibri"/>
          <w:sz w:val="24"/>
          <w:szCs w:val="24"/>
        </w:rPr>
        <w:t xml:space="preserve"> </w:t>
      </w:r>
      <w:proofErr w:type="spellStart"/>
      <w:r w:rsidRPr="0058266B">
        <w:rPr>
          <w:rFonts w:eastAsia="Calibri"/>
          <w:sz w:val="24"/>
          <w:szCs w:val="24"/>
        </w:rPr>
        <w:t>постојећих</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потребе</w:t>
      </w:r>
      <w:proofErr w:type="spellEnd"/>
      <w:r w:rsidRPr="0058266B">
        <w:rPr>
          <w:rFonts w:eastAsia="Calibri"/>
          <w:sz w:val="24"/>
          <w:szCs w:val="24"/>
        </w:rPr>
        <w:t xml:space="preserve"> </w:t>
      </w:r>
      <w:proofErr w:type="spellStart"/>
      <w:r w:rsidRPr="0058266B">
        <w:rPr>
          <w:rFonts w:eastAsia="Calibri"/>
          <w:sz w:val="24"/>
          <w:szCs w:val="24"/>
        </w:rPr>
        <w:t>пружања</w:t>
      </w:r>
      <w:proofErr w:type="spellEnd"/>
      <w:r w:rsidRPr="0058266B">
        <w:rPr>
          <w:rFonts w:eastAsia="Calibri"/>
          <w:sz w:val="24"/>
          <w:szCs w:val="24"/>
        </w:rPr>
        <w:t xml:space="preserve"> </w:t>
      </w:r>
      <w:proofErr w:type="spellStart"/>
      <w:r w:rsidRPr="0058266B">
        <w:rPr>
          <w:rFonts w:eastAsia="Calibri"/>
          <w:sz w:val="24"/>
          <w:szCs w:val="24"/>
        </w:rPr>
        <w:t>интернет</w:t>
      </w:r>
      <w:proofErr w:type="spellEnd"/>
      <w:r w:rsidRPr="0058266B">
        <w:rPr>
          <w:rFonts w:eastAsia="Calibri"/>
          <w:sz w:val="24"/>
          <w:szCs w:val="24"/>
        </w:rPr>
        <w:t xml:space="preserve"> </w:t>
      </w:r>
      <w:proofErr w:type="spellStart"/>
      <w:r w:rsidRPr="0058266B">
        <w:rPr>
          <w:rFonts w:eastAsia="Calibri"/>
          <w:sz w:val="24"/>
          <w:szCs w:val="24"/>
        </w:rPr>
        <w:t>услуга</w:t>
      </w:r>
      <w:proofErr w:type="spellEnd"/>
      <w:r w:rsidRPr="0058266B">
        <w:rPr>
          <w:rFonts w:eastAsia="Calibri"/>
          <w:sz w:val="24"/>
          <w:szCs w:val="24"/>
        </w:rPr>
        <w:t xml:space="preserve"> </w:t>
      </w:r>
      <w:proofErr w:type="spellStart"/>
      <w:r w:rsidRPr="0058266B">
        <w:rPr>
          <w:rFonts w:eastAsia="Calibri"/>
          <w:sz w:val="24"/>
          <w:szCs w:val="24"/>
        </w:rPr>
        <w:t>преко</w:t>
      </w:r>
      <w:proofErr w:type="spellEnd"/>
      <w:r w:rsidRPr="0058266B">
        <w:rPr>
          <w:rFonts w:eastAsia="Calibri"/>
          <w:sz w:val="24"/>
          <w:szCs w:val="24"/>
        </w:rPr>
        <w:t xml:space="preserve"> ADSL </w:t>
      </w:r>
      <w:proofErr w:type="spellStart"/>
      <w:r w:rsidRPr="0058266B">
        <w:rPr>
          <w:rFonts w:eastAsia="Calibri"/>
          <w:sz w:val="24"/>
          <w:szCs w:val="24"/>
        </w:rPr>
        <w:t>система</w:t>
      </w:r>
      <w:proofErr w:type="spellEnd"/>
      <w:r w:rsidRPr="0058266B">
        <w:rPr>
          <w:rFonts w:eastAsia="Calibri"/>
          <w:sz w:val="24"/>
          <w:szCs w:val="24"/>
        </w:rPr>
        <w:t xml:space="preserve"> </w:t>
      </w:r>
      <w:r w:rsidRPr="0058266B">
        <w:rPr>
          <w:rFonts w:eastAsia="Calibri"/>
          <w:sz w:val="24"/>
          <w:szCs w:val="24"/>
          <w:lang w:val="sr-Cyrl-RS"/>
        </w:rPr>
        <w:t xml:space="preserve">инсталиран је </w:t>
      </w:r>
      <w:r w:rsidRPr="0058266B">
        <w:rPr>
          <w:rFonts w:eastAsia="Calibri"/>
          <w:sz w:val="24"/>
          <w:szCs w:val="24"/>
        </w:rPr>
        <w:t xml:space="preserve">Ericsson EDA1200 IP DSLAM </w:t>
      </w:r>
      <w:proofErr w:type="spellStart"/>
      <w:r w:rsidRPr="0058266B">
        <w:rPr>
          <w:rFonts w:eastAsia="Calibri"/>
          <w:sz w:val="24"/>
          <w:szCs w:val="24"/>
        </w:rPr>
        <w:t>систем</w:t>
      </w:r>
      <w:proofErr w:type="spellEnd"/>
      <w:r w:rsidRPr="0058266B">
        <w:rPr>
          <w:rFonts w:eastAsia="Calibri"/>
          <w:sz w:val="24"/>
          <w:szCs w:val="24"/>
        </w:rPr>
        <w:t xml:space="preserve">. EDA 1200 </w:t>
      </w:r>
      <w:proofErr w:type="spellStart"/>
      <w:r w:rsidRPr="0058266B">
        <w:rPr>
          <w:rFonts w:eastAsia="Calibri"/>
          <w:sz w:val="24"/>
          <w:szCs w:val="24"/>
        </w:rPr>
        <w:t>концепт</w:t>
      </w:r>
      <w:proofErr w:type="spellEnd"/>
      <w:r w:rsidRPr="0058266B">
        <w:rPr>
          <w:rFonts w:eastAsia="Calibri"/>
          <w:sz w:val="24"/>
          <w:szCs w:val="24"/>
        </w:rPr>
        <w:t xml:space="preserve"> </w:t>
      </w:r>
      <w:proofErr w:type="spellStart"/>
      <w:r w:rsidRPr="0058266B">
        <w:rPr>
          <w:rFonts w:eastAsia="Calibri"/>
          <w:sz w:val="24"/>
          <w:szCs w:val="24"/>
        </w:rPr>
        <w:t>широкопојасног</w:t>
      </w:r>
      <w:proofErr w:type="spellEnd"/>
      <w:r w:rsidRPr="0058266B">
        <w:rPr>
          <w:rFonts w:eastAsia="Calibri"/>
          <w:sz w:val="24"/>
          <w:szCs w:val="24"/>
        </w:rPr>
        <w:t xml:space="preserve"> </w:t>
      </w:r>
      <w:proofErr w:type="spellStart"/>
      <w:r w:rsidRPr="0058266B">
        <w:rPr>
          <w:rFonts w:eastAsia="Calibri"/>
          <w:sz w:val="24"/>
          <w:szCs w:val="24"/>
        </w:rPr>
        <w:t>приступа</w:t>
      </w:r>
      <w:proofErr w:type="spellEnd"/>
      <w:r w:rsidRPr="0058266B">
        <w:rPr>
          <w:rFonts w:eastAsia="Calibri"/>
          <w:sz w:val="24"/>
          <w:szCs w:val="24"/>
        </w:rPr>
        <w:t xml:space="preserve"> </w:t>
      </w:r>
      <w:proofErr w:type="spellStart"/>
      <w:r w:rsidRPr="0058266B">
        <w:rPr>
          <w:rFonts w:eastAsia="Calibri"/>
          <w:sz w:val="24"/>
          <w:szCs w:val="24"/>
        </w:rPr>
        <w:t>базиран</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Ethernet </w:t>
      </w:r>
      <w:proofErr w:type="spellStart"/>
      <w:r w:rsidRPr="0058266B">
        <w:rPr>
          <w:rFonts w:eastAsia="Calibri"/>
          <w:sz w:val="24"/>
          <w:szCs w:val="24"/>
        </w:rPr>
        <w:t>технологији</w:t>
      </w:r>
      <w:proofErr w:type="spellEnd"/>
      <w:r w:rsidRPr="0058266B">
        <w:rPr>
          <w:rFonts w:eastAsia="Calibri"/>
          <w:sz w:val="24"/>
          <w:szCs w:val="24"/>
        </w:rPr>
        <w:t xml:space="preserve"> . </w:t>
      </w:r>
      <w:proofErr w:type="spellStart"/>
      <w:r w:rsidRPr="0058266B">
        <w:rPr>
          <w:rFonts w:eastAsia="Calibri"/>
          <w:sz w:val="24"/>
          <w:szCs w:val="24"/>
        </w:rPr>
        <w:t>Подржани</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IP </w:t>
      </w:r>
      <w:proofErr w:type="spellStart"/>
      <w:r w:rsidRPr="0058266B">
        <w:rPr>
          <w:rFonts w:eastAsia="Calibri"/>
          <w:sz w:val="24"/>
          <w:szCs w:val="24"/>
        </w:rPr>
        <w:t>сервиси</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пренос</w:t>
      </w:r>
      <w:proofErr w:type="spellEnd"/>
      <w:r w:rsidRPr="0058266B">
        <w:rPr>
          <w:rFonts w:eastAsia="Calibri"/>
          <w:sz w:val="24"/>
          <w:szCs w:val="24"/>
        </w:rPr>
        <w:t xml:space="preserve"> </w:t>
      </w:r>
      <w:proofErr w:type="spellStart"/>
      <w:r w:rsidRPr="0058266B">
        <w:rPr>
          <w:rFonts w:eastAsia="Calibri"/>
          <w:sz w:val="24"/>
          <w:szCs w:val="24"/>
        </w:rPr>
        <w:t>говора</w:t>
      </w:r>
      <w:proofErr w:type="spellEnd"/>
      <w:r w:rsidRPr="0058266B">
        <w:rPr>
          <w:rFonts w:eastAsia="Calibri"/>
          <w:sz w:val="24"/>
          <w:szCs w:val="24"/>
        </w:rPr>
        <w:t xml:space="preserve">, </w:t>
      </w:r>
      <w:proofErr w:type="spellStart"/>
      <w:r w:rsidRPr="0058266B">
        <w:rPr>
          <w:rFonts w:eastAsia="Calibri"/>
          <w:sz w:val="24"/>
          <w:szCs w:val="24"/>
        </w:rPr>
        <w:t>података</w:t>
      </w:r>
      <w:proofErr w:type="spellEnd"/>
      <w:r w:rsidRPr="0058266B">
        <w:rPr>
          <w:rFonts w:eastAsia="Calibri"/>
          <w:sz w:val="24"/>
          <w:szCs w:val="24"/>
        </w:rPr>
        <w:t xml:space="preserve">, </w:t>
      </w:r>
      <w:proofErr w:type="spellStart"/>
      <w:r w:rsidRPr="0058266B">
        <w:rPr>
          <w:rFonts w:eastAsia="Calibri"/>
          <w:sz w:val="24"/>
          <w:szCs w:val="24"/>
        </w:rPr>
        <w:t>видео</w:t>
      </w:r>
      <w:proofErr w:type="spellEnd"/>
      <w:r w:rsidRPr="0058266B">
        <w:rPr>
          <w:rFonts w:eastAsia="Calibri"/>
          <w:sz w:val="24"/>
          <w:szCs w:val="24"/>
        </w:rPr>
        <w:t xml:space="preserve"> </w:t>
      </w:r>
      <w:proofErr w:type="spellStart"/>
      <w:r w:rsidRPr="0058266B">
        <w:rPr>
          <w:rFonts w:eastAsia="Calibri"/>
          <w:sz w:val="24"/>
          <w:szCs w:val="24"/>
        </w:rPr>
        <w:t>сигнала</w:t>
      </w:r>
      <w:proofErr w:type="spellEnd"/>
      <w:r w:rsidRPr="0058266B">
        <w:rPr>
          <w:rFonts w:eastAsia="Calibri"/>
          <w:sz w:val="24"/>
          <w:szCs w:val="24"/>
        </w:rPr>
        <w:t xml:space="preserve">, </w:t>
      </w:r>
      <w:proofErr w:type="spellStart"/>
      <w:r w:rsidRPr="0058266B">
        <w:rPr>
          <w:rFonts w:eastAsia="Calibri"/>
          <w:sz w:val="24"/>
          <w:szCs w:val="24"/>
        </w:rPr>
        <w:t>укључујући</w:t>
      </w:r>
      <w:proofErr w:type="spellEnd"/>
      <w:r w:rsidRPr="0058266B">
        <w:rPr>
          <w:rFonts w:eastAsia="Calibri"/>
          <w:sz w:val="24"/>
          <w:szCs w:val="24"/>
        </w:rPr>
        <w:t xml:space="preserve"> и </w:t>
      </w:r>
      <w:proofErr w:type="spellStart"/>
      <w:r w:rsidRPr="0058266B">
        <w:rPr>
          <w:rFonts w:eastAsia="Calibri"/>
          <w:sz w:val="24"/>
          <w:szCs w:val="24"/>
        </w:rPr>
        <w:t>напредне</w:t>
      </w:r>
      <w:proofErr w:type="spellEnd"/>
      <w:r w:rsidRPr="0058266B">
        <w:rPr>
          <w:rFonts w:eastAsia="Calibri"/>
          <w:sz w:val="24"/>
          <w:szCs w:val="24"/>
        </w:rPr>
        <w:t xml:space="preserve"> </w:t>
      </w:r>
      <w:proofErr w:type="spellStart"/>
      <w:r w:rsidRPr="0058266B">
        <w:rPr>
          <w:rFonts w:eastAsia="Calibri"/>
          <w:sz w:val="24"/>
          <w:szCs w:val="24"/>
        </w:rPr>
        <w:t>сервисе</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IPTV и HDTV. EDA IP DSLAM </w:t>
      </w:r>
      <w:proofErr w:type="spellStart"/>
      <w:r w:rsidRPr="0058266B">
        <w:rPr>
          <w:rFonts w:eastAsia="Calibri"/>
          <w:sz w:val="24"/>
          <w:szCs w:val="24"/>
        </w:rPr>
        <w:t>је</w:t>
      </w:r>
      <w:proofErr w:type="spellEnd"/>
      <w:r w:rsidRPr="0058266B">
        <w:rPr>
          <w:rFonts w:eastAsia="Calibri"/>
          <w:sz w:val="24"/>
          <w:szCs w:val="24"/>
        </w:rPr>
        <w:t xml:space="preserve"> у </w:t>
      </w:r>
      <w:proofErr w:type="spellStart"/>
      <w:r w:rsidRPr="0058266B">
        <w:rPr>
          <w:rFonts w:eastAsia="Calibri"/>
          <w:sz w:val="24"/>
          <w:szCs w:val="24"/>
        </w:rPr>
        <w:t>складу</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важећим</w:t>
      </w:r>
      <w:proofErr w:type="spellEnd"/>
      <w:r w:rsidRPr="0058266B">
        <w:rPr>
          <w:rFonts w:eastAsia="Calibri"/>
          <w:sz w:val="24"/>
          <w:szCs w:val="24"/>
        </w:rPr>
        <w:t xml:space="preserve"> DSL </w:t>
      </w:r>
      <w:proofErr w:type="spellStart"/>
      <w:r w:rsidRPr="0058266B">
        <w:rPr>
          <w:rFonts w:eastAsia="Calibri"/>
          <w:sz w:val="24"/>
          <w:szCs w:val="24"/>
        </w:rPr>
        <w:t>стандардима</w:t>
      </w:r>
      <w:proofErr w:type="spellEnd"/>
      <w:r w:rsidRPr="0058266B">
        <w:rPr>
          <w:rFonts w:eastAsia="Calibri"/>
          <w:sz w:val="24"/>
          <w:szCs w:val="24"/>
        </w:rPr>
        <w:t xml:space="preserve">. </w:t>
      </w:r>
      <w:proofErr w:type="spellStart"/>
      <w:r w:rsidRPr="0058266B">
        <w:rPr>
          <w:rFonts w:eastAsia="Calibri"/>
          <w:sz w:val="24"/>
          <w:szCs w:val="24"/>
        </w:rPr>
        <w:t>Омогућава</w:t>
      </w:r>
      <w:proofErr w:type="spellEnd"/>
      <w:r w:rsidRPr="0058266B">
        <w:rPr>
          <w:rFonts w:eastAsia="Calibri"/>
          <w:sz w:val="24"/>
          <w:szCs w:val="24"/>
        </w:rPr>
        <w:t xml:space="preserve"> </w:t>
      </w:r>
      <w:proofErr w:type="spellStart"/>
      <w:r w:rsidRPr="0058266B">
        <w:rPr>
          <w:rFonts w:eastAsia="Calibri"/>
          <w:sz w:val="24"/>
          <w:szCs w:val="24"/>
        </w:rPr>
        <w:t>истовремено</w:t>
      </w:r>
      <w:proofErr w:type="spellEnd"/>
      <w:r w:rsidRPr="0058266B">
        <w:rPr>
          <w:rFonts w:eastAsia="Calibri"/>
          <w:sz w:val="24"/>
          <w:szCs w:val="24"/>
        </w:rPr>
        <w:t xml:space="preserve"> </w:t>
      </w:r>
      <w:proofErr w:type="spellStart"/>
      <w:r w:rsidRPr="0058266B">
        <w:rPr>
          <w:rFonts w:eastAsia="Calibri"/>
          <w:sz w:val="24"/>
          <w:szCs w:val="24"/>
        </w:rPr>
        <w:t>коришћење</w:t>
      </w:r>
      <w:proofErr w:type="spellEnd"/>
      <w:r w:rsidRPr="0058266B">
        <w:rPr>
          <w:rFonts w:eastAsia="Calibri"/>
          <w:sz w:val="24"/>
          <w:szCs w:val="24"/>
        </w:rPr>
        <w:t xml:space="preserve"> </w:t>
      </w:r>
      <w:proofErr w:type="spellStart"/>
      <w:r w:rsidRPr="0058266B">
        <w:rPr>
          <w:rFonts w:eastAsia="Calibri"/>
          <w:sz w:val="24"/>
          <w:szCs w:val="24"/>
        </w:rPr>
        <w:t>различитих</w:t>
      </w:r>
      <w:proofErr w:type="spellEnd"/>
      <w:r w:rsidRPr="0058266B">
        <w:rPr>
          <w:rFonts w:eastAsia="Calibri"/>
          <w:sz w:val="24"/>
          <w:szCs w:val="24"/>
        </w:rPr>
        <w:t xml:space="preserve"> </w:t>
      </w:r>
      <w:proofErr w:type="spellStart"/>
      <w:r w:rsidRPr="0058266B">
        <w:rPr>
          <w:rFonts w:eastAsia="Calibri"/>
          <w:sz w:val="24"/>
          <w:szCs w:val="24"/>
        </w:rPr>
        <w:t>приступних</w:t>
      </w:r>
      <w:proofErr w:type="spellEnd"/>
      <w:r w:rsidRPr="0058266B">
        <w:rPr>
          <w:rFonts w:eastAsia="Calibri"/>
          <w:sz w:val="24"/>
          <w:szCs w:val="24"/>
        </w:rPr>
        <w:t xml:space="preserve"> </w:t>
      </w:r>
      <w:proofErr w:type="spellStart"/>
      <w:r w:rsidRPr="0058266B">
        <w:rPr>
          <w:rFonts w:eastAsia="Calibri"/>
          <w:sz w:val="24"/>
          <w:szCs w:val="24"/>
        </w:rPr>
        <w:t>технологија</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ADSL / ADSL2 /ADSL2+, VDSL2, Point-to-Point Fiber (P2P, FTTH/FTTB), Cat5.</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lastRenderedPageBreak/>
        <w:t>Скалабилност</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12 </w:t>
      </w:r>
      <w:proofErr w:type="spellStart"/>
      <w:r w:rsidRPr="0058266B">
        <w:rPr>
          <w:rFonts w:eastAsia="Calibri"/>
          <w:sz w:val="24"/>
          <w:szCs w:val="24"/>
        </w:rPr>
        <w:t>до</w:t>
      </w:r>
      <w:proofErr w:type="spellEnd"/>
      <w:r w:rsidRPr="0058266B">
        <w:rPr>
          <w:rFonts w:eastAsia="Calibri"/>
          <w:sz w:val="24"/>
          <w:szCs w:val="24"/>
        </w:rPr>
        <w:t xml:space="preserve"> 7000 </w:t>
      </w:r>
      <w:proofErr w:type="spellStart"/>
      <w:r w:rsidRPr="0058266B">
        <w:rPr>
          <w:rFonts w:eastAsia="Calibri"/>
          <w:sz w:val="24"/>
          <w:szCs w:val="24"/>
        </w:rPr>
        <w:t>претплатника</w:t>
      </w:r>
      <w:proofErr w:type="spellEnd"/>
      <w:r w:rsidRPr="0058266B">
        <w:rPr>
          <w:rFonts w:eastAsia="Calibri"/>
          <w:sz w:val="24"/>
          <w:szCs w:val="24"/>
        </w:rPr>
        <w:t xml:space="preserve">, у </w:t>
      </w:r>
      <w:proofErr w:type="spellStart"/>
      <w:r w:rsidRPr="0058266B">
        <w:rPr>
          <w:rFonts w:eastAsia="Calibri"/>
          <w:sz w:val="24"/>
          <w:szCs w:val="24"/>
        </w:rPr>
        <w:t>корацима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12 </w:t>
      </w:r>
      <w:proofErr w:type="spellStart"/>
      <w:r w:rsidRPr="0058266B">
        <w:rPr>
          <w:rFonts w:eastAsia="Calibri"/>
          <w:sz w:val="24"/>
          <w:szCs w:val="24"/>
        </w:rPr>
        <w:t>претплатника</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једном</w:t>
      </w:r>
      <w:proofErr w:type="spellEnd"/>
      <w:r w:rsidRPr="0058266B">
        <w:rPr>
          <w:rFonts w:eastAsia="Calibri"/>
          <w:sz w:val="24"/>
          <w:szCs w:val="24"/>
        </w:rPr>
        <w:t xml:space="preserve"> IP DSLAM-у. </w:t>
      </w:r>
      <w:proofErr w:type="spellStart"/>
      <w:r w:rsidRPr="0058266B">
        <w:rPr>
          <w:rFonts w:eastAsia="Calibri"/>
          <w:sz w:val="24"/>
          <w:szCs w:val="24"/>
        </w:rPr>
        <w:t>Флексибилност</w:t>
      </w:r>
      <w:proofErr w:type="spellEnd"/>
      <w:r w:rsidRPr="0058266B">
        <w:rPr>
          <w:rFonts w:eastAsia="Calibri"/>
          <w:sz w:val="24"/>
          <w:szCs w:val="24"/>
        </w:rPr>
        <w:t xml:space="preserve"> </w:t>
      </w:r>
      <w:proofErr w:type="spellStart"/>
      <w:r w:rsidRPr="0058266B">
        <w:rPr>
          <w:rFonts w:eastAsia="Calibri"/>
          <w:sz w:val="24"/>
          <w:szCs w:val="24"/>
        </w:rPr>
        <w:t>постављеног</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r w:rsidRPr="0058266B">
        <w:rPr>
          <w:rFonts w:eastAsia="Calibri"/>
          <w:sz w:val="24"/>
          <w:szCs w:val="24"/>
        </w:rPr>
        <w:t xml:space="preserve"> </w:t>
      </w:r>
      <w:proofErr w:type="spellStart"/>
      <w:r w:rsidRPr="0058266B">
        <w:rPr>
          <w:rFonts w:eastAsia="Calibri"/>
          <w:sz w:val="24"/>
          <w:szCs w:val="24"/>
        </w:rPr>
        <w:t>омогућава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број</w:t>
      </w:r>
      <w:proofErr w:type="spellEnd"/>
      <w:r w:rsidRPr="0058266B">
        <w:rPr>
          <w:rFonts w:eastAsia="Calibri"/>
          <w:sz w:val="24"/>
          <w:szCs w:val="24"/>
        </w:rPr>
        <w:t xml:space="preserve"> </w:t>
      </w:r>
      <w:proofErr w:type="spellStart"/>
      <w:r w:rsidRPr="0058266B">
        <w:rPr>
          <w:rFonts w:eastAsia="Calibri"/>
          <w:sz w:val="24"/>
          <w:szCs w:val="24"/>
        </w:rPr>
        <w:t>корисника</w:t>
      </w:r>
      <w:proofErr w:type="spellEnd"/>
      <w:r w:rsidRPr="0058266B">
        <w:rPr>
          <w:rFonts w:eastAsia="Calibri"/>
          <w:sz w:val="24"/>
          <w:szCs w:val="24"/>
        </w:rPr>
        <w:t xml:space="preserve"> ADSL </w:t>
      </w:r>
      <w:proofErr w:type="spellStart"/>
      <w:r w:rsidRPr="0058266B">
        <w:rPr>
          <w:rFonts w:eastAsia="Calibri"/>
          <w:sz w:val="24"/>
          <w:szCs w:val="24"/>
        </w:rPr>
        <w:t>система</w:t>
      </w:r>
      <w:proofErr w:type="spellEnd"/>
      <w:r w:rsidRPr="0058266B">
        <w:rPr>
          <w:rFonts w:eastAsia="Calibri"/>
          <w:sz w:val="24"/>
          <w:szCs w:val="24"/>
        </w:rPr>
        <w:t xml:space="preserve"> </w:t>
      </w:r>
      <w:proofErr w:type="spellStart"/>
      <w:r w:rsidRPr="0058266B">
        <w:rPr>
          <w:rFonts w:eastAsia="Calibri"/>
          <w:sz w:val="24"/>
          <w:szCs w:val="24"/>
        </w:rPr>
        <w:t>може</w:t>
      </w:r>
      <w:proofErr w:type="spellEnd"/>
      <w:r w:rsidRPr="0058266B">
        <w:rPr>
          <w:rFonts w:eastAsia="Calibri"/>
          <w:sz w:val="24"/>
          <w:szCs w:val="24"/>
        </w:rPr>
        <w:t xml:space="preserve"> </w:t>
      </w:r>
      <w:proofErr w:type="spellStart"/>
      <w:r w:rsidRPr="0058266B">
        <w:rPr>
          <w:rFonts w:eastAsia="Calibri"/>
          <w:sz w:val="24"/>
          <w:szCs w:val="24"/>
        </w:rPr>
        <w:t>мењати</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домовима</w:t>
      </w:r>
      <w:proofErr w:type="spellEnd"/>
      <w:r w:rsidRPr="0058266B">
        <w:rPr>
          <w:rFonts w:eastAsia="Calibri"/>
          <w:sz w:val="24"/>
          <w:szCs w:val="24"/>
        </w:rPr>
        <w:t xml:space="preserve"> </w:t>
      </w:r>
      <w:proofErr w:type="spellStart"/>
      <w:r w:rsidRPr="0058266B">
        <w:rPr>
          <w:rFonts w:eastAsia="Calibri"/>
          <w:sz w:val="24"/>
          <w:szCs w:val="24"/>
        </w:rPr>
        <w:t>зависно</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броја</w:t>
      </w:r>
      <w:proofErr w:type="spellEnd"/>
      <w:r w:rsidRPr="0058266B">
        <w:rPr>
          <w:rFonts w:eastAsia="Calibri"/>
          <w:sz w:val="24"/>
          <w:szCs w:val="24"/>
        </w:rPr>
        <w:t xml:space="preserve"> </w:t>
      </w:r>
      <w:proofErr w:type="spellStart"/>
      <w:r w:rsidRPr="0058266B">
        <w:rPr>
          <w:rFonts w:eastAsia="Calibri"/>
          <w:sz w:val="24"/>
          <w:szCs w:val="24"/>
        </w:rPr>
        <w:t>заинтересованих</w:t>
      </w:r>
      <w:proofErr w:type="spellEnd"/>
      <w:r w:rsidRPr="0058266B">
        <w:rPr>
          <w:rFonts w:eastAsia="Calibri"/>
          <w:sz w:val="24"/>
          <w:szCs w:val="24"/>
        </w:rPr>
        <w:t xml:space="preserve"> </w:t>
      </w:r>
      <w:proofErr w:type="spellStart"/>
      <w:r w:rsidRPr="0058266B">
        <w:rPr>
          <w:rFonts w:eastAsia="Calibri"/>
          <w:sz w:val="24"/>
          <w:szCs w:val="24"/>
        </w:rPr>
        <w:t>корисника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Сви</w:t>
      </w:r>
      <w:proofErr w:type="spellEnd"/>
      <w:r w:rsidRPr="0058266B">
        <w:rPr>
          <w:rFonts w:eastAsia="Calibri"/>
          <w:sz w:val="24"/>
          <w:szCs w:val="24"/>
        </w:rPr>
        <w:t xml:space="preserve"> </w:t>
      </w:r>
      <w:proofErr w:type="spellStart"/>
      <w:r w:rsidRPr="0058266B">
        <w:rPr>
          <w:rFonts w:eastAsia="Calibri"/>
          <w:sz w:val="24"/>
          <w:szCs w:val="24"/>
        </w:rPr>
        <w:t>уређаји</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исте</w:t>
      </w:r>
      <w:proofErr w:type="spellEnd"/>
      <w:r w:rsidRPr="0058266B">
        <w:rPr>
          <w:rFonts w:eastAsia="Calibri"/>
          <w:sz w:val="24"/>
          <w:szCs w:val="24"/>
        </w:rPr>
        <w:t xml:space="preserve"> </w:t>
      </w:r>
      <w:proofErr w:type="spellStart"/>
      <w:r w:rsidRPr="0058266B">
        <w:rPr>
          <w:rFonts w:eastAsia="Calibri"/>
          <w:sz w:val="24"/>
          <w:szCs w:val="24"/>
        </w:rPr>
        <w:t>софтверско-хардверске</w:t>
      </w:r>
      <w:proofErr w:type="spellEnd"/>
      <w:r w:rsidRPr="0058266B">
        <w:rPr>
          <w:rFonts w:eastAsia="Calibri"/>
          <w:sz w:val="24"/>
          <w:szCs w:val="24"/>
        </w:rPr>
        <w:t xml:space="preserve"> </w:t>
      </w:r>
      <w:proofErr w:type="spellStart"/>
      <w:r w:rsidRPr="0058266B">
        <w:rPr>
          <w:rFonts w:eastAsia="Calibri"/>
          <w:sz w:val="24"/>
          <w:szCs w:val="24"/>
        </w:rPr>
        <w:t>ревизије</w:t>
      </w:r>
      <w:proofErr w:type="spellEnd"/>
      <w:r w:rsidRPr="0058266B">
        <w:rPr>
          <w:rFonts w:eastAsia="Calibri"/>
          <w:sz w:val="24"/>
          <w:szCs w:val="24"/>
        </w:rPr>
        <w:t xml:space="preserve">. </w:t>
      </w:r>
      <w:proofErr w:type="spellStart"/>
      <w:r w:rsidRPr="0058266B">
        <w:rPr>
          <w:rFonts w:eastAsia="Calibri"/>
          <w:sz w:val="24"/>
          <w:szCs w:val="24"/>
        </w:rPr>
        <w:t>Модуларне</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архитектуре</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омогућава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модули</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пребацивати</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једне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другу</w:t>
      </w:r>
      <w:proofErr w:type="spellEnd"/>
      <w:r w:rsidRPr="0058266B">
        <w:rPr>
          <w:rFonts w:eastAsia="Calibri"/>
          <w:sz w:val="24"/>
          <w:szCs w:val="24"/>
        </w:rPr>
        <w:t xml:space="preserve"> </w:t>
      </w:r>
      <w:proofErr w:type="spellStart"/>
      <w:r w:rsidRPr="0058266B">
        <w:rPr>
          <w:rFonts w:eastAsia="Calibri"/>
          <w:sz w:val="24"/>
          <w:szCs w:val="24"/>
        </w:rPr>
        <w:t>локацију</w:t>
      </w:r>
      <w:proofErr w:type="spellEnd"/>
      <w:r w:rsidRPr="0058266B">
        <w:rPr>
          <w:rFonts w:eastAsia="Calibri"/>
          <w:sz w:val="24"/>
          <w:szCs w:val="24"/>
        </w:rPr>
        <w:t xml:space="preserve"> у </w:t>
      </w:r>
      <w:proofErr w:type="spellStart"/>
      <w:r w:rsidRPr="0058266B">
        <w:rPr>
          <w:rFonts w:eastAsia="Calibri"/>
          <w:sz w:val="24"/>
          <w:szCs w:val="24"/>
        </w:rPr>
        <w:t>зависности</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броја</w:t>
      </w:r>
      <w:proofErr w:type="spellEnd"/>
      <w:r w:rsidRPr="0058266B">
        <w:rPr>
          <w:rFonts w:eastAsia="Calibri"/>
          <w:sz w:val="24"/>
          <w:szCs w:val="24"/>
        </w:rPr>
        <w:t xml:space="preserve"> </w:t>
      </w:r>
      <w:proofErr w:type="spellStart"/>
      <w:r w:rsidRPr="0058266B">
        <w:rPr>
          <w:rFonts w:eastAsia="Calibri"/>
          <w:sz w:val="24"/>
          <w:szCs w:val="24"/>
        </w:rPr>
        <w:t>пријављених</w:t>
      </w:r>
      <w:proofErr w:type="spellEnd"/>
      <w:r w:rsidRPr="0058266B">
        <w:rPr>
          <w:rFonts w:eastAsia="Calibri"/>
          <w:sz w:val="24"/>
          <w:szCs w:val="24"/>
        </w:rPr>
        <w:t xml:space="preserve"> </w:t>
      </w:r>
      <w:proofErr w:type="spellStart"/>
      <w:r w:rsidRPr="0058266B">
        <w:rPr>
          <w:rFonts w:eastAsia="Calibri"/>
          <w:sz w:val="24"/>
          <w:szCs w:val="24"/>
        </w:rPr>
        <w:t>корисника</w:t>
      </w:r>
      <w:proofErr w:type="spellEnd"/>
      <w:r w:rsidRPr="0058266B">
        <w:rPr>
          <w:rFonts w:eastAsia="Calibri"/>
          <w:sz w:val="24"/>
          <w:szCs w:val="24"/>
        </w:rPr>
        <w:t>.</w:t>
      </w:r>
    </w:p>
    <w:p w:rsidR="0058266B" w:rsidRPr="0058266B" w:rsidRDefault="0058266B" w:rsidP="0058266B">
      <w:pPr>
        <w:keepNext/>
        <w:keepLines/>
        <w:widowControl/>
        <w:autoSpaceDE/>
        <w:autoSpaceDN/>
        <w:spacing w:before="480" w:after="240" w:line="259" w:lineRule="auto"/>
        <w:ind w:left="720" w:hanging="720"/>
        <w:outlineLvl w:val="1"/>
        <w:rPr>
          <w:color w:val="2E74B5"/>
          <w:sz w:val="26"/>
          <w:szCs w:val="26"/>
        </w:rPr>
      </w:pPr>
      <w:bookmarkStart w:id="51" w:name="_Toc27091687"/>
      <w:r w:rsidRPr="0058266B">
        <w:rPr>
          <w:color w:val="2E74B5"/>
          <w:sz w:val="26"/>
          <w:szCs w:val="26"/>
        </w:rPr>
        <w:t>2.</w:t>
      </w:r>
      <w:r w:rsidRPr="0058266B">
        <w:rPr>
          <w:color w:val="2E74B5"/>
          <w:sz w:val="26"/>
          <w:szCs w:val="26"/>
          <w:lang w:val="sr-Cyrl-RS"/>
        </w:rPr>
        <w:t>3</w:t>
      </w:r>
      <w:r w:rsidRPr="0058266B">
        <w:rPr>
          <w:color w:val="2E74B5"/>
          <w:sz w:val="26"/>
          <w:szCs w:val="26"/>
        </w:rPr>
        <w:tab/>
      </w:r>
      <w:r w:rsidRPr="0058266B">
        <w:rPr>
          <w:color w:val="2E74B5"/>
          <w:sz w:val="26"/>
          <w:szCs w:val="26"/>
          <w:lang w:val="sr-Cyrl-RS"/>
        </w:rPr>
        <w:t>Спецификација инсталиране АДСЛ опреме</w:t>
      </w:r>
      <w:bookmarkEnd w:id="51"/>
    </w:p>
    <w:p w:rsidR="0058266B" w:rsidRPr="0058266B" w:rsidRDefault="0058266B" w:rsidP="0058266B">
      <w:pPr>
        <w:widowControl/>
        <w:autoSpaceDE/>
        <w:autoSpaceDN/>
        <w:spacing w:before="120" w:after="60" w:line="259" w:lineRule="auto"/>
        <w:ind w:firstLine="567"/>
        <w:jc w:val="both"/>
        <w:rPr>
          <w:rFonts w:eastAsia="Calibri"/>
          <w:sz w:val="24"/>
        </w:rPr>
      </w:pPr>
    </w:p>
    <w:tbl>
      <w:tblPr>
        <w:tblW w:w="0" w:type="auto"/>
        <w:tblLook w:val="04A0" w:firstRow="1" w:lastRow="0" w:firstColumn="1" w:lastColumn="0" w:noHBand="0" w:noVBand="1"/>
      </w:tblPr>
      <w:tblGrid>
        <w:gridCol w:w="873"/>
        <w:gridCol w:w="7713"/>
        <w:gridCol w:w="1234"/>
      </w:tblGrid>
      <w:tr w:rsidR="0058266B" w:rsidRPr="0058266B" w:rsidTr="00694CC2">
        <w:trPr>
          <w:trHeight w:val="315"/>
          <w:tblHeader/>
        </w:trPr>
        <w:tc>
          <w:tcPr>
            <w:tcW w:w="90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8266B" w:rsidRPr="0058266B" w:rsidRDefault="0058266B" w:rsidP="0058266B">
            <w:pPr>
              <w:widowControl/>
              <w:autoSpaceDE/>
              <w:autoSpaceDN/>
              <w:ind w:firstLine="567"/>
              <w:jc w:val="center"/>
              <w:rPr>
                <w:color w:val="000000"/>
                <w:sz w:val="24"/>
                <w:szCs w:val="24"/>
              </w:rPr>
            </w:pPr>
            <w:bookmarkStart w:id="52" w:name="_Hlk519579265"/>
            <w:r w:rsidRPr="0058266B">
              <w:rPr>
                <w:rFonts w:eastAsia="Calibri"/>
                <w:b/>
                <w:sz w:val="24"/>
                <w:szCs w:val="24"/>
              </w:rPr>
              <w:t xml:space="preserve">IP DSLAM </w:t>
            </w:r>
            <w:proofErr w:type="spellStart"/>
            <w:r w:rsidRPr="0058266B">
              <w:rPr>
                <w:rFonts w:eastAsia="Calibri"/>
                <w:b/>
                <w:sz w:val="24"/>
                <w:szCs w:val="24"/>
              </w:rPr>
              <w:t>систем</w:t>
            </w:r>
            <w:proofErr w:type="spellEnd"/>
            <w:r w:rsidRPr="0058266B">
              <w:rPr>
                <w:rFonts w:eastAsia="Calibri"/>
                <w:b/>
                <w:sz w:val="24"/>
                <w:szCs w:val="24"/>
              </w:rPr>
              <w:t xml:space="preserve"> EDA 1200 V4.0, </w:t>
            </w:r>
            <w:proofErr w:type="spellStart"/>
            <w:r w:rsidRPr="0058266B">
              <w:rPr>
                <w:rFonts w:eastAsia="Calibri"/>
                <w:b/>
                <w:sz w:val="24"/>
                <w:szCs w:val="24"/>
              </w:rPr>
              <w:t>контакт</w:t>
            </w:r>
            <w:proofErr w:type="spellEnd"/>
            <w:r w:rsidRPr="0058266B">
              <w:rPr>
                <w:rFonts w:eastAsia="Calibri"/>
                <w:b/>
                <w:sz w:val="24"/>
                <w:szCs w:val="24"/>
              </w:rPr>
              <w:t xml:space="preserve"> </w:t>
            </w:r>
            <w:proofErr w:type="spellStart"/>
            <w:r w:rsidRPr="0058266B">
              <w:rPr>
                <w:rFonts w:eastAsia="Calibri"/>
                <w:b/>
                <w:sz w:val="24"/>
                <w:szCs w:val="24"/>
              </w:rPr>
              <w:t>центар</w:t>
            </w:r>
            <w:proofErr w:type="spellEnd"/>
            <w:r w:rsidRPr="0058266B">
              <w:rPr>
                <w:rFonts w:eastAsia="Calibri"/>
                <w:b/>
                <w:sz w:val="24"/>
                <w:szCs w:val="24"/>
              </w:rPr>
              <w:t xml:space="preserve">,  </w:t>
            </w:r>
            <w:proofErr w:type="spellStart"/>
            <w:r w:rsidRPr="0058266B">
              <w:rPr>
                <w:rFonts w:eastAsia="Calibri"/>
                <w:b/>
                <w:sz w:val="24"/>
                <w:szCs w:val="24"/>
              </w:rPr>
              <w:t>централа</w:t>
            </w:r>
            <w:proofErr w:type="spellEnd"/>
            <w:r w:rsidRPr="0058266B">
              <w:rPr>
                <w:rFonts w:eastAsia="Calibri"/>
                <w:b/>
                <w:sz w:val="24"/>
                <w:szCs w:val="24"/>
              </w:rPr>
              <w:t xml:space="preserve"> </w:t>
            </w:r>
            <w:proofErr w:type="spellStart"/>
            <w:r w:rsidRPr="0058266B">
              <w:rPr>
                <w:rFonts w:eastAsia="Calibri"/>
                <w:b/>
                <w:sz w:val="24"/>
                <w:szCs w:val="24"/>
              </w:rPr>
              <w:t>типа</w:t>
            </w:r>
            <w:proofErr w:type="spellEnd"/>
            <w:r w:rsidRPr="0058266B">
              <w:rPr>
                <w:rFonts w:eastAsia="Calibri"/>
                <w:b/>
                <w:sz w:val="24"/>
                <w:szCs w:val="24"/>
              </w:rPr>
              <w:t xml:space="preserve"> MD110/MX-One TSW, </w:t>
            </w:r>
            <w:proofErr w:type="spellStart"/>
            <w:r w:rsidRPr="0058266B">
              <w:rPr>
                <w:rFonts w:eastAsia="Calibri"/>
                <w:b/>
                <w:sz w:val="24"/>
                <w:szCs w:val="24"/>
              </w:rPr>
              <w:t>произвођач</w:t>
            </w:r>
            <w:proofErr w:type="spellEnd"/>
            <w:r w:rsidRPr="0058266B">
              <w:rPr>
                <w:rFonts w:eastAsia="Calibri"/>
                <w:b/>
                <w:sz w:val="24"/>
                <w:szCs w:val="24"/>
              </w:rPr>
              <w:t xml:space="preserve"> Ericsson</w:t>
            </w:r>
          </w:p>
        </w:tc>
      </w:tr>
      <w:tr w:rsidR="0058266B" w:rsidRPr="0058266B" w:rsidTr="00694CC2">
        <w:trPr>
          <w:trHeight w:val="315"/>
          <w:tblHeader/>
        </w:trPr>
        <w:tc>
          <w:tcPr>
            <w:tcW w:w="8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both"/>
              <w:rPr>
                <w:color w:val="000000"/>
                <w:sz w:val="24"/>
                <w:szCs w:val="24"/>
              </w:rPr>
            </w:pPr>
            <w:r w:rsidRPr="0058266B">
              <w:rPr>
                <w:color w:val="000000"/>
                <w:sz w:val="24"/>
                <w:szCs w:val="24"/>
              </w:rPr>
              <w:t>Р.</w:t>
            </w:r>
            <w:r w:rsidRPr="0058266B">
              <w:rPr>
                <w:color w:val="000000"/>
                <w:sz w:val="24"/>
                <w:szCs w:val="24"/>
                <w:lang w:val="sr-Cyrl-RS"/>
              </w:rPr>
              <w:t>б</w:t>
            </w:r>
            <w:proofErr w:type="spellStart"/>
            <w:r w:rsidRPr="0058266B">
              <w:rPr>
                <w:color w:val="000000"/>
                <w:sz w:val="24"/>
                <w:szCs w:val="24"/>
              </w:rPr>
              <w:t>рој</w:t>
            </w:r>
            <w:proofErr w:type="spellEnd"/>
          </w:p>
        </w:tc>
        <w:tc>
          <w:tcPr>
            <w:tcW w:w="6910" w:type="dxa"/>
            <w:tcBorders>
              <w:top w:val="single" w:sz="4" w:space="0" w:color="auto"/>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ind w:firstLine="567"/>
              <w:jc w:val="center"/>
              <w:rPr>
                <w:color w:val="000000"/>
                <w:sz w:val="24"/>
                <w:szCs w:val="24"/>
              </w:rPr>
            </w:pPr>
            <w:proofErr w:type="spellStart"/>
            <w:r w:rsidRPr="0058266B">
              <w:rPr>
                <w:color w:val="000000"/>
                <w:sz w:val="24"/>
                <w:szCs w:val="24"/>
              </w:rPr>
              <w:t>Опис</w:t>
            </w:r>
            <w:proofErr w:type="spellEnd"/>
          </w:p>
        </w:tc>
        <w:tc>
          <w:tcPr>
            <w:tcW w:w="1234" w:type="dxa"/>
            <w:tcBorders>
              <w:top w:val="single" w:sz="4" w:space="0" w:color="auto"/>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количина</w:t>
            </w:r>
            <w:proofErr w:type="spellEnd"/>
          </w:p>
        </w:tc>
      </w:tr>
      <w:tr w:rsidR="0058266B" w:rsidRPr="0058266B" w:rsidTr="00694CC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c>
          <w:tcPr>
            <w:tcW w:w="0" w:type="auto"/>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r w:rsidRPr="0058266B">
              <w:rPr>
                <w:rFonts w:eastAsia="Calibri"/>
                <w:color w:val="000000"/>
                <w:sz w:val="24"/>
                <w:szCs w:val="24"/>
              </w:rPr>
              <w:t xml:space="preserve">EDN 312 DSLAM </w:t>
            </w:r>
            <w:proofErr w:type="spellStart"/>
            <w:r w:rsidRPr="0058266B">
              <w:rPr>
                <w:rFonts w:eastAsia="Calibri"/>
                <w:color w:val="000000"/>
                <w:sz w:val="24"/>
                <w:szCs w:val="24"/>
              </w:rPr>
              <w:t>модули</w:t>
            </w:r>
            <w:proofErr w:type="spellEnd"/>
            <w:r w:rsidRPr="0058266B">
              <w:rPr>
                <w:rFonts w:eastAsia="Calibri"/>
                <w:color w:val="000000"/>
                <w:sz w:val="24"/>
                <w:szCs w:val="24"/>
              </w:rPr>
              <w:t xml:space="preserve"> </w:t>
            </w:r>
            <w:proofErr w:type="spellStart"/>
            <w:r w:rsidRPr="0058266B">
              <w:rPr>
                <w:rFonts w:eastAsia="Calibri"/>
                <w:color w:val="000000"/>
                <w:sz w:val="24"/>
                <w:szCs w:val="24"/>
              </w:rPr>
              <w:t>са</w:t>
            </w:r>
            <w:proofErr w:type="spellEnd"/>
            <w:r w:rsidRPr="0058266B">
              <w:rPr>
                <w:rFonts w:eastAsia="Calibri"/>
                <w:color w:val="000000"/>
                <w:sz w:val="24"/>
                <w:szCs w:val="24"/>
              </w:rPr>
              <w:t xml:space="preserve"> 12 </w:t>
            </w:r>
            <w:proofErr w:type="spellStart"/>
            <w:r w:rsidRPr="0058266B">
              <w:rPr>
                <w:rFonts w:eastAsia="Calibri"/>
                <w:color w:val="000000"/>
                <w:sz w:val="24"/>
                <w:szCs w:val="24"/>
              </w:rPr>
              <w:t>прикључака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по</w:t>
            </w:r>
            <w:proofErr w:type="spellEnd"/>
            <w:r w:rsidRPr="0058266B">
              <w:rPr>
                <w:rFonts w:eastAsia="Calibri"/>
                <w:color w:val="000000"/>
                <w:sz w:val="24"/>
                <w:szCs w:val="24"/>
              </w:rPr>
              <w:t xml:space="preserve"> </w:t>
            </w:r>
            <w:proofErr w:type="spellStart"/>
            <w:r w:rsidRPr="0058266B">
              <w:rPr>
                <w:rFonts w:eastAsia="Calibri"/>
                <w:color w:val="000000"/>
                <w:sz w:val="24"/>
                <w:szCs w:val="24"/>
              </w:rPr>
              <w:t>модулу</w:t>
            </w:r>
            <w:proofErr w:type="spellEnd"/>
            <w:r w:rsidRPr="0058266B">
              <w:rPr>
                <w:rFonts w:eastAsia="Calibri"/>
                <w:color w:val="000000"/>
                <w:sz w:val="24"/>
                <w:szCs w:val="24"/>
              </w:rPr>
              <w:t xml:space="preserve"> </w:t>
            </w:r>
            <w:proofErr w:type="spellStart"/>
            <w:r w:rsidRPr="0058266B">
              <w:rPr>
                <w:rFonts w:eastAsia="Calibri"/>
                <w:color w:val="000000"/>
                <w:sz w:val="24"/>
                <w:szCs w:val="24"/>
              </w:rPr>
              <w:t>са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интегрисаним</w:t>
            </w:r>
            <w:proofErr w:type="spellEnd"/>
            <w:r w:rsidRPr="0058266B">
              <w:rPr>
                <w:rFonts w:eastAsia="Calibri"/>
                <w:color w:val="000000"/>
                <w:sz w:val="24"/>
                <w:szCs w:val="24"/>
              </w:rPr>
              <w:t xml:space="preserve"> </w:t>
            </w:r>
            <w:proofErr w:type="spellStart"/>
            <w:r w:rsidRPr="0058266B">
              <w:rPr>
                <w:rFonts w:eastAsia="Calibri"/>
                <w:color w:val="000000"/>
                <w:sz w:val="24"/>
                <w:szCs w:val="24"/>
              </w:rPr>
              <w:t>сплитерима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за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рад</w:t>
            </w:r>
            <w:proofErr w:type="spellEnd"/>
            <w:r w:rsidRPr="0058266B">
              <w:rPr>
                <w:rFonts w:eastAsia="Calibri"/>
                <w:color w:val="000000"/>
                <w:sz w:val="24"/>
                <w:szCs w:val="24"/>
              </w:rPr>
              <w:t xml:space="preserve"> </w:t>
            </w:r>
            <w:proofErr w:type="spellStart"/>
            <w:r w:rsidRPr="0058266B">
              <w:rPr>
                <w:rFonts w:eastAsia="Calibri"/>
                <w:color w:val="000000"/>
                <w:sz w:val="24"/>
                <w:szCs w:val="24"/>
              </w:rPr>
              <w:t>по</w:t>
            </w:r>
            <w:proofErr w:type="spellEnd"/>
            <w:r w:rsidRPr="0058266B">
              <w:rPr>
                <w:rFonts w:eastAsia="Calibri"/>
                <w:color w:val="000000"/>
                <w:sz w:val="24"/>
                <w:szCs w:val="24"/>
              </w:rPr>
              <w:t xml:space="preserve"> </w:t>
            </w:r>
            <w:proofErr w:type="spellStart"/>
            <w:r w:rsidRPr="0058266B">
              <w:rPr>
                <w:rFonts w:eastAsia="Calibri"/>
                <w:color w:val="000000"/>
                <w:sz w:val="24"/>
                <w:szCs w:val="24"/>
              </w:rPr>
              <w:t>аналогним</w:t>
            </w:r>
            <w:proofErr w:type="spellEnd"/>
            <w:r w:rsidRPr="0058266B">
              <w:rPr>
                <w:rFonts w:eastAsia="Calibri"/>
                <w:color w:val="000000"/>
                <w:sz w:val="24"/>
                <w:szCs w:val="24"/>
              </w:rPr>
              <w:t xml:space="preserve"> </w:t>
            </w:r>
            <w:proofErr w:type="spellStart"/>
            <w:r w:rsidRPr="0058266B">
              <w:rPr>
                <w:rFonts w:eastAsia="Calibri"/>
                <w:color w:val="000000"/>
                <w:sz w:val="24"/>
                <w:szCs w:val="24"/>
              </w:rPr>
              <w:t>телефонским</w:t>
            </w:r>
            <w:proofErr w:type="spellEnd"/>
            <w:r w:rsidRPr="0058266B">
              <w:rPr>
                <w:rFonts w:eastAsia="Calibri"/>
                <w:color w:val="000000"/>
                <w:sz w:val="24"/>
                <w:szCs w:val="24"/>
              </w:rPr>
              <w:t xml:space="preserve"> </w:t>
            </w:r>
            <w:proofErr w:type="spellStart"/>
            <w:r w:rsidRPr="0058266B">
              <w:rPr>
                <w:rFonts w:eastAsia="Calibri"/>
                <w:color w:val="000000"/>
                <w:sz w:val="24"/>
                <w:szCs w:val="24"/>
              </w:rPr>
              <w:t>линијама</w:t>
            </w:r>
            <w:proofErr w:type="spellEnd"/>
          </w:p>
        </w:tc>
        <w:tc>
          <w:tcPr>
            <w:tcW w:w="1234"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170</w:t>
            </w:r>
          </w:p>
        </w:tc>
      </w:tr>
      <w:tr w:rsidR="0058266B" w:rsidRPr="0058266B" w:rsidTr="00694CC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0" w:type="auto"/>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r w:rsidRPr="0058266B">
              <w:rPr>
                <w:rFonts w:eastAsia="Calibri"/>
                <w:color w:val="000000"/>
                <w:sz w:val="24"/>
                <w:szCs w:val="24"/>
              </w:rPr>
              <w:t xml:space="preserve">ADSL2/2+ modem/router </w:t>
            </w:r>
            <w:proofErr w:type="spellStart"/>
            <w:r w:rsidRPr="0058266B">
              <w:rPr>
                <w:rFonts w:eastAsia="Calibri"/>
                <w:color w:val="000000"/>
                <w:sz w:val="24"/>
                <w:szCs w:val="24"/>
              </w:rPr>
              <w:t>са</w:t>
            </w:r>
            <w:proofErr w:type="spellEnd"/>
            <w:r w:rsidRPr="0058266B">
              <w:rPr>
                <w:rFonts w:eastAsia="Calibri"/>
                <w:color w:val="000000"/>
                <w:sz w:val="24"/>
                <w:szCs w:val="24"/>
              </w:rPr>
              <w:t xml:space="preserve"> 4xUTP LAN 10/100Mbps </w:t>
            </w:r>
            <w:proofErr w:type="spellStart"/>
            <w:r w:rsidRPr="0058266B">
              <w:rPr>
                <w:rFonts w:eastAsia="Calibri"/>
                <w:color w:val="000000"/>
                <w:sz w:val="24"/>
                <w:szCs w:val="24"/>
              </w:rPr>
              <w:t>са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интегрисаним</w:t>
            </w:r>
            <w:proofErr w:type="spellEnd"/>
            <w:r w:rsidRPr="0058266B">
              <w:rPr>
                <w:rFonts w:eastAsia="Calibri"/>
                <w:color w:val="000000"/>
                <w:sz w:val="24"/>
                <w:szCs w:val="24"/>
              </w:rPr>
              <w:t xml:space="preserve"> </w:t>
            </w:r>
            <w:proofErr w:type="spellStart"/>
            <w:r w:rsidRPr="0058266B">
              <w:rPr>
                <w:rFonts w:eastAsia="Calibri"/>
                <w:color w:val="000000"/>
                <w:sz w:val="24"/>
                <w:szCs w:val="24"/>
              </w:rPr>
              <w:t>сплитером</w:t>
            </w:r>
            <w:proofErr w:type="spellEnd"/>
            <w:r w:rsidRPr="0058266B">
              <w:rPr>
                <w:rFonts w:eastAsia="Calibri"/>
                <w:color w:val="000000"/>
                <w:sz w:val="24"/>
                <w:szCs w:val="24"/>
              </w:rPr>
              <w:t xml:space="preserve"> </w:t>
            </w:r>
            <w:proofErr w:type="spellStart"/>
            <w:r w:rsidRPr="0058266B">
              <w:rPr>
                <w:rFonts w:eastAsia="Calibri"/>
                <w:color w:val="000000"/>
                <w:sz w:val="24"/>
                <w:szCs w:val="24"/>
              </w:rPr>
              <w:t>за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аналогну</w:t>
            </w:r>
            <w:proofErr w:type="spellEnd"/>
            <w:r w:rsidRPr="0058266B">
              <w:rPr>
                <w:rFonts w:eastAsia="Calibri"/>
                <w:color w:val="000000"/>
                <w:sz w:val="24"/>
                <w:szCs w:val="24"/>
              </w:rPr>
              <w:t xml:space="preserve"> </w:t>
            </w:r>
            <w:proofErr w:type="spellStart"/>
            <w:r w:rsidRPr="0058266B">
              <w:rPr>
                <w:rFonts w:eastAsia="Calibri"/>
                <w:color w:val="000000"/>
                <w:sz w:val="24"/>
                <w:szCs w:val="24"/>
              </w:rPr>
              <w:t>телефонску</w:t>
            </w:r>
            <w:proofErr w:type="spellEnd"/>
            <w:r w:rsidRPr="0058266B">
              <w:rPr>
                <w:rFonts w:eastAsia="Calibri"/>
                <w:color w:val="000000"/>
                <w:sz w:val="24"/>
                <w:szCs w:val="24"/>
              </w:rPr>
              <w:t xml:space="preserve"> </w:t>
            </w:r>
            <w:proofErr w:type="spellStart"/>
            <w:r w:rsidRPr="0058266B">
              <w:rPr>
                <w:rFonts w:eastAsia="Calibri"/>
                <w:color w:val="000000"/>
                <w:sz w:val="24"/>
                <w:szCs w:val="24"/>
              </w:rPr>
              <w:t>линију</w:t>
            </w:r>
            <w:proofErr w:type="spellEnd"/>
          </w:p>
        </w:tc>
        <w:tc>
          <w:tcPr>
            <w:tcW w:w="1234"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2040</w:t>
            </w:r>
          </w:p>
        </w:tc>
      </w:tr>
      <w:tr w:rsidR="0058266B" w:rsidRPr="0058266B" w:rsidTr="00694CC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3</w:t>
            </w:r>
          </w:p>
        </w:tc>
        <w:tc>
          <w:tcPr>
            <w:tcW w:w="0" w:type="auto"/>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r w:rsidRPr="0058266B">
              <w:rPr>
                <w:rFonts w:eastAsia="Calibri"/>
                <w:color w:val="000000"/>
                <w:sz w:val="24"/>
                <w:szCs w:val="24"/>
              </w:rPr>
              <w:t xml:space="preserve">EDN 288 </w:t>
            </w:r>
            <w:proofErr w:type="spellStart"/>
            <w:r w:rsidRPr="0058266B">
              <w:rPr>
                <w:rFonts w:eastAsia="Calibri"/>
                <w:color w:val="000000"/>
                <w:sz w:val="24"/>
                <w:szCs w:val="24"/>
              </w:rPr>
              <w:t>кабинет</w:t>
            </w:r>
            <w:proofErr w:type="spellEnd"/>
            <w:r w:rsidRPr="0058266B">
              <w:rPr>
                <w:rFonts w:eastAsia="Calibri"/>
                <w:color w:val="000000"/>
                <w:sz w:val="24"/>
                <w:szCs w:val="24"/>
              </w:rPr>
              <w:t xml:space="preserve"> </w:t>
            </w:r>
            <w:proofErr w:type="spellStart"/>
            <w:r w:rsidRPr="0058266B">
              <w:rPr>
                <w:rFonts w:eastAsia="Calibri"/>
                <w:color w:val="000000"/>
                <w:sz w:val="24"/>
                <w:szCs w:val="24"/>
              </w:rPr>
              <w:t>за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смештање</w:t>
            </w:r>
            <w:proofErr w:type="spellEnd"/>
            <w:r w:rsidRPr="0058266B">
              <w:rPr>
                <w:rFonts w:eastAsia="Calibri"/>
                <w:color w:val="000000"/>
                <w:sz w:val="24"/>
                <w:szCs w:val="24"/>
              </w:rPr>
              <w:t xml:space="preserve"> </w:t>
            </w:r>
            <w:proofErr w:type="spellStart"/>
            <w:r w:rsidRPr="0058266B">
              <w:rPr>
                <w:rFonts w:eastAsia="Calibri"/>
                <w:color w:val="000000"/>
                <w:sz w:val="24"/>
                <w:szCs w:val="24"/>
              </w:rPr>
              <w:t>опреме</w:t>
            </w:r>
            <w:proofErr w:type="spellEnd"/>
            <w:r w:rsidRPr="0058266B">
              <w:rPr>
                <w:rFonts w:eastAsia="Calibri"/>
                <w:color w:val="000000"/>
                <w:sz w:val="24"/>
                <w:szCs w:val="24"/>
              </w:rPr>
              <w:t xml:space="preserve"> </w:t>
            </w:r>
            <w:proofErr w:type="spellStart"/>
            <w:r w:rsidRPr="0058266B">
              <w:rPr>
                <w:rFonts w:eastAsia="Calibri"/>
                <w:color w:val="000000"/>
                <w:sz w:val="24"/>
                <w:szCs w:val="24"/>
              </w:rPr>
              <w:t>капацитета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за</w:t>
            </w:r>
            <w:proofErr w:type="spellEnd"/>
            <w:r w:rsidRPr="0058266B">
              <w:rPr>
                <w:rFonts w:eastAsia="Calibri"/>
                <w:color w:val="000000"/>
                <w:sz w:val="24"/>
                <w:szCs w:val="24"/>
              </w:rPr>
              <w:t xml:space="preserve"> 288 ADSL </w:t>
            </w:r>
            <w:proofErr w:type="spellStart"/>
            <w:r w:rsidRPr="0058266B">
              <w:rPr>
                <w:rFonts w:eastAsia="Calibri"/>
                <w:color w:val="000000"/>
                <w:sz w:val="24"/>
                <w:szCs w:val="24"/>
              </w:rPr>
              <w:t>прикључака</w:t>
            </w:r>
            <w:proofErr w:type="spellEnd"/>
          </w:p>
        </w:tc>
        <w:tc>
          <w:tcPr>
            <w:tcW w:w="1234"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8</w:t>
            </w:r>
          </w:p>
        </w:tc>
      </w:tr>
      <w:tr w:rsidR="0058266B" w:rsidRPr="0058266B" w:rsidTr="00694CC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4</w:t>
            </w:r>
          </w:p>
        </w:tc>
        <w:tc>
          <w:tcPr>
            <w:tcW w:w="0" w:type="auto"/>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r w:rsidRPr="0058266B">
              <w:rPr>
                <w:rFonts w:eastAsia="Calibri"/>
                <w:color w:val="000000"/>
                <w:sz w:val="24"/>
                <w:szCs w:val="24"/>
              </w:rPr>
              <w:t xml:space="preserve">Ethernet </w:t>
            </w:r>
            <w:proofErr w:type="spellStart"/>
            <w:r w:rsidRPr="0058266B">
              <w:rPr>
                <w:rFonts w:eastAsia="Calibri"/>
                <w:color w:val="000000"/>
                <w:sz w:val="24"/>
                <w:szCs w:val="24"/>
              </w:rPr>
              <w:t>Controler</w:t>
            </w:r>
            <w:proofErr w:type="spellEnd"/>
            <w:r w:rsidRPr="0058266B">
              <w:rPr>
                <w:rFonts w:eastAsia="Calibri"/>
                <w:color w:val="000000"/>
                <w:sz w:val="24"/>
                <w:szCs w:val="24"/>
              </w:rPr>
              <w:t xml:space="preserve"> Node ECN330 L2/L3 Gb switch </w:t>
            </w:r>
            <w:proofErr w:type="spellStart"/>
            <w:r w:rsidRPr="0058266B">
              <w:rPr>
                <w:rFonts w:eastAsia="Calibri"/>
                <w:color w:val="000000"/>
                <w:sz w:val="24"/>
                <w:szCs w:val="24"/>
              </w:rPr>
              <w:t>sa</w:t>
            </w:r>
            <w:proofErr w:type="spellEnd"/>
            <w:r w:rsidRPr="0058266B">
              <w:rPr>
                <w:rFonts w:eastAsia="Calibri"/>
                <w:color w:val="000000"/>
                <w:sz w:val="24"/>
                <w:szCs w:val="24"/>
              </w:rPr>
              <w:t xml:space="preserve"> 24 x 10/100 Mbps PoE </w:t>
            </w:r>
            <w:proofErr w:type="spellStart"/>
            <w:r w:rsidRPr="0058266B">
              <w:rPr>
                <w:rFonts w:eastAsia="Calibri"/>
                <w:color w:val="000000"/>
                <w:sz w:val="24"/>
                <w:szCs w:val="24"/>
              </w:rPr>
              <w:t>електрична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порта</w:t>
            </w:r>
            <w:proofErr w:type="spellEnd"/>
            <w:r w:rsidRPr="0058266B">
              <w:rPr>
                <w:rFonts w:eastAsia="Calibri"/>
                <w:color w:val="000000"/>
                <w:sz w:val="24"/>
                <w:szCs w:val="24"/>
              </w:rPr>
              <w:t xml:space="preserve">, 2 x Combo </w:t>
            </w:r>
            <w:proofErr w:type="spellStart"/>
            <w:r w:rsidRPr="0058266B">
              <w:rPr>
                <w:rFonts w:eastAsia="Calibri"/>
                <w:color w:val="000000"/>
                <w:sz w:val="24"/>
                <w:szCs w:val="24"/>
              </w:rPr>
              <w:t>GBps</w:t>
            </w:r>
            <w:proofErr w:type="spellEnd"/>
            <w:r w:rsidRPr="0058266B">
              <w:rPr>
                <w:rFonts w:eastAsia="Calibri"/>
                <w:color w:val="000000"/>
                <w:sz w:val="24"/>
                <w:szCs w:val="24"/>
              </w:rPr>
              <w:t xml:space="preserve"> uplink </w:t>
            </w:r>
            <w:proofErr w:type="spellStart"/>
            <w:r w:rsidRPr="0058266B">
              <w:rPr>
                <w:rFonts w:eastAsia="Calibri"/>
                <w:color w:val="000000"/>
                <w:sz w:val="24"/>
                <w:szCs w:val="24"/>
              </w:rPr>
              <w:t>порта</w:t>
            </w:r>
            <w:proofErr w:type="spellEnd"/>
            <w:r w:rsidRPr="0058266B">
              <w:rPr>
                <w:rFonts w:eastAsia="Calibri"/>
                <w:color w:val="000000"/>
                <w:sz w:val="24"/>
                <w:szCs w:val="24"/>
              </w:rPr>
              <w:t xml:space="preserve">, </w:t>
            </w:r>
            <w:proofErr w:type="spellStart"/>
            <w:r w:rsidRPr="0058266B">
              <w:rPr>
                <w:rFonts w:eastAsia="Calibri"/>
                <w:color w:val="000000"/>
                <w:sz w:val="24"/>
                <w:szCs w:val="24"/>
              </w:rPr>
              <w:t>електрични</w:t>
            </w:r>
            <w:proofErr w:type="spellEnd"/>
            <w:r w:rsidRPr="0058266B">
              <w:rPr>
                <w:rFonts w:eastAsia="Calibri"/>
                <w:color w:val="000000"/>
                <w:sz w:val="24"/>
                <w:szCs w:val="24"/>
              </w:rPr>
              <w:t xml:space="preserve"> 1x100/1000 Mbps </w:t>
            </w:r>
            <w:proofErr w:type="spellStart"/>
            <w:r w:rsidRPr="0058266B">
              <w:rPr>
                <w:rFonts w:eastAsia="Calibri"/>
                <w:color w:val="000000"/>
                <w:sz w:val="24"/>
                <w:szCs w:val="24"/>
              </w:rPr>
              <w:t>порт</w:t>
            </w:r>
            <w:proofErr w:type="spellEnd"/>
            <w:r w:rsidRPr="0058266B">
              <w:rPr>
                <w:rFonts w:eastAsia="Calibri"/>
                <w:color w:val="000000"/>
                <w:sz w:val="24"/>
                <w:szCs w:val="24"/>
              </w:rPr>
              <w:t xml:space="preserve">, 1 x GBASE-LX SFP </w:t>
            </w:r>
            <w:proofErr w:type="spellStart"/>
            <w:r w:rsidRPr="0058266B">
              <w:rPr>
                <w:rFonts w:eastAsia="Calibri"/>
                <w:color w:val="000000"/>
                <w:sz w:val="24"/>
                <w:szCs w:val="24"/>
              </w:rPr>
              <w:t>модул</w:t>
            </w:r>
            <w:proofErr w:type="spellEnd"/>
          </w:p>
        </w:tc>
        <w:tc>
          <w:tcPr>
            <w:tcW w:w="1234"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8</w:t>
            </w:r>
          </w:p>
        </w:tc>
      </w:tr>
      <w:tr w:rsidR="0058266B" w:rsidRPr="0058266B" w:rsidTr="00694CC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w:t>
            </w:r>
          </w:p>
        </w:tc>
        <w:tc>
          <w:tcPr>
            <w:tcW w:w="0" w:type="auto"/>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proofErr w:type="spellStart"/>
            <w:r w:rsidRPr="0058266B">
              <w:rPr>
                <w:color w:val="000000"/>
                <w:sz w:val="24"/>
                <w:szCs w:val="24"/>
              </w:rPr>
              <w:t>Интегрисани</w:t>
            </w:r>
            <w:proofErr w:type="spellEnd"/>
            <w:r w:rsidRPr="0058266B">
              <w:rPr>
                <w:color w:val="000000"/>
                <w:sz w:val="24"/>
                <w:szCs w:val="24"/>
              </w:rPr>
              <w:t xml:space="preserve"> </w:t>
            </w:r>
            <w:proofErr w:type="spellStart"/>
            <w:r w:rsidRPr="0058266B">
              <w:rPr>
                <w:color w:val="000000"/>
                <w:sz w:val="24"/>
                <w:szCs w:val="24"/>
              </w:rPr>
              <w:t>систем</w:t>
            </w:r>
            <w:proofErr w:type="spellEnd"/>
            <w:r w:rsidRPr="0058266B">
              <w:rPr>
                <w:color w:val="000000"/>
                <w:sz w:val="24"/>
                <w:szCs w:val="24"/>
              </w:rPr>
              <w:t xml:space="preserve"> </w:t>
            </w:r>
            <w:proofErr w:type="spellStart"/>
            <w:r w:rsidRPr="0058266B">
              <w:rPr>
                <w:color w:val="000000"/>
                <w:sz w:val="24"/>
                <w:szCs w:val="24"/>
              </w:rPr>
              <w:t>напајања</w:t>
            </w:r>
            <w:proofErr w:type="spellEnd"/>
            <w:r w:rsidRPr="0058266B">
              <w:rPr>
                <w:color w:val="000000"/>
                <w:sz w:val="24"/>
                <w:szCs w:val="24"/>
              </w:rPr>
              <w:t xml:space="preserve"> 220Vac/48Vdc,са </w:t>
            </w:r>
            <w:proofErr w:type="spellStart"/>
            <w:r w:rsidRPr="0058266B">
              <w:rPr>
                <w:color w:val="000000"/>
                <w:sz w:val="24"/>
                <w:szCs w:val="24"/>
              </w:rPr>
              <w:t>резервним</w:t>
            </w:r>
            <w:proofErr w:type="spellEnd"/>
            <w:r w:rsidRPr="0058266B">
              <w:rPr>
                <w:color w:val="000000"/>
                <w:sz w:val="24"/>
                <w:szCs w:val="24"/>
              </w:rPr>
              <w:t xml:space="preserve"> </w:t>
            </w:r>
            <w:proofErr w:type="spellStart"/>
            <w:r w:rsidRPr="0058266B">
              <w:rPr>
                <w:color w:val="000000"/>
                <w:sz w:val="24"/>
                <w:szCs w:val="24"/>
              </w:rPr>
              <w:t>напајањем</w:t>
            </w:r>
            <w:proofErr w:type="spellEnd"/>
            <w:r w:rsidRPr="0058266B">
              <w:rPr>
                <w:color w:val="000000"/>
                <w:sz w:val="24"/>
                <w:szCs w:val="24"/>
              </w:rPr>
              <w:t xml:space="preserve"> </w:t>
            </w:r>
            <w:proofErr w:type="spellStart"/>
            <w:r w:rsidRPr="0058266B">
              <w:rPr>
                <w:color w:val="000000"/>
                <w:sz w:val="24"/>
                <w:szCs w:val="24"/>
              </w:rPr>
              <w:t>за</w:t>
            </w:r>
            <w:proofErr w:type="spellEnd"/>
            <w:r w:rsidRPr="0058266B">
              <w:rPr>
                <w:color w:val="000000"/>
                <w:sz w:val="24"/>
                <w:szCs w:val="24"/>
              </w:rPr>
              <w:t xml:space="preserve"> 5h </w:t>
            </w:r>
            <w:proofErr w:type="spellStart"/>
            <w:r w:rsidRPr="0058266B">
              <w:rPr>
                <w:color w:val="000000"/>
                <w:sz w:val="24"/>
                <w:szCs w:val="24"/>
              </w:rPr>
              <w:t>аутономности</w:t>
            </w:r>
            <w:proofErr w:type="spellEnd"/>
            <w:r w:rsidRPr="0058266B">
              <w:rPr>
                <w:color w:val="000000"/>
                <w:sz w:val="24"/>
                <w:szCs w:val="24"/>
              </w:rPr>
              <w:t xml:space="preserve"> </w:t>
            </w:r>
            <w:proofErr w:type="spellStart"/>
            <w:r w:rsidRPr="0058266B">
              <w:rPr>
                <w:color w:val="000000"/>
                <w:sz w:val="24"/>
                <w:szCs w:val="24"/>
              </w:rPr>
              <w:t>рада</w:t>
            </w:r>
            <w:proofErr w:type="spellEnd"/>
          </w:p>
        </w:tc>
        <w:tc>
          <w:tcPr>
            <w:tcW w:w="1234"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r>
      <w:bookmarkEnd w:id="52"/>
    </w:tbl>
    <w:p w:rsidR="0058266B" w:rsidRPr="0058266B" w:rsidRDefault="0058266B" w:rsidP="0058266B">
      <w:pPr>
        <w:widowControl/>
        <w:autoSpaceDE/>
        <w:autoSpaceDN/>
        <w:spacing w:after="160" w:line="259" w:lineRule="auto"/>
        <w:ind w:firstLine="567"/>
        <w:rPr>
          <w:rFonts w:eastAsia="Calibri"/>
          <w:b/>
          <w:sz w:val="20"/>
        </w:rPr>
      </w:pP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rPr>
      </w:pPr>
      <w:bookmarkStart w:id="53" w:name="_Toc27091688"/>
      <w:r w:rsidRPr="0058266B">
        <w:rPr>
          <w:color w:val="2E74B5"/>
          <w:sz w:val="26"/>
          <w:szCs w:val="26"/>
        </w:rPr>
        <w:t>2.4</w:t>
      </w:r>
      <w:r w:rsidRPr="0058266B">
        <w:rPr>
          <w:color w:val="2E74B5"/>
          <w:sz w:val="26"/>
          <w:szCs w:val="26"/>
        </w:rPr>
        <w:tab/>
      </w:r>
      <w:r w:rsidRPr="0058266B">
        <w:rPr>
          <w:color w:val="2E74B5"/>
          <w:sz w:val="26"/>
          <w:szCs w:val="26"/>
          <w:lang w:val="sr-Cyrl-RS"/>
        </w:rPr>
        <w:t>Тренутна имплементација административне рачунарске мреже</w:t>
      </w:r>
      <w:bookmarkEnd w:id="53"/>
    </w:p>
    <w:p w:rsidR="0058266B" w:rsidRPr="00905F32" w:rsidRDefault="0058266B" w:rsidP="0058266B">
      <w:pPr>
        <w:widowControl/>
        <w:autoSpaceDE/>
        <w:autoSpaceDN/>
        <w:spacing w:after="160" w:line="259" w:lineRule="auto"/>
        <w:ind w:firstLine="567"/>
        <w:jc w:val="both"/>
        <w:rPr>
          <w:rFonts w:eastAsia="Calibri"/>
          <w:sz w:val="24"/>
          <w:lang w:val="sr-Cyrl-RS"/>
        </w:rPr>
      </w:pPr>
      <w:r w:rsidRPr="0058266B">
        <w:rPr>
          <w:rFonts w:eastAsia="Calibri"/>
          <w:sz w:val="24"/>
          <w:lang w:val="sr-Cyrl-RS"/>
        </w:rPr>
        <w:t xml:space="preserve">У објектима Студентског града постоји рачунарска мрежа намењена пословним корисницима (службе Студентског центра). Ова мрежа реализована је у топологији звезде. Централни уређај мреже је свич </w:t>
      </w:r>
      <w:r w:rsidRPr="0058266B">
        <w:rPr>
          <w:rFonts w:eastAsia="Calibri"/>
          <w:sz w:val="24"/>
        </w:rPr>
        <w:t>Allied</w:t>
      </w:r>
      <w:r w:rsidRPr="00905F32">
        <w:rPr>
          <w:rFonts w:eastAsia="Calibri"/>
          <w:sz w:val="24"/>
          <w:lang w:val="sr-Cyrl-RS"/>
        </w:rPr>
        <w:t xml:space="preserve"> </w:t>
      </w:r>
      <w:r w:rsidRPr="0058266B">
        <w:rPr>
          <w:rFonts w:eastAsia="Calibri"/>
          <w:sz w:val="24"/>
        </w:rPr>
        <w:t>Telesis</w:t>
      </w:r>
      <w:r w:rsidRPr="00905F32">
        <w:rPr>
          <w:rFonts w:eastAsia="Calibri"/>
          <w:sz w:val="24"/>
          <w:lang w:val="sr-Cyrl-RS"/>
        </w:rPr>
        <w:t xml:space="preserve"> АТ</w:t>
      </w:r>
      <w:r w:rsidRPr="0058266B">
        <w:rPr>
          <w:rFonts w:eastAsia="Calibri"/>
          <w:sz w:val="24"/>
          <w:lang w:val="sr-Cyrl-RS"/>
        </w:rPr>
        <w:t>-9924</w:t>
      </w:r>
      <w:r w:rsidRPr="0058266B">
        <w:rPr>
          <w:rFonts w:eastAsia="Calibri"/>
          <w:sz w:val="24"/>
        </w:rPr>
        <w:t>SP</w:t>
      </w:r>
      <w:r w:rsidRPr="00905F32">
        <w:rPr>
          <w:rFonts w:eastAsia="Calibri"/>
          <w:sz w:val="24"/>
          <w:lang w:val="sr-Cyrl-RS"/>
        </w:rPr>
        <w:t xml:space="preserve"> </w:t>
      </w:r>
      <w:r w:rsidRPr="0058266B">
        <w:rPr>
          <w:rFonts w:eastAsia="Calibri"/>
          <w:sz w:val="24"/>
          <w:lang w:val="sr-Cyrl-RS"/>
        </w:rPr>
        <w:t>који се налази у блоку 3Ф. На централни свич су повезане мреже осталих блокова које се састоје од више приступних свичева различитих произвођача</w:t>
      </w:r>
      <w:r w:rsidRPr="00905F32">
        <w:rPr>
          <w:rFonts w:eastAsia="Calibri"/>
          <w:sz w:val="24"/>
          <w:lang w:val="sr-Cyrl-RS"/>
        </w:rPr>
        <w:t xml:space="preserve"> </w:t>
      </w:r>
      <w:r w:rsidRPr="0058266B">
        <w:rPr>
          <w:rFonts w:eastAsia="Calibri"/>
          <w:sz w:val="24"/>
          <w:lang w:val="sr-Cyrl-RS"/>
        </w:rPr>
        <w:t>и фамилија, монтираних у рек ормане. На приступне свичеве повезани су крајњи корисници мреже. Повезивање приступних свичева у оквиру једног рек ормана изведено јe UTP кабловима. Повезивање мреже једног блока/крила на централни свич извршено је по једним паром мономодних оптичких влакана.</w:t>
      </w:r>
      <w:r w:rsidRPr="00905F32">
        <w:rPr>
          <w:rFonts w:eastAsia="Calibri"/>
          <w:sz w:val="24"/>
          <w:lang w:val="sr-Cyrl-RS"/>
        </w:rPr>
        <w:t xml:space="preserve"> </w:t>
      </w:r>
      <w:r w:rsidRPr="0058266B">
        <w:rPr>
          <w:rFonts w:eastAsia="Calibri"/>
          <w:sz w:val="24"/>
          <w:lang w:val="sr-Cyrl-RS"/>
        </w:rPr>
        <w:t xml:space="preserve">Приступ пословне мреже Интернету и осталим локацијама Студентског центра остварено је преко рутера </w:t>
      </w:r>
      <w:proofErr w:type="spellStart"/>
      <w:r w:rsidRPr="0058266B">
        <w:rPr>
          <w:rFonts w:eastAsia="Calibri"/>
          <w:sz w:val="24"/>
        </w:rPr>
        <w:t>MikroTik</w:t>
      </w:r>
      <w:proofErr w:type="spellEnd"/>
      <w:r w:rsidRPr="00905F32">
        <w:rPr>
          <w:rFonts w:eastAsia="Calibri"/>
          <w:sz w:val="24"/>
          <w:lang w:val="sr-Cyrl-RS"/>
        </w:rPr>
        <w:t xml:space="preserve"> </w:t>
      </w:r>
      <w:r w:rsidRPr="0058266B">
        <w:rPr>
          <w:rFonts w:eastAsia="Calibri"/>
          <w:sz w:val="24"/>
        </w:rPr>
        <w:t>RB</w:t>
      </w:r>
      <w:r w:rsidRPr="00905F32">
        <w:rPr>
          <w:rFonts w:eastAsia="Calibri"/>
          <w:sz w:val="24"/>
          <w:lang w:val="sr-Cyrl-RS"/>
        </w:rPr>
        <w:t xml:space="preserve">750. </w:t>
      </w:r>
    </w:p>
    <w:p w:rsidR="0058266B" w:rsidRPr="0058266B" w:rsidRDefault="0058266B" w:rsidP="0058266B">
      <w:pPr>
        <w:widowControl/>
        <w:autoSpaceDE/>
        <w:autoSpaceDN/>
        <w:spacing w:before="120" w:after="120" w:line="259" w:lineRule="auto"/>
        <w:ind w:firstLine="567"/>
        <w:jc w:val="both"/>
        <w:rPr>
          <w:rFonts w:eastAsia="Calibri"/>
          <w:sz w:val="24"/>
          <w:lang w:val="sr-Cyrl-RS"/>
        </w:rPr>
      </w:pPr>
      <w:r w:rsidRPr="0058266B">
        <w:rPr>
          <w:rFonts w:eastAsia="Calibri"/>
          <w:sz w:val="24"/>
          <w:lang w:val="sr-Cyrl-RS"/>
        </w:rPr>
        <w:t xml:space="preserve">Поред  пословне мреже, у блоку 3Г постоји и студентска рачунарска мрежа намењена Студентској унији, гостима и другим фирмама. Ова мрежа реализована је приступним свичевима </w:t>
      </w:r>
      <w:r w:rsidRPr="0058266B">
        <w:rPr>
          <w:rFonts w:eastAsia="Calibri"/>
          <w:sz w:val="24"/>
        </w:rPr>
        <w:t>Allied</w:t>
      </w:r>
      <w:r w:rsidRPr="00905F32">
        <w:rPr>
          <w:rFonts w:eastAsia="Calibri"/>
          <w:sz w:val="24"/>
          <w:lang w:val="sr-Cyrl-RS"/>
        </w:rPr>
        <w:t xml:space="preserve"> </w:t>
      </w:r>
      <w:r w:rsidRPr="0058266B">
        <w:rPr>
          <w:rFonts w:eastAsia="Calibri"/>
          <w:sz w:val="24"/>
        </w:rPr>
        <w:t>Telesis</w:t>
      </w:r>
      <w:r w:rsidRPr="00905F32">
        <w:rPr>
          <w:rFonts w:eastAsia="Calibri"/>
          <w:sz w:val="24"/>
          <w:lang w:val="sr-Cyrl-RS"/>
        </w:rPr>
        <w:t xml:space="preserve"> </w:t>
      </w:r>
      <w:r w:rsidRPr="0058266B">
        <w:rPr>
          <w:rFonts w:eastAsia="Calibri"/>
          <w:sz w:val="24"/>
          <w:lang w:val="sr-Cyrl-RS"/>
        </w:rPr>
        <w:t xml:space="preserve">повезаним на посебан рутер </w:t>
      </w:r>
      <w:proofErr w:type="spellStart"/>
      <w:r w:rsidRPr="0058266B">
        <w:rPr>
          <w:rFonts w:eastAsia="Calibri"/>
          <w:sz w:val="24"/>
        </w:rPr>
        <w:t>MikroTik</w:t>
      </w:r>
      <w:proofErr w:type="spellEnd"/>
      <w:r w:rsidRPr="00905F32">
        <w:rPr>
          <w:rFonts w:eastAsia="Calibri"/>
          <w:sz w:val="24"/>
          <w:lang w:val="sr-Cyrl-RS"/>
        </w:rPr>
        <w:t xml:space="preserve"> </w:t>
      </w:r>
      <w:r w:rsidRPr="0058266B">
        <w:rPr>
          <w:rFonts w:eastAsia="Calibri"/>
          <w:sz w:val="24"/>
        </w:rPr>
        <w:t>RB</w:t>
      </w:r>
      <w:r w:rsidRPr="00905F32">
        <w:rPr>
          <w:rFonts w:eastAsia="Calibri"/>
          <w:sz w:val="24"/>
          <w:lang w:val="sr-Cyrl-RS"/>
        </w:rPr>
        <w:t>750</w:t>
      </w:r>
      <w:r w:rsidRPr="0058266B">
        <w:rPr>
          <w:rFonts w:eastAsia="Calibri"/>
          <w:sz w:val="24"/>
          <w:lang w:val="sr-Cyrl-RS"/>
        </w:rPr>
        <w:t xml:space="preserve"> преко кога је остварен приступ Интернету.</w:t>
      </w:r>
    </w:p>
    <w:p w:rsidR="0058266B" w:rsidRPr="0058266B" w:rsidRDefault="0058266B" w:rsidP="0058266B">
      <w:pPr>
        <w:widowControl/>
        <w:autoSpaceDE/>
        <w:autoSpaceDN/>
        <w:spacing w:before="120" w:after="120" w:line="259" w:lineRule="auto"/>
        <w:ind w:firstLine="567"/>
        <w:jc w:val="both"/>
        <w:rPr>
          <w:rFonts w:eastAsia="Calibri"/>
          <w:sz w:val="24"/>
          <w:lang w:val="sr-Cyrl-RS"/>
        </w:rPr>
      </w:pPr>
      <w:r w:rsidRPr="0058266B">
        <w:rPr>
          <w:rFonts w:eastAsia="Calibri"/>
          <w:sz w:val="24"/>
          <w:lang w:val="sr-Cyrl-RS"/>
        </w:rPr>
        <w:lastRenderedPageBreak/>
        <w:t xml:space="preserve">У објектима постоји посебна мрежа видео надзора састављена од свичева </w:t>
      </w:r>
      <w:r w:rsidRPr="0058266B">
        <w:rPr>
          <w:rFonts w:eastAsia="Calibri"/>
          <w:sz w:val="24"/>
        </w:rPr>
        <w:t>Allied</w:t>
      </w:r>
      <w:r w:rsidRPr="00905F32">
        <w:rPr>
          <w:rFonts w:eastAsia="Calibri"/>
          <w:sz w:val="24"/>
          <w:lang w:val="sr-Cyrl-RS"/>
        </w:rPr>
        <w:t xml:space="preserve"> </w:t>
      </w:r>
      <w:r w:rsidRPr="0058266B">
        <w:rPr>
          <w:rFonts w:eastAsia="Calibri"/>
          <w:sz w:val="24"/>
        </w:rPr>
        <w:t>Telesis</w:t>
      </w:r>
      <w:r w:rsidRPr="00905F32">
        <w:rPr>
          <w:rFonts w:eastAsia="Calibri"/>
          <w:sz w:val="24"/>
          <w:lang w:val="sr-Cyrl-RS"/>
        </w:rPr>
        <w:t xml:space="preserve"> </w:t>
      </w:r>
      <w:r w:rsidRPr="0058266B">
        <w:rPr>
          <w:rFonts w:eastAsia="Calibri"/>
          <w:sz w:val="24"/>
          <w:lang w:val="sr-Cyrl-RS"/>
        </w:rPr>
        <w:t xml:space="preserve">са </w:t>
      </w:r>
      <w:r w:rsidRPr="0058266B">
        <w:rPr>
          <w:rFonts w:eastAsia="Calibri"/>
          <w:sz w:val="24"/>
        </w:rPr>
        <w:t>PoE</w:t>
      </w:r>
      <w:r w:rsidRPr="00905F32">
        <w:rPr>
          <w:rFonts w:eastAsia="Calibri"/>
          <w:sz w:val="24"/>
          <w:lang w:val="sr-Cyrl-RS"/>
        </w:rPr>
        <w:t xml:space="preserve"> </w:t>
      </w:r>
      <w:r w:rsidRPr="0058266B">
        <w:rPr>
          <w:rFonts w:eastAsia="Calibri"/>
          <w:sz w:val="24"/>
          <w:lang w:val="sr-Cyrl-RS"/>
        </w:rPr>
        <w:t>функционалношћу, повезаних по једним паром мономодних оптичких влакана</w:t>
      </w:r>
      <w:r w:rsidRPr="00905F32">
        <w:rPr>
          <w:rFonts w:eastAsia="Calibri"/>
          <w:sz w:val="24"/>
          <w:lang w:val="sr-Cyrl-RS"/>
        </w:rPr>
        <w:t xml:space="preserve"> </w:t>
      </w:r>
      <w:r w:rsidRPr="0058266B">
        <w:rPr>
          <w:rFonts w:eastAsia="Calibri"/>
          <w:sz w:val="24"/>
          <w:lang w:val="sr-Cyrl-RS"/>
        </w:rPr>
        <w:t xml:space="preserve">на централни свич пословне мреже. </w:t>
      </w:r>
    </w:p>
    <w:p w:rsidR="0058266B" w:rsidRPr="00905F32" w:rsidRDefault="0058266B" w:rsidP="0058266B">
      <w:pPr>
        <w:keepNext/>
        <w:keepLines/>
        <w:widowControl/>
        <w:autoSpaceDE/>
        <w:autoSpaceDN/>
        <w:spacing w:before="480" w:after="240" w:line="259" w:lineRule="auto"/>
        <w:ind w:left="720" w:hanging="720"/>
        <w:outlineLvl w:val="1"/>
        <w:rPr>
          <w:color w:val="2E74B5"/>
          <w:sz w:val="26"/>
          <w:szCs w:val="26"/>
          <w:lang w:val="sr-Cyrl-RS"/>
        </w:rPr>
      </w:pPr>
      <w:bookmarkStart w:id="54" w:name="_Toc27091689"/>
      <w:r w:rsidRPr="00905F32">
        <w:rPr>
          <w:color w:val="2E74B5"/>
          <w:sz w:val="26"/>
          <w:szCs w:val="26"/>
          <w:lang w:val="sr-Cyrl-RS"/>
        </w:rPr>
        <w:t>2.</w:t>
      </w:r>
      <w:r w:rsidRPr="0058266B">
        <w:rPr>
          <w:color w:val="2E74B5"/>
          <w:sz w:val="26"/>
          <w:szCs w:val="26"/>
          <w:lang w:val="sr-Cyrl-RS"/>
        </w:rPr>
        <w:t>5</w:t>
      </w:r>
      <w:r w:rsidRPr="00905F32">
        <w:rPr>
          <w:color w:val="2E74B5"/>
          <w:sz w:val="26"/>
          <w:szCs w:val="26"/>
          <w:lang w:val="sr-Cyrl-RS"/>
        </w:rPr>
        <w:tab/>
      </w:r>
      <w:r w:rsidRPr="0058266B">
        <w:rPr>
          <w:color w:val="2E74B5"/>
          <w:sz w:val="26"/>
          <w:szCs w:val="26"/>
          <w:lang w:val="sr-Cyrl-RS"/>
        </w:rPr>
        <w:t>Спецификација инсталиране мрежне опреме у административној мрежи</w:t>
      </w:r>
      <w:bookmarkEnd w:id="54"/>
    </w:p>
    <w:p w:rsidR="0058266B" w:rsidRPr="00905F32" w:rsidRDefault="0058266B" w:rsidP="0058266B">
      <w:pPr>
        <w:widowControl/>
        <w:autoSpaceDE/>
        <w:autoSpaceDN/>
        <w:spacing w:before="120" w:after="120" w:line="259" w:lineRule="auto"/>
        <w:ind w:firstLine="567"/>
        <w:jc w:val="both"/>
        <w:rPr>
          <w:rFonts w:eastAsia="Calibri"/>
          <w:b/>
          <w:sz w:val="40"/>
          <w:lang w:val="sr-Cyrl-RS"/>
        </w:rPr>
      </w:pPr>
      <w:r w:rsidRPr="0058266B">
        <w:rPr>
          <w:rFonts w:eastAsia="Calibri"/>
          <w:sz w:val="24"/>
          <w:lang w:val="sr-Cyrl-RS"/>
        </w:rPr>
        <w:t>Списак активне мрежне опреме дат је у следећој табели:</w:t>
      </w:r>
    </w:p>
    <w:tbl>
      <w:tblPr>
        <w:tblStyle w:val="TableGrid1"/>
        <w:tblW w:w="8506" w:type="dxa"/>
        <w:jc w:val="center"/>
        <w:tblLayout w:type="fixed"/>
        <w:tblLook w:val="04A0" w:firstRow="1" w:lastRow="0" w:firstColumn="1" w:lastColumn="0" w:noHBand="0" w:noVBand="1"/>
      </w:tblPr>
      <w:tblGrid>
        <w:gridCol w:w="988"/>
        <w:gridCol w:w="1417"/>
        <w:gridCol w:w="1418"/>
        <w:gridCol w:w="1117"/>
        <w:gridCol w:w="1439"/>
        <w:gridCol w:w="2127"/>
      </w:tblGrid>
      <w:tr w:rsidR="0058266B" w:rsidRPr="0058266B" w:rsidTr="00694CC2">
        <w:trPr>
          <w:trHeight w:val="1198"/>
          <w:jc w:val="center"/>
        </w:trPr>
        <w:tc>
          <w:tcPr>
            <w:tcW w:w="988"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Блок/</w:t>
            </w:r>
          </w:p>
          <w:p w:rsidR="0058266B" w:rsidRPr="0058266B" w:rsidRDefault="0058266B" w:rsidP="0058266B">
            <w:pPr>
              <w:spacing w:before="120" w:after="120"/>
              <w:jc w:val="both"/>
              <w:rPr>
                <w:rFonts w:eastAsia="Calibri" w:cs="Calibri"/>
                <w:b/>
                <w:sz w:val="18"/>
                <w:szCs w:val="18"/>
              </w:rPr>
            </w:pPr>
            <w:r w:rsidRPr="0058266B">
              <w:rPr>
                <w:rFonts w:eastAsia="Calibri" w:cs="Calibri"/>
                <w:b/>
                <w:sz w:val="18"/>
                <w:szCs w:val="18"/>
                <w:lang w:val="sr-Cyrl-RS"/>
              </w:rPr>
              <w:t>крило</w:t>
            </w:r>
          </w:p>
        </w:tc>
        <w:tc>
          <w:tcPr>
            <w:tcW w:w="1417"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Просторија</w:t>
            </w:r>
          </w:p>
        </w:tc>
        <w:tc>
          <w:tcPr>
            <w:tcW w:w="1418"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Намена</w:t>
            </w:r>
          </w:p>
        </w:tc>
        <w:tc>
          <w:tcPr>
            <w:tcW w:w="1117"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Тип/врста опреме</w:t>
            </w:r>
          </w:p>
        </w:tc>
        <w:tc>
          <w:tcPr>
            <w:tcW w:w="1439"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Произвођач</w:t>
            </w:r>
          </w:p>
        </w:tc>
        <w:tc>
          <w:tcPr>
            <w:tcW w:w="2127" w:type="dxa"/>
            <w:vAlign w:val="center"/>
          </w:tcPr>
          <w:p w:rsidR="0058266B" w:rsidRPr="0058266B" w:rsidRDefault="0058266B" w:rsidP="0058266B">
            <w:pPr>
              <w:spacing w:before="120" w:after="120"/>
              <w:jc w:val="both"/>
              <w:rPr>
                <w:rFonts w:eastAsia="Calibri" w:cs="Calibri"/>
                <w:b/>
                <w:sz w:val="18"/>
                <w:szCs w:val="18"/>
                <w:lang w:val="sr-Cyrl-RS"/>
              </w:rPr>
            </w:pPr>
            <w:r w:rsidRPr="0058266B">
              <w:rPr>
                <w:rFonts w:eastAsia="Calibri" w:cs="Calibri"/>
                <w:b/>
                <w:sz w:val="18"/>
                <w:szCs w:val="18"/>
                <w:lang w:val="sr-Cyrl-RS"/>
              </w:rPr>
              <w:t>модел</w:t>
            </w:r>
          </w:p>
        </w:tc>
      </w:tr>
      <w:tr w:rsidR="0058266B" w:rsidRPr="0058266B" w:rsidTr="00694CC2">
        <w:trPr>
          <w:trHeight w:val="523"/>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rPr>
              <w:t>1</w:t>
            </w:r>
            <w:r w:rsidRPr="0058266B">
              <w:rPr>
                <w:rFonts w:eastAsia="Calibri" w:cs="Calibri"/>
                <w:sz w:val="18"/>
                <w:szCs w:val="18"/>
                <w:lang w:val="sr-Cyrl-RS"/>
              </w:rPr>
              <w:t>Ф</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120"/>
              <w:jc w:val="both"/>
              <w:rPr>
                <w:rFonts w:eastAsia="Calibri" w:cs="Calibri"/>
                <w:sz w:val="18"/>
                <w:szCs w:val="18"/>
              </w:rPr>
            </w:pPr>
            <w:r w:rsidRPr="0058266B">
              <w:rPr>
                <w:rFonts w:eastAsia="Calibri" w:cs="Calibri"/>
                <w:sz w:val="18"/>
                <w:szCs w:val="18"/>
                <w:lang w:val="sr-Cyrl-RS"/>
              </w:rPr>
              <w:t>АТ-</w:t>
            </w:r>
            <w:r w:rsidRPr="0058266B">
              <w:rPr>
                <w:rFonts w:eastAsia="Calibri" w:cs="Calibri"/>
                <w:sz w:val="18"/>
                <w:szCs w:val="18"/>
              </w:rPr>
              <w: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AT-8000S/48</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1Г</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lang w:val="sr-Cyrl-RS"/>
              </w:rPr>
              <w:t>АТ-</w:t>
            </w:r>
            <w:r w:rsidRPr="0058266B">
              <w:rPr>
                <w:rFonts w:eastAsia="Calibri" w:cs="Calibri"/>
                <w:color w:val="000000"/>
                <w:sz w:val="18"/>
                <w:szCs w:val="18"/>
              </w:rPr>
              <w:t>x510/24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 xml:space="preserve">Allied </w:t>
            </w:r>
            <w:proofErr w:type="spellStart"/>
            <w:r w:rsidRPr="0058266B">
              <w:rPr>
                <w:rFonts w:eastAsia="Calibri" w:cs="Calibri"/>
                <w:color w:val="000000"/>
                <w:sz w:val="18"/>
                <w:szCs w:val="18"/>
              </w:rPr>
              <w:t>Telsis</w:t>
            </w:r>
            <w:proofErr w:type="spellEnd"/>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AT-FS708/8POE</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2Ф</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2Г</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lang w:val="sr-Cyrl-RS"/>
              </w:rPr>
              <w:t>АТ-</w:t>
            </w:r>
            <w:r w:rsidRPr="0058266B">
              <w:rPr>
                <w:rFonts w:eastAsia="Calibri" w:cs="Calibri"/>
                <w:color w:val="000000"/>
                <w:sz w:val="18"/>
                <w:szCs w:val="18"/>
              </w:rPr>
              <w:t>x510/24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TP-Link</w:t>
            </w:r>
          </w:p>
        </w:tc>
        <w:tc>
          <w:tcPr>
            <w:tcW w:w="2127"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8-портни</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3Ф</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AT-FS708/8POE</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3Г</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Сервер сала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60"/>
              <w:rPr>
                <w:rFonts w:eastAsia="Calibri" w:cs="Calibri"/>
                <w:color w:val="000000"/>
                <w:sz w:val="18"/>
                <w:szCs w:val="18"/>
              </w:rPr>
            </w:pPr>
            <w:proofErr w:type="spellStart"/>
            <w:r w:rsidRPr="0058266B">
              <w:rPr>
                <w:rFonts w:eastAsia="Calibri" w:cs="Calibri"/>
                <w:color w:val="000000"/>
                <w:sz w:val="18"/>
                <w:szCs w:val="18"/>
              </w:rPr>
              <w:t>Рутер</w:t>
            </w:r>
            <w:proofErr w:type="spellEnd"/>
          </w:p>
        </w:tc>
        <w:tc>
          <w:tcPr>
            <w:tcW w:w="1439" w:type="dxa"/>
            <w:vAlign w:val="center"/>
          </w:tcPr>
          <w:p w:rsidR="0058266B" w:rsidRPr="0058266B" w:rsidRDefault="0058266B" w:rsidP="0058266B">
            <w:pPr>
              <w:spacing w:before="120" w:after="60"/>
              <w:jc w:val="both"/>
              <w:rPr>
                <w:rFonts w:eastAsia="Calibri" w:cs="Calibri"/>
                <w:color w:val="000000"/>
                <w:sz w:val="18"/>
                <w:szCs w:val="18"/>
              </w:rPr>
            </w:pPr>
            <w:proofErr w:type="spellStart"/>
            <w:r w:rsidRPr="0058266B">
              <w:rPr>
                <w:rFonts w:eastAsia="Calibri" w:cs="Calibri"/>
                <w:color w:val="000000"/>
                <w:sz w:val="18"/>
                <w:szCs w:val="18"/>
              </w:rPr>
              <w:t>MikroTik</w:t>
            </w:r>
            <w:proofErr w:type="spellEnd"/>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RB750</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AT-9924SP</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AT-x930/28</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lang w:val="sr-Cyrl-RS"/>
              </w:rPr>
              <w:t>АТ-</w:t>
            </w:r>
            <w:r w:rsidRPr="0058266B">
              <w:rPr>
                <w:rFonts w:eastAsia="Calibri" w:cs="Calibri"/>
                <w:color w:val="000000"/>
                <w:sz w:val="18"/>
                <w:szCs w:val="18"/>
              </w:rPr>
              <w:t>x510/24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Студентска мрежа</w:t>
            </w:r>
          </w:p>
        </w:tc>
        <w:tc>
          <w:tcPr>
            <w:tcW w:w="1117" w:type="dxa"/>
            <w:vAlign w:val="center"/>
          </w:tcPr>
          <w:p w:rsidR="0058266B" w:rsidRPr="0058266B" w:rsidRDefault="0058266B" w:rsidP="0058266B">
            <w:pPr>
              <w:spacing w:before="120" w:after="60"/>
              <w:rPr>
                <w:rFonts w:eastAsia="Calibri" w:cs="Calibri"/>
                <w:color w:val="000000"/>
                <w:sz w:val="18"/>
                <w:szCs w:val="18"/>
              </w:rPr>
            </w:pPr>
            <w:proofErr w:type="spellStart"/>
            <w:r w:rsidRPr="0058266B">
              <w:rPr>
                <w:rFonts w:eastAsia="Calibri" w:cs="Calibri"/>
                <w:color w:val="000000"/>
                <w:sz w:val="18"/>
                <w:szCs w:val="18"/>
              </w:rPr>
              <w:t>Рутер</w:t>
            </w:r>
            <w:proofErr w:type="spellEnd"/>
          </w:p>
        </w:tc>
        <w:tc>
          <w:tcPr>
            <w:tcW w:w="1439" w:type="dxa"/>
            <w:vAlign w:val="center"/>
          </w:tcPr>
          <w:p w:rsidR="0058266B" w:rsidRPr="0058266B" w:rsidRDefault="0058266B" w:rsidP="0058266B">
            <w:pPr>
              <w:spacing w:before="120" w:after="60"/>
              <w:jc w:val="both"/>
              <w:rPr>
                <w:rFonts w:eastAsia="Calibri" w:cs="Calibri"/>
                <w:color w:val="000000"/>
                <w:sz w:val="18"/>
                <w:szCs w:val="18"/>
              </w:rPr>
            </w:pPr>
            <w:proofErr w:type="spellStart"/>
            <w:r w:rsidRPr="0058266B">
              <w:rPr>
                <w:rFonts w:eastAsia="Calibri" w:cs="Calibri"/>
                <w:color w:val="000000"/>
                <w:sz w:val="18"/>
                <w:szCs w:val="18"/>
              </w:rPr>
              <w:t>MikroTik</w:t>
            </w:r>
            <w:proofErr w:type="spellEnd"/>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RB750</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Студентска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Студентска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AT-8000S/16</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4Ф</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AT-GS950/10PS</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D-Link</w:t>
            </w:r>
          </w:p>
        </w:tc>
        <w:tc>
          <w:tcPr>
            <w:tcW w:w="2127" w:type="dxa"/>
            <w:vAlign w:val="center"/>
          </w:tcPr>
          <w:p w:rsidR="0058266B" w:rsidRPr="0058266B" w:rsidRDefault="0058266B" w:rsidP="0058266B">
            <w:pPr>
              <w:spacing w:before="120" w:after="60"/>
              <w:jc w:val="both"/>
              <w:rPr>
                <w:rFonts w:eastAsia="Calibri" w:cs="Calibri"/>
                <w:color w:val="000000"/>
                <w:sz w:val="18"/>
                <w:szCs w:val="18"/>
                <w:lang w:val="sr-Cyrl-RS"/>
              </w:rPr>
            </w:pPr>
            <w:r w:rsidRPr="0058266B">
              <w:rPr>
                <w:rFonts w:eastAsia="Calibri" w:cs="Calibri"/>
                <w:color w:val="000000"/>
                <w:sz w:val="18"/>
                <w:szCs w:val="18"/>
                <w:lang w:val="sr-Cyrl-RS"/>
              </w:rPr>
              <w:t>4-портни</w:t>
            </w:r>
          </w:p>
        </w:tc>
      </w:tr>
      <w:tr w:rsidR="0058266B" w:rsidRPr="0058266B" w:rsidTr="00694CC2">
        <w:trPr>
          <w:jc w:val="center"/>
        </w:trPr>
        <w:tc>
          <w:tcPr>
            <w:tcW w:w="988"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4Г</w:t>
            </w:r>
          </w:p>
        </w:tc>
        <w:tc>
          <w:tcPr>
            <w:tcW w:w="1417" w:type="dxa"/>
            <w:vMerge w:val="restart"/>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Рутер</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Juniper</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ACX2200-AC</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lang w:val="sr-Cyrl-RS"/>
              </w:rPr>
              <w:t>АТ-</w:t>
            </w:r>
            <w:r w:rsidRPr="0058266B">
              <w:rPr>
                <w:rFonts w:eastAsia="Calibri" w:cs="Calibri"/>
                <w:color w:val="000000"/>
                <w:sz w:val="18"/>
                <w:szCs w:val="18"/>
              </w:rPr>
              <w:t>x510/24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AT-FS708/8POE</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AT-8000S/16</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TP-Link</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TL-SG1024</w:t>
            </w:r>
          </w:p>
        </w:tc>
      </w:tr>
      <w:tr w:rsidR="0058266B" w:rsidRPr="0058266B" w:rsidTr="00694CC2">
        <w:trPr>
          <w:jc w:val="center"/>
        </w:trPr>
        <w:tc>
          <w:tcPr>
            <w:tcW w:w="988" w:type="dxa"/>
            <w:vMerge/>
            <w:vAlign w:val="center"/>
          </w:tcPr>
          <w:p w:rsidR="0058266B" w:rsidRPr="0058266B" w:rsidRDefault="0058266B" w:rsidP="0058266B">
            <w:pPr>
              <w:spacing w:before="120" w:after="120"/>
              <w:ind w:firstLine="567"/>
              <w:jc w:val="both"/>
              <w:rPr>
                <w:rFonts w:eastAsia="Calibri" w:cs="Calibri"/>
                <w:sz w:val="18"/>
                <w:szCs w:val="18"/>
              </w:rPr>
            </w:pPr>
          </w:p>
        </w:tc>
        <w:tc>
          <w:tcPr>
            <w:tcW w:w="1417" w:type="dxa"/>
            <w:vMerge/>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418" w:type="dxa"/>
            <w:vAlign w:val="center"/>
          </w:tcPr>
          <w:p w:rsidR="0058266B" w:rsidRPr="0058266B" w:rsidRDefault="0058266B" w:rsidP="0058266B">
            <w:pPr>
              <w:spacing w:before="120" w:after="120"/>
              <w:ind w:firstLine="567"/>
              <w:jc w:val="both"/>
              <w:rPr>
                <w:rFonts w:eastAsia="Calibri" w:cs="Calibri"/>
                <w:sz w:val="18"/>
                <w:szCs w:val="18"/>
                <w:lang w:val="sr-Cyrl-RS"/>
              </w:rPr>
            </w:pP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AT-GS900/24</w:t>
            </w:r>
          </w:p>
        </w:tc>
      </w:tr>
      <w:tr w:rsidR="0058266B" w:rsidRPr="0058266B" w:rsidTr="00694CC2">
        <w:trPr>
          <w:jc w:val="center"/>
        </w:trPr>
        <w:tc>
          <w:tcPr>
            <w:tcW w:w="98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Ресторан</w:t>
            </w:r>
          </w:p>
        </w:tc>
        <w:tc>
          <w:tcPr>
            <w:tcW w:w="1417"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Пословна мрежа</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Allied Telesis</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rPr>
              <w:t>AT-8000S/24</w:t>
            </w:r>
          </w:p>
        </w:tc>
      </w:tr>
      <w:tr w:rsidR="0058266B" w:rsidRPr="0058266B" w:rsidTr="00694CC2">
        <w:trPr>
          <w:jc w:val="center"/>
        </w:trPr>
        <w:tc>
          <w:tcPr>
            <w:tcW w:w="98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Спортска сала</w:t>
            </w:r>
          </w:p>
        </w:tc>
        <w:tc>
          <w:tcPr>
            <w:tcW w:w="1417"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Ходник приземље</w:t>
            </w:r>
          </w:p>
        </w:tc>
        <w:tc>
          <w:tcPr>
            <w:tcW w:w="1418" w:type="dxa"/>
            <w:vAlign w:val="center"/>
          </w:tcPr>
          <w:p w:rsidR="0058266B" w:rsidRPr="0058266B" w:rsidRDefault="0058266B" w:rsidP="0058266B">
            <w:pPr>
              <w:spacing w:before="120" w:after="120"/>
              <w:jc w:val="both"/>
              <w:rPr>
                <w:rFonts w:eastAsia="Calibri" w:cs="Calibri"/>
                <w:sz w:val="18"/>
                <w:szCs w:val="18"/>
                <w:lang w:val="sr-Cyrl-RS"/>
              </w:rPr>
            </w:pPr>
            <w:r w:rsidRPr="0058266B">
              <w:rPr>
                <w:rFonts w:eastAsia="Calibri" w:cs="Calibri"/>
                <w:sz w:val="18"/>
                <w:szCs w:val="18"/>
                <w:lang w:val="sr-Cyrl-RS"/>
              </w:rPr>
              <w:t>Видео надзор</w:t>
            </w:r>
          </w:p>
        </w:tc>
        <w:tc>
          <w:tcPr>
            <w:tcW w:w="1117" w:type="dxa"/>
            <w:vAlign w:val="center"/>
          </w:tcPr>
          <w:p w:rsidR="0058266B" w:rsidRPr="0058266B" w:rsidRDefault="0058266B" w:rsidP="0058266B">
            <w:pPr>
              <w:spacing w:before="120" w:after="120"/>
              <w:rPr>
                <w:rFonts w:eastAsia="Calibri" w:cs="Calibri"/>
                <w:sz w:val="18"/>
                <w:szCs w:val="18"/>
                <w:lang w:val="sr-Cyrl-RS"/>
              </w:rPr>
            </w:pPr>
            <w:r w:rsidRPr="0058266B">
              <w:rPr>
                <w:rFonts w:eastAsia="Calibri" w:cs="Calibri"/>
                <w:sz w:val="18"/>
                <w:szCs w:val="18"/>
                <w:lang w:val="sr-Cyrl-RS"/>
              </w:rPr>
              <w:t>Свич</w:t>
            </w:r>
          </w:p>
        </w:tc>
        <w:tc>
          <w:tcPr>
            <w:tcW w:w="1439" w:type="dxa"/>
            <w:vAlign w:val="center"/>
          </w:tcPr>
          <w:p w:rsidR="0058266B" w:rsidRPr="0058266B" w:rsidRDefault="0058266B" w:rsidP="0058266B">
            <w:pPr>
              <w:spacing w:before="120" w:after="60"/>
              <w:jc w:val="both"/>
              <w:rPr>
                <w:rFonts w:eastAsia="Calibri" w:cs="Calibri"/>
                <w:color w:val="000000"/>
                <w:sz w:val="18"/>
                <w:szCs w:val="18"/>
                <w:lang w:val="sr-Cyrl-RS"/>
              </w:rPr>
            </w:pPr>
            <w:r w:rsidRPr="0058266B">
              <w:rPr>
                <w:rFonts w:eastAsia="Calibri" w:cs="Calibri"/>
                <w:color w:val="000000"/>
                <w:sz w:val="18"/>
                <w:szCs w:val="18"/>
                <w:lang w:val="sr-Cyrl-RS"/>
              </w:rPr>
              <w:t>Непознат</w:t>
            </w:r>
          </w:p>
        </w:tc>
        <w:tc>
          <w:tcPr>
            <w:tcW w:w="2127" w:type="dxa"/>
            <w:vAlign w:val="center"/>
          </w:tcPr>
          <w:p w:rsidR="0058266B" w:rsidRPr="0058266B" w:rsidRDefault="0058266B" w:rsidP="0058266B">
            <w:pPr>
              <w:spacing w:before="120" w:after="60"/>
              <w:jc w:val="both"/>
              <w:rPr>
                <w:rFonts w:eastAsia="Calibri" w:cs="Calibri"/>
                <w:color w:val="000000"/>
                <w:sz w:val="18"/>
                <w:szCs w:val="18"/>
              </w:rPr>
            </w:pPr>
            <w:r w:rsidRPr="0058266B">
              <w:rPr>
                <w:rFonts w:eastAsia="Calibri" w:cs="Calibri"/>
                <w:color w:val="000000"/>
                <w:sz w:val="18"/>
                <w:szCs w:val="18"/>
                <w:lang w:val="sr-Cyrl-RS"/>
              </w:rPr>
              <w:t xml:space="preserve">Приступни </w:t>
            </w:r>
            <w:r w:rsidRPr="0058266B">
              <w:rPr>
                <w:rFonts w:eastAsia="Calibri" w:cs="Calibri"/>
                <w:color w:val="000000"/>
                <w:sz w:val="18"/>
                <w:szCs w:val="18"/>
              </w:rPr>
              <w:t>PoE</w:t>
            </w:r>
          </w:p>
        </w:tc>
      </w:tr>
    </w:tbl>
    <w:p w:rsidR="0058266B" w:rsidRPr="0058266B" w:rsidRDefault="0058266B" w:rsidP="0058266B">
      <w:pPr>
        <w:widowControl/>
        <w:autoSpaceDE/>
        <w:autoSpaceDN/>
        <w:spacing w:before="120" w:after="160" w:line="259" w:lineRule="auto"/>
        <w:ind w:firstLine="567"/>
        <w:jc w:val="both"/>
        <w:rPr>
          <w:rFonts w:eastAsia="Calibri"/>
          <w:b/>
          <w:sz w:val="40"/>
        </w:rPr>
      </w:pPr>
    </w:p>
    <w:p w:rsidR="0058266B" w:rsidRDefault="0058266B" w:rsidP="0058266B">
      <w:pPr>
        <w:widowControl/>
        <w:autoSpaceDE/>
        <w:autoSpaceDN/>
        <w:spacing w:before="120" w:after="120" w:line="259" w:lineRule="auto"/>
        <w:ind w:firstLine="567"/>
        <w:jc w:val="both"/>
        <w:rPr>
          <w:rFonts w:eastAsia="Calibri"/>
          <w:sz w:val="24"/>
          <w:lang w:val="sr-Cyrl-RS"/>
        </w:rPr>
      </w:pPr>
      <w:r w:rsidRPr="0058266B">
        <w:rPr>
          <w:rFonts w:eastAsia="Calibri"/>
          <w:sz w:val="24"/>
          <w:lang w:val="sr-Cyrl-RS"/>
        </w:rPr>
        <w:t xml:space="preserve">Логичка сегментација мреже у смислу доделе </w:t>
      </w:r>
      <w:r w:rsidRPr="0058266B">
        <w:rPr>
          <w:rFonts w:eastAsia="Calibri"/>
          <w:sz w:val="24"/>
        </w:rPr>
        <w:t xml:space="preserve">IP </w:t>
      </w:r>
      <w:r w:rsidRPr="0058266B">
        <w:rPr>
          <w:rFonts w:eastAsia="Calibri"/>
          <w:sz w:val="24"/>
          <w:lang w:val="sr-Cyrl-RS"/>
        </w:rPr>
        <w:t>адреса извршена је по објектима, уз додатну сегментацију мреже видео надзора. Преглед адресних опсега у употреби дат је у следећој табели:</w:t>
      </w:r>
    </w:p>
    <w:p w:rsidR="00E97D1F" w:rsidRDefault="00E97D1F" w:rsidP="0058266B">
      <w:pPr>
        <w:widowControl/>
        <w:autoSpaceDE/>
        <w:autoSpaceDN/>
        <w:spacing w:before="120" w:after="120" w:line="259" w:lineRule="auto"/>
        <w:ind w:firstLine="567"/>
        <w:jc w:val="both"/>
        <w:rPr>
          <w:rFonts w:eastAsia="Calibri"/>
          <w:sz w:val="24"/>
          <w:lang w:val="sr-Cyrl-RS"/>
        </w:rPr>
      </w:pPr>
    </w:p>
    <w:p w:rsidR="00E97D1F" w:rsidRPr="0058266B" w:rsidRDefault="00E97D1F" w:rsidP="0058266B">
      <w:pPr>
        <w:widowControl/>
        <w:autoSpaceDE/>
        <w:autoSpaceDN/>
        <w:spacing w:before="120" w:after="120" w:line="259" w:lineRule="auto"/>
        <w:ind w:firstLine="567"/>
        <w:jc w:val="both"/>
        <w:rPr>
          <w:rFonts w:eastAsia="Calibri"/>
          <w:sz w:val="24"/>
          <w:lang w:val="sr-Cyrl-RS"/>
        </w:rPr>
      </w:pPr>
    </w:p>
    <w:p w:rsidR="0058266B" w:rsidRPr="0058266B" w:rsidRDefault="0058266B" w:rsidP="0058266B">
      <w:pPr>
        <w:widowControl/>
        <w:autoSpaceDE/>
        <w:autoSpaceDN/>
        <w:spacing w:before="120" w:after="120" w:line="259" w:lineRule="auto"/>
        <w:ind w:firstLine="567"/>
        <w:jc w:val="both"/>
        <w:rPr>
          <w:rFonts w:eastAsia="Calibri"/>
          <w:sz w:val="24"/>
          <w:lang w:val="sr-Cyrl-RS"/>
        </w:rPr>
      </w:pPr>
    </w:p>
    <w:tbl>
      <w:tblPr>
        <w:tblStyle w:val="TableGrid1"/>
        <w:tblW w:w="0" w:type="auto"/>
        <w:jc w:val="center"/>
        <w:tblLook w:val="04A0" w:firstRow="1" w:lastRow="0" w:firstColumn="1" w:lastColumn="0" w:noHBand="0" w:noVBand="1"/>
      </w:tblPr>
      <w:tblGrid>
        <w:gridCol w:w="4675"/>
        <w:gridCol w:w="4675"/>
      </w:tblGrid>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b/>
                <w:sz w:val="24"/>
                <w:lang w:val="sr-Cyrl-RS"/>
              </w:rPr>
            </w:pPr>
            <w:r w:rsidRPr="0058266B">
              <w:rPr>
                <w:rFonts w:eastAsia="Calibri"/>
                <w:b/>
                <w:sz w:val="24"/>
                <w:lang w:val="sr-Cyrl-RS"/>
              </w:rPr>
              <w:lastRenderedPageBreak/>
              <w:t>Функционална целина</w:t>
            </w:r>
          </w:p>
        </w:tc>
        <w:tc>
          <w:tcPr>
            <w:tcW w:w="4675" w:type="dxa"/>
            <w:vAlign w:val="center"/>
          </w:tcPr>
          <w:p w:rsidR="0058266B" w:rsidRPr="0058266B" w:rsidRDefault="0058266B" w:rsidP="0058266B">
            <w:pPr>
              <w:spacing w:before="120" w:after="120"/>
              <w:ind w:firstLine="567"/>
              <w:jc w:val="both"/>
              <w:rPr>
                <w:rFonts w:eastAsia="Calibri"/>
                <w:b/>
                <w:sz w:val="24"/>
                <w:lang w:val="sr-Cyrl-RS"/>
              </w:rPr>
            </w:pPr>
            <w:r w:rsidRPr="0058266B">
              <w:rPr>
                <w:rFonts w:eastAsia="Calibri"/>
                <w:b/>
                <w:sz w:val="24"/>
                <w:lang w:val="sr-Cyrl-RS"/>
              </w:rPr>
              <w:t>Адресни опсег</w:t>
            </w:r>
          </w:p>
        </w:tc>
      </w:tr>
      <w:tr w:rsidR="0058266B" w:rsidRPr="0058266B" w:rsidTr="00694CC2">
        <w:trPr>
          <w:trHeight w:val="400"/>
          <w:jc w:val="center"/>
        </w:trPr>
        <w:tc>
          <w:tcPr>
            <w:tcW w:w="4675" w:type="dxa"/>
            <w:vAlign w:val="center"/>
          </w:tcPr>
          <w:p w:rsidR="0058266B" w:rsidRPr="0058266B" w:rsidRDefault="0058266B" w:rsidP="0058266B">
            <w:pPr>
              <w:spacing w:before="120" w:after="120"/>
              <w:ind w:firstLine="567"/>
              <w:jc w:val="both"/>
              <w:rPr>
                <w:rFonts w:eastAsia="Calibri"/>
                <w:sz w:val="24"/>
              </w:rPr>
            </w:pPr>
            <w:r w:rsidRPr="0058266B">
              <w:rPr>
                <w:rFonts w:eastAsia="Calibri"/>
                <w:sz w:val="24"/>
                <w:lang w:val="sr-Cyrl-RS"/>
              </w:rPr>
              <w:t>Управна зграда</w:t>
            </w:r>
          </w:p>
        </w:tc>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192.168.52.0/24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Блок 1</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192.168.101.0/24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Блок 2</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192.168.102.0/24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Блок 3</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192.168.103.0/24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Блок 4</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192.168.104.0/24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Ресторан</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192.168.106.0/24</w:t>
            </w:r>
          </w:p>
        </w:tc>
      </w:tr>
      <w:tr w:rsidR="0058266B" w:rsidRPr="0058266B" w:rsidTr="00694CC2">
        <w:trPr>
          <w:jc w:val="center"/>
        </w:trPr>
        <w:tc>
          <w:tcPr>
            <w:tcW w:w="4675" w:type="dxa"/>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Спортска сала</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192.168.107.0/24</w:t>
            </w:r>
          </w:p>
        </w:tc>
      </w:tr>
      <w:tr w:rsidR="0058266B" w:rsidRPr="0058266B" w:rsidTr="00694CC2">
        <w:trPr>
          <w:jc w:val="center"/>
        </w:trPr>
        <w:tc>
          <w:tcPr>
            <w:tcW w:w="4675" w:type="dxa"/>
            <w:vMerge w:val="restart"/>
            <w:vAlign w:val="center"/>
          </w:tcPr>
          <w:p w:rsidR="0058266B" w:rsidRPr="0058266B" w:rsidRDefault="0058266B" w:rsidP="0058266B">
            <w:pPr>
              <w:spacing w:before="120" w:after="120"/>
              <w:ind w:firstLine="567"/>
              <w:jc w:val="both"/>
              <w:rPr>
                <w:rFonts w:eastAsia="Calibri"/>
                <w:sz w:val="24"/>
                <w:lang w:val="sr-Cyrl-RS"/>
              </w:rPr>
            </w:pPr>
            <w:r w:rsidRPr="0058266B">
              <w:rPr>
                <w:rFonts w:eastAsia="Calibri"/>
                <w:sz w:val="24"/>
                <w:lang w:val="sr-Cyrl-RS"/>
              </w:rPr>
              <w:t>Видео надзор</w:t>
            </w: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192.168.111.0/24</w:t>
            </w:r>
          </w:p>
        </w:tc>
      </w:tr>
      <w:tr w:rsidR="0058266B" w:rsidRPr="0058266B" w:rsidTr="00694CC2">
        <w:trPr>
          <w:jc w:val="center"/>
        </w:trPr>
        <w:tc>
          <w:tcPr>
            <w:tcW w:w="4675" w:type="dxa"/>
            <w:vMerge/>
            <w:vAlign w:val="center"/>
          </w:tcPr>
          <w:p w:rsidR="0058266B" w:rsidRPr="0058266B" w:rsidRDefault="0058266B" w:rsidP="0058266B">
            <w:pPr>
              <w:spacing w:before="120" w:after="120"/>
              <w:ind w:firstLine="567"/>
              <w:jc w:val="both"/>
              <w:rPr>
                <w:rFonts w:eastAsia="Calibri"/>
                <w:sz w:val="24"/>
                <w:lang w:val="sr-Cyrl-RS"/>
              </w:rPr>
            </w:pP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192.168.112.0/24</w:t>
            </w:r>
          </w:p>
        </w:tc>
      </w:tr>
      <w:tr w:rsidR="0058266B" w:rsidRPr="0058266B" w:rsidTr="00694CC2">
        <w:trPr>
          <w:jc w:val="center"/>
        </w:trPr>
        <w:tc>
          <w:tcPr>
            <w:tcW w:w="4675" w:type="dxa"/>
            <w:vMerge/>
            <w:vAlign w:val="center"/>
          </w:tcPr>
          <w:p w:rsidR="0058266B" w:rsidRPr="0058266B" w:rsidRDefault="0058266B" w:rsidP="0058266B">
            <w:pPr>
              <w:spacing w:before="120" w:after="120"/>
              <w:ind w:firstLine="567"/>
              <w:jc w:val="both"/>
              <w:rPr>
                <w:rFonts w:eastAsia="Calibri"/>
                <w:sz w:val="24"/>
                <w:lang w:val="sr-Cyrl-RS"/>
              </w:rPr>
            </w:pP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192.168.113.0/24</w:t>
            </w:r>
          </w:p>
        </w:tc>
      </w:tr>
      <w:tr w:rsidR="0058266B" w:rsidRPr="0058266B" w:rsidTr="00694CC2">
        <w:trPr>
          <w:jc w:val="center"/>
        </w:trPr>
        <w:tc>
          <w:tcPr>
            <w:tcW w:w="4675" w:type="dxa"/>
            <w:vMerge/>
            <w:vAlign w:val="center"/>
          </w:tcPr>
          <w:p w:rsidR="0058266B" w:rsidRPr="0058266B" w:rsidRDefault="0058266B" w:rsidP="0058266B">
            <w:pPr>
              <w:spacing w:before="120" w:after="120"/>
              <w:ind w:firstLine="567"/>
              <w:jc w:val="both"/>
              <w:rPr>
                <w:rFonts w:eastAsia="Calibri"/>
                <w:sz w:val="24"/>
                <w:lang w:val="sr-Cyrl-RS"/>
              </w:rPr>
            </w:pPr>
          </w:p>
        </w:tc>
        <w:tc>
          <w:tcPr>
            <w:tcW w:w="4675" w:type="dxa"/>
            <w:vAlign w:val="center"/>
          </w:tcPr>
          <w:p w:rsidR="0058266B" w:rsidRPr="0058266B" w:rsidRDefault="0058266B" w:rsidP="0058266B">
            <w:pPr>
              <w:spacing w:before="120" w:after="60"/>
              <w:ind w:firstLine="567"/>
              <w:jc w:val="both"/>
              <w:rPr>
                <w:rFonts w:eastAsia="Calibri"/>
                <w:sz w:val="24"/>
              </w:rPr>
            </w:pPr>
            <w:r w:rsidRPr="0058266B">
              <w:rPr>
                <w:rFonts w:eastAsia="Calibri"/>
                <w:sz w:val="24"/>
                <w:lang w:val="sr-Cyrl-RS"/>
              </w:rPr>
              <w:t>192.168.114.0/24</w:t>
            </w:r>
          </w:p>
        </w:tc>
      </w:tr>
    </w:tbl>
    <w:p w:rsidR="0058266B" w:rsidRPr="0058266B" w:rsidRDefault="0058266B" w:rsidP="0058266B">
      <w:pPr>
        <w:widowControl/>
        <w:autoSpaceDE/>
        <w:autoSpaceDN/>
        <w:spacing w:before="120" w:after="60" w:line="259" w:lineRule="auto"/>
        <w:ind w:firstLine="567"/>
        <w:jc w:val="both"/>
        <w:rPr>
          <w:rFonts w:eastAsia="Calibri"/>
          <w:sz w:val="24"/>
          <w:szCs w:val="24"/>
        </w:rPr>
      </w:pPr>
    </w:p>
    <w:p w:rsidR="0058266B" w:rsidRPr="0058266B" w:rsidRDefault="0058266B" w:rsidP="0058266B">
      <w:pPr>
        <w:keepNext/>
        <w:keepLines/>
        <w:widowControl/>
        <w:autoSpaceDE/>
        <w:autoSpaceDN/>
        <w:spacing w:before="480" w:after="240" w:line="259" w:lineRule="auto"/>
        <w:ind w:left="720" w:hanging="720"/>
        <w:outlineLvl w:val="1"/>
        <w:rPr>
          <w:rFonts w:cs="Arial"/>
          <w:color w:val="2E74B5"/>
          <w:sz w:val="26"/>
          <w:szCs w:val="26"/>
        </w:rPr>
      </w:pPr>
      <w:bookmarkStart w:id="55" w:name="_Toc27091690"/>
      <w:r w:rsidRPr="0058266B">
        <w:rPr>
          <w:color w:val="2E74B5"/>
          <w:sz w:val="26"/>
          <w:szCs w:val="26"/>
        </w:rPr>
        <w:t>2.6</w:t>
      </w:r>
      <w:r w:rsidRPr="0058266B">
        <w:rPr>
          <w:color w:val="2E74B5"/>
          <w:sz w:val="26"/>
          <w:szCs w:val="26"/>
        </w:rPr>
        <w:tab/>
      </w:r>
      <w:r w:rsidRPr="0058266B">
        <w:rPr>
          <w:color w:val="2E74B5"/>
          <w:sz w:val="26"/>
          <w:szCs w:val="26"/>
          <w:lang w:val="sr-Cyrl-RS"/>
        </w:rPr>
        <w:t>Постојећа пасивна мрежа у административној мрежи</w:t>
      </w:r>
      <w:bookmarkEnd w:id="55"/>
    </w:p>
    <w:p w:rsidR="0058266B" w:rsidRPr="0058266B" w:rsidRDefault="0058266B" w:rsidP="0058266B">
      <w:pPr>
        <w:widowControl/>
        <w:autoSpaceDE/>
        <w:autoSpaceDN/>
        <w:spacing w:before="120" w:after="160" w:line="259" w:lineRule="auto"/>
        <w:ind w:firstLine="567"/>
        <w:jc w:val="both"/>
        <w:rPr>
          <w:rFonts w:eastAsia="Calibri" w:cs="Calibri"/>
          <w:sz w:val="24"/>
        </w:rPr>
      </w:pPr>
      <w:proofErr w:type="spellStart"/>
      <w:r w:rsidRPr="0058266B">
        <w:rPr>
          <w:rFonts w:eastAsia="Calibri" w:cs="Calibri"/>
          <w:sz w:val="24"/>
        </w:rPr>
        <w:t>Објекат</w:t>
      </w:r>
      <w:proofErr w:type="spellEnd"/>
      <w:r w:rsidRPr="0058266B">
        <w:rPr>
          <w:rFonts w:eastAsia="Calibri" w:cs="Calibri"/>
          <w:sz w:val="24"/>
        </w:rPr>
        <w:t xml:space="preserve"> СЦ </w:t>
      </w:r>
      <w:proofErr w:type="spellStart"/>
      <w:r w:rsidRPr="0058266B">
        <w:rPr>
          <w:rFonts w:eastAsia="Calibri" w:cs="Calibri"/>
          <w:sz w:val="24"/>
        </w:rPr>
        <w:t>Нови</w:t>
      </w:r>
      <w:proofErr w:type="spellEnd"/>
      <w:r w:rsidRPr="0058266B">
        <w:rPr>
          <w:rFonts w:eastAsia="Calibri" w:cs="Calibri"/>
          <w:sz w:val="24"/>
        </w:rPr>
        <w:t xml:space="preserve"> </w:t>
      </w:r>
      <w:proofErr w:type="spellStart"/>
      <w:r w:rsidRPr="0058266B">
        <w:rPr>
          <w:rFonts w:eastAsia="Calibri" w:cs="Calibri"/>
          <w:sz w:val="24"/>
        </w:rPr>
        <w:t>Београд</w:t>
      </w:r>
      <w:proofErr w:type="spellEnd"/>
      <w:r w:rsidRPr="0058266B">
        <w:rPr>
          <w:rFonts w:eastAsia="Calibri" w:cs="Calibri"/>
          <w:sz w:val="24"/>
        </w:rPr>
        <w:t xml:space="preserve"> </w:t>
      </w:r>
      <w:proofErr w:type="spellStart"/>
      <w:r w:rsidRPr="0058266B">
        <w:rPr>
          <w:rFonts w:eastAsia="Calibri" w:cs="Calibri"/>
          <w:sz w:val="24"/>
        </w:rPr>
        <w:t>састоји</w:t>
      </w:r>
      <w:proofErr w:type="spellEnd"/>
      <w:r w:rsidRPr="0058266B">
        <w:rPr>
          <w:rFonts w:eastAsia="Calibri" w:cs="Calibri"/>
          <w:sz w:val="24"/>
        </w:rPr>
        <w:t xml:space="preserve"> </w:t>
      </w:r>
      <w:proofErr w:type="spellStart"/>
      <w:r w:rsidRPr="0058266B">
        <w:rPr>
          <w:rFonts w:eastAsia="Calibri" w:cs="Calibri"/>
          <w:sz w:val="24"/>
        </w:rPr>
        <w:t>се</w:t>
      </w:r>
      <w:proofErr w:type="spellEnd"/>
      <w:r w:rsidRPr="0058266B">
        <w:rPr>
          <w:rFonts w:eastAsia="Calibri" w:cs="Calibri"/>
          <w:sz w:val="24"/>
        </w:rPr>
        <w:t xml:space="preserve"> </w:t>
      </w:r>
      <w:proofErr w:type="spellStart"/>
      <w:r w:rsidRPr="0058266B">
        <w:rPr>
          <w:rFonts w:eastAsia="Calibri" w:cs="Calibri"/>
          <w:sz w:val="24"/>
        </w:rPr>
        <w:t>од</w:t>
      </w:r>
      <w:proofErr w:type="spellEnd"/>
      <w:r w:rsidRPr="0058266B">
        <w:rPr>
          <w:rFonts w:eastAsia="Calibri" w:cs="Calibri"/>
          <w:sz w:val="24"/>
        </w:rPr>
        <w:t xml:space="preserve"> </w:t>
      </w:r>
      <w:r w:rsidRPr="0058266B">
        <w:rPr>
          <w:rFonts w:eastAsia="Calibri" w:cs="Calibri"/>
          <w:sz w:val="24"/>
          <w:lang w:val="sr-Cyrl-RS"/>
        </w:rPr>
        <w:t>ч</w:t>
      </w:r>
      <w:proofErr w:type="spellStart"/>
      <w:r w:rsidRPr="0058266B">
        <w:rPr>
          <w:rFonts w:eastAsia="Calibri" w:cs="Calibri"/>
          <w:sz w:val="24"/>
        </w:rPr>
        <w:t>ет</w:t>
      </w:r>
      <w:proofErr w:type="spellEnd"/>
      <w:r w:rsidRPr="0058266B">
        <w:rPr>
          <w:rFonts w:eastAsia="Calibri" w:cs="Calibri"/>
          <w:sz w:val="24"/>
          <w:lang w:val="sr-Cyrl-RS"/>
        </w:rPr>
        <w:t>и</w:t>
      </w:r>
      <w:proofErr w:type="spellStart"/>
      <w:r w:rsidRPr="0058266B">
        <w:rPr>
          <w:rFonts w:eastAsia="Calibri" w:cs="Calibri"/>
          <w:sz w:val="24"/>
        </w:rPr>
        <w:t>ри</w:t>
      </w:r>
      <w:proofErr w:type="spellEnd"/>
      <w:r w:rsidRPr="0058266B">
        <w:rPr>
          <w:rFonts w:eastAsia="Calibri" w:cs="Calibri"/>
          <w:sz w:val="24"/>
        </w:rPr>
        <w:t xml:space="preserve"> </w:t>
      </w:r>
      <w:proofErr w:type="spellStart"/>
      <w:r w:rsidRPr="0058266B">
        <w:rPr>
          <w:rFonts w:eastAsia="Calibri" w:cs="Calibri"/>
          <w:sz w:val="24"/>
        </w:rPr>
        <w:t>блока</w:t>
      </w:r>
      <w:proofErr w:type="spellEnd"/>
      <w:r w:rsidRPr="0058266B">
        <w:rPr>
          <w:rFonts w:eastAsia="Calibri" w:cs="Calibri"/>
          <w:sz w:val="24"/>
          <w:lang w:val="sr-Cyrl-RS"/>
        </w:rPr>
        <w:t>,</w:t>
      </w:r>
      <w:r w:rsidRPr="0058266B">
        <w:rPr>
          <w:rFonts w:eastAsia="Calibri" w:cs="Calibri"/>
          <w:sz w:val="24"/>
        </w:rPr>
        <w:t xml:space="preserve"> а </w:t>
      </w:r>
      <w:proofErr w:type="spellStart"/>
      <w:r w:rsidRPr="0058266B">
        <w:rPr>
          <w:rFonts w:eastAsia="Calibri" w:cs="Calibri"/>
          <w:sz w:val="24"/>
        </w:rPr>
        <w:t>сваки</w:t>
      </w:r>
      <w:proofErr w:type="spellEnd"/>
      <w:r w:rsidRPr="0058266B">
        <w:rPr>
          <w:rFonts w:eastAsia="Calibri" w:cs="Calibri"/>
          <w:sz w:val="24"/>
        </w:rPr>
        <w:t xml:space="preserve"> </w:t>
      </w:r>
      <w:proofErr w:type="spellStart"/>
      <w:r w:rsidRPr="0058266B">
        <w:rPr>
          <w:rFonts w:eastAsia="Calibri" w:cs="Calibri"/>
          <w:sz w:val="24"/>
        </w:rPr>
        <w:t>блок</w:t>
      </w:r>
      <w:proofErr w:type="spellEnd"/>
      <w:r w:rsidRPr="0058266B">
        <w:rPr>
          <w:rFonts w:eastAsia="Calibri" w:cs="Calibri"/>
          <w:sz w:val="24"/>
        </w:rPr>
        <w:t xml:space="preserve"> </w:t>
      </w:r>
      <w:proofErr w:type="spellStart"/>
      <w:r w:rsidRPr="0058266B">
        <w:rPr>
          <w:rFonts w:eastAsia="Calibri" w:cs="Calibri"/>
          <w:sz w:val="24"/>
        </w:rPr>
        <w:t>је</w:t>
      </w:r>
      <w:proofErr w:type="spellEnd"/>
      <w:r w:rsidRPr="0058266B">
        <w:rPr>
          <w:rFonts w:eastAsia="Calibri" w:cs="Calibri"/>
          <w:sz w:val="24"/>
        </w:rPr>
        <w:t xml:space="preserve"> </w:t>
      </w:r>
      <w:proofErr w:type="spellStart"/>
      <w:r w:rsidRPr="0058266B">
        <w:rPr>
          <w:rFonts w:eastAsia="Calibri" w:cs="Calibri"/>
          <w:sz w:val="24"/>
        </w:rPr>
        <w:t>подељен</w:t>
      </w:r>
      <w:proofErr w:type="spellEnd"/>
      <w:r w:rsidRPr="0058266B">
        <w:rPr>
          <w:rFonts w:eastAsia="Calibri" w:cs="Calibri"/>
          <w:sz w:val="24"/>
        </w:rPr>
        <w:t xml:space="preserve"> </w:t>
      </w:r>
      <w:proofErr w:type="spellStart"/>
      <w:r w:rsidRPr="0058266B">
        <w:rPr>
          <w:rFonts w:eastAsia="Calibri" w:cs="Calibri"/>
          <w:sz w:val="24"/>
        </w:rPr>
        <w:t>на</w:t>
      </w:r>
      <w:proofErr w:type="spellEnd"/>
      <w:r w:rsidRPr="0058266B">
        <w:rPr>
          <w:rFonts w:eastAsia="Calibri" w:cs="Calibri"/>
          <w:sz w:val="24"/>
        </w:rPr>
        <w:t xml:space="preserve"> </w:t>
      </w:r>
      <w:proofErr w:type="spellStart"/>
      <w:r w:rsidRPr="0058266B">
        <w:rPr>
          <w:rFonts w:eastAsia="Calibri" w:cs="Calibri"/>
          <w:sz w:val="24"/>
        </w:rPr>
        <w:t>два</w:t>
      </w:r>
      <w:proofErr w:type="spellEnd"/>
      <w:r w:rsidRPr="0058266B">
        <w:rPr>
          <w:rFonts w:eastAsia="Calibri" w:cs="Calibri"/>
          <w:sz w:val="24"/>
        </w:rPr>
        <w:t xml:space="preserve"> </w:t>
      </w:r>
      <w:proofErr w:type="spellStart"/>
      <w:r w:rsidRPr="0058266B">
        <w:rPr>
          <w:rFonts w:eastAsia="Calibri" w:cs="Calibri"/>
          <w:sz w:val="24"/>
        </w:rPr>
        <w:t>дела</w:t>
      </w:r>
      <w:proofErr w:type="spellEnd"/>
      <w:r w:rsidRPr="0058266B">
        <w:rPr>
          <w:rFonts w:eastAsia="Calibri" w:cs="Calibri"/>
          <w:sz w:val="24"/>
        </w:rPr>
        <w:t xml:space="preserve">. </w:t>
      </w:r>
      <w:proofErr w:type="spellStart"/>
      <w:r w:rsidRPr="0058266B">
        <w:rPr>
          <w:rFonts w:eastAsia="Calibri" w:cs="Calibri"/>
          <w:sz w:val="24"/>
        </w:rPr>
        <w:t>Структурно</w:t>
      </w:r>
      <w:proofErr w:type="spellEnd"/>
      <w:r w:rsidRPr="0058266B">
        <w:rPr>
          <w:rFonts w:eastAsia="Calibri" w:cs="Calibri"/>
          <w:sz w:val="24"/>
        </w:rPr>
        <w:t xml:space="preserve"> </w:t>
      </w:r>
      <w:proofErr w:type="spellStart"/>
      <w:r w:rsidRPr="0058266B">
        <w:rPr>
          <w:rFonts w:eastAsia="Calibri" w:cs="Calibri"/>
          <w:sz w:val="24"/>
        </w:rPr>
        <w:t>каблирање</w:t>
      </w:r>
      <w:proofErr w:type="spellEnd"/>
      <w:r w:rsidRPr="0058266B">
        <w:rPr>
          <w:rFonts w:eastAsia="Calibri" w:cs="Calibri"/>
          <w:sz w:val="24"/>
        </w:rPr>
        <w:t xml:space="preserve"> у </w:t>
      </w:r>
      <w:proofErr w:type="spellStart"/>
      <w:r w:rsidRPr="0058266B">
        <w:rPr>
          <w:rFonts w:eastAsia="Calibri" w:cs="Calibri"/>
          <w:sz w:val="24"/>
        </w:rPr>
        <w:t>зависности</w:t>
      </w:r>
      <w:proofErr w:type="spellEnd"/>
      <w:r w:rsidRPr="0058266B">
        <w:rPr>
          <w:rFonts w:eastAsia="Calibri" w:cs="Calibri"/>
          <w:sz w:val="24"/>
        </w:rPr>
        <w:t xml:space="preserve"> </w:t>
      </w:r>
      <w:proofErr w:type="spellStart"/>
      <w:r w:rsidRPr="0058266B">
        <w:rPr>
          <w:rFonts w:eastAsia="Calibri" w:cs="Calibri"/>
          <w:sz w:val="24"/>
        </w:rPr>
        <w:t>од</w:t>
      </w:r>
      <w:proofErr w:type="spellEnd"/>
      <w:r w:rsidRPr="0058266B">
        <w:rPr>
          <w:rFonts w:eastAsia="Calibri" w:cs="Calibri"/>
          <w:sz w:val="24"/>
        </w:rPr>
        <w:t xml:space="preserve"> </w:t>
      </w:r>
      <w:proofErr w:type="spellStart"/>
      <w:r w:rsidRPr="0058266B">
        <w:rPr>
          <w:rFonts w:eastAsia="Calibri" w:cs="Calibri"/>
          <w:sz w:val="24"/>
        </w:rPr>
        <w:t>објеката</w:t>
      </w:r>
      <w:proofErr w:type="spellEnd"/>
      <w:r w:rsidRPr="0058266B">
        <w:rPr>
          <w:rFonts w:eastAsia="Calibri" w:cs="Calibri"/>
          <w:sz w:val="24"/>
        </w:rPr>
        <w:t xml:space="preserve"> </w:t>
      </w:r>
      <w:proofErr w:type="spellStart"/>
      <w:r w:rsidRPr="0058266B">
        <w:rPr>
          <w:rFonts w:eastAsia="Calibri" w:cs="Calibri"/>
          <w:sz w:val="24"/>
        </w:rPr>
        <w:t>је</w:t>
      </w:r>
      <w:proofErr w:type="spellEnd"/>
      <w:r w:rsidRPr="0058266B">
        <w:rPr>
          <w:rFonts w:eastAsia="Calibri" w:cs="Calibri"/>
          <w:sz w:val="24"/>
        </w:rPr>
        <w:t xml:space="preserve"> CAT.5,</w:t>
      </w:r>
      <w:r w:rsidRPr="0058266B">
        <w:rPr>
          <w:rFonts w:eastAsia="Calibri" w:cs="Calibri"/>
          <w:sz w:val="24"/>
          <w:lang w:val="sr-Cyrl-RS"/>
        </w:rPr>
        <w:t xml:space="preserve"> </w:t>
      </w:r>
      <w:r w:rsidRPr="0058266B">
        <w:rPr>
          <w:rFonts w:eastAsia="Calibri" w:cs="Calibri"/>
          <w:sz w:val="24"/>
        </w:rPr>
        <w:t xml:space="preserve">5E и 6. У </w:t>
      </w:r>
      <w:proofErr w:type="spellStart"/>
      <w:r w:rsidRPr="0058266B">
        <w:rPr>
          <w:rFonts w:eastAsia="Calibri" w:cs="Calibri"/>
          <w:sz w:val="24"/>
        </w:rPr>
        <w:t>сваком</w:t>
      </w:r>
      <w:proofErr w:type="spellEnd"/>
      <w:r w:rsidRPr="0058266B">
        <w:rPr>
          <w:rFonts w:eastAsia="Calibri" w:cs="Calibri"/>
          <w:sz w:val="24"/>
        </w:rPr>
        <w:t xml:space="preserve"> </w:t>
      </w:r>
      <w:proofErr w:type="spellStart"/>
      <w:r w:rsidRPr="0058266B">
        <w:rPr>
          <w:rFonts w:eastAsia="Calibri" w:cs="Calibri"/>
          <w:sz w:val="24"/>
        </w:rPr>
        <w:t>објекту</w:t>
      </w:r>
      <w:proofErr w:type="spellEnd"/>
      <w:r w:rsidRPr="0058266B">
        <w:rPr>
          <w:rFonts w:eastAsia="Calibri" w:cs="Calibri"/>
          <w:sz w:val="24"/>
        </w:rPr>
        <w:t xml:space="preserve"> </w:t>
      </w:r>
      <w:proofErr w:type="spellStart"/>
      <w:r w:rsidRPr="0058266B">
        <w:rPr>
          <w:rFonts w:eastAsia="Calibri" w:cs="Calibri"/>
          <w:sz w:val="24"/>
        </w:rPr>
        <w:t>постоје</w:t>
      </w:r>
      <w:proofErr w:type="spellEnd"/>
      <w:r w:rsidRPr="0058266B">
        <w:rPr>
          <w:rFonts w:eastAsia="Calibri" w:cs="Calibri"/>
          <w:sz w:val="24"/>
        </w:rPr>
        <w:t xml:space="preserve"> </w:t>
      </w:r>
      <w:proofErr w:type="spellStart"/>
      <w:r w:rsidRPr="0058266B">
        <w:rPr>
          <w:rFonts w:eastAsia="Calibri" w:cs="Calibri"/>
          <w:sz w:val="24"/>
        </w:rPr>
        <w:t>два</w:t>
      </w:r>
      <w:proofErr w:type="spellEnd"/>
      <w:r w:rsidRPr="0058266B">
        <w:rPr>
          <w:rFonts w:eastAsia="Calibri" w:cs="Calibri"/>
          <w:sz w:val="24"/>
        </w:rPr>
        <w:t xml:space="preserve"> </w:t>
      </w:r>
      <w:proofErr w:type="spellStart"/>
      <w:r w:rsidRPr="0058266B">
        <w:rPr>
          <w:rFonts w:eastAsia="Calibri" w:cs="Calibri"/>
          <w:sz w:val="24"/>
        </w:rPr>
        <w:t>рек</w:t>
      </w:r>
      <w:proofErr w:type="spellEnd"/>
      <w:r w:rsidRPr="0058266B">
        <w:rPr>
          <w:rFonts w:eastAsia="Calibri" w:cs="Calibri"/>
          <w:sz w:val="24"/>
        </w:rPr>
        <w:t xml:space="preserve"> </w:t>
      </w:r>
      <w:proofErr w:type="spellStart"/>
      <w:r w:rsidRPr="0058266B">
        <w:rPr>
          <w:rFonts w:eastAsia="Calibri" w:cs="Calibri"/>
          <w:sz w:val="24"/>
        </w:rPr>
        <w:t>ормара</w:t>
      </w:r>
      <w:proofErr w:type="spellEnd"/>
      <w:r w:rsidRPr="0058266B">
        <w:rPr>
          <w:rFonts w:eastAsia="Calibri" w:cs="Calibri"/>
          <w:sz w:val="24"/>
        </w:rPr>
        <w:t xml:space="preserve"> 42U </w:t>
      </w:r>
      <w:proofErr w:type="spellStart"/>
      <w:r w:rsidRPr="0058266B">
        <w:rPr>
          <w:rFonts w:eastAsia="Calibri" w:cs="Calibri"/>
          <w:sz w:val="24"/>
        </w:rPr>
        <w:t>Maxline</w:t>
      </w:r>
      <w:proofErr w:type="spellEnd"/>
      <w:r w:rsidRPr="0058266B">
        <w:rPr>
          <w:rFonts w:eastAsia="Calibri" w:cs="Calibri"/>
          <w:sz w:val="24"/>
        </w:rPr>
        <w:t xml:space="preserve"> 80x80. </w:t>
      </w:r>
      <w:proofErr w:type="spellStart"/>
      <w:r w:rsidRPr="0058266B">
        <w:rPr>
          <w:rFonts w:eastAsia="Calibri" w:cs="Calibri"/>
          <w:sz w:val="24"/>
        </w:rPr>
        <w:t>Додатни</w:t>
      </w:r>
      <w:proofErr w:type="spellEnd"/>
      <w:r w:rsidRPr="0058266B">
        <w:rPr>
          <w:rFonts w:eastAsia="Calibri" w:cs="Calibri"/>
          <w:sz w:val="24"/>
        </w:rPr>
        <w:t xml:space="preserve"> </w:t>
      </w:r>
      <w:proofErr w:type="spellStart"/>
      <w:r w:rsidRPr="0058266B">
        <w:rPr>
          <w:rFonts w:eastAsia="Calibri" w:cs="Calibri"/>
          <w:sz w:val="24"/>
        </w:rPr>
        <w:t>објекти</w:t>
      </w:r>
      <w:proofErr w:type="spellEnd"/>
      <w:r w:rsidRPr="0058266B">
        <w:rPr>
          <w:rFonts w:eastAsia="Calibri" w:cs="Calibri"/>
          <w:sz w:val="24"/>
        </w:rPr>
        <w:t xml:space="preserve"> </w:t>
      </w:r>
      <w:r w:rsidRPr="0058266B">
        <w:rPr>
          <w:rFonts w:eastAsia="Calibri" w:cs="Calibri"/>
          <w:sz w:val="24"/>
          <w:lang w:val="sr-Cyrl-RS"/>
        </w:rPr>
        <w:t xml:space="preserve">су </w:t>
      </w:r>
      <w:proofErr w:type="spellStart"/>
      <w:r w:rsidRPr="0058266B">
        <w:rPr>
          <w:rFonts w:eastAsia="Calibri" w:cs="Calibri"/>
          <w:sz w:val="24"/>
        </w:rPr>
        <w:t>спортска</w:t>
      </w:r>
      <w:proofErr w:type="spellEnd"/>
      <w:r w:rsidRPr="0058266B">
        <w:rPr>
          <w:rFonts w:eastAsia="Calibri" w:cs="Calibri"/>
          <w:sz w:val="24"/>
        </w:rPr>
        <w:t xml:space="preserve"> </w:t>
      </w:r>
      <w:proofErr w:type="spellStart"/>
      <w:r w:rsidRPr="0058266B">
        <w:rPr>
          <w:rFonts w:eastAsia="Calibri" w:cs="Calibri"/>
          <w:sz w:val="24"/>
        </w:rPr>
        <w:t>сала</w:t>
      </w:r>
      <w:proofErr w:type="spellEnd"/>
      <w:r w:rsidRPr="0058266B">
        <w:rPr>
          <w:rFonts w:eastAsia="Calibri" w:cs="Calibri"/>
          <w:sz w:val="24"/>
        </w:rPr>
        <w:t xml:space="preserve">, </w:t>
      </w:r>
      <w:proofErr w:type="spellStart"/>
      <w:r w:rsidRPr="0058266B">
        <w:rPr>
          <w:rFonts w:eastAsia="Calibri" w:cs="Calibri"/>
          <w:sz w:val="24"/>
        </w:rPr>
        <w:t>ресторан</w:t>
      </w:r>
      <w:proofErr w:type="spellEnd"/>
      <w:r w:rsidRPr="0058266B">
        <w:rPr>
          <w:rFonts w:eastAsia="Calibri" w:cs="Calibri"/>
          <w:sz w:val="24"/>
          <w:lang w:val="sr-Cyrl-RS"/>
        </w:rPr>
        <w:t xml:space="preserve"> и копирница</w:t>
      </w:r>
      <w:r w:rsidRPr="0058266B">
        <w:rPr>
          <w:rFonts w:eastAsia="Calibri" w:cs="Calibri"/>
          <w:sz w:val="24"/>
        </w:rPr>
        <w:t xml:space="preserve">. Patch </w:t>
      </w:r>
      <w:proofErr w:type="spellStart"/>
      <w:r w:rsidRPr="0058266B">
        <w:rPr>
          <w:rFonts w:eastAsia="Calibri" w:cs="Calibri"/>
          <w:sz w:val="24"/>
        </w:rPr>
        <w:t>панели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рек</w:t>
      </w:r>
      <w:proofErr w:type="spellEnd"/>
      <w:r w:rsidRPr="0058266B">
        <w:rPr>
          <w:rFonts w:eastAsia="Calibri" w:cs="Calibri"/>
          <w:sz w:val="24"/>
        </w:rPr>
        <w:t xml:space="preserve"> </w:t>
      </w:r>
      <w:proofErr w:type="spellStart"/>
      <w:r w:rsidRPr="0058266B">
        <w:rPr>
          <w:rFonts w:eastAsia="Calibri" w:cs="Calibri"/>
          <w:sz w:val="24"/>
        </w:rPr>
        <w:t>ормарима</w:t>
      </w:r>
      <w:proofErr w:type="spellEnd"/>
      <w:r w:rsidRPr="0058266B">
        <w:rPr>
          <w:rFonts w:eastAsia="Calibri" w:cs="Calibri"/>
          <w:sz w:val="24"/>
        </w:rPr>
        <w:t xml:space="preserve"> </w:t>
      </w:r>
      <w:proofErr w:type="spellStart"/>
      <w:r w:rsidRPr="0058266B">
        <w:rPr>
          <w:rFonts w:eastAsia="Calibri" w:cs="Calibri"/>
          <w:sz w:val="24"/>
        </w:rPr>
        <w:t>су</w:t>
      </w:r>
      <w:proofErr w:type="spellEnd"/>
      <w:r w:rsidRPr="0058266B">
        <w:rPr>
          <w:rFonts w:eastAsia="Calibri" w:cs="Calibri"/>
          <w:sz w:val="24"/>
        </w:rPr>
        <w:t xml:space="preserve"> CAT5E </w:t>
      </w:r>
      <w:r w:rsidRPr="0058266B">
        <w:rPr>
          <w:rFonts w:eastAsia="Calibri" w:cs="Calibri"/>
          <w:sz w:val="24"/>
          <w:lang w:val="sr-Cyrl-RS"/>
        </w:rPr>
        <w:t>непознатог произвођача</w:t>
      </w:r>
      <w:r w:rsidRPr="0058266B">
        <w:rPr>
          <w:rFonts w:eastAsia="Calibri" w:cs="Calibri"/>
          <w:sz w:val="24"/>
        </w:rPr>
        <w:t xml:space="preserve">. </w:t>
      </w:r>
      <w:proofErr w:type="spellStart"/>
      <w:r w:rsidRPr="0058266B">
        <w:rPr>
          <w:rFonts w:eastAsia="Calibri" w:cs="Calibri"/>
          <w:sz w:val="24"/>
        </w:rPr>
        <w:t>Опти</w:t>
      </w:r>
      <w:proofErr w:type="spellEnd"/>
      <w:r w:rsidRPr="0058266B">
        <w:rPr>
          <w:rFonts w:eastAsia="Calibri" w:cs="Calibri"/>
          <w:sz w:val="24"/>
          <w:lang w:val="sr-Cyrl-RS"/>
        </w:rPr>
        <w:t>ч</w:t>
      </w:r>
      <w:proofErr w:type="spellStart"/>
      <w:r w:rsidRPr="0058266B">
        <w:rPr>
          <w:rFonts w:eastAsia="Calibri" w:cs="Calibri"/>
          <w:sz w:val="24"/>
        </w:rPr>
        <w:t>ки</w:t>
      </w:r>
      <w:proofErr w:type="spellEnd"/>
      <w:r w:rsidRPr="0058266B">
        <w:rPr>
          <w:rFonts w:eastAsia="Calibri" w:cs="Calibri"/>
          <w:sz w:val="24"/>
        </w:rPr>
        <w:t xml:space="preserve"> patch </w:t>
      </w:r>
      <w:proofErr w:type="spellStart"/>
      <w:r w:rsidRPr="0058266B">
        <w:rPr>
          <w:rFonts w:eastAsia="Calibri" w:cs="Calibri"/>
          <w:sz w:val="24"/>
        </w:rPr>
        <w:t>панели</w:t>
      </w:r>
      <w:proofErr w:type="spellEnd"/>
      <w:r w:rsidRPr="0058266B">
        <w:rPr>
          <w:rFonts w:eastAsia="Calibri" w:cs="Calibri"/>
          <w:sz w:val="24"/>
        </w:rPr>
        <w:t xml:space="preserve"> </w:t>
      </w:r>
      <w:proofErr w:type="spellStart"/>
      <w:r w:rsidRPr="0058266B">
        <w:rPr>
          <w:rFonts w:eastAsia="Calibri" w:cs="Calibri"/>
          <w:sz w:val="24"/>
        </w:rPr>
        <w:t>су</w:t>
      </w:r>
      <w:proofErr w:type="spellEnd"/>
      <w:r w:rsidRPr="0058266B">
        <w:rPr>
          <w:rFonts w:eastAsia="Calibri" w:cs="Calibri"/>
          <w:sz w:val="24"/>
        </w:rPr>
        <w:t xml:space="preserve"> Lisa Huber/</w:t>
      </w:r>
      <w:proofErr w:type="spellStart"/>
      <w:r w:rsidRPr="0058266B">
        <w:rPr>
          <w:rFonts w:eastAsia="Calibri" w:cs="Calibri"/>
          <w:sz w:val="24"/>
        </w:rPr>
        <w:t>Sуhner</w:t>
      </w:r>
      <w:proofErr w:type="spellEnd"/>
      <w:r w:rsidRPr="0058266B">
        <w:rPr>
          <w:rFonts w:eastAsia="Calibri" w:cs="Calibri"/>
          <w:sz w:val="24"/>
        </w:rPr>
        <w:t xml:space="preserve"> SC.</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olor w:val="1F4D78"/>
          <w:sz w:val="24"/>
          <w:szCs w:val="24"/>
        </w:rPr>
      </w:pPr>
      <w:bookmarkStart w:id="56" w:name="_Toc27091691"/>
      <w:r w:rsidRPr="0058266B">
        <w:rPr>
          <w:rFonts w:eastAsia="Calibri"/>
          <w:color w:val="1F4D78"/>
          <w:sz w:val="24"/>
          <w:szCs w:val="24"/>
          <w:lang w:val="sr-Cyrl-RS"/>
        </w:rPr>
        <w:t>2.6.1</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1Ф</w:t>
      </w:r>
      <w:bookmarkEnd w:id="56"/>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1</w:t>
      </w:r>
      <w:r w:rsidRPr="0058266B">
        <w:rPr>
          <w:rFonts w:eastAsia="Calibri" w:cs="Calibri"/>
          <w:sz w:val="24"/>
          <w:lang w:val="sr-Cyrl-RS"/>
        </w:rPr>
        <w:t>Ф</w:t>
      </w:r>
      <w:r w:rsidRPr="0058266B">
        <w:rPr>
          <w:rFonts w:eastAsia="Calibri" w:cs="Calibri"/>
          <w:sz w:val="24"/>
        </w:rPr>
        <w:t xml:space="preserve"> </w:t>
      </w:r>
      <w:proofErr w:type="spellStart"/>
      <w:r w:rsidRPr="0058266B">
        <w:rPr>
          <w:rFonts w:eastAsia="Calibri" w:cs="Calibri"/>
          <w:sz w:val="24"/>
        </w:rPr>
        <w:t>постоји</w:t>
      </w:r>
      <w:proofErr w:type="spellEnd"/>
      <w:r w:rsidRPr="0058266B">
        <w:rPr>
          <w:rFonts w:eastAsia="Calibri" w:cs="Calibri"/>
          <w:sz w:val="24"/>
        </w:rPr>
        <w:t xml:space="preserve"> 14 </w:t>
      </w:r>
      <w:proofErr w:type="spellStart"/>
      <w:r w:rsidRPr="0058266B">
        <w:rPr>
          <w:rFonts w:eastAsia="Calibri" w:cs="Calibri"/>
          <w:sz w:val="24"/>
        </w:rPr>
        <w:t>просторија</w:t>
      </w:r>
      <w:proofErr w:type="spellEnd"/>
      <w:r w:rsidRPr="0058266B">
        <w:rPr>
          <w:rFonts w:eastAsia="Calibri" w:cs="Calibri"/>
          <w:sz w:val="24"/>
        </w:rPr>
        <w:t xml:space="preserve"> и 1 </w:t>
      </w:r>
      <w:proofErr w:type="spellStart"/>
      <w:r w:rsidRPr="0058266B">
        <w:rPr>
          <w:rFonts w:eastAsia="Calibri" w:cs="Calibri"/>
          <w:sz w:val="24"/>
        </w:rPr>
        <w:t>портирница</w:t>
      </w:r>
      <w:proofErr w:type="spellEnd"/>
      <w:r w:rsidRPr="0058266B">
        <w:rPr>
          <w:rFonts w:eastAsia="Calibri" w:cs="Calibri"/>
          <w:sz w:val="24"/>
        </w:rPr>
        <w:t xml:space="preserve">, </w:t>
      </w:r>
      <w:r w:rsidRPr="0058266B">
        <w:rPr>
          <w:rFonts w:eastAsia="Calibri" w:cs="Calibri"/>
          <w:sz w:val="24"/>
          <w:lang w:val="sr-Cyrl-RS"/>
        </w:rPr>
        <w:t>са</w:t>
      </w:r>
      <w:r w:rsidRPr="0058266B">
        <w:rPr>
          <w:rFonts w:eastAsia="Calibri" w:cs="Calibri"/>
          <w:sz w:val="24"/>
        </w:rPr>
        <w:t xml:space="preserve"> 13 </w:t>
      </w:r>
      <w:proofErr w:type="spellStart"/>
      <w:r w:rsidRPr="0058266B">
        <w:rPr>
          <w:rFonts w:eastAsia="Calibri" w:cs="Calibri"/>
          <w:sz w:val="24"/>
        </w:rPr>
        <w:t>соба</w:t>
      </w:r>
      <w:proofErr w:type="spellEnd"/>
      <w:r w:rsidRPr="0058266B">
        <w:rPr>
          <w:rFonts w:eastAsia="Calibri" w:cs="Calibri"/>
          <w:sz w:val="24"/>
        </w:rPr>
        <w:t xml:space="preserve"> и </w:t>
      </w:r>
      <w:proofErr w:type="spellStart"/>
      <w:r w:rsidRPr="0058266B">
        <w:rPr>
          <w:rFonts w:eastAsia="Calibri" w:cs="Calibri"/>
          <w:sz w:val="24"/>
        </w:rPr>
        <w:t>једном</w:t>
      </w:r>
      <w:proofErr w:type="spellEnd"/>
      <w:r w:rsidRPr="0058266B">
        <w:rPr>
          <w:rFonts w:eastAsia="Calibri" w:cs="Calibri"/>
          <w:sz w:val="24"/>
        </w:rPr>
        <w:t xml:space="preserve"> </w:t>
      </w:r>
      <w:proofErr w:type="spellStart"/>
      <w:r w:rsidRPr="0058266B">
        <w:rPr>
          <w:rFonts w:eastAsia="Calibri" w:cs="Calibri"/>
          <w:sz w:val="24"/>
        </w:rPr>
        <w:t>канцеларијом</w:t>
      </w:r>
      <w:proofErr w:type="spellEnd"/>
      <w:r w:rsidRPr="0058266B">
        <w:rPr>
          <w:rFonts w:eastAsia="Calibri" w:cs="Calibri"/>
          <w:sz w:val="24"/>
        </w:rPr>
        <w:t>.</w:t>
      </w:r>
      <w:r w:rsidRPr="0058266B">
        <w:rPr>
          <w:rFonts w:eastAsia="Calibri" w:cs="Calibri"/>
          <w:sz w:val="24"/>
          <w:lang w:val="sr-Cyrl-RS"/>
        </w:rPr>
        <w:t xml:space="preserve"> </w:t>
      </w:r>
      <w:r w:rsidRPr="00905F32">
        <w:rPr>
          <w:rFonts w:eastAsia="Calibri" w:cs="Calibri"/>
          <w:sz w:val="24"/>
          <w:lang w:val="sr-Cyrl-RS"/>
        </w:rPr>
        <w:t xml:space="preserve">У свакој </w:t>
      </w:r>
      <w:r w:rsidRPr="0058266B">
        <w:rPr>
          <w:rFonts w:eastAsia="Calibri" w:cs="Calibri"/>
          <w:sz w:val="24"/>
          <w:lang w:val="sr-Cyrl-RS"/>
        </w:rPr>
        <w:t xml:space="preserve">од </w:t>
      </w:r>
      <w:r w:rsidRPr="00905F32">
        <w:rPr>
          <w:rFonts w:eastAsia="Calibri" w:cs="Calibri"/>
          <w:sz w:val="24"/>
          <w:lang w:val="sr-Cyrl-RS"/>
        </w:rPr>
        <w:t>ов</w:t>
      </w:r>
      <w:r w:rsidRPr="0058266B">
        <w:rPr>
          <w:rFonts w:eastAsia="Calibri" w:cs="Calibri"/>
          <w:sz w:val="24"/>
          <w:lang w:val="sr-Cyrl-RS"/>
        </w:rPr>
        <w:t xml:space="preserve">их </w:t>
      </w:r>
      <w:r w:rsidRPr="00905F32">
        <w:rPr>
          <w:rFonts w:eastAsia="Calibri" w:cs="Calibri"/>
          <w:sz w:val="24"/>
          <w:lang w:val="sr-Cyrl-RS"/>
        </w:rPr>
        <w:t xml:space="preserve">просторија </w:t>
      </w:r>
      <w:r w:rsidRPr="0058266B">
        <w:rPr>
          <w:rFonts w:eastAsia="Calibri" w:cs="Calibri"/>
          <w:sz w:val="24"/>
          <w:lang w:val="sr-Cyrl-RS"/>
        </w:rPr>
        <w:t>постоје</w:t>
      </w:r>
      <w:r w:rsidRPr="00905F32">
        <w:rPr>
          <w:rFonts w:eastAsia="Calibri" w:cs="Calibri"/>
          <w:sz w:val="24"/>
          <w:lang w:val="sr-Cyrl-RS"/>
        </w:rPr>
        <w:t xml:space="preserve"> по </w:t>
      </w:r>
      <w:r w:rsidRPr="0058266B">
        <w:rPr>
          <w:rFonts w:eastAsia="Calibri" w:cs="Calibri"/>
          <w:sz w:val="24"/>
          <w:lang w:val="sr-Cyrl-RS"/>
        </w:rPr>
        <w:t>две</w:t>
      </w:r>
      <w:r w:rsidRPr="00905F32">
        <w:rPr>
          <w:rFonts w:eastAsia="Calibri" w:cs="Calibri"/>
          <w:sz w:val="24"/>
          <w:lang w:val="sr-Cyrl-RS"/>
        </w:rPr>
        <w:t xml:space="preserve"> </w:t>
      </w:r>
      <w:r w:rsidRPr="0058266B">
        <w:rPr>
          <w:rFonts w:eastAsia="Calibri" w:cs="Calibri"/>
          <w:sz w:val="24"/>
        </w:rPr>
        <w:t>RJ</w:t>
      </w:r>
      <w:r w:rsidRPr="00905F32">
        <w:rPr>
          <w:rFonts w:eastAsia="Calibri" w:cs="Calibri"/>
          <w:sz w:val="24"/>
          <w:lang w:val="sr-Cyrl-RS"/>
        </w:rPr>
        <w:t xml:space="preserve">45 утицнице </w:t>
      </w:r>
      <w:r w:rsidRPr="0058266B">
        <w:rPr>
          <w:rFonts w:eastAsia="Calibri" w:cs="Calibri"/>
          <w:sz w:val="24"/>
        </w:rPr>
        <w:t>CAT</w:t>
      </w:r>
      <w:r w:rsidRPr="00905F32">
        <w:rPr>
          <w:rFonts w:eastAsia="Calibri" w:cs="Calibri"/>
          <w:sz w:val="24"/>
          <w:lang w:val="sr-Cyrl-RS"/>
        </w:rPr>
        <w:t xml:space="preserve">.6. </w:t>
      </w:r>
      <w:r w:rsidRPr="0058266B">
        <w:rPr>
          <w:rFonts w:eastAsia="Calibri" w:cs="Calibri"/>
          <w:sz w:val="24"/>
          <w:lang w:val="sr-Cyrl-RS"/>
        </w:rPr>
        <w:t xml:space="preserve">У објекту постоји </w:t>
      </w:r>
      <w:r w:rsidRPr="00905F32">
        <w:rPr>
          <w:rFonts w:eastAsia="Calibri" w:cs="Calibri"/>
          <w:sz w:val="24"/>
          <w:lang w:val="sr-Cyrl-RS"/>
        </w:rPr>
        <w:t xml:space="preserve">рек </w:t>
      </w:r>
      <w:r w:rsidRPr="0058266B">
        <w:rPr>
          <w:rFonts w:eastAsia="Calibri" w:cs="Calibri"/>
          <w:sz w:val="24"/>
          <w:lang w:val="sr-Cyrl-RS"/>
        </w:rPr>
        <w:t xml:space="preserve">ормар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 xml:space="preserve">80 42У </w:t>
      </w:r>
      <w:r w:rsidRPr="0058266B">
        <w:rPr>
          <w:rFonts w:eastAsia="Calibri" w:cs="Calibri"/>
          <w:sz w:val="24"/>
          <w:lang w:val="sr-Cyrl-RS"/>
        </w:rPr>
        <w:t xml:space="preserve">до којег долази </w:t>
      </w:r>
      <w:r w:rsidRPr="00905F32">
        <w:rPr>
          <w:rFonts w:eastAsia="Calibri" w:cs="Calibri"/>
          <w:sz w:val="24"/>
          <w:lang w:val="sr-Cyrl-RS"/>
        </w:rPr>
        <w:t>оптик</w:t>
      </w:r>
      <w:r w:rsidRPr="0058266B">
        <w:rPr>
          <w:rFonts w:eastAsia="Calibri" w:cs="Calibri"/>
          <w:sz w:val="24"/>
          <w:lang w:val="sr-Cyrl-RS"/>
        </w:rPr>
        <w:t>а</w:t>
      </w:r>
      <w:r w:rsidRPr="00905F32">
        <w:rPr>
          <w:rFonts w:eastAsia="Calibri" w:cs="Calibri"/>
          <w:sz w:val="24"/>
          <w:lang w:val="sr-Cyrl-RS"/>
        </w:rPr>
        <w:t>.</w:t>
      </w:r>
      <w:r w:rsidRPr="0058266B">
        <w:rPr>
          <w:rFonts w:eastAsia="Calibri" w:cs="Calibri"/>
          <w:sz w:val="24"/>
          <w:lang w:val="sr-Cyrl-RS"/>
        </w:rPr>
        <w:t xml:space="preserve">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су озна</w:t>
      </w:r>
      <w:r w:rsidRPr="0058266B">
        <w:rPr>
          <w:rFonts w:eastAsia="Calibri" w:cs="Calibri"/>
          <w:sz w:val="24"/>
          <w:lang w:val="sr-Cyrl-RS"/>
        </w:rPr>
        <w:t>ч</w:t>
      </w:r>
      <w:r w:rsidRPr="00905F32">
        <w:rPr>
          <w:rFonts w:eastAsia="Calibri" w:cs="Calibri"/>
          <w:sz w:val="24"/>
          <w:lang w:val="sr-Cyrl-RS"/>
        </w:rPr>
        <w:t>ене</w:t>
      </w:r>
      <w:r w:rsidRPr="0058266B">
        <w:rPr>
          <w:rFonts w:eastAsia="Calibri" w:cs="Calibri"/>
          <w:sz w:val="24"/>
          <w:lang w:val="sr-Cyrl-RS"/>
        </w:rPr>
        <w:t xml:space="preserve"> лабелом</w:t>
      </w:r>
      <w:r w:rsidRPr="00905F32">
        <w:rPr>
          <w:rFonts w:eastAsia="Calibri" w:cs="Calibri"/>
          <w:sz w:val="24"/>
          <w:lang w:val="sr-Cyrl-RS"/>
        </w:rPr>
        <w:t>.</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lang w:val="sr-Cyrl-RS"/>
        </w:rPr>
      </w:pPr>
      <w:r w:rsidRPr="0058266B">
        <w:rPr>
          <w:rFonts w:eastAsia="Calibri" w:cs="Calibri"/>
          <w:sz w:val="24"/>
        </w:rPr>
        <w:t>FC Patch</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АТ-8000С 24 </w:t>
      </w:r>
      <w:proofErr w:type="spellStart"/>
      <w:r w:rsidRPr="0058266B">
        <w:rPr>
          <w:rFonts w:eastAsia="Calibri" w:cs="Calibri"/>
          <w:sz w:val="24"/>
        </w:rPr>
        <w:t>порт</w:t>
      </w:r>
      <w:proofErr w:type="spellEnd"/>
      <w:r w:rsidRPr="0058266B">
        <w:rPr>
          <w:rFonts w:eastAsia="Calibri" w:cs="Calibri"/>
          <w:sz w:val="24"/>
        </w:rPr>
        <w:t xml:space="preserve"> ETH + 2 FC</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8000С 48 </w:t>
      </w:r>
      <w:proofErr w:type="spellStart"/>
      <w:r w:rsidRPr="0058266B">
        <w:rPr>
          <w:rFonts w:eastAsia="Calibri" w:cs="Calibri"/>
          <w:sz w:val="24"/>
        </w:rPr>
        <w:t>порт</w:t>
      </w:r>
      <w:proofErr w:type="spellEnd"/>
      <w:r w:rsidRPr="0058266B">
        <w:rPr>
          <w:rFonts w:eastAsia="Calibri" w:cs="Calibri"/>
          <w:sz w:val="24"/>
        </w:rPr>
        <w:t xml:space="preserve"> ETH</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rPr>
      </w:pPr>
      <w:r w:rsidRPr="0058266B">
        <w:rPr>
          <w:rFonts w:eastAsia="Calibri" w:cs="Calibri"/>
          <w:sz w:val="24"/>
        </w:rPr>
        <w:t>АТ GS950/10PS 10 PoE + 2 FC</w:t>
      </w:r>
    </w:p>
    <w:p w:rsidR="0058266B" w:rsidRPr="0058266B" w:rsidRDefault="0058266B" w:rsidP="0058266B">
      <w:pPr>
        <w:widowControl/>
        <w:numPr>
          <w:ilvl w:val="0"/>
          <w:numId w:val="22"/>
        </w:numPr>
        <w:autoSpaceDE/>
        <w:autoSpaceDN/>
        <w:spacing w:before="120" w:after="160" w:line="259" w:lineRule="auto"/>
        <w:contextualSpacing/>
        <w:jc w:val="both"/>
        <w:rPr>
          <w:rFonts w:eastAsia="Calibri" w:cs="Calibri"/>
          <w:sz w:val="24"/>
        </w:rPr>
      </w:pPr>
      <w:r w:rsidRPr="0058266B">
        <w:rPr>
          <w:rFonts w:eastAsia="Calibri" w:cs="Calibri"/>
          <w:sz w:val="24"/>
        </w:rPr>
        <w:t>Patch</w:t>
      </w:r>
      <w:r w:rsidRPr="0058266B">
        <w:rPr>
          <w:rFonts w:eastAsia="Calibri" w:cs="Calibri"/>
          <w:sz w:val="24"/>
          <w:lang w:val="sr-Cyrl-RS"/>
        </w:rPr>
        <w:t xml:space="preserve"> </w:t>
      </w:r>
      <w:r w:rsidRPr="0058266B">
        <w:rPr>
          <w:rFonts w:eastAsia="Calibri" w:cs="Calibri"/>
          <w:sz w:val="24"/>
        </w:rPr>
        <w:t>ETH</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color w:val="1F4D78"/>
          <w:sz w:val="24"/>
          <w:szCs w:val="24"/>
        </w:rPr>
      </w:pPr>
      <w:bookmarkStart w:id="57" w:name="_Toc27091692"/>
      <w:r w:rsidRPr="0058266B">
        <w:rPr>
          <w:rFonts w:eastAsia="Calibri"/>
          <w:color w:val="1F4D78"/>
          <w:sz w:val="24"/>
          <w:szCs w:val="24"/>
          <w:lang w:val="sr-Cyrl-RS"/>
        </w:rPr>
        <w:lastRenderedPageBreak/>
        <w:t>2.6.2</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1Г</w:t>
      </w:r>
      <w:bookmarkEnd w:id="57"/>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1Г </w:t>
      </w:r>
      <w:proofErr w:type="spellStart"/>
      <w:r w:rsidRPr="0058266B">
        <w:rPr>
          <w:rFonts w:eastAsia="Calibri" w:cs="Calibri"/>
          <w:sz w:val="24"/>
        </w:rPr>
        <w:t>има</w:t>
      </w:r>
      <w:proofErr w:type="spellEnd"/>
      <w:r w:rsidRPr="0058266B">
        <w:rPr>
          <w:rFonts w:eastAsia="Calibri" w:cs="Calibri"/>
          <w:sz w:val="24"/>
        </w:rPr>
        <w:t xml:space="preserve"> 5 </w:t>
      </w:r>
      <w:proofErr w:type="spellStart"/>
      <w:r w:rsidRPr="0058266B">
        <w:rPr>
          <w:rFonts w:eastAsia="Calibri" w:cs="Calibri"/>
          <w:sz w:val="24"/>
        </w:rPr>
        <w:t>канцеларија</w:t>
      </w:r>
      <w:proofErr w:type="spellEnd"/>
      <w:r w:rsidRPr="0058266B">
        <w:rPr>
          <w:rFonts w:eastAsia="Calibri" w:cs="Calibri"/>
          <w:sz w:val="24"/>
        </w:rPr>
        <w:t xml:space="preserve"> </w:t>
      </w:r>
      <w:r w:rsidRPr="0058266B">
        <w:rPr>
          <w:rFonts w:eastAsia="Calibri" w:cs="Calibri"/>
          <w:sz w:val="24"/>
          <w:lang w:val="sr-Cyrl-RS"/>
        </w:rPr>
        <w:t xml:space="preserve">у које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5Е </w:t>
      </w:r>
      <w:r w:rsidRPr="0058266B">
        <w:rPr>
          <w:rFonts w:eastAsia="Calibri" w:cs="Calibri"/>
          <w:sz w:val="24"/>
          <w:lang w:val="sr-Cyrl-RS"/>
        </w:rPr>
        <w:t>са</w:t>
      </w:r>
      <w:r w:rsidRPr="0058266B">
        <w:rPr>
          <w:rFonts w:eastAsia="Calibri" w:cs="Calibri"/>
          <w:sz w:val="24"/>
        </w:rPr>
        <w:t xml:space="preserve"> RJ45 </w:t>
      </w:r>
      <w:proofErr w:type="spellStart"/>
      <w:r w:rsidRPr="0058266B">
        <w:rPr>
          <w:rFonts w:eastAsia="Calibri" w:cs="Calibri"/>
          <w:sz w:val="24"/>
        </w:rPr>
        <w:t>утичницом</w:t>
      </w:r>
      <w:proofErr w:type="spellEnd"/>
      <w:r w:rsidRPr="0058266B">
        <w:rPr>
          <w:rFonts w:eastAsia="Calibri" w:cs="Calibri"/>
          <w:sz w:val="24"/>
        </w:rPr>
        <w:t xml:space="preserve">. </w:t>
      </w:r>
      <w:proofErr w:type="spellStart"/>
      <w:r w:rsidRPr="0058266B">
        <w:rPr>
          <w:rFonts w:eastAsia="Calibri" w:cs="Calibri"/>
          <w:sz w:val="24"/>
        </w:rPr>
        <w:t>Углавном</w:t>
      </w:r>
      <w:proofErr w:type="spellEnd"/>
      <w:r w:rsidRPr="0058266B">
        <w:rPr>
          <w:rFonts w:eastAsia="Calibri" w:cs="Calibri"/>
          <w:sz w:val="24"/>
        </w:rPr>
        <w:t xml:space="preserve"> </w:t>
      </w:r>
      <w:r w:rsidRPr="0058266B">
        <w:rPr>
          <w:rFonts w:eastAsia="Calibri" w:cs="Calibri"/>
          <w:sz w:val="24"/>
          <w:lang w:val="sr-Cyrl-RS"/>
        </w:rPr>
        <w:t>у</w:t>
      </w:r>
      <w:r w:rsidRPr="0058266B">
        <w:rPr>
          <w:rFonts w:eastAsia="Calibri" w:cs="Calibri"/>
          <w:sz w:val="24"/>
        </w:rPr>
        <w:t xml:space="preserve"> </w:t>
      </w:r>
      <w:proofErr w:type="spellStart"/>
      <w:r w:rsidRPr="0058266B">
        <w:rPr>
          <w:rFonts w:eastAsia="Calibri" w:cs="Calibri"/>
          <w:sz w:val="24"/>
        </w:rPr>
        <w:t>овим</w:t>
      </w:r>
      <w:proofErr w:type="spellEnd"/>
      <w:r w:rsidRPr="0058266B">
        <w:rPr>
          <w:rFonts w:eastAsia="Calibri" w:cs="Calibri"/>
          <w:sz w:val="24"/>
        </w:rPr>
        <w:t xml:space="preserve"> </w:t>
      </w:r>
      <w:proofErr w:type="spellStart"/>
      <w:r w:rsidRPr="0058266B">
        <w:rPr>
          <w:rFonts w:eastAsia="Calibri" w:cs="Calibri"/>
          <w:sz w:val="24"/>
        </w:rPr>
        <w:t>просторијма</w:t>
      </w:r>
      <w:proofErr w:type="spellEnd"/>
      <w:r w:rsidRPr="0058266B">
        <w:rPr>
          <w:rFonts w:eastAsia="Calibri" w:cs="Calibri"/>
          <w:sz w:val="24"/>
        </w:rPr>
        <w:t xml:space="preserve"> </w:t>
      </w:r>
      <w:proofErr w:type="spellStart"/>
      <w:r w:rsidRPr="0058266B">
        <w:rPr>
          <w:rFonts w:eastAsia="Calibri" w:cs="Calibri"/>
          <w:sz w:val="24"/>
        </w:rPr>
        <w:t>седи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w:t>
      </w:r>
      <w:proofErr w:type="spellStart"/>
      <w:r w:rsidRPr="0058266B">
        <w:rPr>
          <w:rFonts w:eastAsia="Calibri" w:cs="Calibri"/>
          <w:sz w:val="24"/>
        </w:rPr>
        <w:t>запослени</w:t>
      </w:r>
      <w:proofErr w:type="spellEnd"/>
      <w:r w:rsidRPr="0058266B">
        <w:rPr>
          <w:rFonts w:eastAsia="Calibri" w:cs="Calibri"/>
          <w:sz w:val="24"/>
          <w:lang w:val="sr-Cyrl-RS"/>
        </w:rPr>
        <w:t xml:space="preserve">, тако да у истим не постоје додатни </w:t>
      </w:r>
      <w:proofErr w:type="spellStart"/>
      <w:r w:rsidRPr="0058266B">
        <w:rPr>
          <w:rFonts w:eastAsia="Calibri" w:cs="Calibri"/>
          <w:sz w:val="24"/>
          <w:lang w:val="sr-Cyrl-RS"/>
        </w:rPr>
        <w:t>неуправљиви</w:t>
      </w:r>
      <w:proofErr w:type="spellEnd"/>
      <w:r w:rsidRPr="0058266B">
        <w:rPr>
          <w:rFonts w:eastAsia="Calibri" w:cs="Calibri"/>
          <w:sz w:val="24"/>
          <w:lang w:val="sr-Cyrl-RS"/>
        </w:rPr>
        <w:t xml:space="preserve"> </w:t>
      </w:r>
      <w:r w:rsidRPr="0058266B">
        <w:rPr>
          <w:rFonts w:eastAsia="Calibri" w:cs="Calibri"/>
          <w:sz w:val="24"/>
        </w:rPr>
        <w:t>switch-</w:t>
      </w:r>
      <w:r w:rsidRPr="0058266B">
        <w:rPr>
          <w:rFonts w:eastAsia="Calibri" w:cs="Calibri"/>
          <w:sz w:val="24"/>
          <w:lang w:val="sr-Cyrl-RS"/>
        </w:rPr>
        <w:t xml:space="preserve">еви као у </w:t>
      </w:r>
      <w:proofErr w:type="spellStart"/>
      <w:r w:rsidRPr="0058266B">
        <w:rPr>
          <w:rFonts w:eastAsia="Calibri" w:cs="Calibri"/>
          <w:sz w:val="24"/>
          <w:lang w:val="sr-Cyrl-RS"/>
        </w:rPr>
        <w:t>предходном</w:t>
      </w:r>
      <w:proofErr w:type="spellEnd"/>
      <w:r w:rsidRPr="0058266B">
        <w:rPr>
          <w:rFonts w:eastAsia="Calibri" w:cs="Calibri"/>
          <w:sz w:val="24"/>
          <w:lang w:val="sr-Cyrl-RS"/>
        </w:rPr>
        <w:t xml:space="preserve"> случају.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 xml:space="preserve">ене лабелом. Рек ормар </w:t>
      </w:r>
      <w:r w:rsidRPr="0058266B">
        <w:rPr>
          <w:rFonts w:eastAsia="Calibri" w:cs="Calibri"/>
          <w:sz w:val="24"/>
          <w:lang w:val="sr-Cyrl-RS"/>
        </w:rPr>
        <w:t xml:space="preserve">у објекту је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 </w:t>
      </w:r>
      <w:r w:rsidRPr="0058266B">
        <w:rPr>
          <w:rFonts w:eastAsia="Calibri" w:cs="Calibri"/>
          <w:sz w:val="24"/>
          <w:lang w:val="sr-Cyrl-RS"/>
        </w:rPr>
        <w:t xml:space="preserve">и до њега долази </w:t>
      </w:r>
      <w:r w:rsidRPr="00905F32">
        <w:rPr>
          <w:rFonts w:eastAsia="Calibri" w:cs="Calibri"/>
          <w:sz w:val="24"/>
          <w:lang w:val="sr-Cyrl-RS"/>
        </w:rPr>
        <w:t>оптика. Ду</w:t>
      </w:r>
      <w:r w:rsidRPr="0058266B">
        <w:rPr>
          <w:rFonts w:eastAsia="Calibri" w:cs="Calibri"/>
          <w:sz w:val="24"/>
          <w:lang w:val="sr-Cyrl-RS"/>
        </w:rPr>
        <w:t>ж</w:t>
      </w:r>
      <w:r w:rsidRPr="00905F32">
        <w:rPr>
          <w:rFonts w:eastAsia="Calibri" w:cs="Calibri"/>
          <w:sz w:val="24"/>
          <w:lang w:val="sr-Cyrl-RS"/>
        </w:rPr>
        <w:t>ина каблова у просеку 50м.</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numPr>
          <w:ilvl w:val="0"/>
          <w:numId w:val="23"/>
        </w:numPr>
        <w:autoSpaceDE/>
        <w:autoSpaceDN/>
        <w:spacing w:before="120" w:after="160" w:line="259" w:lineRule="auto"/>
        <w:contextualSpacing/>
        <w:jc w:val="both"/>
        <w:rPr>
          <w:rFonts w:eastAsia="Calibri" w:cs="Calibri"/>
          <w:sz w:val="24"/>
        </w:rPr>
      </w:pPr>
      <w:r w:rsidRPr="0058266B">
        <w:rPr>
          <w:rFonts w:eastAsia="Calibri" w:cs="Calibri"/>
          <w:sz w:val="24"/>
        </w:rPr>
        <w:t>АТ ФС708- PoE</w:t>
      </w:r>
    </w:p>
    <w:p w:rsidR="0058266B" w:rsidRPr="0058266B" w:rsidRDefault="0058266B" w:rsidP="0058266B">
      <w:pPr>
        <w:widowControl/>
        <w:numPr>
          <w:ilvl w:val="0"/>
          <w:numId w:val="23"/>
        </w:numPr>
        <w:autoSpaceDE/>
        <w:autoSpaceDN/>
        <w:spacing w:before="120" w:after="160" w:line="259" w:lineRule="auto"/>
        <w:contextualSpacing/>
        <w:jc w:val="both"/>
        <w:rPr>
          <w:rFonts w:eastAsia="Calibri" w:cs="Calibri"/>
          <w:sz w:val="24"/>
          <w:lang w:val="sr-Cyrl-RS"/>
        </w:rPr>
      </w:pPr>
      <w:r w:rsidRPr="0058266B">
        <w:rPr>
          <w:rFonts w:eastAsia="Calibri" w:cs="Calibri"/>
          <w:sz w:val="24"/>
        </w:rPr>
        <w:t>FC Patch</w:t>
      </w:r>
    </w:p>
    <w:p w:rsidR="0058266B" w:rsidRPr="0058266B" w:rsidRDefault="0058266B" w:rsidP="0058266B">
      <w:pPr>
        <w:widowControl/>
        <w:numPr>
          <w:ilvl w:val="0"/>
          <w:numId w:val="23"/>
        </w:numPr>
        <w:autoSpaceDE/>
        <w:autoSpaceDN/>
        <w:spacing w:before="120" w:after="160" w:line="259" w:lineRule="auto"/>
        <w:contextualSpacing/>
        <w:jc w:val="both"/>
        <w:rPr>
          <w:rFonts w:eastAsia="Calibri" w:cs="Calibri"/>
          <w:sz w:val="24"/>
        </w:rPr>
      </w:pPr>
      <w:r w:rsidRPr="0058266B">
        <w:rPr>
          <w:rFonts w:eastAsia="Calibri" w:cs="Calibri"/>
          <w:sz w:val="24"/>
        </w:rPr>
        <w:t>АТ 8000С (</w:t>
      </w:r>
      <w:proofErr w:type="spellStart"/>
      <w:r w:rsidRPr="0058266B">
        <w:rPr>
          <w:rFonts w:eastAsia="Calibri" w:cs="Calibri"/>
          <w:sz w:val="24"/>
        </w:rPr>
        <w:t>не</w:t>
      </w:r>
      <w:proofErr w:type="spellEnd"/>
      <w:r w:rsidRPr="0058266B">
        <w:rPr>
          <w:rFonts w:eastAsia="Calibri" w:cs="Calibri"/>
          <w:sz w:val="24"/>
        </w:rPr>
        <w:t xml:space="preserve"> </w:t>
      </w:r>
      <w:proofErr w:type="spellStart"/>
      <w:r w:rsidRPr="0058266B">
        <w:rPr>
          <w:rFonts w:eastAsia="Calibri" w:cs="Calibri"/>
          <w:sz w:val="24"/>
        </w:rPr>
        <w:t>ради</w:t>
      </w:r>
      <w:proofErr w:type="spellEnd"/>
      <w:r w:rsidRPr="0058266B">
        <w:rPr>
          <w:rFonts w:eastAsia="Calibri" w:cs="Calibri"/>
          <w:sz w:val="24"/>
        </w:rPr>
        <w:t>)</w:t>
      </w:r>
    </w:p>
    <w:p w:rsidR="0058266B" w:rsidRPr="0058266B" w:rsidRDefault="0058266B" w:rsidP="0058266B">
      <w:pPr>
        <w:widowControl/>
        <w:numPr>
          <w:ilvl w:val="0"/>
          <w:numId w:val="23"/>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X510-28PY 24 </w:t>
      </w:r>
      <w:proofErr w:type="spellStart"/>
      <w:r w:rsidRPr="0058266B">
        <w:rPr>
          <w:rFonts w:eastAsia="Calibri" w:cs="Calibri"/>
          <w:sz w:val="24"/>
        </w:rPr>
        <w:t>порт</w:t>
      </w:r>
      <w:proofErr w:type="spellEnd"/>
      <w:r w:rsidRPr="0058266B">
        <w:rPr>
          <w:rFonts w:eastAsia="Calibri" w:cs="Calibri"/>
          <w:sz w:val="24"/>
        </w:rPr>
        <w:t xml:space="preserve"> ETH +4 FC</w:t>
      </w:r>
    </w:p>
    <w:p w:rsidR="0058266B" w:rsidRPr="0058266B" w:rsidRDefault="0058266B" w:rsidP="0058266B">
      <w:pPr>
        <w:widowControl/>
        <w:numPr>
          <w:ilvl w:val="0"/>
          <w:numId w:val="23"/>
        </w:numPr>
        <w:autoSpaceDE/>
        <w:autoSpaceDN/>
        <w:spacing w:before="120" w:after="160" w:line="259" w:lineRule="auto"/>
        <w:contextualSpacing/>
        <w:jc w:val="both"/>
        <w:rPr>
          <w:rFonts w:eastAsia="Calibri" w:cs="Calibri"/>
          <w:sz w:val="24"/>
        </w:rPr>
      </w:pPr>
      <w:r w:rsidRPr="0058266B">
        <w:rPr>
          <w:rFonts w:eastAsia="Calibri" w:cs="Calibri"/>
          <w:sz w:val="24"/>
        </w:rPr>
        <w:t>АТ950/10PC PoE +2 FC</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lang w:val="sr-Cyrl-RS"/>
        </w:rPr>
      </w:pPr>
      <w:bookmarkStart w:id="58" w:name="_Toc27091693"/>
      <w:r w:rsidRPr="0058266B">
        <w:rPr>
          <w:rFonts w:eastAsia="Calibri"/>
          <w:color w:val="1F4D78"/>
          <w:sz w:val="24"/>
          <w:szCs w:val="24"/>
          <w:lang w:val="sr-Cyrl-RS"/>
        </w:rPr>
        <w:t>2.6.3</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2Г</w:t>
      </w:r>
      <w:bookmarkEnd w:id="58"/>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 xml:space="preserve">У објекту 2Г има 6 канцеларија где долази по један </w:t>
      </w:r>
      <w:r w:rsidRPr="0058266B">
        <w:rPr>
          <w:rFonts w:eastAsia="Calibri" w:cs="Calibri"/>
          <w:sz w:val="24"/>
        </w:rPr>
        <w:t>UTP</w:t>
      </w:r>
      <w:r w:rsidRPr="00905F32">
        <w:rPr>
          <w:rFonts w:eastAsia="Calibri" w:cs="Calibri"/>
          <w:sz w:val="24"/>
          <w:lang w:val="sr-Cyrl-RS"/>
        </w:rPr>
        <w:t xml:space="preserve"> кабл </w:t>
      </w:r>
      <w:r w:rsidRPr="0058266B">
        <w:rPr>
          <w:rFonts w:eastAsia="Calibri" w:cs="Calibri"/>
          <w:sz w:val="24"/>
        </w:rPr>
        <w:t>CAT</w:t>
      </w:r>
      <w:r w:rsidRPr="00905F32">
        <w:rPr>
          <w:rFonts w:eastAsia="Calibri" w:cs="Calibri"/>
          <w:sz w:val="24"/>
          <w:lang w:val="sr-Cyrl-RS"/>
        </w:rPr>
        <w:t>.5 или 5</w:t>
      </w:r>
      <w:r w:rsidRPr="0058266B">
        <w:rPr>
          <w:rFonts w:eastAsia="Calibri" w:cs="Calibri"/>
          <w:sz w:val="24"/>
        </w:rPr>
        <w:t>E</w:t>
      </w:r>
      <w:r w:rsidRPr="00905F32">
        <w:rPr>
          <w:rFonts w:eastAsia="Calibri" w:cs="Calibri"/>
          <w:sz w:val="24"/>
          <w:lang w:val="sr-Cyrl-RS"/>
        </w:rPr>
        <w:t xml:space="preserve"> </w:t>
      </w:r>
      <w:r w:rsidRPr="0058266B">
        <w:rPr>
          <w:rFonts w:eastAsia="Calibri" w:cs="Calibri"/>
          <w:sz w:val="24"/>
          <w:lang w:val="sr-Cyrl-RS"/>
        </w:rPr>
        <w:t xml:space="preserve">са </w:t>
      </w:r>
      <w:r w:rsidRPr="0058266B">
        <w:rPr>
          <w:rFonts w:eastAsia="Calibri" w:cs="Calibri"/>
          <w:sz w:val="24"/>
        </w:rPr>
        <w:t>UTP</w:t>
      </w:r>
      <w:r w:rsidRPr="00905F32">
        <w:rPr>
          <w:rFonts w:eastAsia="Calibri" w:cs="Calibri"/>
          <w:sz w:val="24"/>
          <w:lang w:val="sr-Cyrl-RS"/>
        </w:rPr>
        <w:t xml:space="preserve"> </w:t>
      </w:r>
      <w:r w:rsidRPr="0058266B">
        <w:rPr>
          <w:rFonts w:eastAsia="Calibri" w:cs="Calibri"/>
          <w:sz w:val="24"/>
          <w:lang w:val="sr-Cyrl-RS"/>
        </w:rPr>
        <w:t>утичницом</w:t>
      </w:r>
      <w:r w:rsidRPr="00905F32">
        <w:rPr>
          <w:rFonts w:eastAsia="Calibri" w:cs="Calibri"/>
          <w:sz w:val="24"/>
          <w:lang w:val="sr-Cyrl-RS"/>
        </w:rPr>
        <w:t xml:space="preserve">. </w:t>
      </w:r>
      <w:r w:rsidRPr="0058266B">
        <w:rPr>
          <w:rFonts w:eastAsia="Calibri" w:cs="Calibri"/>
          <w:sz w:val="24"/>
          <w:lang w:val="sr-Cyrl-RS"/>
        </w:rPr>
        <w:t xml:space="preserve">У канцеларијама </w:t>
      </w:r>
      <w:r w:rsidRPr="00905F32">
        <w:rPr>
          <w:rFonts w:eastAsia="Calibri" w:cs="Calibri"/>
          <w:sz w:val="24"/>
          <w:lang w:val="sr-Cyrl-RS"/>
        </w:rPr>
        <w:t>седи по један запослени</w:t>
      </w:r>
      <w:r w:rsidRPr="0058266B">
        <w:rPr>
          <w:rFonts w:eastAsia="Calibri" w:cs="Calibri"/>
          <w:sz w:val="24"/>
          <w:lang w:val="sr-Cyrl-RS"/>
        </w:rPr>
        <w:t xml:space="preserve">, тако да тренутно не постоји потреба за већим бројем конекција или </w:t>
      </w:r>
      <w:r w:rsidRPr="0058266B">
        <w:rPr>
          <w:rFonts w:eastAsia="Calibri" w:cs="Calibri"/>
          <w:sz w:val="24"/>
        </w:rPr>
        <w:t>switch</w:t>
      </w:r>
      <w:r w:rsidRPr="00905F32">
        <w:rPr>
          <w:rFonts w:eastAsia="Calibri" w:cs="Calibri"/>
          <w:sz w:val="24"/>
          <w:lang w:val="sr-Cyrl-RS"/>
        </w:rPr>
        <w:t>-</w:t>
      </w:r>
      <w:r w:rsidRPr="0058266B">
        <w:rPr>
          <w:rFonts w:eastAsia="Calibri" w:cs="Calibri"/>
          <w:sz w:val="24"/>
          <w:lang w:val="sr-Cyrl-RS"/>
        </w:rPr>
        <w:t xml:space="preserve">ом.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ене лабелом. Рек ормар</w:t>
      </w:r>
      <w:r w:rsidRPr="0058266B">
        <w:rPr>
          <w:rFonts w:eastAsia="Calibri" w:cs="Calibri"/>
          <w:sz w:val="24"/>
          <w:lang w:val="sr-Cyrl-RS"/>
        </w:rPr>
        <w:t xml:space="preserve"> је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 </w:t>
      </w:r>
      <w:r w:rsidRPr="0058266B">
        <w:rPr>
          <w:rFonts w:eastAsia="Calibri" w:cs="Calibri"/>
          <w:sz w:val="24"/>
          <w:lang w:val="sr-Cyrl-RS"/>
        </w:rPr>
        <w:t>и до њега долази оптичка конекција</w:t>
      </w:r>
      <w:r w:rsidRPr="00905F32">
        <w:rPr>
          <w:rFonts w:eastAsia="Calibri" w:cs="Calibri"/>
          <w:sz w:val="24"/>
          <w:lang w:val="sr-Cyrl-RS"/>
        </w:rPr>
        <w:t>. Ду</w:t>
      </w:r>
      <w:r w:rsidRPr="0058266B">
        <w:rPr>
          <w:rFonts w:eastAsia="Calibri" w:cs="Calibri"/>
          <w:sz w:val="24"/>
          <w:lang w:val="sr-Cyrl-RS"/>
        </w:rPr>
        <w:t>ж</w:t>
      </w:r>
      <w:r w:rsidRPr="00905F32">
        <w:rPr>
          <w:rFonts w:eastAsia="Calibri" w:cs="Calibri"/>
          <w:sz w:val="24"/>
          <w:lang w:val="sr-Cyrl-RS"/>
        </w:rPr>
        <w:t xml:space="preserve">ина каблова у просеку 50м. </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rPr>
      </w:pPr>
      <w:r w:rsidRPr="0058266B">
        <w:rPr>
          <w:rFonts w:eastAsia="Calibri" w:cs="Calibri"/>
          <w:sz w:val="24"/>
        </w:rPr>
        <w:t>Patch FC</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АТ-X510-24 ETH </w:t>
      </w:r>
      <w:proofErr w:type="spellStart"/>
      <w:r w:rsidRPr="0058266B">
        <w:rPr>
          <w:rFonts w:eastAsia="Calibri" w:cs="Calibri"/>
          <w:sz w:val="24"/>
        </w:rPr>
        <w:t>порт</w:t>
      </w:r>
      <w:proofErr w:type="spellEnd"/>
      <w:r w:rsidRPr="0058266B">
        <w:rPr>
          <w:rFonts w:eastAsia="Calibri" w:cs="Calibri"/>
          <w:sz w:val="24"/>
        </w:rPr>
        <w:t xml:space="preserve"> +4 FC</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rPr>
      </w:pPr>
      <w:r w:rsidRPr="0058266B">
        <w:rPr>
          <w:rFonts w:eastAsia="Calibri" w:cs="Calibri"/>
          <w:sz w:val="24"/>
        </w:rPr>
        <w:t>АТ GS950/10 PS PoE +2 FC</w:t>
      </w:r>
    </w:p>
    <w:p w:rsidR="0058266B" w:rsidRPr="0058266B" w:rsidRDefault="0058266B" w:rsidP="0058266B">
      <w:pPr>
        <w:widowControl/>
        <w:numPr>
          <w:ilvl w:val="0"/>
          <w:numId w:val="24"/>
        </w:numPr>
        <w:autoSpaceDE/>
        <w:autoSpaceDN/>
        <w:spacing w:before="120" w:after="160" w:line="259" w:lineRule="auto"/>
        <w:contextualSpacing/>
        <w:jc w:val="both"/>
        <w:rPr>
          <w:rFonts w:eastAsia="Calibri" w:cs="Calibri"/>
          <w:sz w:val="24"/>
          <w:lang w:val="sr-Cyrl-RS"/>
        </w:rPr>
      </w:pPr>
      <w:r w:rsidRPr="0058266B">
        <w:rPr>
          <w:rFonts w:eastAsia="Calibri" w:cs="Calibri"/>
          <w:sz w:val="24"/>
        </w:rPr>
        <w:t>8P switch</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rPr>
      </w:pPr>
      <w:bookmarkStart w:id="59" w:name="_Toc27091694"/>
      <w:r w:rsidRPr="0058266B">
        <w:rPr>
          <w:rFonts w:eastAsia="Calibri"/>
          <w:color w:val="1F4D78"/>
          <w:sz w:val="24"/>
          <w:szCs w:val="24"/>
          <w:lang w:val="sr-Cyrl-RS"/>
        </w:rPr>
        <w:t>2.6.4</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2Ф</w:t>
      </w:r>
      <w:bookmarkEnd w:id="59"/>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2Ф </w:t>
      </w:r>
      <w:proofErr w:type="spellStart"/>
      <w:r w:rsidRPr="0058266B">
        <w:rPr>
          <w:rFonts w:eastAsia="Calibri" w:cs="Calibri"/>
          <w:sz w:val="24"/>
        </w:rPr>
        <w:t>има</w:t>
      </w:r>
      <w:proofErr w:type="spellEnd"/>
      <w:r w:rsidRPr="0058266B">
        <w:rPr>
          <w:rFonts w:eastAsia="Calibri" w:cs="Calibri"/>
          <w:sz w:val="24"/>
        </w:rPr>
        <w:t xml:space="preserve"> 1 </w:t>
      </w:r>
      <w:proofErr w:type="spellStart"/>
      <w:r w:rsidRPr="0058266B">
        <w:rPr>
          <w:rFonts w:eastAsia="Calibri" w:cs="Calibri"/>
          <w:sz w:val="24"/>
        </w:rPr>
        <w:t>канцеларија</w:t>
      </w:r>
      <w:proofErr w:type="spellEnd"/>
      <w:r w:rsidRPr="0058266B">
        <w:rPr>
          <w:rFonts w:eastAsia="Calibri" w:cs="Calibri"/>
          <w:sz w:val="24"/>
        </w:rPr>
        <w:t xml:space="preserve"> </w:t>
      </w:r>
      <w:r w:rsidRPr="0058266B">
        <w:rPr>
          <w:rFonts w:eastAsia="Calibri" w:cs="Calibri"/>
          <w:sz w:val="24"/>
          <w:lang w:val="sr-Cyrl-RS"/>
        </w:rPr>
        <w:t xml:space="preserve">до које долази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5E </w:t>
      </w:r>
      <w:r w:rsidRPr="0058266B">
        <w:rPr>
          <w:rFonts w:eastAsia="Calibri" w:cs="Calibri"/>
          <w:sz w:val="24"/>
          <w:lang w:val="sr-Cyrl-RS"/>
        </w:rPr>
        <w:t>са</w:t>
      </w:r>
      <w:r w:rsidRPr="0058266B">
        <w:rPr>
          <w:rFonts w:eastAsia="Calibri" w:cs="Calibri"/>
          <w:sz w:val="24"/>
        </w:rPr>
        <w:t xml:space="preserve"> RJ45 </w:t>
      </w:r>
      <w:proofErr w:type="spellStart"/>
      <w:r w:rsidRPr="0058266B">
        <w:rPr>
          <w:rFonts w:eastAsia="Calibri" w:cs="Calibri"/>
          <w:sz w:val="24"/>
        </w:rPr>
        <w:t>утичницом</w:t>
      </w:r>
      <w:proofErr w:type="spellEnd"/>
      <w:r w:rsidRPr="0058266B">
        <w:rPr>
          <w:rFonts w:eastAsia="Calibri" w:cs="Calibri"/>
          <w:sz w:val="24"/>
        </w:rPr>
        <w:t xml:space="preserve">. </w:t>
      </w:r>
      <w:r w:rsidRPr="0058266B">
        <w:rPr>
          <w:rFonts w:eastAsia="Calibri" w:cs="Calibri"/>
          <w:sz w:val="24"/>
          <w:lang w:val="sr-Cyrl-RS"/>
        </w:rPr>
        <w:t xml:space="preserve">У наведеним просторијама тренутно нема потребе за већим бројем конекција.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ене лабелом.</w:t>
      </w:r>
      <w:r w:rsidRPr="0058266B">
        <w:rPr>
          <w:rFonts w:eastAsia="Calibri" w:cs="Calibri"/>
          <w:sz w:val="24"/>
          <w:lang w:val="sr-Cyrl-RS"/>
        </w:rPr>
        <w:t xml:space="preserve"> </w:t>
      </w:r>
      <w:r w:rsidRPr="00905F32">
        <w:rPr>
          <w:rFonts w:eastAsia="Calibri" w:cs="Calibri"/>
          <w:sz w:val="24"/>
          <w:lang w:val="sr-Cyrl-RS"/>
        </w:rPr>
        <w:t xml:space="preserve">Рек ормар </w:t>
      </w:r>
      <w:r w:rsidRPr="0058266B">
        <w:rPr>
          <w:rFonts w:eastAsia="Calibri" w:cs="Calibri"/>
          <w:sz w:val="24"/>
          <w:lang w:val="sr-Cyrl-RS"/>
        </w:rPr>
        <w:t xml:space="preserve">је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 </w:t>
      </w:r>
      <w:r w:rsidRPr="0058266B">
        <w:rPr>
          <w:rFonts w:eastAsia="Calibri" w:cs="Calibri"/>
          <w:sz w:val="24"/>
          <w:lang w:val="sr-Cyrl-RS"/>
        </w:rPr>
        <w:t xml:space="preserve">и до њега долази </w:t>
      </w:r>
      <w:r w:rsidRPr="00905F32">
        <w:rPr>
          <w:rFonts w:eastAsia="Calibri" w:cs="Calibri"/>
          <w:sz w:val="24"/>
          <w:lang w:val="sr-Cyrl-RS"/>
        </w:rPr>
        <w:t>оптика.</w:t>
      </w:r>
      <w:r w:rsidRPr="0058266B">
        <w:rPr>
          <w:rFonts w:eastAsia="Calibri" w:cs="Calibri"/>
          <w:sz w:val="24"/>
          <w:lang w:val="sr-Cyrl-RS"/>
        </w:rPr>
        <w:t xml:space="preserve"> </w:t>
      </w:r>
      <w:r w:rsidRPr="00905F32">
        <w:rPr>
          <w:rFonts w:eastAsia="Calibri" w:cs="Calibri"/>
          <w:sz w:val="24"/>
          <w:lang w:val="sr-Cyrl-RS"/>
        </w:rPr>
        <w:t>Просе</w:t>
      </w:r>
      <w:r w:rsidRPr="0058266B">
        <w:rPr>
          <w:rFonts w:eastAsia="Calibri" w:cs="Calibri"/>
          <w:sz w:val="24"/>
          <w:lang w:val="sr-Cyrl-RS"/>
        </w:rPr>
        <w:t>ч</w:t>
      </w:r>
      <w:r w:rsidRPr="00905F32">
        <w:rPr>
          <w:rFonts w:eastAsia="Calibri" w:cs="Calibri"/>
          <w:sz w:val="24"/>
          <w:lang w:val="sr-Cyrl-RS"/>
        </w:rPr>
        <w:t>на ду</w:t>
      </w:r>
      <w:r w:rsidRPr="0058266B">
        <w:rPr>
          <w:rFonts w:eastAsia="Calibri" w:cs="Calibri"/>
          <w:sz w:val="24"/>
          <w:lang w:val="sr-Cyrl-RS"/>
        </w:rPr>
        <w:t>ж</w:t>
      </w:r>
      <w:r w:rsidRPr="00905F32">
        <w:rPr>
          <w:rFonts w:eastAsia="Calibri" w:cs="Calibri"/>
          <w:sz w:val="24"/>
          <w:lang w:val="sr-Cyrl-RS"/>
        </w:rPr>
        <w:t>ина каблова око 50м.</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 xml:space="preserve"> Опрема која се налази у рек ормару:</w:t>
      </w:r>
    </w:p>
    <w:p w:rsidR="0058266B" w:rsidRPr="0058266B" w:rsidRDefault="0058266B" w:rsidP="0058266B">
      <w:pPr>
        <w:widowControl/>
        <w:numPr>
          <w:ilvl w:val="0"/>
          <w:numId w:val="25"/>
        </w:numPr>
        <w:autoSpaceDE/>
        <w:autoSpaceDN/>
        <w:spacing w:before="120" w:after="160" w:line="259" w:lineRule="auto"/>
        <w:contextualSpacing/>
        <w:jc w:val="both"/>
        <w:rPr>
          <w:rFonts w:eastAsia="Calibri" w:cs="Calibri"/>
          <w:sz w:val="24"/>
        </w:rPr>
      </w:pPr>
      <w:r w:rsidRPr="0058266B">
        <w:rPr>
          <w:rFonts w:eastAsia="Calibri" w:cs="Calibri"/>
          <w:sz w:val="24"/>
        </w:rPr>
        <w:t>Patch</w:t>
      </w:r>
      <w:r w:rsidRPr="0058266B">
        <w:rPr>
          <w:rFonts w:eastAsia="Calibri" w:cs="Calibri"/>
          <w:sz w:val="24"/>
          <w:lang w:val="sr-Cyrl-RS"/>
        </w:rPr>
        <w:t xml:space="preserve"> </w:t>
      </w:r>
      <w:r w:rsidRPr="0058266B">
        <w:rPr>
          <w:rFonts w:eastAsia="Calibri" w:cs="Calibri"/>
          <w:sz w:val="24"/>
        </w:rPr>
        <w:t>FC</w:t>
      </w:r>
    </w:p>
    <w:p w:rsidR="0058266B" w:rsidRPr="0058266B" w:rsidRDefault="0058266B" w:rsidP="0058266B">
      <w:pPr>
        <w:widowControl/>
        <w:numPr>
          <w:ilvl w:val="0"/>
          <w:numId w:val="25"/>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80008-24 ETH + 2 FC  </w:t>
      </w:r>
    </w:p>
    <w:p w:rsidR="0058266B" w:rsidRPr="0058266B" w:rsidRDefault="0058266B" w:rsidP="0058266B">
      <w:pPr>
        <w:widowControl/>
        <w:numPr>
          <w:ilvl w:val="0"/>
          <w:numId w:val="25"/>
        </w:numPr>
        <w:autoSpaceDE/>
        <w:autoSpaceDN/>
        <w:spacing w:before="120" w:after="160" w:line="259" w:lineRule="auto"/>
        <w:contextualSpacing/>
        <w:jc w:val="both"/>
        <w:rPr>
          <w:rFonts w:eastAsia="Calibri" w:cs="Calibri"/>
          <w:sz w:val="24"/>
        </w:rPr>
      </w:pPr>
      <w:r w:rsidRPr="0058266B">
        <w:rPr>
          <w:rFonts w:eastAsia="Calibri" w:cs="Calibri"/>
          <w:sz w:val="24"/>
        </w:rPr>
        <w:t>АТ ГС950710 ПС PoE + 2 FC</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rPr>
      </w:pPr>
      <w:bookmarkStart w:id="60" w:name="_Toc27091695"/>
      <w:r w:rsidRPr="0058266B">
        <w:rPr>
          <w:rFonts w:eastAsia="Calibri"/>
          <w:color w:val="1F4D78"/>
          <w:sz w:val="24"/>
          <w:szCs w:val="24"/>
          <w:lang w:val="sr-Cyrl-RS"/>
        </w:rPr>
        <w:t>2.6.5</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3Г</w:t>
      </w:r>
      <w:bookmarkEnd w:id="60"/>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3Г </w:t>
      </w:r>
      <w:proofErr w:type="spellStart"/>
      <w:r w:rsidRPr="0058266B">
        <w:rPr>
          <w:rFonts w:eastAsia="Calibri" w:cs="Calibri"/>
          <w:sz w:val="24"/>
        </w:rPr>
        <w:t>има</w:t>
      </w:r>
      <w:proofErr w:type="spellEnd"/>
      <w:r w:rsidRPr="0058266B">
        <w:rPr>
          <w:rFonts w:eastAsia="Calibri" w:cs="Calibri"/>
          <w:sz w:val="24"/>
        </w:rPr>
        <w:t xml:space="preserve"> 12 </w:t>
      </w:r>
      <w:proofErr w:type="spellStart"/>
      <w:r w:rsidRPr="0058266B">
        <w:rPr>
          <w:rFonts w:eastAsia="Calibri" w:cs="Calibri"/>
          <w:sz w:val="24"/>
        </w:rPr>
        <w:t>канцеларија</w:t>
      </w:r>
      <w:proofErr w:type="spellEnd"/>
      <w:r w:rsidRPr="0058266B">
        <w:rPr>
          <w:rFonts w:eastAsia="Calibri" w:cs="Calibri"/>
          <w:sz w:val="24"/>
        </w:rPr>
        <w:t xml:space="preserve"> </w:t>
      </w:r>
      <w:proofErr w:type="spellStart"/>
      <w:r w:rsidRPr="0058266B">
        <w:rPr>
          <w:rFonts w:eastAsia="Calibri" w:cs="Calibri"/>
          <w:sz w:val="24"/>
        </w:rPr>
        <w:t>где</w:t>
      </w:r>
      <w:proofErr w:type="spellEnd"/>
      <w:r w:rsidRPr="0058266B">
        <w:rPr>
          <w:rFonts w:eastAsia="Calibri" w:cs="Calibri"/>
          <w:sz w:val="24"/>
        </w:rPr>
        <w:t xml:space="preserve">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5E </w:t>
      </w:r>
      <w:r w:rsidRPr="0058266B">
        <w:rPr>
          <w:rFonts w:eastAsia="Calibri" w:cs="Calibri"/>
          <w:sz w:val="24"/>
          <w:lang w:val="sr-Cyrl-RS"/>
        </w:rPr>
        <w:t xml:space="preserve">са </w:t>
      </w:r>
      <w:r w:rsidRPr="0058266B">
        <w:rPr>
          <w:rFonts w:eastAsia="Calibri" w:cs="Calibri"/>
          <w:sz w:val="24"/>
        </w:rPr>
        <w:t xml:space="preserve">RJ45 </w:t>
      </w:r>
      <w:r w:rsidRPr="0058266B">
        <w:rPr>
          <w:rFonts w:eastAsia="Calibri" w:cs="Calibri"/>
          <w:sz w:val="24"/>
          <w:lang w:val="sr-Cyrl-RS"/>
        </w:rPr>
        <w:t>утичницама</w:t>
      </w:r>
      <w:r w:rsidRPr="0058266B">
        <w:rPr>
          <w:rFonts w:eastAsia="Calibri" w:cs="Calibri"/>
          <w:sz w:val="24"/>
        </w:rPr>
        <w:t>.</w:t>
      </w:r>
      <w:r w:rsidRPr="0058266B">
        <w:rPr>
          <w:rFonts w:eastAsia="Calibri" w:cs="Calibri"/>
          <w:sz w:val="24"/>
          <w:lang w:val="sr-Cyrl-RS"/>
        </w:rPr>
        <w:t xml:space="preserve"> Канцеларије користи по један запослени, тако да тренутно нема потребе за већим </w:t>
      </w:r>
      <w:r w:rsidRPr="0058266B">
        <w:rPr>
          <w:rFonts w:eastAsia="Calibri" w:cs="Calibri"/>
          <w:sz w:val="24"/>
          <w:lang w:val="sr-Cyrl-RS"/>
        </w:rPr>
        <w:lastRenderedPageBreak/>
        <w:t xml:space="preserve">бројем конекција. Саме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ене лабелом.</w:t>
      </w:r>
      <w:r w:rsidRPr="0058266B">
        <w:rPr>
          <w:rFonts w:eastAsia="Calibri" w:cs="Calibri"/>
          <w:sz w:val="24"/>
          <w:lang w:val="sr-Cyrl-RS"/>
        </w:rPr>
        <w:t xml:space="preserve"> </w:t>
      </w:r>
      <w:r w:rsidRPr="00905F32">
        <w:rPr>
          <w:rFonts w:eastAsia="Calibri" w:cs="Calibri"/>
          <w:sz w:val="24"/>
          <w:lang w:val="sr-Cyrl-RS"/>
        </w:rPr>
        <w:t>У</w:t>
      </w:r>
      <w:r w:rsidRPr="0058266B">
        <w:rPr>
          <w:rFonts w:eastAsia="Calibri" w:cs="Calibri"/>
          <w:sz w:val="24"/>
          <w:lang w:val="sr-Cyrl-RS"/>
        </w:rPr>
        <w:t xml:space="preserve"> </w:t>
      </w:r>
      <w:r w:rsidRPr="00905F32">
        <w:rPr>
          <w:rFonts w:eastAsia="Calibri" w:cs="Calibri"/>
          <w:sz w:val="24"/>
          <w:lang w:val="sr-Cyrl-RS"/>
        </w:rPr>
        <w:t xml:space="preserve">овом објекту се </w:t>
      </w:r>
      <w:r w:rsidRPr="0058266B">
        <w:rPr>
          <w:rFonts w:eastAsia="Calibri" w:cs="Calibri"/>
          <w:sz w:val="24"/>
          <w:lang w:val="sr-Cyrl-RS"/>
        </w:rPr>
        <w:t>налази</w:t>
      </w:r>
      <w:r w:rsidRPr="00905F32">
        <w:rPr>
          <w:rFonts w:eastAsia="Calibri" w:cs="Calibri"/>
          <w:sz w:val="24"/>
          <w:lang w:val="sr-Cyrl-RS"/>
        </w:rPr>
        <w:t xml:space="preserve"> </w:t>
      </w:r>
      <w:r w:rsidRPr="0058266B">
        <w:rPr>
          <w:rFonts w:eastAsia="Calibri" w:cs="Calibri"/>
          <w:sz w:val="24"/>
          <w:lang w:val="sr-Cyrl-RS"/>
        </w:rPr>
        <w:t xml:space="preserve">и </w:t>
      </w:r>
      <w:r w:rsidRPr="00905F32">
        <w:rPr>
          <w:rFonts w:eastAsia="Calibri" w:cs="Calibri"/>
          <w:sz w:val="24"/>
          <w:lang w:val="sr-Cyrl-RS"/>
        </w:rPr>
        <w:t>главна сервер сала.</w:t>
      </w:r>
      <w:r w:rsidRPr="0058266B">
        <w:rPr>
          <w:rFonts w:eastAsia="Calibri" w:cs="Calibri"/>
          <w:sz w:val="24"/>
          <w:lang w:val="sr-Cyrl-RS"/>
        </w:rPr>
        <w:t xml:space="preserve"> </w:t>
      </w:r>
      <w:r w:rsidRPr="00905F32">
        <w:rPr>
          <w:rFonts w:eastAsia="Calibri" w:cs="Calibri"/>
          <w:sz w:val="24"/>
          <w:lang w:val="sr-Cyrl-RS"/>
        </w:rPr>
        <w:t>Просечна ду</w:t>
      </w:r>
      <w:r w:rsidRPr="0058266B">
        <w:rPr>
          <w:rFonts w:eastAsia="Calibri" w:cs="Calibri"/>
          <w:sz w:val="24"/>
          <w:lang w:val="sr-Cyrl-RS"/>
        </w:rPr>
        <w:t>ж</w:t>
      </w:r>
      <w:r w:rsidRPr="00905F32">
        <w:rPr>
          <w:rFonts w:eastAsia="Calibri" w:cs="Calibri"/>
          <w:sz w:val="24"/>
          <w:lang w:val="sr-Cyrl-RS"/>
        </w:rPr>
        <w:t xml:space="preserve">ина каблова </w:t>
      </w:r>
      <w:r w:rsidRPr="0058266B">
        <w:rPr>
          <w:rFonts w:eastAsia="Calibri" w:cs="Calibri"/>
          <w:sz w:val="24"/>
          <w:lang w:val="sr-Cyrl-RS"/>
        </w:rPr>
        <w:t xml:space="preserve">је </w:t>
      </w:r>
      <w:r w:rsidRPr="00905F32">
        <w:rPr>
          <w:rFonts w:eastAsia="Calibri" w:cs="Calibri"/>
          <w:sz w:val="24"/>
          <w:lang w:val="sr-Cyrl-RS"/>
        </w:rPr>
        <w:t>50м.</w:t>
      </w:r>
      <w:r w:rsidRPr="0058266B">
        <w:rPr>
          <w:rFonts w:eastAsia="Calibri" w:cs="Calibri"/>
          <w:sz w:val="24"/>
          <w:lang w:val="sr-Cyrl-RS"/>
        </w:rPr>
        <w:t xml:space="preserve"> </w:t>
      </w:r>
      <w:r w:rsidRPr="00905F32">
        <w:rPr>
          <w:rFonts w:eastAsia="Calibri" w:cs="Calibri"/>
          <w:sz w:val="24"/>
          <w:lang w:val="sr-Cyrl-RS"/>
        </w:rPr>
        <w:t>У сервер сали се налазе 3 рек ормара.</w:t>
      </w:r>
      <w:r w:rsidRPr="0058266B">
        <w:rPr>
          <w:rFonts w:eastAsia="Calibri" w:cs="Calibri"/>
          <w:sz w:val="24"/>
          <w:lang w:val="sr-Cyrl-RS"/>
        </w:rPr>
        <w:t xml:space="preserve"> </w:t>
      </w:r>
      <w:r w:rsidRPr="00905F32">
        <w:rPr>
          <w:rFonts w:eastAsia="Calibri" w:cs="Calibri"/>
          <w:sz w:val="24"/>
          <w:lang w:val="sr-Cyrl-RS"/>
        </w:rPr>
        <w:t>Два р</w:t>
      </w:r>
      <w:r w:rsidRPr="0058266B">
        <w:rPr>
          <w:rFonts w:eastAsia="Calibri" w:cs="Calibri"/>
          <w:sz w:val="24"/>
          <w:lang w:val="sr-Cyrl-RS"/>
        </w:rPr>
        <w:t>е</w:t>
      </w:r>
      <w:r w:rsidRPr="00905F32">
        <w:rPr>
          <w:rFonts w:eastAsia="Calibri" w:cs="Calibri"/>
          <w:sz w:val="24"/>
          <w:lang w:val="sr-Cyrl-RS"/>
        </w:rPr>
        <w:t xml:space="preserve">к ормара су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 и ј</w:t>
      </w:r>
      <w:r w:rsidRPr="0058266B">
        <w:rPr>
          <w:rFonts w:eastAsia="Calibri" w:cs="Calibri"/>
          <w:sz w:val="24"/>
          <w:lang w:val="sr-Cyrl-RS"/>
        </w:rPr>
        <w:t>е</w:t>
      </w:r>
      <w:r w:rsidRPr="00905F32">
        <w:rPr>
          <w:rFonts w:eastAsia="Calibri" w:cs="Calibri"/>
          <w:sz w:val="24"/>
          <w:lang w:val="sr-Cyrl-RS"/>
        </w:rPr>
        <w:t xml:space="preserve">дан рек ормар </w:t>
      </w:r>
      <w:r w:rsidRPr="0058266B">
        <w:rPr>
          <w:rFonts w:eastAsia="Calibri" w:cs="Calibri"/>
          <w:sz w:val="24"/>
        </w:rPr>
        <w:t>Legend</w:t>
      </w:r>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120 42</w:t>
      </w:r>
      <w:r w:rsidRPr="0058266B">
        <w:rPr>
          <w:rFonts w:eastAsia="Calibri" w:cs="Calibri"/>
          <w:sz w:val="24"/>
        </w:rPr>
        <w:t>U</w:t>
      </w:r>
      <w:r w:rsidRPr="00905F32">
        <w:rPr>
          <w:rFonts w:eastAsia="Calibri" w:cs="Calibri"/>
          <w:sz w:val="24"/>
          <w:lang w:val="sr-Cyrl-RS"/>
        </w:rPr>
        <w:t>.</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autoSpaceDE/>
        <w:autoSpaceDN/>
        <w:spacing w:before="120" w:after="160" w:line="259" w:lineRule="auto"/>
        <w:ind w:firstLine="567"/>
        <w:jc w:val="both"/>
        <w:rPr>
          <w:rFonts w:eastAsia="Calibri" w:cs="Calibri"/>
          <w:b/>
          <w:sz w:val="24"/>
        </w:rPr>
      </w:pPr>
      <w:proofErr w:type="spellStart"/>
      <w:r w:rsidRPr="0058266B">
        <w:rPr>
          <w:rFonts w:eastAsia="Calibri" w:cs="Calibri"/>
          <w:b/>
          <w:sz w:val="24"/>
        </w:rPr>
        <w:t>Ормар</w:t>
      </w:r>
      <w:proofErr w:type="spellEnd"/>
      <w:r w:rsidRPr="0058266B">
        <w:rPr>
          <w:rFonts w:eastAsia="Calibri" w:cs="Calibri"/>
          <w:b/>
          <w:sz w:val="24"/>
        </w:rPr>
        <w:t xml:space="preserve"> 1- </w:t>
      </w:r>
      <w:proofErr w:type="spellStart"/>
      <w:r w:rsidRPr="0058266B">
        <w:rPr>
          <w:rFonts w:eastAsia="Calibri" w:cs="Calibri"/>
          <w:b/>
          <w:sz w:val="24"/>
        </w:rPr>
        <w:t>Maxline</w:t>
      </w:r>
      <w:proofErr w:type="spellEnd"/>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 xml:space="preserve">FC patch </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Patch</w:t>
      </w:r>
      <w:r w:rsidRPr="0058266B">
        <w:rPr>
          <w:rFonts w:eastAsia="Calibri" w:cs="Calibri"/>
          <w:sz w:val="24"/>
          <w:lang w:val="sr-Cyrl-RS"/>
        </w:rPr>
        <w:t xml:space="preserve"> </w:t>
      </w:r>
      <w:r w:rsidRPr="0058266B">
        <w:rPr>
          <w:rFonts w:eastAsia="Calibri" w:cs="Calibri"/>
          <w:sz w:val="24"/>
        </w:rPr>
        <w:t>ETH</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АТ-9924СП – 24 </w:t>
      </w:r>
      <w:proofErr w:type="spellStart"/>
      <w:r w:rsidRPr="0058266B">
        <w:rPr>
          <w:rFonts w:eastAsia="Calibri" w:cs="Calibri"/>
          <w:sz w:val="24"/>
        </w:rPr>
        <w:t>Порт</w:t>
      </w:r>
      <w:proofErr w:type="spellEnd"/>
      <w:r w:rsidRPr="0058266B">
        <w:rPr>
          <w:rFonts w:eastAsia="Calibri" w:cs="Calibri"/>
          <w:sz w:val="24"/>
          <w:lang w:val="sr-Cyrl-RS"/>
        </w:rPr>
        <w:t xml:space="preserve"> FC</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X510-28ГРX 24 </w:t>
      </w:r>
      <w:proofErr w:type="spellStart"/>
      <w:r w:rsidRPr="0058266B">
        <w:rPr>
          <w:rFonts w:eastAsia="Calibri" w:cs="Calibri"/>
          <w:sz w:val="24"/>
        </w:rPr>
        <w:t>порт</w:t>
      </w:r>
      <w:proofErr w:type="spellEnd"/>
      <w:r w:rsidRPr="0058266B">
        <w:rPr>
          <w:rFonts w:eastAsia="Calibri" w:cs="Calibri"/>
          <w:sz w:val="24"/>
        </w:rPr>
        <w:t xml:space="preserve"> ETH +4 FC</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АТ-8000С -16 </w:t>
      </w:r>
      <w:proofErr w:type="spellStart"/>
      <w:r w:rsidRPr="0058266B">
        <w:rPr>
          <w:rFonts w:eastAsia="Calibri" w:cs="Calibri"/>
          <w:sz w:val="24"/>
        </w:rPr>
        <w:t>порт</w:t>
      </w:r>
      <w:proofErr w:type="spellEnd"/>
      <w:r w:rsidRPr="0058266B">
        <w:rPr>
          <w:rFonts w:eastAsia="Calibri" w:cs="Calibri"/>
          <w:sz w:val="24"/>
        </w:rPr>
        <w:t xml:space="preserve"> ETH (</w:t>
      </w:r>
      <w:proofErr w:type="spellStart"/>
      <w:r w:rsidRPr="0058266B">
        <w:rPr>
          <w:rFonts w:eastAsia="Calibri" w:cs="Calibri"/>
          <w:sz w:val="24"/>
        </w:rPr>
        <w:t>на</w:t>
      </w:r>
      <w:proofErr w:type="spellEnd"/>
      <w:r w:rsidRPr="0058266B">
        <w:rPr>
          <w:rFonts w:eastAsia="Calibri" w:cs="Calibri"/>
          <w:sz w:val="24"/>
        </w:rPr>
        <w:t xml:space="preserve"> </w:t>
      </w:r>
      <w:proofErr w:type="spellStart"/>
      <w:r w:rsidRPr="0058266B">
        <w:rPr>
          <w:rFonts w:eastAsia="Calibri" w:cs="Calibri"/>
          <w:sz w:val="24"/>
        </w:rPr>
        <w:t>њега</w:t>
      </w:r>
      <w:proofErr w:type="spellEnd"/>
      <w:r w:rsidRPr="0058266B">
        <w:rPr>
          <w:rFonts w:eastAsia="Calibri" w:cs="Calibri"/>
          <w:sz w:val="24"/>
        </w:rPr>
        <w:t xml:space="preserve"> </w:t>
      </w:r>
      <w:proofErr w:type="spellStart"/>
      <w:r w:rsidRPr="0058266B">
        <w:rPr>
          <w:rFonts w:eastAsia="Calibri" w:cs="Calibri"/>
          <w:sz w:val="24"/>
        </w:rPr>
        <w:t>конектован</w:t>
      </w:r>
      <w:proofErr w:type="spellEnd"/>
      <w:r w:rsidRPr="0058266B">
        <w:rPr>
          <w:rFonts w:eastAsia="Calibri" w:cs="Calibri"/>
          <w:sz w:val="24"/>
        </w:rPr>
        <w:t xml:space="preserve"> ГП750 </w:t>
      </w:r>
      <w:proofErr w:type="spellStart"/>
      <w:r w:rsidRPr="0058266B">
        <w:rPr>
          <w:rFonts w:eastAsia="Calibri" w:cs="Calibri"/>
          <w:sz w:val="24"/>
        </w:rPr>
        <w:t>рутер</w:t>
      </w:r>
      <w:proofErr w:type="spellEnd"/>
      <w:r w:rsidRPr="0058266B">
        <w:rPr>
          <w:rFonts w:eastAsia="Calibri" w:cs="Calibri"/>
          <w:sz w:val="24"/>
        </w:rPr>
        <w:t xml:space="preserve"> 4 </w:t>
      </w:r>
      <w:proofErr w:type="spellStart"/>
      <w:r w:rsidRPr="0058266B">
        <w:rPr>
          <w:rFonts w:eastAsia="Calibri" w:cs="Calibri"/>
          <w:sz w:val="24"/>
        </w:rPr>
        <w:t>порт</w:t>
      </w:r>
      <w:proofErr w:type="spellEnd"/>
      <w:r w:rsidRPr="0058266B">
        <w:rPr>
          <w:rFonts w:eastAsia="Calibri" w:cs="Calibri"/>
          <w:sz w:val="24"/>
        </w:rPr>
        <w:t xml:space="preserve">, </w:t>
      </w:r>
      <w:proofErr w:type="spellStart"/>
      <w:r w:rsidRPr="0058266B">
        <w:rPr>
          <w:rFonts w:eastAsia="Calibri" w:cs="Calibri"/>
          <w:sz w:val="24"/>
        </w:rPr>
        <w:t>Хеx</w:t>
      </w:r>
      <w:proofErr w:type="spellEnd"/>
      <w:r w:rsidRPr="0058266B">
        <w:rPr>
          <w:rFonts w:eastAsia="Calibri" w:cs="Calibri"/>
          <w:sz w:val="24"/>
        </w:rPr>
        <w:t xml:space="preserve"> </w:t>
      </w:r>
      <w:proofErr w:type="spellStart"/>
      <w:r w:rsidRPr="0058266B">
        <w:rPr>
          <w:rFonts w:eastAsia="Calibri" w:cs="Calibri"/>
          <w:sz w:val="24"/>
        </w:rPr>
        <w:t>рутер</w:t>
      </w:r>
      <w:proofErr w:type="spellEnd"/>
      <w:r w:rsidRPr="0058266B">
        <w:rPr>
          <w:rFonts w:eastAsia="Calibri" w:cs="Calibri"/>
          <w:sz w:val="24"/>
        </w:rPr>
        <w:t xml:space="preserve"> 6 </w:t>
      </w:r>
      <w:proofErr w:type="spellStart"/>
      <w:r w:rsidRPr="0058266B">
        <w:rPr>
          <w:rFonts w:eastAsia="Calibri" w:cs="Calibri"/>
          <w:sz w:val="24"/>
        </w:rPr>
        <w:t>порт</w:t>
      </w:r>
      <w:proofErr w:type="spellEnd"/>
      <w:r w:rsidRPr="0058266B">
        <w:rPr>
          <w:rFonts w:eastAsia="Calibri" w:cs="Calibri"/>
          <w:sz w:val="24"/>
        </w:rPr>
        <w:t>)</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8000С-24 </w:t>
      </w:r>
      <w:proofErr w:type="spellStart"/>
      <w:r w:rsidRPr="0058266B">
        <w:rPr>
          <w:rFonts w:eastAsia="Calibri" w:cs="Calibri"/>
          <w:sz w:val="24"/>
        </w:rPr>
        <w:t>порт</w:t>
      </w:r>
      <w:proofErr w:type="spellEnd"/>
      <w:r w:rsidRPr="0058266B">
        <w:rPr>
          <w:rFonts w:eastAsia="Calibri" w:cs="Calibri"/>
          <w:sz w:val="24"/>
        </w:rPr>
        <w:t xml:space="preserve"> ETH + 4 FC</w:t>
      </w:r>
    </w:p>
    <w:p w:rsidR="0058266B" w:rsidRPr="0058266B" w:rsidRDefault="0058266B" w:rsidP="0058266B">
      <w:pPr>
        <w:widowControl/>
        <w:numPr>
          <w:ilvl w:val="0"/>
          <w:numId w:val="26"/>
        </w:numPr>
        <w:autoSpaceDE/>
        <w:autoSpaceDN/>
        <w:spacing w:before="120" w:after="160" w:line="259" w:lineRule="auto"/>
        <w:contextualSpacing/>
        <w:jc w:val="both"/>
        <w:rPr>
          <w:rFonts w:eastAsia="Calibri" w:cs="Calibri"/>
          <w:sz w:val="24"/>
        </w:rPr>
      </w:pPr>
      <w:r w:rsidRPr="0058266B">
        <w:rPr>
          <w:rFonts w:eastAsia="Calibri" w:cs="Calibri"/>
          <w:sz w:val="24"/>
        </w:rPr>
        <w:t>АТ ГС950/10 ПС 10 PoE +</w:t>
      </w:r>
      <w:r w:rsidRPr="0058266B">
        <w:rPr>
          <w:rFonts w:eastAsia="Calibri" w:cs="Calibri"/>
          <w:sz w:val="24"/>
          <w:lang w:val="sr-Cyrl-RS"/>
        </w:rPr>
        <w:t xml:space="preserve"> </w:t>
      </w:r>
      <w:r w:rsidRPr="0058266B">
        <w:rPr>
          <w:rFonts w:eastAsia="Calibri" w:cs="Calibri"/>
          <w:sz w:val="24"/>
        </w:rPr>
        <w:t>2 FC</w:t>
      </w:r>
    </w:p>
    <w:p w:rsidR="0058266B" w:rsidRPr="0058266B" w:rsidRDefault="0058266B" w:rsidP="0058266B">
      <w:pPr>
        <w:widowControl/>
        <w:autoSpaceDE/>
        <w:autoSpaceDN/>
        <w:spacing w:before="120" w:after="160" w:line="259" w:lineRule="auto"/>
        <w:ind w:firstLine="567"/>
        <w:jc w:val="both"/>
        <w:rPr>
          <w:rFonts w:eastAsia="Calibri" w:cs="Calibri"/>
          <w:b/>
          <w:sz w:val="24"/>
        </w:rPr>
      </w:pPr>
      <w:proofErr w:type="spellStart"/>
      <w:r w:rsidRPr="0058266B">
        <w:rPr>
          <w:rFonts w:eastAsia="Calibri" w:cs="Calibri"/>
          <w:b/>
          <w:sz w:val="24"/>
        </w:rPr>
        <w:t>Ормар</w:t>
      </w:r>
      <w:proofErr w:type="spellEnd"/>
      <w:r w:rsidRPr="0058266B">
        <w:rPr>
          <w:rFonts w:eastAsia="Calibri" w:cs="Calibri"/>
          <w:b/>
          <w:sz w:val="24"/>
        </w:rPr>
        <w:t xml:space="preserve"> 2 -</w:t>
      </w:r>
      <w:proofErr w:type="spellStart"/>
      <w:r w:rsidRPr="0058266B">
        <w:rPr>
          <w:rFonts w:eastAsia="Calibri" w:cs="Calibri"/>
          <w:b/>
          <w:sz w:val="24"/>
        </w:rPr>
        <w:t>Maxline</w:t>
      </w:r>
      <w:proofErr w:type="spellEnd"/>
    </w:p>
    <w:p w:rsidR="0058266B" w:rsidRPr="0058266B" w:rsidRDefault="0058266B" w:rsidP="0058266B">
      <w:pPr>
        <w:widowControl/>
        <w:numPr>
          <w:ilvl w:val="0"/>
          <w:numId w:val="27"/>
        </w:numPr>
        <w:autoSpaceDE/>
        <w:autoSpaceDN/>
        <w:spacing w:before="120" w:after="160" w:line="259" w:lineRule="auto"/>
        <w:contextualSpacing/>
        <w:jc w:val="both"/>
        <w:rPr>
          <w:rFonts w:eastAsia="Calibri" w:cs="Calibri"/>
          <w:sz w:val="24"/>
        </w:rPr>
      </w:pPr>
      <w:r w:rsidRPr="0058266B">
        <w:rPr>
          <w:rFonts w:eastAsia="Calibri" w:cs="Calibri"/>
          <w:sz w:val="24"/>
        </w:rPr>
        <w:t xml:space="preserve">FC patch- </w:t>
      </w:r>
      <w:proofErr w:type="spellStart"/>
      <w:r w:rsidRPr="0058266B">
        <w:rPr>
          <w:rFonts w:eastAsia="Calibri" w:cs="Calibri"/>
          <w:sz w:val="24"/>
        </w:rPr>
        <w:t>Лиса</w:t>
      </w:r>
      <w:proofErr w:type="spellEnd"/>
    </w:p>
    <w:p w:rsidR="0058266B" w:rsidRPr="0058266B" w:rsidRDefault="0058266B" w:rsidP="0058266B">
      <w:pPr>
        <w:widowControl/>
        <w:numPr>
          <w:ilvl w:val="0"/>
          <w:numId w:val="27"/>
        </w:numPr>
        <w:autoSpaceDE/>
        <w:autoSpaceDN/>
        <w:spacing w:before="120" w:after="160" w:line="259" w:lineRule="auto"/>
        <w:contextualSpacing/>
        <w:jc w:val="both"/>
        <w:rPr>
          <w:rFonts w:eastAsia="Calibri" w:cs="Calibri"/>
          <w:sz w:val="24"/>
        </w:rPr>
      </w:pPr>
      <w:r w:rsidRPr="0058266B">
        <w:rPr>
          <w:rFonts w:eastAsia="Calibri" w:cs="Calibri"/>
          <w:sz w:val="24"/>
        </w:rPr>
        <w:t xml:space="preserve">Patch ETH </w:t>
      </w:r>
      <w:proofErr w:type="spellStart"/>
      <w:r w:rsidRPr="0058266B">
        <w:rPr>
          <w:rFonts w:eastAsia="Calibri" w:cs="Calibri"/>
          <w:sz w:val="24"/>
        </w:rPr>
        <w:t>Дигитус</w:t>
      </w:r>
      <w:proofErr w:type="spellEnd"/>
    </w:p>
    <w:p w:rsidR="0058266B" w:rsidRPr="0058266B" w:rsidRDefault="0058266B" w:rsidP="0058266B">
      <w:pPr>
        <w:widowControl/>
        <w:numPr>
          <w:ilvl w:val="0"/>
          <w:numId w:val="27"/>
        </w:numPr>
        <w:autoSpaceDE/>
        <w:autoSpaceDN/>
        <w:spacing w:before="120" w:after="160" w:line="259" w:lineRule="auto"/>
        <w:contextualSpacing/>
        <w:jc w:val="both"/>
        <w:rPr>
          <w:rFonts w:eastAsia="Calibri" w:cs="Calibri"/>
          <w:sz w:val="24"/>
        </w:rPr>
      </w:pPr>
      <w:r w:rsidRPr="0058266B">
        <w:rPr>
          <w:rFonts w:eastAsia="Calibri" w:cs="Calibri"/>
          <w:sz w:val="24"/>
        </w:rPr>
        <w:t xml:space="preserve">Patch ETH </w:t>
      </w:r>
      <w:proofErr w:type="spellStart"/>
      <w:r w:rsidRPr="0058266B">
        <w:rPr>
          <w:rFonts w:eastAsia="Calibri" w:cs="Calibri"/>
          <w:sz w:val="24"/>
        </w:rPr>
        <w:t>Дигитус</w:t>
      </w:r>
      <w:proofErr w:type="spellEnd"/>
    </w:p>
    <w:p w:rsidR="0058266B" w:rsidRPr="0058266B" w:rsidRDefault="0058266B" w:rsidP="0058266B">
      <w:pPr>
        <w:widowControl/>
        <w:numPr>
          <w:ilvl w:val="0"/>
          <w:numId w:val="27"/>
        </w:numPr>
        <w:autoSpaceDE/>
        <w:autoSpaceDN/>
        <w:spacing w:before="120" w:after="160" w:line="259" w:lineRule="auto"/>
        <w:contextualSpacing/>
        <w:jc w:val="both"/>
        <w:rPr>
          <w:rFonts w:eastAsia="Calibri" w:cs="Calibri"/>
          <w:sz w:val="24"/>
        </w:rPr>
      </w:pPr>
      <w:r w:rsidRPr="0058266B">
        <w:rPr>
          <w:rFonts w:eastAsia="Calibri" w:cs="Calibri"/>
          <w:sz w:val="24"/>
        </w:rPr>
        <w:t>АТ ГС950/10ПС PoE +2 FC</w:t>
      </w:r>
    </w:p>
    <w:p w:rsidR="0058266B" w:rsidRPr="0058266B" w:rsidRDefault="0058266B" w:rsidP="0058266B">
      <w:pPr>
        <w:widowControl/>
        <w:numPr>
          <w:ilvl w:val="0"/>
          <w:numId w:val="27"/>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autoSpaceDE/>
        <w:autoSpaceDN/>
        <w:spacing w:before="120" w:after="160" w:line="259" w:lineRule="auto"/>
        <w:ind w:firstLine="567"/>
        <w:jc w:val="both"/>
        <w:rPr>
          <w:rFonts w:eastAsia="Calibri" w:cs="Calibri"/>
          <w:b/>
          <w:sz w:val="24"/>
        </w:rPr>
      </w:pPr>
      <w:proofErr w:type="spellStart"/>
      <w:r w:rsidRPr="0058266B">
        <w:rPr>
          <w:rFonts w:eastAsia="Calibri" w:cs="Calibri"/>
          <w:b/>
          <w:sz w:val="24"/>
        </w:rPr>
        <w:t>Ормар</w:t>
      </w:r>
      <w:proofErr w:type="spellEnd"/>
      <w:r w:rsidRPr="0058266B">
        <w:rPr>
          <w:rFonts w:eastAsia="Calibri" w:cs="Calibri"/>
          <w:b/>
          <w:sz w:val="24"/>
        </w:rPr>
        <w:t xml:space="preserve"> 3 - Legend</w:t>
      </w:r>
    </w:p>
    <w:p w:rsidR="0058266B" w:rsidRPr="0058266B" w:rsidRDefault="0058266B" w:rsidP="0058266B">
      <w:pPr>
        <w:widowControl/>
        <w:numPr>
          <w:ilvl w:val="0"/>
          <w:numId w:val="28"/>
        </w:numPr>
        <w:autoSpaceDE/>
        <w:autoSpaceDN/>
        <w:spacing w:before="120" w:after="160" w:line="259" w:lineRule="auto"/>
        <w:contextualSpacing/>
        <w:jc w:val="both"/>
        <w:rPr>
          <w:rFonts w:eastAsia="Calibri" w:cs="Calibri"/>
          <w:sz w:val="24"/>
        </w:rPr>
      </w:pPr>
      <w:r w:rsidRPr="0058266B">
        <w:rPr>
          <w:rFonts w:eastAsia="Calibri" w:cs="Calibri"/>
          <w:sz w:val="24"/>
        </w:rPr>
        <w:t>FC Patch -Lisa</w:t>
      </w:r>
    </w:p>
    <w:p w:rsidR="0058266B" w:rsidRPr="0058266B" w:rsidRDefault="0058266B" w:rsidP="0058266B">
      <w:pPr>
        <w:widowControl/>
        <w:numPr>
          <w:ilvl w:val="0"/>
          <w:numId w:val="28"/>
        </w:numPr>
        <w:autoSpaceDE/>
        <w:autoSpaceDN/>
        <w:spacing w:before="120" w:after="160" w:line="259" w:lineRule="auto"/>
        <w:contextualSpacing/>
        <w:jc w:val="both"/>
        <w:rPr>
          <w:rFonts w:eastAsia="Calibri" w:cs="Calibri"/>
          <w:sz w:val="24"/>
        </w:rPr>
      </w:pPr>
      <w:r w:rsidRPr="0058266B">
        <w:rPr>
          <w:rFonts w:eastAsia="Calibri" w:cs="Calibri"/>
          <w:sz w:val="24"/>
        </w:rPr>
        <w:t xml:space="preserve">Patch ETH </w:t>
      </w:r>
      <w:proofErr w:type="spellStart"/>
      <w:r w:rsidRPr="0058266B">
        <w:rPr>
          <w:rFonts w:eastAsia="Calibri" w:cs="Calibri"/>
          <w:sz w:val="24"/>
        </w:rPr>
        <w:t>Digitus</w:t>
      </w:r>
      <w:proofErr w:type="spellEnd"/>
    </w:p>
    <w:p w:rsidR="0058266B" w:rsidRPr="0058266B" w:rsidRDefault="0058266B" w:rsidP="0058266B">
      <w:pPr>
        <w:widowControl/>
        <w:numPr>
          <w:ilvl w:val="0"/>
          <w:numId w:val="28"/>
        </w:numPr>
        <w:autoSpaceDE/>
        <w:autoSpaceDN/>
        <w:spacing w:before="120" w:after="160" w:line="259" w:lineRule="auto"/>
        <w:contextualSpacing/>
        <w:jc w:val="both"/>
        <w:rPr>
          <w:rFonts w:eastAsia="Calibri" w:cs="Calibri"/>
          <w:sz w:val="24"/>
        </w:rPr>
      </w:pPr>
      <w:r w:rsidRPr="0058266B">
        <w:rPr>
          <w:rFonts w:eastAsia="Calibri" w:cs="Calibri"/>
          <w:sz w:val="24"/>
        </w:rPr>
        <w:t xml:space="preserve">Patch ETH </w:t>
      </w:r>
      <w:proofErr w:type="spellStart"/>
      <w:r w:rsidRPr="0058266B">
        <w:rPr>
          <w:rFonts w:eastAsia="Calibri" w:cs="Calibri"/>
          <w:sz w:val="24"/>
        </w:rPr>
        <w:t>Digitus</w:t>
      </w:r>
      <w:proofErr w:type="spellEnd"/>
    </w:p>
    <w:p w:rsidR="0058266B" w:rsidRPr="0058266B" w:rsidRDefault="0058266B" w:rsidP="0058266B">
      <w:pPr>
        <w:widowControl/>
        <w:numPr>
          <w:ilvl w:val="0"/>
          <w:numId w:val="28"/>
        </w:numPr>
        <w:autoSpaceDE/>
        <w:autoSpaceDN/>
        <w:spacing w:before="120" w:after="160" w:line="259" w:lineRule="auto"/>
        <w:contextualSpacing/>
        <w:jc w:val="both"/>
        <w:rPr>
          <w:rFonts w:eastAsia="Calibri" w:cs="Calibri"/>
          <w:sz w:val="24"/>
        </w:rPr>
      </w:pPr>
      <w:r w:rsidRPr="0058266B">
        <w:rPr>
          <w:rFonts w:eastAsia="Calibri" w:cs="Calibri"/>
          <w:sz w:val="24"/>
        </w:rPr>
        <w:t>АТ-X930-28 GTX 24 + 4FC</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color w:val="1F4D78"/>
          <w:sz w:val="24"/>
          <w:szCs w:val="24"/>
        </w:rPr>
      </w:pPr>
      <w:bookmarkStart w:id="61" w:name="_Toc27091696"/>
      <w:r w:rsidRPr="0058266B">
        <w:rPr>
          <w:rFonts w:eastAsia="Calibri"/>
          <w:color w:val="1F4D78"/>
          <w:sz w:val="24"/>
          <w:szCs w:val="24"/>
          <w:lang w:val="sr-Cyrl-RS"/>
        </w:rPr>
        <w:t>2.6.6</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3Ф</w:t>
      </w:r>
      <w:bookmarkEnd w:id="61"/>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lang w:val="sr-Cyrl-RS"/>
        </w:rPr>
        <w:t>У објекту</w:t>
      </w:r>
      <w:r w:rsidRPr="0058266B">
        <w:rPr>
          <w:rFonts w:eastAsia="Calibri" w:cs="Calibri"/>
          <w:sz w:val="24"/>
        </w:rPr>
        <w:t xml:space="preserve"> 3Ф </w:t>
      </w:r>
      <w:r w:rsidRPr="0058266B">
        <w:rPr>
          <w:rFonts w:eastAsia="Calibri" w:cs="Calibri"/>
          <w:sz w:val="24"/>
          <w:lang w:val="sr-Cyrl-RS"/>
        </w:rPr>
        <w:t>се налазе</w:t>
      </w:r>
      <w:r w:rsidRPr="0058266B">
        <w:rPr>
          <w:rFonts w:eastAsia="Calibri" w:cs="Calibri"/>
          <w:sz w:val="24"/>
        </w:rPr>
        <w:t xml:space="preserve"> 3 </w:t>
      </w:r>
      <w:proofErr w:type="spellStart"/>
      <w:r w:rsidRPr="0058266B">
        <w:rPr>
          <w:rFonts w:eastAsia="Calibri" w:cs="Calibri"/>
          <w:sz w:val="24"/>
        </w:rPr>
        <w:t>канцеларија</w:t>
      </w:r>
      <w:proofErr w:type="spellEnd"/>
      <w:r w:rsidRPr="0058266B">
        <w:rPr>
          <w:rFonts w:eastAsia="Calibri" w:cs="Calibri"/>
          <w:sz w:val="24"/>
        </w:rPr>
        <w:t xml:space="preserve"> </w:t>
      </w:r>
      <w:r w:rsidRPr="0058266B">
        <w:rPr>
          <w:rFonts w:eastAsia="Calibri" w:cs="Calibri"/>
          <w:sz w:val="24"/>
          <w:lang w:val="sr-Cyrl-RS"/>
        </w:rPr>
        <w:t>до</w:t>
      </w:r>
      <w:r w:rsidRPr="0058266B">
        <w:rPr>
          <w:rFonts w:eastAsia="Calibri" w:cs="Calibri"/>
          <w:sz w:val="24"/>
        </w:rPr>
        <w:t xml:space="preserve"> </w:t>
      </w:r>
      <w:r w:rsidRPr="0058266B">
        <w:rPr>
          <w:rFonts w:eastAsia="Calibri" w:cs="Calibri"/>
          <w:sz w:val="24"/>
          <w:lang w:val="sr-Cyrl-RS"/>
        </w:rPr>
        <w:t>којих</w:t>
      </w:r>
      <w:r w:rsidRPr="0058266B">
        <w:rPr>
          <w:rFonts w:eastAsia="Calibri" w:cs="Calibri"/>
          <w:sz w:val="24"/>
        </w:rPr>
        <w:t xml:space="preserve">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5E </w:t>
      </w:r>
      <w:r w:rsidRPr="0058266B">
        <w:rPr>
          <w:rFonts w:eastAsia="Calibri" w:cs="Calibri"/>
          <w:sz w:val="24"/>
          <w:lang w:val="sr-Cyrl-RS"/>
        </w:rPr>
        <w:t xml:space="preserve">са </w:t>
      </w:r>
      <w:r w:rsidRPr="0058266B">
        <w:rPr>
          <w:rFonts w:eastAsia="Calibri" w:cs="Calibri"/>
          <w:sz w:val="24"/>
        </w:rPr>
        <w:t xml:space="preserve">RJ45 </w:t>
      </w:r>
      <w:proofErr w:type="spellStart"/>
      <w:r w:rsidRPr="0058266B">
        <w:rPr>
          <w:rFonts w:eastAsia="Calibri" w:cs="Calibri"/>
          <w:sz w:val="24"/>
        </w:rPr>
        <w:t>ути</w:t>
      </w:r>
      <w:proofErr w:type="spellEnd"/>
      <w:r w:rsidRPr="0058266B">
        <w:rPr>
          <w:rFonts w:eastAsia="Calibri" w:cs="Calibri"/>
          <w:sz w:val="24"/>
          <w:lang w:val="sr-Cyrl-RS"/>
        </w:rPr>
        <w:t>ч</w:t>
      </w:r>
      <w:proofErr w:type="spellStart"/>
      <w:r w:rsidRPr="0058266B">
        <w:rPr>
          <w:rFonts w:eastAsia="Calibri" w:cs="Calibri"/>
          <w:sz w:val="24"/>
        </w:rPr>
        <w:t>ницом</w:t>
      </w:r>
      <w:proofErr w:type="spellEnd"/>
      <w:r w:rsidRPr="0058266B">
        <w:rPr>
          <w:rFonts w:eastAsia="Calibri" w:cs="Calibri"/>
          <w:sz w:val="24"/>
        </w:rPr>
        <w:t xml:space="preserve">. У </w:t>
      </w:r>
      <w:proofErr w:type="spellStart"/>
      <w:r w:rsidRPr="0058266B">
        <w:rPr>
          <w:rFonts w:eastAsia="Calibri" w:cs="Calibri"/>
          <w:sz w:val="24"/>
        </w:rPr>
        <w:t>овим</w:t>
      </w:r>
      <w:proofErr w:type="spellEnd"/>
      <w:r w:rsidRPr="0058266B">
        <w:rPr>
          <w:rFonts w:eastAsia="Calibri" w:cs="Calibri"/>
          <w:sz w:val="24"/>
        </w:rPr>
        <w:t xml:space="preserve"> </w:t>
      </w:r>
      <w:proofErr w:type="spellStart"/>
      <w:r w:rsidRPr="0058266B">
        <w:rPr>
          <w:rFonts w:eastAsia="Calibri" w:cs="Calibri"/>
          <w:sz w:val="24"/>
        </w:rPr>
        <w:t>просторијма</w:t>
      </w:r>
      <w:proofErr w:type="spellEnd"/>
      <w:r w:rsidRPr="0058266B">
        <w:rPr>
          <w:rFonts w:eastAsia="Calibri" w:cs="Calibri"/>
          <w:sz w:val="24"/>
        </w:rPr>
        <w:t xml:space="preserve"> </w:t>
      </w:r>
      <w:proofErr w:type="spellStart"/>
      <w:r w:rsidRPr="0058266B">
        <w:rPr>
          <w:rFonts w:eastAsia="Calibri" w:cs="Calibri"/>
          <w:sz w:val="24"/>
        </w:rPr>
        <w:t>седи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w:t>
      </w:r>
      <w:proofErr w:type="spellStart"/>
      <w:r w:rsidRPr="0058266B">
        <w:rPr>
          <w:rFonts w:eastAsia="Calibri" w:cs="Calibri"/>
          <w:sz w:val="24"/>
        </w:rPr>
        <w:t>запослени</w:t>
      </w:r>
      <w:proofErr w:type="spellEnd"/>
      <w:r w:rsidRPr="0058266B">
        <w:rPr>
          <w:rFonts w:eastAsia="Calibri" w:cs="Calibri"/>
          <w:sz w:val="24"/>
          <w:lang w:val="sr-Cyrl-RS"/>
        </w:rPr>
        <w:t xml:space="preserve">, тако да тренутно нема потреба за извођењем додатних конекција или додавањем </w:t>
      </w:r>
      <w:r w:rsidRPr="0058266B">
        <w:rPr>
          <w:rFonts w:eastAsia="Calibri" w:cs="Calibri"/>
          <w:sz w:val="24"/>
        </w:rPr>
        <w:t>switch-a.</w:t>
      </w:r>
      <w:r w:rsidRPr="0058266B">
        <w:rPr>
          <w:rFonts w:eastAsia="Calibri" w:cs="Calibri"/>
          <w:sz w:val="24"/>
          <w:lang w:val="sr-Cyrl-RS"/>
        </w:rPr>
        <w:t xml:space="preserve"> </w:t>
      </w:r>
      <w:r w:rsidRPr="00905F32">
        <w:rPr>
          <w:rFonts w:eastAsia="Calibri" w:cs="Calibri"/>
          <w:sz w:val="24"/>
          <w:lang w:val="sr-Cyrl-RS"/>
        </w:rPr>
        <w:t>Утичнице нису озна</w:t>
      </w:r>
      <w:r w:rsidRPr="0058266B">
        <w:rPr>
          <w:rFonts w:eastAsia="Calibri" w:cs="Calibri"/>
          <w:sz w:val="24"/>
          <w:lang w:val="sr-Cyrl-RS"/>
        </w:rPr>
        <w:t>ч</w:t>
      </w:r>
      <w:r w:rsidRPr="00905F32">
        <w:rPr>
          <w:rFonts w:eastAsia="Calibri" w:cs="Calibri"/>
          <w:sz w:val="24"/>
          <w:lang w:val="sr-Cyrl-RS"/>
        </w:rPr>
        <w:t xml:space="preserve">ене лабелом. Рек ормар </w:t>
      </w:r>
      <w:r w:rsidRPr="0058266B">
        <w:rPr>
          <w:rFonts w:eastAsia="Calibri" w:cs="Calibri"/>
          <w:sz w:val="24"/>
        </w:rPr>
        <w:t>je</w:t>
      </w:r>
      <w:r w:rsidRPr="00905F32">
        <w:rPr>
          <w:rFonts w:eastAsia="Calibri" w:cs="Calibri"/>
          <w:sz w:val="24"/>
          <w:lang w:val="sr-Cyrl-RS"/>
        </w:rPr>
        <w:t xml:space="preserve">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 </w:t>
      </w:r>
      <w:r w:rsidRPr="0058266B">
        <w:rPr>
          <w:rFonts w:eastAsia="Calibri" w:cs="Calibri"/>
          <w:sz w:val="24"/>
          <w:lang w:val="sr-Cyrl-RS"/>
        </w:rPr>
        <w:t xml:space="preserve">и до истог долази </w:t>
      </w:r>
      <w:r w:rsidRPr="00905F32">
        <w:rPr>
          <w:rFonts w:eastAsia="Calibri" w:cs="Calibri"/>
          <w:sz w:val="24"/>
          <w:lang w:val="sr-Cyrl-RS"/>
        </w:rPr>
        <w:t>оптичка конекција. Просе</w:t>
      </w:r>
      <w:r w:rsidRPr="0058266B">
        <w:rPr>
          <w:rFonts w:eastAsia="Calibri" w:cs="Calibri"/>
          <w:sz w:val="24"/>
          <w:lang w:val="sr-Cyrl-RS"/>
        </w:rPr>
        <w:t>ч</w:t>
      </w:r>
      <w:r w:rsidRPr="00905F32">
        <w:rPr>
          <w:rFonts w:eastAsia="Calibri" w:cs="Calibri"/>
          <w:sz w:val="24"/>
          <w:lang w:val="sr-Cyrl-RS"/>
        </w:rPr>
        <w:t>на ду</w:t>
      </w:r>
      <w:r w:rsidRPr="0058266B">
        <w:rPr>
          <w:rFonts w:eastAsia="Calibri" w:cs="Calibri"/>
          <w:sz w:val="24"/>
          <w:lang w:val="sr-Cyrl-RS"/>
        </w:rPr>
        <w:t>ж</w:t>
      </w:r>
      <w:r w:rsidRPr="00905F32">
        <w:rPr>
          <w:rFonts w:eastAsia="Calibri" w:cs="Calibri"/>
          <w:sz w:val="24"/>
          <w:lang w:val="sr-Cyrl-RS"/>
        </w:rPr>
        <w:t>ина каблова око 50м.</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numPr>
          <w:ilvl w:val="0"/>
          <w:numId w:val="29"/>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АТ800S-24 </w:t>
      </w:r>
      <w:proofErr w:type="spellStart"/>
      <w:r w:rsidRPr="0058266B">
        <w:rPr>
          <w:rFonts w:eastAsia="Calibri" w:cs="Calibri"/>
          <w:sz w:val="24"/>
        </w:rPr>
        <w:t>порт</w:t>
      </w:r>
      <w:proofErr w:type="spellEnd"/>
      <w:r w:rsidRPr="0058266B">
        <w:rPr>
          <w:rFonts w:eastAsia="Calibri" w:cs="Calibri"/>
          <w:sz w:val="24"/>
        </w:rPr>
        <w:t xml:space="preserve"> ETH – 2 FC</w:t>
      </w:r>
    </w:p>
    <w:p w:rsidR="0058266B" w:rsidRPr="0058266B" w:rsidRDefault="0058266B" w:rsidP="0058266B">
      <w:pPr>
        <w:widowControl/>
        <w:numPr>
          <w:ilvl w:val="0"/>
          <w:numId w:val="29"/>
        </w:numPr>
        <w:autoSpaceDE/>
        <w:autoSpaceDN/>
        <w:spacing w:before="120" w:after="160" w:line="259" w:lineRule="auto"/>
        <w:contextualSpacing/>
        <w:jc w:val="both"/>
        <w:rPr>
          <w:rFonts w:eastAsia="Calibri" w:cs="Calibri"/>
          <w:sz w:val="24"/>
        </w:rPr>
      </w:pPr>
      <w:r w:rsidRPr="0058266B">
        <w:rPr>
          <w:rFonts w:eastAsia="Calibri" w:cs="Calibri"/>
          <w:sz w:val="24"/>
        </w:rPr>
        <w:t>АТ-708FS/PoE 8 PoE</w:t>
      </w:r>
    </w:p>
    <w:p w:rsidR="0058266B" w:rsidRPr="0058266B" w:rsidRDefault="0058266B" w:rsidP="0058266B">
      <w:pPr>
        <w:widowControl/>
        <w:autoSpaceDE/>
        <w:autoSpaceDN/>
        <w:spacing w:before="120" w:after="160" w:line="259" w:lineRule="auto"/>
        <w:ind w:firstLine="567"/>
        <w:jc w:val="both"/>
        <w:rPr>
          <w:rFonts w:eastAsia="Calibri" w:cs="Calibri"/>
          <w:sz w:val="24"/>
        </w:rPr>
      </w:pPr>
      <w:proofErr w:type="spellStart"/>
      <w:r w:rsidRPr="0058266B">
        <w:rPr>
          <w:rFonts w:eastAsia="Calibri" w:cs="Calibri"/>
          <w:sz w:val="24"/>
        </w:rPr>
        <w:t>Напомена</w:t>
      </w:r>
      <w:proofErr w:type="spellEnd"/>
      <w:r w:rsidRPr="0058266B">
        <w:rPr>
          <w:rFonts w:eastAsia="Calibri" w:cs="Calibri"/>
          <w:sz w:val="24"/>
        </w:rPr>
        <w:t xml:space="preserve">: </w:t>
      </w:r>
      <w:proofErr w:type="spellStart"/>
      <w:r w:rsidRPr="0058266B">
        <w:rPr>
          <w:rFonts w:eastAsia="Calibri" w:cs="Calibri"/>
          <w:sz w:val="24"/>
        </w:rPr>
        <w:t>Везано</w:t>
      </w:r>
      <w:proofErr w:type="spellEnd"/>
      <w:r w:rsidRPr="0058266B">
        <w:rPr>
          <w:rFonts w:eastAsia="Calibri" w:cs="Calibri"/>
          <w:sz w:val="24"/>
        </w:rPr>
        <w:t xml:space="preserve"> </w:t>
      </w:r>
      <w:proofErr w:type="spellStart"/>
      <w:r w:rsidRPr="0058266B">
        <w:rPr>
          <w:rFonts w:eastAsia="Calibri" w:cs="Calibri"/>
          <w:sz w:val="24"/>
        </w:rPr>
        <w:t>за</w:t>
      </w:r>
      <w:proofErr w:type="spellEnd"/>
      <w:r w:rsidRPr="0058266B">
        <w:rPr>
          <w:rFonts w:eastAsia="Calibri" w:cs="Calibri"/>
          <w:sz w:val="24"/>
        </w:rPr>
        <w:t xml:space="preserve"> </w:t>
      </w:r>
      <w:proofErr w:type="spellStart"/>
      <w:r w:rsidRPr="0058266B">
        <w:rPr>
          <w:rFonts w:eastAsia="Calibri" w:cs="Calibri"/>
          <w:sz w:val="24"/>
        </w:rPr>
        <w:t>Сервер</w:t>
      </w:r>
      <w:proofErr w:type="spellEnd"/>
      <w:r w:rsidRPr="0058266B">
        <w:rPr>
          <w:rFonts w:eastAsia="Calibri" w:cs="Calibri"/>
          <w:sz w:val="24"/>
        </w:rPr>
        <w:t xml:space="preserve"> </w:t>
      </w:r>
      <w:proofErr w:type="spellStart"/>
      <w:r w:rsidRPr="0058266B">
        <w:rPr>
          <w:rFonts w:eastAsia="Calibri" w:cs="Calibri"/>
          <w:sz w:val="24"/>
        </w:rPr>
        <w:t>салу</w:t>
      </w:r>
      <w:proofErr w:type="spellEnd"/>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rPr>
      </w:pPr>
      <w:bookmarkStart w:id="62" w:name="_Toc27091697"/>
      <w:r w:rsidRPr="0058266B">
        <w:rPr>
          <w:rFonts w:eastAsia="Calibri"/>
          <w:color w:val="1F4D78"/>
          <w:sz w:val="24"/>
          <w:szCs w:val="24"/>
          <w:lang w:val="sr-Cyrl-RS"/>
        </w:rPr>
        <w:lastRenderedPageBreak/>
        <w:t>2.6.7</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4Г</w:t>
      </w:r>
      <w:bookmarkEnd w:id="62"/>
    </w:p>
    <w:p w:rsidR="0058266B" w:rsidRPr="0058266B" w:rsidRDefault="0058266B" w:rsidP="0058266B">
      <w:pPr>
        <w:widowControl/>
        <w:autoSpaceDE/>
        <w:autoSpaceDN/>
        <w:spacing w:before="120" w:after="160" w:line="259" w:lineRule="auto"/>
        <w:ind w:firstLine="567"/>
        <w:jc w:val="both"/>
        <w:rPr>
          <w:rFonts w:eastAsia="Calibri" w:cs="Calibri"/>
          <w:sz w:val="24"/>
        </w:rPr>
      </w:pPr>
      <w:r w:rsidRPr="0058266B">
        <w:rPr>
          <w:rFonts w:eastAsia="Calibri" w:cs="Calibri"/>
          <w:sz w:val="24"/>
        </w:rPr>
        <w:t>O</w:t>
      </w:r>
      <w:proofErr w:type="spellStart"/>
      <w:r w:rsidRPr="0058266B">
        <w:rPr>
          <w:rFonts w:eastAsia="Calibri" w:cs="Calibri"/>
          <w:sz w:val="24"/>
          <w:lang w:val="sr-Cyrl-RS"/>
        </w:rPr>
        <w:t>бјекат</w:t>
      </w:r>
      <w:proofErr w:type="spellEnd"/>
      <w:r w:rsidRPr="0058266B">
        <w:rPr>
          <w:rFonts w:eastAsia="Calibri" w:cs="Calibri"/>
          <w:sz w:val="24"/>
        </w:rPr>
        <w:t xml:space="preserve"> 4Г </w:t>
      </w:r>
      <w:proofErr w:type="spellStart"/>
      <w:r w:rsidRPr="0058266B">
        <w:rPr>
          <w:rFonts w:eastAsia="Calibri" w:cs="Calibri"/>
          <w:sz w:val="24"/>
        </w:rPr>
        <w:t>има</w:t>
      </w:r>
      <w:proofErr w:type="spellEnd"/>
      <w:r w:rsidRPr="0058266B">
        <w:rPr>
          <w:rFonts w:eastAsia="Calibri" w:cs="Calibri"/>
          <w:sz w:val="24"/>
        </w:rPr>
        <w:t xml:space="preserve"> 5 </w:t>
      </w:r>
      <w:proofErr w:type="spellStart"/>
      <w:r w:rsidRPr="0058266B">
        <w:rPr>
          <w:rFonts w:eastAsia="Calibri" w:cs="Calibri"/>
          <w:sz w:val="24"/>
        </w:rPr>
        <w:t>канцелариј</w:t>
      </w:r>
      <w:proofErr w:type="spellEnd"/>
      <w:r w:rsidRPr="0058266B">
        <w:rPr>
          <w:rFonts w:eastAsia="Calibri" w:cs="Calibri"/>
          <w:sz w:val="24"/>
          <w:lang w:val="sr-Cyrl-RS"/>
        </w:rPr>
        <w:t>е</w:t>
      </w:r>
      <w:r w:rsidRPr="0058266B">
        <w:rPr>
          <w:rFonts w:eastAsia="Calibri" w:cs="Calibri"/>
          <w:sz w:val="24"/>
        </w:rPr>
        <w:t xml:space="preserve"> </w:t>
      </w:r>
      <w:proofErr w:type="spellStart"/>
      <w:r w:rsidRPr="0058266B">
        <w:rPr>
          <w:rFonts w:eastAsia="Calibri" w:cs="Calibri"/>
          <w:sz w:val="24"/>
        </w:rPr>
        <w:t>где</w:t>
      </w:r>
      <w:proofErr w:type="spellEnd"/>
      <w:r w:rsidRPr="0058266B">
        <w:rPr>
          <w:rFonts w:eastAsia="Calibri" w:cs="Calibri"/>
          <w:sz w:val="24"/>
        </w:rPr>
        <w:t xml:space="preserve">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5E </w:t>
      </w:r>
      <w:r w:rsidRPr="0058266B">
        <w:rPr>
          <w:rFonts w:eastAsia="Calibri" w:cs="Calibri"/>
          <w:sz w:val="24"/>
          <w:lang w:val="sr-Cyrl-RS"/>
        </w:rPr>
        <w:t>са</w:t>
      </w:r>
      <w:r w:rsidRPr="0058266B">
        <w:rPr>
          <w:rFonts w:eastAsia="Calibri" w:cs="Calibri"/>
          <w:sz w:val="24"/>
        </w:rPr>
        <w:t xml:space="preserve"> RJ45 </w:t>
      </w:r>
      <w:proofErr w:type="spellStart"/>
      <w:r w:rsidRPr="0058266B">
        <w:rPr>
          <w:rFonts w:eastAsia="Calibri" w:cs="Calibri"/>
          <w:sz w:val="24"/>
        </w:rPr>
        <w:t>ути</w:t>
      </w:r>
      <w:proofErr w:type="spellEnd"/>
      <w:r w:rsidRPr="0058266B">
        <w:rPr>
          <w:rFonts w:eastAsia="Calibri" w:cs="Calibri"/>
          <w:sz w:val="24"/>
          <w:lang w:val="sr-Cyrl-RS"/>
        </w:rPr>
        <w:t>ч</w:t>
      </w:r>
      <w:proofErr w:type="spellStart"/>
      <w:r w:rsidRPr="0058266B">
        <w:rPr>
          <w:rFonts w:eastAsia="Calibri" w:cs="Calibri"/>
          <w:sz w:val="24"/>
        </w:rPr>
        <w:t>ницом</w:t>
      </w:r>
      <w:proofErr w:type="spellEnd"/>
      <w:r w:rsidRPr="0058266B">
        <w:rPr>
          <w:rFonts w:eastAsia="Calibri" w:cs="Calibri"/>
          <w:sz w:val="24"/>
        </w:rPr>
        <w:t xml:space="preserve">. </w:t>
      </w:r>
      <w:r w:rsidRPr="0058266B">
        <w:rPr>
          <w:rFonts w:eastAsia="Calibri" w:cs="Calibri"/>
          <w:sz w:val="24"/>
          <w:lang w:val="sr-Cyrl-RS"/>
        </w:rPr>
        <w:t>Канцеларије користи по један запослени, па као и у предходних случајевима не постоји потреба за додатним конекцијама.</w:t>
      </w:r>
      <w:r w:rsidRPr="0058266B">
        <w:rPr>
          <w:rFonts w:eastAsia="Calibri" w:cs="Calibri"/>
          <w:sz w:val="24"/>
        </w:rPr>
        <w:t xml:space="preserve"> </w:t>
      </w:r>
      <w:proofErr w:type="spellStart"/>
      <w:r w:rsidRPr="0058266B">
        <w:rPr>
          <w:rFonts w:eastAsia="Calibri" w:cs="Calibri"/>
          <w:sz w:val="24"/>
        </w:rPr>
        <w:t>Ути</w:t>
      </w:r>
      <w:proofErr w:type="spellEnd"/>
      <w:r w:rsidRPr="0058266B">
        <w:rPr>
          <w:rFonts w:eastAsia="Calibri" w:cs="Calibri"/>
          <w:sz w:val="24"/>
          <w:lang w:val="sr-Cyrl-RS"/>
        </w:rPr>
        <w:t>ч</w:t>
      </w:r>
      <w:proofErr w:type="spellStart"/>
      <w:r w:rsidRPr="0058266B">
        <w:rPr>
          <w:rFonts w:eastAsia="Calibri" w:cs="Calibri"/>
          <w:sz w:val="24"/>
        </w:rPr>
        <w:t>нице</w:t>
      </w:r>
      <w:proofErr w:type="spellEnd"/>
      <w:r w:rsidRPr="0058266B">
        <w:rPr>
          <w:rFonts w:eastAsia="Calibri" w:cs="Calibri"/>
          <w:sz w:val="24"/>
        </w:rPr>
        <w:t xml:space="preserve"> </w:t>
      </w:r>
      <w:proofErr w:type="spellStart"/>
      <w:r w:rsidRPr="0058266B">
        <w:rPr>
          <w:rFonts w:eastAsia="Calibri" w:cs="Calibri"/>
          <w:sz w:val="24"/>
        </w:rPr>
        <w:t>нису</w:t>
      </w:r>
      <w:proofErr w:type="spellEnd"/>
      <w:r w:rsidRPr="0058266B">
        <w:rPr>
          <w:rFonts w:eastAsia="Calibri" w:cs="Calibri"/>
          <w:sz w:val="24"/>
        </w:rPr>
        <w:t xml:space="preserve"> </w:t>
      </w:r>
      <w:proofErr w:type="spellStart"/>
      <w:r w:rsidRPr="0058266B">
        <w:rPr>
          <w:rFonts w:eastAsia="Calibri" w:cs="Calibri"/>
          <w:sz w:val="24"/>
        </w:rPr>
        <w:t>озна</w:t>
      </w:r>
      <w:proofErr w:type="spellEnd"/>
      <w:r w:rsidRPr="0058266B">
        <w:rPr>
          <w:rFonts w:eastAsia="Calibri" w:cs="Calibri"/>
          <w:sz w:val="24"/>
          <w:lang w:val="sr-Cyrl-RS"/>
        </w:rPr>
        <w:t>ч</w:t>
      </w:r>
      <w:proofErr w:type="spellStart"/>
      <w:r w:rsidRPr="0058266B">
        <w:rPr>
          <w:rFonts w:eastAsia="Calibri" w:cs="Calibri"/>
          <w:sz w:val="24"/>
        </w:rPr>
        <w:t>ене</w:t>
      </w:r>
      <w:proofErr w:type="spellEnd"/>
      <w:r w:rsidRPr="0058266B">
        <w:rPr>
          <w:rFonts w:eastAsia="Calibri" w:cs="Calibri"/>
          <w:sz w:val="24"/>
        </w:rPr>
        <w:t xml:space="preserve"> </w:t>
      </w:r>
      <w:proofErr w:type="spellStart"/>
      <w:r w:rsidRPr="0058266B">
        <w:rPr>
          <w:rFonts w:eastAsia="Calibri" w:cs="Calibri"/>
          <w:sz w:val="24"/>
        </w:rPr>
        <w:t>лабелом</w:t>
      </w:r>
      <w:proofErr w:type="spellEnd"/>
      <w:r w:rsidRPr="0058266B">
        <w:rPr>
          <w:rFonts w:eastAsia="Calibri" w:cs="Calibri"/>
          <w:sz w:val="24"/>
        </w:rPr>
        <w:t xml:space="preserve">. </w:t>
      </w:r>
      <w:proofErr w:type="spellStart"/>
      <w:r w:rsidRPr="0058266B">
        <w:rPr>
          <w:rFonts w:eastAsia="Calibri" w:cs="Calibri"/>
          <w:sz w:val="24"/>
        </w:rPr>
        <w:t>Рек</w:t>
      </w:r>
      <w:proofErr w:type="spellEnd"/>
      <w:r w:rsidRPr="0058266B">
        <w:rPr>
          <w:rFonts w:eastAsia="Calibri" w:cs="Calibri"/>
          <w:sz w:val="24"/>
        </w:rPr>
        <w:t xml:space="preserve"> </w:t>
      </w:r>
      <w:proofErr w:type="spellStart"/>
      <w:r w:rsidRPr="0058266B">
        <w:rPr>
          <w:rFonts w:eastAsia="Calibri" w:cs="Calibri"/>
          <w:sz w:val="24"/>
        </w:rPr>
        <w:t>ормар</w:t>
      </w:r>
      <w:proofErr w:type="spellEnd"/>
      <w:r w:rsidRPr="0058266B">
        <w:rPr>
          <w:rFonts w:eastAsia="Calibri" w:cs="Calibri"/>
          <w:sz w:val="24"/>
        </w:rPr>
        <w:t xml:space="preserve"> </w:t>
      </w:r>
      <w:proofErr w:type="spellStart"/>
      <w:r w:rsidRPr="0058266B">
        <w:rPr>
          <w:rFonts w:eastAsia="Calibri" w:cs="Calibri"/>
          <w:sz w:val="24"/>
        </w:rPr>
        <w:t>Maxline</w:t>
      </w:r>
      <w:proofErr w:type="spellEnd"/>
      <w:r w:rsidRPr="0058266B">
        <w:rPr>
          <w:rFonts w:eastAsia="Calibri" w:cs="Calibri"/>
          <w:sz w:val="24"/>
        </w:rPr>
        <w:t xml:space="preserve"> 80x80 42U.Оптика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до</w:t>
      </w:r>
      <w:proofErr w:type="spellEnd"/>
      <w:r w:rsidRPr="0058266B">
        <w:rPr>
          <w:rFonts w:eastAsia="Calibri" w:cs="Calibri"/>
          <w:sz w:val="24"/>
        </w:rPr>
        <w:t xml:space="preserve"> </w:t>
      </w:r>
      <w:proofErr w:type="spellStart"/>
      <w:r w:rsidRPr="0058266B">
        <w:rPr>
          <w:rFonts w:eastAsia="Calibri" w:cs="Calibri"/>
          <w:sz w:val="24"/>
        </w:rPr>
        <w:t>ормара</w:t>
      </w:r>
      <w:proofErr w:type="spellEnd"/>
      <w:r w:rsidRPr="0058266B">
        <w:rPr>
          <w:rFonts w:eastAsia="Calibri" w:cs="Calibri"/>
          <w:sz w:val="24"/>
        </w:rPr>
        <w:t xml:space="preserve">. </w:t>
      </w:r>
      <w:proofErr w:type="spellStart"/>
      <w:r w:rsidRPr="0058266B">
        <w:rPr>
          <w:rFonts w:eastAsia="Calibri" w:cs="Calibri"/>
          <w:sz w:val="24"/>
        </w:rPr>
        <w:t>Просе</w:t>
      </w:r>
      <w:proofErr w:type="spellEnd"/>
      <w:r w:rsidRPr="0058266B">
        <w:rPr>
          <w:rFonts w:eastAsia="Calibri" w:cs="Calibri"/>
          <w:sz w:val="24"/>
          <w:lang w:val="sr-Cyrl-RS"/>
        </w:rPr>
        <w:t>ч</w:t>
      </w:r>
      <w:proofErr w:type="spellStart"/>
      <w:r w:rsidRPr="0058266B">
        <w:rPr>
          <w:rFonts w:eastAsia="Calibri" w:cs="Calibri"/>
          <w:sz w:val="24"/>
        </w:rPr>
        <w:t>на</w:t>
      </w:r>
      <w:proofErr w:type="spellEnd"/>
      <w:r w:rsidRPr="0058266B">
        <w:rPr>
          <w:rFonts w:eastAsia="Calibri" w:cs="Calibri"/>
          <w:sz w:val="24"/>
        </w:rPr>
        <w:t xml:space="preserve"> </w:t>
      </w:r>
      <w:proofErr w:type="spellStart"/>
      <w:r w:rsidRPr="0058266B">
        <w:rPr>
          <w:rFonts w:eastAsia="Calibri" w:cs="Calibri"/>
          <w:sz w:val="24"/>
        </w:rPr>
        <w:t>ду</w:t>
      </w:r>
      <w:proofErr w:type="spellEnd"/>
      <w:r w:rsidRPr="0058266B">
        <w:rPr>
          <w:rFonts w:eastAsia="Calibri" w:cs="Calibri"/>
          <w:sz w:val="24"/>
          <w:lang w:val="sr-Cyrl-RS"/>
        </w:rPr>
        <w:t>ж</w:t>
      </w:r>
      <w:proofErr w:type="spellStart"/>
      <w:r w:rsidRPr="0058266B">
        <w:rPr>
          <w:rFonts w:eastAsia="Calibri" w:cs="Calibri"/>
          <w:sz w:val="24"/>
        </w:rPr>
        <w:t>ина</w:t>
      </w:r>
      <w:proofErr w:type="spellEnd"/>
      <w:r w:rsidRPr="0058266B">
        <w:rPr>
          <w:rFonts w:eastAsia="Calibri" w:cs="Calibri"/>
          <w:sz w:val="24"/>
        </w:rPr>
        <w:t xml:space="preserve"> </w:t>
      </w:r>
      <w:proofErr w:type="spellStart"/>
      <w:r w:rsidRPr="0058266B">
        <w:rPr>
          <w:rFonts w:eastAsia="Calibri" w:cs="Calibri"/>
          <w:sz w:val="24"/>
        </w:rPr>
        <w:t>каблова</w:t>
      </w:r>
      <w:proofErr w:type="spellEnd"/>
      <w:r w:rsidRPr="0058266B">
        <w:rPr>
          <w:rFonts w:eastAsia="Calibri" w:cs="Calibri"/>
          <w:sz w:val="24"/>
        </w:rPr>
        <w:t xml:space="preserve"> </w:t>
      </w:r>
      <w:proofErr w:type="spellStart"/>
      <w:r w:rsidRPr="0058266B">
        <w:rPr>
          <w:rFonts w:eastAsia="Calibri" w:cs="Calibri"/>
          <w:sz w:val="24"/>
        </w:rPr>
        <w:t>око</w:t>
      </w:r>
      <w:proofErr w:type="spellEnd"/>
      <w:r w:rsidRPr="0058266B">
        <w:rPr>
          <w:rFonts w:eastAsia="Calibri" w:cs="Calibri"/>
          <w:sz w:val="24"/>
        </w:rPr>
        <w:t xml:space="preserve"> 50м.</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32"/>
          <w:szCs w:val="24"/>
        </w:rPr>
      </w:pPr>
      <w:bookmarkStart w:id="63" w:name="_Toc27091698"/>
      <w:r w:rsidRPr="0058266B">
        <w:rPr>
          <w:rFonts w:eastAsia="Calibri"/>
          <w:color w:val="1F4D78"/>
          <w:sz w:val="24"/>
          <w:szCs w:val="24"/>
          <w:lang w:val="sr-Cyrl-RS"/>
        </w:rPr>
        <w:t>2.6.8</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4Г (ТЕ</w:t>
      </w:r>
      <w:r w:rsidRPr="0058266B">
        <w:rPr>
          <w:rFonts w:eastAsia="Calibri"/>
          <w:color w:val="1F4D78"/>
          <w:sz w:val="24"/>
          <w:szCs w:val="24"/>
          <w:lang w:val="sr-Cyrl-RS"/>
        </w:rPr>
        <w:t>К</w:t>
      </w:r>
      <w:r w:rsidRPr="0058266B">
        <w:rPr>
          <w:rFonts w:eastAsia="Calibri"/>
          <w:color w:val="1F4D78"/>
          <w:sz w:val="24"/>
          <w:szCs w:val="24"/>
        </w:rPr>
        <w:t>)</w:t>
      </w:r>
      <w:bookmarkEnd w:id="63"/>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proofErr w:type="spellStart"/>
      <w:r w:rsidRPr="0058266B">
        <w:rPr>
          <w:rFonts w:eastAsia="Calibri" w:cs="Calibri"/>
          <w:sz w:val="24"/>
        </w:rPr>
        <w:t>Објекат</w:t>
      </w:r>
      <w:proofErr w:type="spellEnd"/>
      <w:r w:rsidRPr="0058266B">
        <w:rPr>
          <w:rFonts w:eastAsia="Calibri" w:cs="Calibri"/>
          <w:sz w:val="24"/>
        </w:rPr>
        <w:t xml:space="preserve"> 4Г (ТЕ</w:t>
      </w:r>
      <w:r w:rsidRPr="0058266B">
        <w:rPr>
          <w:rFonts w:eastAsia="Calibri" w:cs="Calibri"/>
          <w:sz w:val="24"/>
          <w:lang w:val="sr-Cyrl-RS"/>
        </w:rPr>
        <w:t>К</w:t>
      </w:r>
      <w:r w:rsidRPr="0058266B">
        <w:rPr>
          <w:rFonts w:eastAsia="Calibri" w:cs="Calibri"/>
          <w:sz w:val="24"/>
        </w:rPr>
        <w:t xml:space="preserve">) </w:t>
      </w:r>
      <w:proofErr w:type="spellStart"/>
      <w:r w:rsidRPr="0058266B">
        <w:rPr>
          <w:rFonts w:eastAsia="Calibri" w:cs="Calibri"/>
          <w:sz w:val="24"/>
        </w:rPr>
        <w:t>је</w:t>
      </w:r>
      <w:proofErr w:type="spellEnd"/>
      <w:r w:rsidRPr="0058266B">
        <w:rPr>
          <w:rFonts w:eastAsia="Calibri" w:cs="Calibri"/>
          <w:sz w:val="24"/>
        </w:rPr>
        <w:t xml:space="preserve"> </w:t>
      </w:r>
      <w:proofErr w:type="spellStart"/>
      <w:r w:rsidRPr="0058266B">
        <w:rPr>
          <w:rFonts w:eastAsia="Calibri" w:cs="Calibri"/>
          <w:sz w:val="24"/>
        </w:rPr>
        <w:t>реновиран</w:t>
      </w:r>
      <w:proofErr w:type="spellEnd"/>
      <w:r w:rsidRPr="0058266B">
        <w:rPr>
          <w:rFonts w:eastAsia="Calibri" w:cs="Calibri"/>
          <w:sz w:val="24"/>
        </w:rPr>
        <w:t xml:space="preserve"> </w:t>
      </w:r>
      <w:proofErr w:type="spellStart"/>
      <w:r w:rsidRPr="0058266B">
        <w:rPr>
          <w:rFonts w:eastAsia="Calibri" w:cs="Calibri"/>
          <w:sz w:val="24"/>
        </w:rPr>
        <w:t>пре</w:t>
      </w:r>
      <w:proofErr w:type="spellEnd"/>
      <w:r w:rsidRPr="0058266B">
        <w:rPr>
          <w:rFonts w:eastAsia="Calibri" w:cs="Calibri"/>
          <w:sz w:val="24"/>
        </w:rPr>
        <w:t xml:space="preserve"> </w:t>
      </w:r>
      <w:proofErr w:type="spellStart"/>
      <w:r w:rsidRPr="0058266B">
        <w:rPr>
          <w:rFonts w:eastAsia="Calibri" w:cs="Calibri"/>
          <w:sz w:val="24"/>
        </w:rPr>
        <w:t>две</w:t>
      </w:r>
      <w:proofErr w:type="spellEnd"/>
      <w:r w:rsidRPr="0058266B">
        <w:rPr>
          <w:rFonts w:eastAsia="Calibri" w:cs="Calibri"/>
          <w:sz w:val="24"/>
        </w:rPr>
        <w:t xml:space="preserve"> </w:t>
      </w:r>
      <w:proofErr w:type="spellStart"/>
      <w:r w:rsidRPr="0058266B">
        <w:rPr>
          <w:rFonts w:eastAsia="Calibri" w:cs="Calibri"/>
          <w:sz w:val="24"/>
        </w:rPr>
        <w:t>до</w:t>
      </w:r>
      <w:proofErr w:type="spellEnd"/>
      <w:r w:rsidRPr="0058266B">
        <w:rPr>
          <w:rFonts w:eastAsia="Calibri" w:cs="Calibri"/>
          <w:sz w:val="24"/>
        </w:rPr>
        <w:t xml:space="preserve"> </w:t>
      </w:r>
      <w:proofErr w:type="spellStart"/>
      <w:r w:rsidRPr="0058266B">
        <w:rPr>
          <w:rFonts w:eastAsia="Calibri" w:cs="Calibri"/>
          <w:sz w:val="24"/>
        </w:rPr>
        <w:t>три</w:t>
      </w:r>
      <w:proofErr w:type="spellEnd"/>
      <w:r w:rsidRPr="0058266B">
        <w:rPr>
          <w:rFonts w:eastAsia="Calibri" w:cs="Calibri"/>
          <w:sz w:val="24"/>
        </w:rPr>
        <w:t xml:space="preserve"> </w:t>
      </w:r>
      <w:proofErr w:type="spellStart"/>
      <w:r w:rsidRPr="0058266B">
        <w:rPr>
          <w:rFonts w:eastAsia="Calibri" w:cs="Calibri"/>
          <w:sz w:val="24"/>
        </w:rPr>
        <w:t>године</w:t>
      </w:r>
      <w:proofErr w:type="spellEnd"/>
      <w:r w:rsidRPr="0058266B">
        <w:rPr>
          <w:rFonts w:eastAsia="Calibri" w:cs="Calibri"/>
          <w:sz w:val="24"/>
        </w:rPr>
        <w:t>. О</w:t>
      </w:r>
      <w:r w:rsidRPr="0058266B">
        <w:rPr>
          <w:rFonts w:eastAsia="Calibri" w:cs="Calibri"/>
          <w:sz w:val="24"/>
          <w:lang w:val="sr-Cyrl-RS"/>
        </w:rPr>
        <w:t>д</w:t>
      </w:r>
      <w:proofErr w:type="spellStart"/>
      <w:r w:rsidRPr="0058266B">
        <w:rPr>
          <w:rFonts w:eastAsia="Calibri" w:cs="Calibri"/>
          <w:sz w:val="24"/>
        </w:rPr>
        <w:t>ра</w:t>
      </w:r>
      <w:proofErr w:type="spellEnd"/>
      <w:r w:rsidRPr="0058266B">
        <w:rPr>
          <w:rFonts w:eastAsia="Calibri" w:cs="Calibri"/>
          <w:sz w:val="24"/>
          <w:lang w:val="sr-Cyrl-RS"/>
        </w:rPr>
        <w:t>ђ</w:t>
      </w:r>
      <w:proofErr w:type="spellStart"/>
      <w:r w:rsidRPr="0058266B">
        <w:rPr>
          <w:rFonts w:eastAsia="Calibri" w:cs="Calibri"/>
          <w:sz w:val="24"/>
        </w:rPr>
        <w:t>ено</w:t>
      </w:r>
      <w:proofErr w:type="spellEnd"/>
      <w:r w:rsidRPr="0058266B">
        <w:rPr>
          <w:rFonts w:eastAsia="Calibri" w:cs="Calibri"/>
          <w:sz w:val="24"/>
        </w:rPr>
        <w:t xml:space="preserve"> </w:t>
      </w:r>
      <w:proofErr w:type="spellStart"/>
      <w:r w:rsidRPr="0058266B">
        <w:rPr>
          <w:rFonts w:eastAsia="Calibri" w:cs="Calibri"/>
          <w:sz w:val="24"/>
        </w:rPr>
        <w:t>је</w:t>
      </w:r>
      <w:proofErr w:type="spellEnd"/>
      <w:r w:rsidRPr="0058266B">
        <w:rPr>
          <w:rFonts w:eastAsia="Calibri" w:cs="Calibri"/>
          <w:sz w:val="24"/>
        </w:rPr>
        <w:t xml:space="preserve"> </w:t>
      </w:r>
      <w:proofErr w:type="spellStart"/>
      <w:r w:rsidRPr="0058266B">
        <w:rPr>
          <w:rFonts w:eastAsia="Calibri" w:cs="Calibri"/>
          <w:sz w:val="24"/>
        </w:rPr>
        <w:t>структурно</w:t>
      </w:r>
      <w:proofErr w:type="spellEnd"/>
      <w:r w:rsidRPr="0058266B">
        <w:rPr>
          <w:rFonts w:eastAsia="Calibri" w:cs="Calibri"/>
          <w:sz w:val="24"/>
        </w:rPr>
        <w:t xml:space="preserve"> </w:t>
      </w:r>
      <w:proofErr w:type="spellStart"/>
      <w:r w:rsidRPr="0058266B">
        <w:rPr>
          <w:rFonts w:eastAsia="Calibri" w:cs="Calibri"/>
          <w:sz w:val="24"/>
        </w:rPr>
        <w:t>каблирање</w:t>
      </w:r>
      <w:proofErr w:type="spellEnd"/>
      <w:r w:rsidRPr="0058266B">
        <w:rPr>
          <w:rFonts w:eastAsia="Calibri" w:cs="Calibri"/>
          <w:sz w:val="24"/>
        </w:rPr>
        <w:t xml:space="preserve">. </w:t>
      </w:r>
      <w:proofErr w:type="spellStart"/>
      <w:r w:rsidRPr="0058266B">
        <w:rPr>
          <w:rFonts w:eastAsia="Calibri" w:cs="Calibri"/>
          <w:sz w:val="24"/>
        </w:rPr>
        <w:t>Структурно</w:t>
      </w:r>
      <w:proofErr w:type="spellEnd"/>
      <w:r w:rsidRPr="0058266B">
        <w:rPr>
          <w:rFonts w:eastAsia="Calibri" w:cs="Calibri"/>
          <w:sz w:val="24"/>
        </w:rPr>
        <w:t xml:space="preserve"> </w:t>
      </w:r>
      <w:proofErr w:type="spellStart"/>
      <w:r w:rsidRPr="0058266B">
        <w:rPr>
          <w:rFonts w:eastAsia="Calibri" w:cs="Calibri"/>
          <w:sz w:val="24"/>
        </w:rPr>
        <w:t>каблирање</w:t>
      </w:r>
      <w:proofErr w:type="spellEnd"/>
      <w:r w:rsidRPr="0058266B">
        <w:rPr>
          <w:rFonts w:eastAsia="Calibri" w:cs="Calibri"/>
          <w:sz w:val="24"/>
        </w:rPr>
        <w:t xml:space="preserve"> </w:t>
      </w:r>
      <w:proofErr w:type="spellStart"/>
      <w:r w:rsidRPr="0058266B">
        <w:rPr>
          <w:rFonts w:eastAsia="Calibri" w:cs="Calibri"/>
          <w:sz w:val="24"/>
        </w:rPr>
        <w:t>је</w:t>
      </w:r>
      <w:proofErr w:type="spellEnd"/>
      <w:r w:rsidRPr="0058266B">
        <w:rPr>
          <w:rFonts w:eastAsia="Calibri" w:cs="Calibri"/>
          <w:sz w:val="24"/>
        </w:rPr>
        <w:t xml:space="preserve"> </w:t>
      </w:r>
      <w:proofErr w:type="spellStart"/>
      <w:r w:rsidRPr="0058266B">
        <w:rPr>
          <w:rFonts w:eastAsia="Calibri" w:cs="Calibri"/>
          <w:sz w:val="24"/>
        </w:rPr>
        <w:t>одра</w:t>
      </w:r>
      <w:proofErr w:type="spellEnd"/>
      <w:r w:rsidRPr="0058266B">
        <w:rPr>
          <w:rFonts w:eastAsia="Calibri" w:cs="Calibri"/>
          <w:sz w:val="24"/>
          <w:lang w:val="sr-Cyrl-RS"/>
        </w:rPr>
        <w:t>ђ</w:t>
      </w:r>
      <w:proofErr w:type="spellStart"/>
      <w:r w:rsidRPr="0058266B">
        <w:rPr>
          <w:rFonts w:eastAsia="Calibri" w:cs="Calibri"/>
          <w:sz w:val="24"/>
        </w:rPr>
        <w:t>ено</w:t>
      </w:r>
      <w:proofErr w:type="spellEnd"/>
      <w:r w:rsidRPr="0058266B">
        <w:rPr>
          <w:rFonts w:eastAsia="Calibri" w:cs="Calibri"/>
          <w:sz w:val="24"/>
        </w:rPr>
        <w:t xml:space="preserve"> </w:t>
      </w:r>
      <w:proofErr w:type="spellStart"/>
      <w:r w:rsidRPr="0058266B">
        <w:rPr>
          <w:rFonts w:eastAsia="Calibri" w:cs="Calibri"/>
          <w:sz w:val="24"/>
        </w:rPr>
        <w:t>категоријом</w:t>
      </w:r>
      <w:proofErr w:type="spellEnd"/>
      <w:r w:rsidRPr="0058266B">
        <w:rPr>
          <w:rFonts w:eastAsia="Calibri" w:cs="Calibri"/>
          <w:sz w:val="24"/>
        </w:rPr>
        <w:t xml:space="preserve"> 6.</w:t>
      </w:r>
      <w:r w:rsidRPr="0058266B">
        <w:rPr>
          <w:rFonts w:eastAsia="Calibri" w:cs="Calibri"/>
          <w:sz w:val="24"/>
          <w:lang w:val="sr-Cyrl-RS"/>
        </w:rPr>
        <w:t xml:space="preserve">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су од произво</w:t>
      </w:r>
      <w:r w:rsidRPr="0058266B">
        <w:rPr>
          <w:rFonts w:eastAsia="Calibri" w:cs="Calibri"/>
          <w:sz w:val="24"/>
          <w:lang w:val="sr-Cyrl-RS"/>
        </w:rPr>
        <w:t>ђ</w:t>
      </w:r>
      <w:r w:rsidRPr="00905F32">
        <w:rPr>
          <w:rFonts w:eastAsia="Calibri" w:cs="Calibri"/>
          <w:sz w:val="24"/>
          <w:lang w:val="sr-Cyrl-RS"/>
        </w:rPr>
        <w:t xml:space="preserve">аца </w:t>
      </w:r>
      <w:r w:rsidRPr="0058266B">
        <w:rPr>
          <w:rFonts w:eastAsia="Calibri" w:cs="Calibri"/>
          <w:sz w:val="24"/>
        </w:rPr>
        <w:t>Legrand</w:t>
      </w:r>
      <w:r w:rsidRPr="00905F32">
        <w:rPr>
          <w:rFonts w:eastAsia="Calibri" w:cs="Calibri"/>
          <w:sz w:val="24"/>
          <w:lang w:val="sr-Cyrl-RS"/>
        </w:rPr>
        <w:t xml:space="preserve">, </w:t>
      </w:r>
      <w:r w:rsidRPr="0058266B">
        <w:rPr>
          <w:rFonts w:eastAsia="Calibri" w:cs="Calibri"/>
          <w:sz w:val="24"/>
          <w:lang w:val="sr-Cyrl-RS"/>
        </w:rPr>
        <w:t xml:space="preserve">и </w:t>
      </w:r>
      <w:r w:rsidRPr="00905F32">
        <w:rPr>
          <w:rFonts w:eastAsia="Calibri" w:cs="Calibri"/>
          <w:sz w:val="24"/>
          <w:lang w:val="sr-Cyrl-RS"/>
        </w:rPr>
        <w:t>у свакој канцеларији има по 12 ути</w:t>
      </w:r>
      <w:r w:rsidRPr="0058266B">
        <w:rPr>
          <w:rFonts w:eastAsia="Calibri" w:cs="Calibri"/>
          <w:sz w:val="24"/>
          <w:lang w:val="sr-Cyrl-RS"/>
        </w:rPr>
        <w:t>ч</w:t>
      </w:r>
      <w:r w:rsidRPr="00905F32">
        <w:rPr>
          <w:rFonts w:eastAsia="Calibri" w:cs="Calibri"/>
          <w:sz w:val="24"/>
          <w:lang w:val="sr-Cyrl-RS"/>
        </w:rPr>
        <w:t>ница.</w:t>
      </w:r>
      <w:r w:rsidRPr="0058266B">
        <w:rPr>
          <w:rFonts w:eastAsia="Calibri" w:cs="Calibri"/>
          <w:sz w:val="24"/>
          <w:lang w:val="sr-Cyrl-RS"/>
        </w:rPr>
        <w:t xml:space="preserve"> </w:t>
      </w:r>
      <w:r w:rsidRPr="00905F32">
        <w:rPr>
          <w:rFonts w:eastAsia="Calibri" w:cs="Calibri"/>
          <w:sz w:val="24"/>
          <w:lang w:val="sr-Cyrl-RS"/>
        </w:rPr>
        <w:t xml:space="preserve">Рек ормар је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 xml:space="preserve">.Поред овога рек-а </w:t>
      </w:r>
      <w:r w:rsidRPr="0058266B">
        <w:rPr>
          <w:rFonts w:eastAsia="Calibri" w:cs="Calibri"/>
          <w:sz w:val="24"/>
        </w:rPr>
        <w:t>y</w:t>
      </w:r>
      <w:r w:rsidRPr="00905F32">
        <w:rPr>
          <w:rFonts w:eastAsia="Calibri" w:cs="Calibri"/>
          <w:sz w:val="24"/>
          <w:lang w:val="sr-Cyrl-RS"/>
        </w:rPr>
        <w:t xml:space="preserve"> </w:t>
      </w:r>
      <w:r w:rsidRPr="0058266B">
        <w:rPr>
          <w:rFonts w:eastAsia="Calibri" w:cs="Calibri"/>
          <w:sz w:val="24"/>
          <w:lang w:val="sr-Cyrl-RS"/>
        </w:rPr>
        <w:t xml:space="preserve">објекту постоји и </w:t>
      </w:r>
      <w:r w:rsidRPr="00905F32">
        <w:rPr>
          <w:rFonts w:eastAsia="Calibri" w:cs="Calibri"/>
          <w:sz w:val="24"/>
          <w:lang w:val="sr-Cyrl-RS"/>
        </w:rPr>
        <w:t xml:space="preserve">сервер сала где се налази телефонски </w:t>
      </w:r>
      <w:proofErr w:type="spellStart"/>
      <w:r w:rsidRPr="00905F32">
        <w:rPr>
          <w:rFonts w:eastAsia="Calibri" w:cs="Calibri"/>
          <w:sz w:val="24"/>
          <w:lang w:val="sr-Cyrl-RS"/>
        </w:rPr>
        <w:t>разделник</w:t>
      </w:r>
      <w:proofErr w:type="spellEnd"/>
      <w:r w:rsidRPr="00905F32">
        <w:rPr>
          <w:rFonts w:eastAsia="Calibri" w:cs="Calibri"/>
          <w:sz w:val="24"/>
          <w:lang w:val="sr-Cyrl-RS"/>
        </w:rPr>
        <w:t>,</w:t>
      </w:r>
      <w:r w:rsidRPr="0058266B">
        <w:rPr>
          <w:rFonts w:eastAsia="Calibri" w:cs="Calibri"/>
          <w:sz w:val="24"/>
          <w:lang w:val="sr-Cyrl-RS"/>
        </w:rPr>
        <w:t xml:space="preserve"> </w:t>
      </w:r>
      <w:proofErr w:type="spellStart"/>
      <w:r w:rsidRPr="00905F32">
        <w:rPr>
          <w:rFonts w:eastAsia="Calibri" w:cs="Calibri"/>
          <w:sz w:val="24"/>
          <w:lang w:val="sr-Cyrl-RS"/>
        </w:rPr>
        <w:t>тарифери</w:t>
      </w:r>
      <w:proofErr w:type="spellEnd"/>
      <w:r w:rsidRPr="00905F32">
        <w:rPr>
          <w:rFonts w:eastAsia="Calibri" w:cs="Calibri"/>
          <w:sz w:val="24"/>
          <w:lang w:val="sr-Cyrl-RS"/>
        </w:rPr>
        <w:t xml:space="preserve"> и остала њихова опрема. </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autoSpaceDE/>
        <w:autoSpaceDN/>
        <w:spacing w:before="120" w:after="160" w:line="259" w:lineRule="auto"/>
        <w:ind w:firstLine="567"/>
        <w:jc w:val="both"/>
        <w:rPr>
          <w:rFonts w:eastAsia="Calibri" w:cs="Calibri"/>
          <w:b/>
          <w:sz w:val="24"/>
        </w:rPr>
      </w:pPr>
      <w:proofErr w:type="spellStart"/>
      <w:r w:rsidRPr="0058266B">
        <w:rPr>
          <w:rFonts w:eastAsia="Calibri" w:cs="Calibri"/>
          <w:b/>
          <w:sz w:val="24"/>
        </w:rPr>
        <w:t>Ормар</w:t>
      </w:r>
      <w:proofErr w:type="spellEnd"/>
      <w:r w:rsidRPr="0058266B">
        <w:rPr>
          <w:rFonts w:eastAsia="Calibri" w:cs="Calibri"/>
          <w:b/>
          <w:sz w:val="24"/>
        </w:rPr>
        <w:t xml:space="preserve"> 1-Maxline</w:t>
      </w:r>
    </w:p>
    <w:p w:rsidR="0058266B" w:rsidRPr="0058266B" w:rsidRDefault="0058266B" w:rsidP="0058266B">
      <w:pPr>
        <w:widowControl/>
        <w:numPr>
          <w:ilvl w:val="0"/>
          <w:numId w:val="30"/>
        </w:numPr>
        <w:autoSpaceDE/>
        <w:autoSpaceDN/>
        <w:spacing w:before="120" w:after="160" w:line="259" w:lineRule="auto"/>
        <w:contextualSpacing/>
        <w:jc w:val="both"/>
        <w:rPr>
          <w:rFonts w:eastAsia="Calibri" w:cs="Calibri"/>
          <w:sz w:val="24"/>
        </w:rPr>
      </w:pPr>
      <w:r w:rsidRPr="0058266B">
        <w:rPr>
          <w:rFonts w:eastAsia="Calibri" w:cs="Calibri"/>
          <w:sz w:val="24"/>
        </w:rPr>
        <w:t>АТ-GC9000/24 24 ETH</w:t>
      </w:r>
    </w:p>
    <w:p w:rsidR="0058266B" w:rsidRPr="0058266B" w:rsidRDefault="0058266B" w:rsidP="0058266B">
      <w:pPr>
        <w:widowControl/>
        <w:numPr>
          <w:ilvl w:val="0"/>
          <w:numId w:val="30"/>
        </w:numPr>
        <w:autoSpaceDE/>
        <w:autoSpaceDN/>
        <w:spacing w:before="120" w:after="160" w:line="259" w:lineRule="auto"/>
        <w:contextualSpacing/>
        <w:jc w:val="both"/>
        <w:rPr>
          <w:rFonts w:eastAsia="Calibri" w:cs="Calibri"/>
          <w:sz w:val="24"/>
        </w:rPr>
      </w:pPr>
      <w:r w:rsidRPr="0058266B">
        <w:rPr>
          <w:rFonts w:eastAsia="Calibri" w:cs="Calibri"/>
          <w:sz w:val="24"/>
        </w:rPr>
        <w:t xml:space="preserve">TP link - SG1024 24 </w:t>
      </w:r>
      <w:proofErr w:type="spellStart"/>
      <w:r w:rsidRPr="0058266B">
        <w:rPr>
          <w:rFonts w:eastAsia="Calibri" w:cs="Calibri"/>
          <w:sz w:val="24"/>
        </w:rPr>
        <w:t>порт</w:t>
      </w:r>
      <w:proofErr w:type="spellEnd"/>
    </w:p>
    <w:p w:rsidR="0058266B" w:rsidRPr="0058266B" w:rsidRDefault="0058266B" w:rsidP="0058266B">
      <w:pPr>
        <w:widowControl/>
        <w:numPr>
          <w:ilvl w:val="0"/>
          <w:numId w:val="30"/>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8000S 24 </w:t>
      </w:r>
      <w:proofErr w:type="spellStart"/>
      <w:r w:rsidRPr="0058266B">
        <w:rPr>
          <w:rFonts w:eastAsia="Calibri" w:cs="Calibri"/>
          <w:sz w:val="24"/>
        </w:rPr>
        <w:t>порт</w:t>
      </w:r>
      <w:proofErr w:type="spellEnd"/>
      <w:r w:rsidRPr="0058266B">
        <w:rPr>
          <w:rFonts w:eastAsia="Calibri" w:cs="Calibri"/>
          <w:sz w:val="24"/>
        </w:rPr>
        <w:t xml:space="preserve"> ETH + 4 FC</w:t>
      </w:r>
    </w:p>
    <w:p w:rsidR="0058266B" w:rsidRPr="0058266B" w:rsidRDefault="0058266B" w:rsidP="0058266B">
      <w:pPr>
        <w:widowControl/>
        <w:numPr>
          <w:ilvl w:val="0"/>
          <w:numId w:val="30"/>
        </w:numPr>
        <w:autoSpaceDE/>
        <w:autoSpaceDN/>
        <w:spacing w:before="120" w:after="160" w:line="259" w:lineRule="auto"/>
        <w:contextualSpacing/>
        <w:jc w:val="both"/>
        <w:rPr>
          <w:rFonts w:eastAsia="Calibri" w:cs="Calibri"/>
          <w:sz w:val="24"/>
          <w:lang w:val="sr-Cyrl-RS"/>
        </w:rPr>
      </w:pPr>
      <w:r w:rsidRPr="0058266B">
        <w:rPr>
          <w:rFonts w:eastAsia="Calibri" w:cs="Calibri"/>
          <w:sz w:val="24"/>
        </w:rPr>
        <w:t>100М switch</w:t>
      </w:r>
    </w:p>
    <w:p w:rsidR="0058266B" w:rsidRPr="0058266B" w:rsidRDefault="0058266B" w:rsidP="0058266B">
      <w:pPr>
        <w:widowControl/>
        <w:numPr>
          <w:ilvl w:val="0"/>
          <w:numId w:val="30"/>
        </w:numPr>
        <w:autoSpaceDE/>
        <w:autoSpaceDN/>
        <w:spacing w:before="120" w:after="160" w:line="259" w:lineRule="auto"/>
        <w:contextualSpacing/>
        <w:jc w:val="both"/>
        <w:rPr>
          <w:rFonts w:eastAsia="Calibri" w:cs="Calibri"/>
          <w:sz w:val="24"/>
        </w:rPr>
      </w:pPr>
      <w:r w:rsidRPr="0058266B">
        <w:rPr>
          <w:rFonts w:eastAsia="Calibri" w:cs="Calibri"/>
          <w:sz w:val="24"/>
        </w:rPr>
        <w:t xml:space="preserve">Patch </w:t>
      </w:r>
      <w:proofErr w:type="spellStart"/>
      <w:r w:rsidRPr="0058266B">
        <w:rPr>
          <w:rFonts w:eastAsia="Calibri" w:cs="Calibri"/>
          <w:sz w:val="24"/>
        </w:rPr>
        <w:t>панел</w:t>
      </w:r>
      <w:proofErr w:type="spellEnd"/>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color w:val="1F4D78"/>
          <w:sz w:val="24"/>
          <w:szCs w:val="24"/>
        </w:rPr>
      </w:pPr>
      <w:bookmarkStart w:id="64" w:name="_Toc27091699"/>
      <w:r w:rsidRPr="0058266B">
        <w:rPr>
          <w:rFonts w:eastAsia="Calibri"/>
          <w:color w:val="1F4D78"/>
          <w:sz w:val="24"/>
          <w:szCs w:val="24"/>
          <w:lang w:val="sr-Cyrl-RS"/>
        </w:rPr>
        <w:t>2.6.9</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4Ф</w:t>
      </w:r>
      <w:bookmarkEnd w:id="64"/>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4Ф </w:t>
      </w:r>
      <w:r w:rsidRPr="0058266B">
        <w:rPr>
          <w:rFonts w:eastAsia="Calibri" w:cs="Calibri"/>
          <w:sz w:val="24"/>
          <w:lang w:val="sr-Cyrl-RS"/>
        </w:rPr>
        <w:t>постоје</w:t>
      </w:r>
      <w:r w:rsidRPr="0058266B">
        <w:rPr>
          <w:rFonts w:eastAsia="Calibri" w:cs="Calibri"/>
          <w:sz w:val="24"/>
        </w:rPr>
        <w:t xml:space="preserve"> 2 </w:t>
      </w:r>
      <w:proofErr w:type="spellStart"/>
      <w:r w:rsidRPr="0058266B">
        <w:rPr>
          <w:rFonts w:eastAsia="Calibri" w:cs="Calibri"/>
          <w:sz w:val="24"/>
        </w:rPr>
        <w:t>канцеларије</w:t>
      </w:r>
      <w:proofErr w:type="spellEnd"/>
      <w:r w:rsidRPr="0058266B">
        <w:rPr>
          <w:rFonts w:eastAsia="Calibri" w:cs="Calibri"/>
          <w:sz w:val="24"/>
        </w:rPr>
        <w:t xml:space="preserve"> </w:t>
      </w:r>
      <w:proofErr w:type="spellStart"/>
      <w:r w:rsidRPr="0058266B">
        <w:rPr>
          <w:rFonts w:eastAsia="Calibri" w:cs="Calibri"/>
          <w:sz w:val="24"/>
        </w:rPr>
        <w:t>где</w:t>
      </w:r>
      <w:proofErr w:type="spellEnd"/>
      <w:r w:rsidRPr="0058266B">
        <w:rPr>
          <w:rFonts w:eastAsia="Calibri" w:cs="Calibri"/>
          <w:sz w:val="24"/>
        </w:rPr>
        <w:t xml:space="preserve"> </w:t>
      </w:r>
      <w:proofErr w:type="spellStart"/>
      <w:r w:rsidRPr="0058266B">
        <w:rPr>
          <w:rFonts w:eastAsia="Calibri" w:cs="Calibri"/>
          <w:sz w:val="24"/>
        </w:rPr>
        <w:t>долази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UTP </w:t>
      </w:r>
      <w:proofErr w:type="spellStart"/>
      <w:r w:rsidRPr="0058266B">
        <w:rPr>
          <w:rFonts w:eastAsia="Calibri" w:cs="Calibri"/>
          <w:sz w:val="24"/>
        </w:rPr>
        <w:t>кабл</w:t>
      </w:r>
      <w:proofErr w:type="spellEnd"/>
      <w:r w:rsidRPr="0058266B">
        <w:rPr>
          <w:rFonts w:eastAsia="Calibri" w:cs="Calibri"/>
          <w:sz w:val="24"/>
        </w:rPr>
        <w:t xml:space="preserve"> CAT.5 </w:t>
      </w:r>
      <w:proofErr w:type="spellStart"/>
      <w:r w:rsidRPr="0058266B">
        <w:rPr>
          <w:rFonts w:eastAsia="Calibri" w:cs="Calibri"/>
          <w:sz w:val="24"/>
        </w:rPr>
        <w:t>или</w:t>
      </w:r>
      <w:proofErr w:type="spellEnd"/>
      <w:r w:rsidRPr="0058266B">
        <w:rPr>
          <w:rFonts w:eastAsia="Calibri" w:cs="Calibri"/>
          <w:sz w:val="24"/>
        </w:rPr>
        <w:t xml:space="preserve"> 5E </w:t>
      </w:r>
      <w:r w:rsidRPr="0058266B">
        <w:rPr>
          <w:rFonts w:eastAsia="Calibri" w:cs="Calibri"/>
          <w:sz w:val="24"/>
          <w:lang w:val="sr-Cyrl-RS"/>
        </w:rPr>
        <w:t>са</w:t>
      </w:r>
      <w:r w:rsidRPr="0058266B">
        <w:rPr>
          <w:rFonts w:eastAsia="Calibri" w:cs="Calibri"/>
          <w:sz w:val="24"/>
        </w:rPr>
        <w:t xml:space="preserve"> RJ45 </w:t>
      </w:r>
      <w:proofErr w:type="spellStart"/>
      <w:r w:rsidRPr="0058266B">
        <w:rPr>
          <w:rFonts w:eastAsia="Calibri" w:cs="Calibri"/>
          <w:sz w:val="24"/>
        </w:rPr>
        <w:t>утичниц</w:t>
      </w:r>
      <w:proofErr w:type="spellEnd"/>
      <w:r w:rsidRPr="0058266B">
        <w:rPr>
          <w:rFonts w:eastAsia="Calibri" w:cs="Calibri"/>
          <w:sz w:val="24"/>
          <w:lang w:val="sr-Cyrl-RS"/>
        </w:rPr>
        <w:t>ом</w:t>
      </w:r>
      <w:r w:rsidRPr="0058266B">
        <w:rPr>
          <w:rFonts w:eastAsia="Calibri" w:cs="Calibri"/>
          <w:sz w:val="24"/>
        </w:rPr>
        <w:t xml:space="preserve">. У </w:t>
      </w:r>
      <w:proofErr w:type="spellStart"/>
      <w:r w:rsidRPr="0058266B">
        <w:rPr>
          <w:rFonts w:eastAsia="Calibri" w:cs="Calibri"/>
          <w:sz w:val="24"/>
        </w:rPr>
        <w:t>просторији</w:t>
      </w:r>
      <w:proofErr w:type="spellEnd"/>
      <w:r w:rsidRPr="0058266B">
        <w:rPr>
          <w:rFonts w:eastAsia="Calibri" w:cs="Calibri"/>
          <w:sz w:val="24"/>
        </w:rPr>
        <w:t xml:space="preserve"> </w:t>
      </w:r>
      <w:proofErr w:type="spellStart"/>
      <w:r w:rsidRPr="0058266B">
        <w:rPr>
          <w:rFonts w:eastAsia="Calibri" w:cs="Calibri"/>
          <w:sz w:val="24"/>
        </w:rPr>
        <w:t>нема</w:t>
      </w:r>
      <w:proofErr w:type="spellEnd"/>
      <w:r w:rsidRPr="0058266B">
        <w:rPr>
          <w:rFonts w:eastAsia="Calibri" w:cs="Calibri"/>
          <w:sz w:val="24"/>
        </w:rPr>
        <w:t xml:space="preserve"> </w:t>
      </w:r>
      <w:proofErr w:type="spellStart"/>
      <w:r w:rsidRPr="0058266B">
        <w:rPr>
          <w:rFonts w:eastAsia="Calibri" w:cs="Calibri"/>
          <w:sz w:val="24"/>
        </w:rPr>
        <w:t>потребе</w:t>
      </w:r>
      <w:proofErr w:type="spellEnd"/>
      <w:r w:rsidRPr="0058266B">
        <w:rPr>
          <w:rFonts w:eastAsia="Calibri" w:cs="Calibri"/>
          <w:sz w:val="24"/>
        </w:rPr>
        <w:t xml:space="preserve"> </w:t>
      </w:r>
      <w:proofErr w:type="spellStart"/>
      <w:r w:rsidRPr="0058266B">
        <w:rPr>
          <w:rFonts w:eastAsia="Calibri" w:cs="Calibri"/>
          <w:sz w:val="24"/>
        </w:rPr>
        <w:t>за</w:t>
      </w:r>
      <w:proofErr w:type="spellEnd"/>
      <w:r w:rsidRPr="0058266B">
        <w:rPr>
          <w:rFonts w:eastAsia="Calibri" w:cs="Calibri"/>
          <w:sz w:val="24"/>
        </w:rPr>
        <w:t xml:space="preserve"> </w:t>
      </w:r>
      <w:proofErr w:type="spellStart"/>
      <w:r w:rsidRPr="0058266B">
        <w:rPr>
          <w:rFonts w:eastAsia="Calibri" w:cs="Calibri"/>
          <w:sz w:val="24"/>
        </w:rPr>
        <w:t>већим</w:t>
      </w:r>
      <w:proofErr w:type="spellEnd"/>
      <w:r w:rsidRPr="0058266B">
        <w:rPr>
          <w:rFonts w:eastAsia="Calibri" w:cs="Calibri"/>
          <w:sz w:val="24"/>
        </w:rPr>
        <w:t xml:space="preserve"> </w:t>
      </w:r>
      <w:proofErr w:type="spellStart"/>
      <w:r w:rsidRPr="0058266B">
        <w:rPr>
          <w:rFonts w:eastAsia="Calibri" w:cs="Calibri"/>
          <w:sz w:val="24"/>
        </w:rPr>
        <w:t>бројем</w:t>
      </w:r>
      <w:proofErr w:type="spellEnd"/>
      <w:r w:rsidRPr="0058266B">
        <w:rPr>
          <w:rFonts w:eastAsia="Calibri" w:cs="Calibri"/>
          <w:sz w:val="24"/>
        </w:rPr>
        <w:t xml:space="preserve"> </w:t>
      </w:r>
      <w:proofErr w:type="spellStart"/>
      <w:r w:rsidRPr="0058266B">
        <w:rPr>
          <w:rFonts w:eastAsia="Calibri" w:cs="Calibri"/>
          <w:sz w:val="24"/>
        </w:rPr>
        <w:t>конекција</w:t>
      </w:r>
      <w:proofErr w:type="spellEnd"/>
      <w:r w:rsidRPr="0058266B">
        <w:rPr>
          <w:rFonts w:eastAsia="Calibri" w:cs="Calibri"/>
          <w:sz w:val="24"/>
        </w:rPr>
        <w:t xml:space="preserve">, с </w:t>
      </w:r>
      <w:proofErr w:type="spellStart"/>
      <w:r w:rsidRPr="0058266B">
        <w:rPr>
          <w:rFonts w:eastAsia="Calibri" w:cs="Calibri"/>
          <w:sz w:val="24"/>
        </w:rPr>
        <w:t>обзиром</w:t>
      </w:r>
      <w:proofErr w:type="spellEnd"/>
      <w:r w:rsidRPr="0058266B">
        <w:rPr>
          <w:rFonts w:eastAsia="Calibri" w:cs="Calibri"/>
          <w:sz w:val="24"/>
        </w:rPr>
        <w:t xml:space="preserve"> </w:t>
      </w:r>
      <w:proofErr w:type="spellStart"/>
      <w:r w:rsidRPr="0058266B">
        <w:rPr>
          <w:rFonts w:eastAsia="Calibri" w:cs="Calibri"/>
          <w:sz w:val="24"/>
        </w:rPr>
        <w:t>да</w:t>
      </w:r>
      <w:proofErr w:type="spellEnd"/>
      <w:r w:rsidRPr="0058266B">
        <w:rPr>
          <w:rFonts w:eastAsia="Calibri" w:cs="Calibri"/>
          <w:sz w:val="24"/>
        </w:rPr>
        <w:t xml:space="preserve"> </w:t>
      </w:r>
      <w:proofErr w:type="spellStart"/>
      <w:r w:rsidRPr="0058266B">
        <w:rPr>
          <w:rFonts w:eastAsia="Calibri" w:cs="Calibri"/>
          <w:sz w:val="24"/>
        </w:rPr>
        <w:t>исте</w:t>
      </w:r>
      <w:proofErr w:type="spellEnd"/>
      <w:r w:rsidRPr="0058266B">
        <w:rPr>
          <w:rFonts w:eastAsia="Calibri" w:cs="Calibri"/>
          <w:sz w:val="24"/>
        </w:rPr>
        <w:t xml:space="preserve"> </w:t>
      </w:r>
      <w:proofErr w:type="spellStart"/>
      <w:r w:rsidRPr="0058266B">
        <w:rPr>
          <w:rFonts w:eastAsia="Calibri" w:cs="Calibri"/>
          <w:sz w:val="24"/>
        </w:rPr>
        <w:t>користи</w:t>
      </w:r>
      <w:proofErr w:type="spellEnd"/>
      <w:r w:rsidRPr="0058266B">
        <w:rPr>
          <w:rFonts w:eastAsia="Calibri" w:cs="Calibri"/>
          <w:sz w:val="24"/>
        </w:rPr>
        <w:t xml:space="preserve"> </w:t>
      </w:r>
      <w:proofErr w:type="spellStart"/>
      <w:r w:rsidRPr="0058266B">
        <w:rPr>
          <w:rFonts w:eastAsia="Calibri" w:cs="Calibri"/>
          <w:sz w:val="24"/>
        </w:rPr>
        <w:t>по</w:t>
      </w:r>
      <w:proofErr w:type="spellEnd"/>
      <w:r w:rsidRPr="0058266B">
        <w:rPr>
          <w:rFonts w:eastAsia="Calibri" w:cs="Calibri"/>
          <w:sz w:val="24"/>
        </w:rPr>
        <w:t xml:space="preserve"> </w:t>
      </w:r>
      <w:proofErr w:type="spellStart"/>
      <w:r w:rsidRPr="0058266B">
        <w:rPr>
          <w:rFonts w:eastAsia="Calibri" w:cs="Calibri"/>
          <w:sz w:val="24"/>
        </w:rPr>
        <w:t>један</w:t>
      </w:r>
      <w:proofErr w:type="spellEnd"/>
      <w:r w:rsidRPr="0058266B">
        <w:rPr>
          <w:rFonts w:eastAsia="Calibri" w:cs="Calibri"/>
          <w:sz w:val="24"/>
        </w:rPr>
        <w:t xml:space="preserve"> </w:t>
      </w:r>
      <w:proofErr w:type="spellStart"/>
      <w:r w:rsidRPr="0058266B">
        <w:rPr>
          <w:rFonts w:eastAsia="Calibri" w:cs="Calibri"/>
          <w:sz w:val="24"/>
        </w:rPr>
        <w:t>запослени</w:t>
      </w:r>
      <w:proofErr w:type="spellEnd"/>
      <w:r w:rsidRPr="0058266B">
        <w:rPr>
          <w:rFonts w:eastAsia="Calibri" w:cs="Calibri"/>
          <w:sz w:val="24"/>
          <w:lang w:val="sr-Cyrl-RS"/>
        </w:rPr>
        <w:t xml:space="preserve">. </w:t>
      </w:r>
      <w:r w:rsidRPr="00905F32">
        <w:rPr>
          <w:rFonts w:eastAsia="Calibri" w:cs="Calibri"/>
          <w:sz w:val="24"/>
          <w:lang w:val="sr-Cyrl-RS"/>
        </w:rPr>
        <w:t>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 xml:space="preserve">ене лабелом. Рек ормар </w:t>
      </w:r>
      <w:proofErr w:type="spellStart"/>
      <w:r w:rsidRPr="0058266B">
        <w:rPr>
          <w:rFonts w:eastAsia="Calibri" w:cs="Calibri"/>
          <w:sz w:val="24"/>
        </w:rPr>
        <w:t>Maxline</w:t>
      </w:r>
      <w:proofErr w:type="spellEnd"/>
      <w:r w:rsidRPr="00905F32">
        <w:rPr>
          <w:rFonts w:eastAsia="Calibri" w:cs="Calibri"/>
          <w:sz w:val="24"/>
          <w:lang w:val="sr-Cyrl-RS"/>
        </w:rPr>
        <w:t xml:space="preserve"> 80</w:t>
      </w:r>
      <w:r w:rsidRPr="0058266B">
        <w:rPr>
          <w:rFonts w:eastAsia="Calibri" w:cs="Calibri"/>
          <w:sz w:val="24"/>
        </w:rPr>
        <w:t>x</w:t>
      </w:r>
      <w:r w:rsidRPr="00905F32">
        <w:rPr>
          <w:rFonts w:eastAsia="Calibri" w:cs="Calibri"/>
          <w:sz w:val="24"/>
          <w:lang w:val="sr-Cyrl-RS"/>
        </w:rPr>
        <w:t>80 42</w:t>
      </w:r>
      <w:r w:rsidRPr="0058266B">
        <w:rPr>
          <w:rFonts w:eastAsia="Calibri" w:cs="Calibri"/>
          <w:sz w:val="24"/>
        </w:rPr>
        <w:t>U</w:t>
      </w:r>
      <w:r w:rsidRPr="00905F32">
        <w:rPr>
          <w:rFonts w:eastAsia="Calibri" w:cs="Calibri"/>
          <w:sz w:val="24"/>
          <w:lang w:val="sr-Cyrl-RS"/>
        </w:rPr>
        <w:t>.</w:t>
      </w:r>
      <w:r w:rsidRPr="0058266B">
        <w:rPr>
          <w:rFonts w:eastAsia="Calibri" w:cs="Calibri"/>
          <w:sz w:val="24"/>
          <w:lang w:val="sr-Cyrl-RS"/>
        </w:rPr>
        <w:t xml:space="preserve"> </w:t>
      </w:r>
      <w:r w:rsidRPr="00905F32">
        <w:rPr>
          <w:rFonts w:eastAsia="Calibri" w:cs="Calibri"/>
          <w:sz w:val="24"/>
          <w:lang w:val="sr-Cyrl-RS"/>
        </w:rPr>
        <w:t>Оптика долази до ормара. Просе</w:t>
      </w:r>
      <w:r w:rsidRPr="0058266B">
        <w:rPr>
          <w:rFonts w:eastAsia="Calibri" w:cs="Calibri"/>
          <w:sz w:val="24"/>
          <w:lang w:val="sr-Cyrl-RS"/>
        </w:rPr>
        <w:t>ч</w:t>
      </w:r>
      <w:r w:rsidRPr="00905F32">
        <w:rPr>
          <w:rFonts w:eastAsia="Calibri" w:cs="Calibri"/>
          <w:sz w:val="24"/>
          <w:lang w:val="sr-Cyrl-RS"/>
        </w:rPr>
        <w:t>на ду</w:t>
      </w:r>
      <w:r w:rsidRPr="0058266B">
        <w:rPr>
          <w:rFonts w:eastAsia="Calibri" w:cs="Calibri"/>
          <w:sz w:val="24"/>
          <w:lang w:val="sr-Cyrl-RS"/>
        </w:rPr>
        <w:t>ж</w:t>
      </w:r>
      <w:r w:rsidRPr="00905F32">
        <w:rPr>
          <w:rFonts w:eastAsia="Calibri" w:cs="Calibri"/>
          <w:sz w:val="24"/>
          <w:lang w:val="sr-Cyrl-RS"/>
        </w:rPr>
        <w:t>ина каблова око 50м.</w:t>
      </w:r>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Опрема која се налази у рек ормару:</w:t>
      </w:r>
    </w:p>
    <w:p w:rsidR="0058266B" w:rsidRPr="0058266B" w:rsidRDefault="0058266B" w:rsidP="0058266B">
      <w:pPr>
        <w:widowControl/>
        <w:numPr>
          <w:ilvl w:val="0"/>
          <w:numId w:val="31"/>
        </w:numPr>
        <w:autoSpaceDE/>
        <w:autoSpaceDN/>
        <w:spacing w:before="120" w:after="160" w:line="259" w:lineRule="auto"/>
        <w:contextualSpacing/>
        <w:jc w:val="both"/>
        <w:rPr>
          <w:rFonts w:eastAsia="Calibri" w:cs="Calibri"/>
          <w:sz w:val="24"/>
        </w:rPr>
      </w:pPr>
      <w:r w:rsidRPr="0058266B">
        <w:rPr>
          <w:rFonts w:eastAsia="Calibri" w:cs="Calibri"/>
          <w:sz w:val="24"/>
        </w:rPr>
        <w:t>Patch FC</w:t>
      </w:r>
    </w:p>
    <w:p w:rsidR="0058266B" w:rsidRPr="0058266B" w:rsidRDefault="0058266B" w:rsidP="0058266B">
      <w:pPr>
        <w:widowControl/>
        <w:numPr>
          <w:ilvl w:val="0"/>
          <w:numId w:val="31"/>
        </w:numPr>
        <w:autoSpaceDE/>
        <w:autoSpaceDN/>
        <w:spacing w:before="120" w:after="160" w:line="259" w:lineRule="auto"/>
        <w:contextualSpacing/>
        <w:jc w:val="both"/>
        <w:rPr>
          <w:rFonts w:eastAsia="Calibri" w:cs="Calibri"/>
          <w:sz w:val="24"/>
        </w:rPr>
      </w:pPr>
      <w:r w:rsidRPr="0058266B">
        <w:rPr>
          <w:rFonts w:eastAsia="Calibri" w:cs="Calibri"/>
          <w:sz w:val="24"/>
        </w:rPr>
        <w:t xml:space="preserve">АТ 8000С -24 </w:t>
      </w:r>
      <w:proofErr w:type="spellStart"/>
      <w:r w:rsidRPr="0058266B">
        <w:rPr>
          <w:rFonts w:eastAsia="Calibri" w:cs="Calibri"/>
          <w:sz w:val="24"/>
        </w:rPr>
        <w:t>порт</w:t>
      </w:r>
      <w:proofErr w:type="spellEnd"/>
      <w:r w:rsidRPr="0058266B">
        <w:rPr>
          <w:rFonts w:eastAsia="Calibri" w:cs="Calibri"/>
          <w:sz w:val="24"/>
        </w:rPr>
        <w:t xml:space="preserve"> ETH + 2 FC</w:t>
      </w:r>
    </w:p>
    <w:p w:rsidR="0058266B" w:rsidRPr="0058266B" w:rsidRDefault="0058266B" w:rsidP="0058266B">
      <w:pPr>
        <w:widowControl/>
        <w:numPr>
          <w:ilvl w:val="0"/>
          <w:numId w:val="31"/>
        </w:numPr>
        <w:autoSpaceDE/>
        <w:autoSpaceDN/>
        <w:spacing w:before="120" w:after="160" w:line="259" w:lineRule="auto"/>
        <w:contextualSpacing/>
        <w:jc w:val="both"/>
        <w:rPr>
          <w:rFonts w:eastAsia="Calibri" w:cs="Calibri"/>
          <w:sz w:val="24"/>
        </w:rPr>
      </w:pPr>
      <w:r w:rsidRPr="0058266B">
        <w:rPr>
          <w:rFonts w:eastAsia="Calibri" w:cs="Calibri"/>
          <w:sz w:val="24"/>
        </w:rPr>
        <w:t>Patch ETH</w:t>
      </w:r>
    </w:p>
    <w:p w:rsidR="0058266B" w:rsidRPr="0058266B" w:rsidRDefault="0058266B" w:rsidP="0058266B">
      <w:pPr>
        <w:widowControl/>
        <w:numPr>
          <w:ilvl w:val="0"/>
          <w:numId w:val="31"/>
        </w:numPr>
        <w:autoSpaceDE/>
        <w:autoSpaceDN/>
        <w:spacing w:before="120" w:after="160" w:line="259" w:lineRule="auto"/>
        <w:contextualSpacing/>
        <w:jc w:val="both"/>
        <w:rPr>
          <w:rFonts w:eastAsia="Calibri" w:cs="Calibri"/>
          <w:sz w:val="24"/>
        </w:rPr>
      </w:pPr>
      <w:proofErr w:type="spellStart"/>
      <w:r w:rsidRPr="0058266B">
        <w:rPr>
          <w:rFonts w:eastAsia="Calibri" w:cs="Calibri"/>
          <w:sz w:val="24"/>
        </w:rPr>
        <w:t>D-link</w:t>
      </w:r>
      <w:proofErr w:type="spellEnd"/>
      <w:r w:rsidRPr="0058266B">
        <w:rPr>
          <w:rFonts w:eastAsia="Calibri" w:cs="Calibri"/>
          <w:sz w:val="24"/>
        </w:rPr>
        <w:t xml:space="preserve"> PoE 4 </w:t>
      </w:r>
      <w:proofErr w:type="spellStart"/>
      <w:r w:rsidRPr="0058266B">
        <w:rPr>
          <w:rFonts w:eastAsia="Calibri" w:cs="Calibri"/>
          <w:sz w:val="24"/>
        </w:rPr>
        <w:t>порт</w:t>
      </w:r>
      <w:proofErr w:type="spellEnd"/>
    </w:p>
    <w:p w:rsidR="0058266B" w:rsidRPr="0058266B" w:rsidRDefault="0058266B" w:rsidP="0058266B">
      <w:pPr>
        <w:widowControl/>
        <w:numPr>
          <w:ilvl w:val="0"/>
          <w:numId w:val="31"/>
        </w:numPr>
        <w:autoSpaceDE/>
        <w:autoSpaceDN/>
        <w:spacing w:before="120" w:after="160" w:line="259" w:lineRule="auto"/>
        <w:contextualSpacing/>
        <w:jc w:val="both"/>
        <w:rPr>
          <w:rFonts w:eastAsia="Calibri" w:cs="Calibri"/>
          <w:sz w:val="24"/>
        </w:rPr>
      </w:pPr>
      <w:r w:rsidRPr="0058266B">
        <w:rPr>
          <w:rFonts w:eastAsia="Calibri" w:cs="Calibri"/>
          <w:sz w:val="24"/>
        </w:rPr>
        <w:t>АТ G5950/10PS 10 PoE + 2 FC</w:t>
      </w:r>
    </w:p>
    <w:p w:rsidR="0058266B" w:rsidRPr="0058266B"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32"/>
          <w:szCs w:val="24"/>
        </w:rPr>
      </w:pPr>
      <w:bookmarkStart w:id="65" w:name="_Toc27091700"/>
      <w:r w:rsidRPr="0058266B">
        <w:rPr>
          <w:rFonts w:eastAsia="Calibri"/>
          <w:color w:val="1F4D78"/>
          <w:sz w:val="24"/>
          <w:szCs w:val="24"/>
          <w:lang w:val="sr-Cyrl-RS"/>
        </w:rPr>
        <w:t>2.6.1</w:t>
      </w:r>
      <w:r w:rsidRPr="0058266B">
        <w:rPr>
          <w:rFonts w:eastAsia="Calibri"/>
          <w:color w:val="1F4D78"/>
          <w:sz w:val="24"/>
          <w:szCs w:val="24"/>
        </w:rPr>
        <w:t>0</w:t>
      </w:r>
      <w:r w:rsidRPr="0058266B">
        <w:rPr>
          <w:rFonts w:eastAsia="Calibri"/>
          <w:color w:val="1F4D78"/>
          <w:sz w:val="24"/>
          <w:szCs w:val="24"/>
          <w:lang w:val="sr-Cyrl-RS"/>
        </w:rPr>
        <w:tab/>
      </w:r>
      <w:proofErr w:type="spellStart"/>
      <w:r w:rsidRPr="0058266B">
        <w:rPr>
          <w:rFonts w:eastAsia="Calibri"/>
          <w:color w:val="1F4D78"/>
          <w:sz w:val="24"/>
          <w:szCs w:val="24"/>
        </w:rPr>
        <w:t>Објекат</w:t>
      </w:r>
      <w:proofErr w:type="spellEnd"/>
      <w:r w:rsidRPr="0058266B">
        <w:rPr>
          <w:rFonts w:eastAsia="Calibri"/>
          <w:color w:val="1F4D78"/>
          <w:sz w:val="24"/>
          <w:szCs w:val="24"/>
        </w:rPr>
        <w:t xml:space="preserve"> </w:t>
      </w:r>
      <w:proofErr w:type="spellStart"/>
      <w:r w:rsidRPr="0058266B">
        <w:rPr>
          <w:rFonts w:eastAsia="Calibri"/>
          <w:color w:val="1F4D78"/>
          <w:sz w:val="24"/>
          <w:szCs w:val="24"/>
        </w:rPr>
        <w:t>Спортска</w:t>
      </w:r>
      <w:proofErr w:type="spellEnd"/>
      <w:r w:rsidRPr="0058266B">
        <w:rPr>
          <w:rFonts w:eastAsia="Calibri"/>
          <w:color w:val="1F4D78"/>
          <w:sz w:val="24"/>
          <w:szCs w:val="24"/>
        </w:rPr>
        <w:t xml:space="preserve"> </w:t>
      </w:r>
      <w:proofErr w:type="spellStart"/>
      <w:r w:rsidRPr="0058266B">
        <w:rPr>
          <w:rFonts w:eastAsia="Calibri"/>
          <w:color w:val="1F4D78"/>
          <w:sz w:val="24"/>
          <w:szCs w:val="24"/>
        </w:rPr>
        <w:t>сала</w:t>
      </w:r>
      <w:bookmarkEnd w:id="65"/>
      <w:proofErr w:type="spellEnd"/>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58266B">
        <w:rPr>
          <w:rFonts w:eastAsia="Calibri" w:cs="Calibri"/>
          <w:sz w:val="24"/>
        </w:rPr>
        <w:t xml:space="preserve">У </w:t>
      </w:r>
      <w:proofErr w:type="spellStart"/>
      <w:r w:rsidRPr="0058266B">
        <w:rPr>
          <w:rFonts w:eastAsia="Calibri" w:cs="Calibri"/>
          <w:sz w:val="24"/>
        </w:rPr>
        <w:t>објекту</w:t>
      </w:r>
      <w:proofErr w:type="spellEnd"/>
      <w:r w:rsidRPr="0058266B">
        <w:rPr>
          <w:rFonts w:eastAsia="Calibri" w:cs="Calibri"/>
          <w:sz w:val="24"/>
        </w:rPr>
        <w:t xml:space="preserve"> </w:t>
      </w:r>
      <w:proofErr w:type="spellStart"/>
      <w:r w:rsidRPr="0058266B">
        <w:rPr>
          <w:rFonts w:eastAsia="Calibri" w:cs="Calibri"/>
          <w:sz w:val="24"/>
        </w:rPr>
        <w:t>сп</w:t>
      </w:r>
      <w:proofErr w:type="spellEnd"/>
      <w:r w:rsidRPr="0058266B">
        <w:rPr>
          <w:rFonts w:eastAsia="Calibri" w:cs="Calibri"/>
          <w:sz w:val="24"/>
          <w:lang w:val="sr-Cyrl-RS"/>
        </w:rPr>
        <w:t>о</w:t>
      </w:r>
      <w:proofErr w:type="spellStart"/>
      <w:r w:rsidRPr="0058266B">
        <w:rPr>
          <w:rFonts w:eastAsia="Calibri" w:cs="Calibri"/>
          <w:sz w:val="24"/>
        </w:rPr>
        <w:t>ртска</w:t>
      </w:r>
      <w:proofErr w:type="spellEnd"/>
      <w:r w:rsidRPr="0058266B">
        <w:rPr>
          <w:rFonts w:eastAsia="Calibri" w:cs="Calibri"/>
          <w:sz w:val="24"/>
        </w:rPr>
        <w:t xml:space="preserve"> </w:t>
      </w:r>
      <w:proofErr w:type="spellStart"/>
      <w:r w:rsidRPr="0058266B">
        <w:rPr>
          <w:rFonts w:eastAsia="Calibri" w:cs="Calibri"/>
          <w:sz w:val="24"/>
        </w:rPr>
        <w:t>сала</w:t>
      </w:r>
      <w:proofErr w:type="spellEnd"/>
      <w:r w:rsidRPr="0058266B">
        <w:rPr>
          <w:rFonts w:eastAsia="Calibri" w:cs="Calibri"/>
          <w:sz w:val="24"/>
        </w:rPr>
        <w:t xml:space="preserve"> </w:t>
      </w:r>
      <w:r w:rsidRPr="0058266B">
        <w:rPr>
          <w:rFonts w:eastAsia="Calibri" w:cs="Calibri"/>
          <w:sz w:val="24"/>
          <w:lang w:val="sr-Cyrl-RS"/>
        </w:rPr>
        <w:t>постоје</w:t>
      </w:r>
      <w:r w:rsidRPr="0058266B">
        <w:rPr>
          <w:rFonts w:eastAsia="Calibri" w:cs="Calibri"/>
          <w:sz w:val="24"/>
        </w:rPr>
        <w:t xml:space="preserve"> 2 </w:t>
      </w:r>
      <w:proofErr w:type="spellStart"/>
      <w:r w:rsidRPr="0058266B">
        <w:rPr>
          <w:rFonts w:eastAsia="Calibri" w:cs="Calibri"/>
          <w:sz w:val="24"/>
        </w:rPr>
        <w:t>канцеларије</w:t>
      </w:r>
      <w:proofErr w:type="spellEnd"/>
      <w:r w:rsidRPr="0058266B">
        <w:rPr>
          <w:rFonts w:eastAsia="Calibri" w:cs="Calibri"/>
          <w:sz w:val="24"/>
        </w:rPr>
        <w:t>.</w:t>
      </w:r>
      <w:r w:rsidRPr="0058266B">
        <w:rPr>
          <w:rFonts w:eastAsia="Calibri" w:cs="Calibri"/>
          <w:sz w:val="24"/>
          <w:lang w:val="sr-Cyrl-RS"/>
        </w:rPr>
        <w:t xml:space="preserve"> </w:t>
      </w:r>
      <w:r w:rsidRPr="00905F32">
        <w:rPr>
          <w:rFonts w:eastAsia="Calibri" w:cs="Calibri"/>
          <w:sz w:val="24"/>
          <w:lang w:val="sr-Cyrl-RS"/>
        </w:rPr>
        <w:t>Рек у сали је 9</w:t>
      </w:r>
      <w:r w:rsidRPr="0058266B">
        <w:rPr>
          <w:rFonts w:eastAsia="Calibri" w:cs="Calibri"/>
          <w:sz w:val="24"/>
        </w:rPr>
        <w:t>U</w:t>
      </w:r>
      <w:r w:rsidRPr="00905F32">
        <w:rPr>
          <w:rFonts w:eastAsia="Calibri" w:cs="Calibri"/>
          <w:sz w:val="24"/>
          <w:lang w:val="sr-Cyrl-RS"/>
        </w:rPr>
        <w:t xml:space="preserve">, </w:t>
      </w:r>
      <w:r w:rsidRPr="0058266B">
        <w:rPr>
          <w:rFonts w:eastAsia="Calibri" w:cs="Calibri"/>
          <w:sz w:val="24"/>
          <w:lang w:val="sr-Cyrl-RS"/>
        </w:rPr>
        <w:t xml:space="preserve">а у истом се налази </w:t>
      </w:r>
      <w:r w:rsidRPr="0058266B">
        <w:rPr>
          <w:rFonts w:eastAsia="Calibri" w:cs="Calibri"/>
          <w:sz w:val="24"/>
        </w:rPr>
        <w:t>PoE</w:t>
      </w:r>
      <w:r w:rsidRPr="00905F32">
        <w:rPr>
          <w:rFonts w:eastAsia="Calibri" w:cs="Calibri"/>
          <w:sz w:val="24"/>
          <w:lang w:val="sr-Cyrl-RS"/>
        </w:rPr>
        <w:t xml:space="preserve"> </w:t>
      </w:r>
      <w:r w:rsidRPr="0058266B">
        <w:rPr>
          <w:rFonts w:eastAsia="Calibri" w:cs="Calibri"/>
          <w:sz w:val="24"/>
        </w:rPr>
        <w:t>switch</w:t>
      </w:r>
      <w:r w:rsidRPr="00905F32">
        <w:rPr>
          <w:rFonts w:eastAsia="Calibri" w:cs="Calibri"/>
          <w:sz w:val="24"/>
          <w:lang w:val="sr-Cyrl-RS"/>
        </w:rPr>
        <w:t xml:space="preserve">. </w:t>
      </w:r>
      <w:r w:rsidRPr="0058266B">
        <w:rPr>
          <w:rFonts w:eastAsia="Calibri" w:cs="Calibri"/>
          <w:sz w:val="24"/>
        </w:rPr>
        <w:t>K</w:t>
      </w:r>
      <w:r w:rsidRPr="00905F32">
        <w:rPr>
          <w:rFonts w:eastAsia="Calibri" w:cs="Calibri"/>
          <w:sz w:val="24"/>
          <w:lang w:val="sr-Cyrl-RS"/>
        </w:rPr>
        <w:t>абл од рек-а до ути</w:t>
      </w:r>
      <w:r w:rsidRPr="0058266B">
        <w:rPr>
          <w:rFonts w:eastAsia="Calibri" w:cs="Calibri"/>
          <w:sz w:val="24"/>
          <w:lang w:val="sr-Cyrl-RS"/>
        </w:rPr>
        <w:t>ч</w:t>
      </w:r>
      <w:r w:rsidRPr="00905F32">
        <w:rPr>
          <w:rFonts w:eastAsia="Calibri" w:cs="Calibri"/>
          <w:sz w:val="24"/>
          <w:lang w:val="sr-Cyrl-RS"/>
        </w:rPr>
        <w:t xml:space="preserve">ница </w:t>
      </w:r>
      <w:r w:rsidRPr="0058266B">
        <w:rPr>
          <w:rFonts w:eastAsia="Calibri" w:cs="Calibri"/>
          <w:sz w:val="24"/>
        </w:rPr>
        <w:t>je</w:t>
      </w:r>
      <w:r w:rsidRPr="00905F32">
        <w:rPr>
          <w:rFonts w:eastAsia="Calibri" w:cs="Calibri"/>
          <w:sz w:val="24"/>
          <w:lang w:val="sr-Cyrl-RS"/>
        </w:rPr>
        <w:t xml:space="preserve"> </w:t>
      </w:r>
      <w:r w:rsidRPr="0058266B">
        <w:rPr>
          <w:rFonts w:eastAsia="Calibri" w:cs="Calibri"/>
          <w:sz w:val="24"/>
        </w:rPr>
        <w:t>RJ</w:t>
      </w:r>
      <w:r w:rsidRPr="00905F32">
        <w:rPr>
          <w:rFonts w:eastAsia="Calibri" w:cs="Calibri"/>
          <w:sz w:val="24"/>
          <w:lang w:val="sr-Cyrl-RS"/>
        </w:rPr>
        <w:t>45 категорије 6.</w:t>
      </w:r>
      <w:r w:rsidRPr="0058266B">
        <w:rPr>
          <w:rFonts w:eastAsia="Calibri" w:cs="Calibri"/>
          <w:sz w:val="24"/>
          <w:lang w:val="sr-Cyrl-RS"/>
        </w:rPr>
        <w:t xml:space="preserve"> </w:t>
      </w:r>
      <w:r w:rsidRPr="00905F32">
        <w:rPr>
          <w:rFonts w:eastAsia="Calibri" w:cs="Calibri"/>
          <w:sz w:val="24"/>
          <w:lang w:val="sr-Cyrl-RS"/>
        </w:rPr>
        <w:t xml:space="preserve">У свакој </w:t>
      </w:r>
      <w:r w:rsidRPr="0058266B">
        <w:rPr>
          <w:rFonts w:eastAsia="Calibri" w:cs="Calibri"/>
          <w:sz w:val="24"/>
        </w:rPr>
        <w:t>od</w:t>
      </w:r>
      <w:r w:rsidRPr="00905F32">
        <w:rPr>
          <w:rFonts w:eastAsia="Calibri" w:cs="Calibri"/>
          <w:sz w:val="24"/>
          <w:lang w:val="sr-Cyrl-RS"/>
        </w:rPr>
        <w:t xml:space="preserve"> канцелариј</w:t>
      </w:r>
      <w:r w:rsidRPr="0058266B">
        <w:rPr>
          <w:rFonts w:eastAsia="Calibri" w:cs="Calibri"/>
          <w:sz w:val="24"/>
          <w:lang w:val="sr-Cyrl-RS"/>
        </w:rPr>
        <w:t>а</w:t>
      </w:r>
      <w:r w:rsidRPr="00905F32">
        <w:rPr>
          <w:rFonts w:eastAsia="Calibri" w:cs="Calibri"/>
          <w:sz w:val="24"/>
          <w:lang w:val="sr-Cyrl-RS"/>
        </w:rPr>
        <w:t xml:space="preserve"> постоји једна ути</w:t>
      </w:r>
      <w:r w:rsidRPr="0058266B">
        <w:rPr>
          <w:rFonts w:eastAsia="Calibri" w:cs="Calibri"/>
          <w:sz w:val="24"/>
          <w:lang w:val="sr-Cyrl-RS"/>
        </w:rPr>
        <w:t>ч</w:t>
      </w:r>
      <w:r w:rsidRPr="00905F32">
        <w:rPr>
          <w:rFonts w:eastAsia="Calibri" w:cs="Calibri"/>
          <w:sz w:val="24"/>
          <w:lang w:val="sr-Cyrl-RS"/>
        </w:rPr>
        <w:t>ница.</w:t>
      </w:r>
    </w:p>
    <w:p w:rsidR="0058266B" w:rsidRPr="00905F32"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lang w:val="sr-Cyrl-RS"/>
        </w:rPr>
      </w:pPr>
      <w:bookmarkStart w:id="66" w:name="_Toc27091701"/>
      <w:r w:rsidRPr="0058266B">
        <w:rPr>
          <w:rFonts w:eastAsia="Calibri"/>
          <w:color w:val="1F4D78"/>
          <w:sz w:val="24"/>
          <w:szCs w:val="24"/>
          <w:lang w:val="sr-Cyrl-RS"/>
        </w:rPr>
        <w:lastRenderedPageBreak/>
        <w:t>2.6.1</w:t>
      </w:r>
      <w:r w:rsidRPr="00905F32">
        <w:rPr>
          <w:rFonts w:eastAsia="Calibri"/>
          <w:color w:val="1F4D78"/>
          <w:sz w:val="24"/>
          <w:szCs w:val="24"/>
          <w:lang w:val="sr-Cyrl-RS"/>
        </w:rPr>
        <w:t>1</w:t>
      </w:r>
      <w:r w:rsidRPr="0058266B">
        <w:rPr>
          <w:rFonts w:eastAsia="Calibri"/>
          <w:color w:val="1F4D78"/>
          <w:sz w:val="24"/>
          <w:szCs w:val="24"/>
          <w:lang w:val="sr-Cyrl-RS"/>
        </w:rPr>
        <w:tab/>
      </w:r>
      <w:r w:rsidRPr="00905F32">
        <w:rPr>
          <w:rFonts w:eastAsia="Calibri"/>
          <w:color w:val="1F4D78"/>
          <w:sz w:val="24"/>
          <w:szCs w:val="24"/>
          <w:lang w:val="sr-Cyrl-RS"/>
        </w:rPr>
        <w:t>Објекат ресторан</w:t>
      </w:r>
      <w:bookmarkEnd w:id="66"/>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 xml:space="preserve">У објекту ресторан има 11 канцеларија где долази по један </w:t>
      </w:r>
      <w:r w:rsidRPr="0058266B">
        <w:rPr>
          <w:rFonts w:eastAsia="Calibri" w:cs="Calibri"/>
          <w:sz w:val="24"/>
        </w:rPr>
        <w:t>UTP</w:t>
      </w:r>
      <w:r w:rsidRPr="00905F32">
        <w:rPr>
          <w:rFonts w:eastAsia="Calibri" w:cs="Calibri"/>
          <w:sz w:val="24"/>
          <w:lang w:val="sr-Cyrl-RS"/>
        </w:rPr>
        <w:t xml:space="preserve"> кабл </w:t>
      </w:r>
      <w:r w:rsidRPr="0058266B">
        <w:rPr>
          <w:rFonts w:eastAsia="Calibri" w:cs="Calibri"/>
          <w:sz w:val="24"/>
        </w:rPr>
        <w:t>CAT</w:t>
      </w:r>
      <w:r w:rsidRPr="00905F32">
        <w:rPr>
          <w:rFonts w:eastAsia="Calibri" w:cs="Calibri"/>
          <w:sz w:val="24"/>
          <w:lang w:val="sr-Cyrl-RS"/>
        </w:rPr>
        <w:t>.5 или 5</w:t>
      </w:r>
      <w:r w:rsidRPr="0058266B">
        <w:rPr>
          <w:rFonts w:eastAsia="Calibri" w:cs="Calibri"/>
          <w:sz w:val="24"/>
        </w:rPr>
        <w:t>E</w:t>
      </w:r>
      <w:r w:rsidRPr="00905F32">
        <w:rPr>
          <w:rFonts w:eastAsia="Calibri" w:cs="Calibri"/>
          <w:sz w:val="24"/>
          <w:lang w:val="sr-Cyrl-RS"/>
        </w:rPr>
        <w:t xml:space="preserve"> који је </w:t>
      </w:r>
      <w:r w:rsidRPr="0058266B">
        <w:rPr>
          <w:rFonts w:eastAsia="Calibri" w:cs="Calibri"/>
          <w:sz w:val="24"/>
        </w:rPr>
        <w:t>RJ</w:t>
      </w:r>
      <w:r w:rsidRPr="00905F32">
        <w:rPr>
          <w:rFonts w:eastAsia="Calibri" w:cs="Calibri"/>
          <w:sz w:val="24"/>
          <w:lang w:val="sr-Cyrl-RS"/>
        </w:rPr>
        <w:t xml:space="preserve">45 </w:t>
      </w:r>
      <w:r w:rsidRPr="0058266B">
        <w:rPr>
          <w:rFonts w:eastAsia="Calibri" w:cs="Calibri"/>
          <w:sz w:val="24"/>
          <w:lang w:val="sr-Cyrl-RS"/>
        </w:rPr>
        <w:t>утичницом</w:t>
      </w:r>
      <w:r w:rsidRPr="00905F32">
        <w:rPr>
          <w:rFonts w:eastAsia="Calibri" w:cs="Calibri"/>
          <w:sz w:val="24"/>
          <w:lang w:val="sr-Cyrl-RS"/>
        </w:rPr>
        <w:t xml:space="preserve">. </w:t>
      </w:r>
      <w:r w:rsidRPr="0058266B">
        <w:rPr>
          <w:rFonts w:eastAsia="Calibri" w:cs="Calibri"/>
          <w:sz w:val="24"/>
          <w:lang w:val="sr-Cyrl-RS"/>
        </w:rPr>
        <w:t xml:space="preserve">С обзиром да просторије користи по један запослени, тренутно не постоји потреба за већим бројем конекција ка истим или за додавање </w:t>
      </w:r>
      <w:r w:rsidRPr="0058266B">
        <w:rPr>
          <w:rFonts w:eastAsia="Calibri" w:cs="Calibri"/>
          <w:sz w:val="24"/>
        </w:rPr>
        <w:t>switch</w:t>
      </w:r>
      <w:r w:rsidRPr="00905F32">
        <w:rPr>
          <w:rFonts w:eastAsia="Calibri" w:cs="Calibri"/>
          <w:sz w:val="24"/>
          <w:lang w:val="sr-Cyrl-RS"/>
        </w:rPr>
        <w:t>-</w:t>
      </w:r>
      <w:r w:rsidRPr="0058266B">
        <w:rPr>
          <w:rFonts w:eastAsia="Calibri" w:cs="Calibri"/>
          <w:sz w:val="24"/>
        </w:rPr>
        <w:t>a</w:t>
      </w:r>
      <w:r w:rsidRPr="00905F32">
        <w:rPr>
          <w:rFonts w:eastAsia="Calibri" w:cs="Calibri"/>
          <w:sz w:val="24"/>
          <w:lang w:val="sr-Cyrl-RS"/>
        </w:rPr>
        <w:t>. Ути</w:t>
      </w:r>
      <w:r w:rsidRPr="0058266B">
        <w:rPr>
          <w:rFonts w:eastAsia="Calibri" w:cs="Calibri"/>
          <w:sz w:val="24"/>
          <w:lang w:val="sr-Cyrl-RS"/>
        </w:rPr>
        <w:t>ч</w:t>
      </w:r>
      <w:r w:rsidRPr="00905F32">
        <w:rPr>
          <w:rFonts w:eastAsia="Calibri" w:cs="Calibri"/>
          <w:sz w:val="24"/>
          <w:lang w:val="sr-Cyrl-RS"/>
        </w:rPr>
        <w:t>нице нису озна</w:t>
      </w:r>
      <w:r w:rsidRPr="0058266B">
        <w:rPr>
          <w:rFonts w:eastAsia="Calibri" w:cs="Calibri"/>
          <w:sz w:val="24"/>
          <w:lang w:val="sr-Cyrl-RS"/>
        </w:rPr>
        <w:t>ч</w:t>
      </w:r>
      <w:r w:rsidRPr="00905F32">
        <w:rPr>
          <w:rFonts w:eastAsia="Calibri" w:cs="Calibri"/>
          <w:sz w:val="24"/>
          <w:lang w:val="sr-Cyrl-RS"/>
        </w:rPr>
        <w:t xml:space="preserve">ене лабелом. Рек ормар </w:t>
      </w:r>
      <w:proofErr w:type="spellStart"/>
      <w:r w:rsidRPr="0058266B">
        <w:rPr>
          <w:rFonts w:eastAsia="Calibri" w:cs="Calibri"/>
          <w:sz w:val="24"/>
        </w:rPr>
        <w:t>Maxline</w:t>
      </w:r>
      <w:proofErr w:type="spellEnd"/>
      <w:r w:rsidRPr="00905F32">
        <w:rPr>
          <w:rFonts w:eastAsia="Calibri" w:cs="Calibri"/>
          <w:sz w:val="24"/>
          <w:lang w:val="sr-Cyrl-RS"/>
        </w:rPr>
        <w:t xml:space="preserve"> 60</w:t>
      </w:r>
      <w:r w:rsidRPr="0058266B">
        <w:rPr>
          <w:rFonts w:eastAsia="Calibri" w:cs="Calibri"/>
          <w:sz w:val="24"/>
        </w:rPr>
        <w:t>x</w:t>
      </w:r>
      <w:r w:rsidRPr="00905F32">
        <w:rPr>
          <w:rFonts w:eastAsia="Calibri" w:cs="Calibri"/>
          <w:sz w:val="24"/>
          <w:lang w:val="sr-Cyrl-RS"/>
        </w:rPr>
        <w:t>60 9</w:t>
      </w:r>
      <w:r w:rsidRPr="0058266B">
        <w:rPr>
          <w:rFonts w:eastAsia="Calibri" w:cs="Calibri"/>
          <w:sz w:val="24"/>
        </w:rPr>
        <w:t>U</w:t>
      </w:r>
      <w:r w:rsidRPr="00905F32">
        <w:rPr>
          <w:rFonts w:eastAsia="Calibri" w:cs="Calibri"/>
          <w:sz w:val="24"/>
          <w:lang w:val="sr-Cyrl-RS"/>
        </w:rPr>
        <w:t>.</w:t>
      </w:r>
      <w:r w:rsidRPr="0058266B">
        <w:rPr>
          <w:rFonts w:eastAsia="Calibri" w:cs="Calibri"/>
          <w:sz w:val="24"/>
          <w:lang w:val="sr-Cyrl-RS"/>
        </w:rPr>
        <w:t xml:space="preserve"> </w:t>
      </w:r>
      <w:r w:rsidRPr="00905F32">
        <w:rPr>
          <w:rFonts w:eastAsia="Calibri" w:cs="Calibri"/>
          <w:sz w:val="24"/>
          <w:lang w:val="sr-Cyrl-RS"/>
        </w:rPr>
        <w:t xml:space="preserve">Веза са сервер салом је </w:t>
      </w:r>
      <w:r w:rsidRPr="0058266B">
        <w:rPr>
          <w:rFonts w:eastAsia="Calibri" w:cs="Calibri"/>
          <w:sz w:val="24"/>
        </w:rPr>
        <w:t>AP</w:t>
      </w:r>
      <w:r w:rsidRPr="00905F32">
        <w:rPr>
          <w:rFonts w:eastAsia="Calibri" w:cs="Calibri"/>
          <w:sz w:val="24"/>
          <w:lang w:val="sr-Cyrl-RS"/>
        </w:rPr>
        <w:t xml:space="preserve"> линком </w:t>
      </w:r>
      <w:proofErr w:type="spellStart"/>
      <w:r w:rsidRPr="0058266B">
        <w:rPr>
          <w:rFonts w:eastAsia="Calibri" w:cs="Calibri"/>
          <w:sz w:val="24"/>
        </w:rPr>
        <w:t>preko</w:t>
      </w:r>
      <w:proofErr w:type="spellEnd"/>
      <w:r w:rsidRPr="00905F32">
        <w:rPr>
          <w:rFonts w:eastAsia="Calibri" w:cs="Calibri"/>
          <w:sz w:val="24"/>
          <w:lang w:val="sr-Cyrl-RS"/>
        </w:rPr>
        <w:t xml:space="preserve"> </w:t>
      </w:r>
      <w:r w:rsidRPr="0058266B">
        <w:rPr>
          <w:rFonts w:eastAsia="Calibri" w:cs="Calibri"/>
          <w:sz w:val="24"/>
        </w:rPr>
        <w:t>UTP</w:t>
      </w:r>
      <w:r w:rsidRPr="00905F32">
        <w:rPr>
          <w:rFonts w:eastAsia="Calibri" w:cs="Calibri"/>
          <w:sz w:val="24"/>
          <w:lang w:val="sr-Cyrl-RS"/>
        </w:rPr>
        <w:t xml:space="preserve"> кабл</w:t>
      </w:r>
      <w:r w:rsidRPr="0058266B">
        <w:rPr>
          <w:rFonts w:eastAsia="Calibri" w:cs="Calibri"/>
          <w:sz w:val="24"/>
        </w:rPr>
        <w:t>o</w:t>
      </w:r>
      <w:r w:rsidRPr="0058266B">
        <w:rPr>
          <w:rFonts w:eastAsia="Calibri" w:cs="Calibri"/>
          <w:sz w:val="24"/>
          <w:lang w:val="sr-Cyrl-RS"/>
        </w:rPr>
        <w:t>ва</w:t>
      </w:r>
      <w:r w:rsidRPr="00905F32">
        <w:rPr>
          <w:rFonts w:eastAsia="Calibri" w:cs="Calibri"/>
          <w:sz w:val="24"/>
          <w:lang w:val="sr-Cyrl-RS"/>
        </w:rPr>
        <w:t>. Просе</w:t>
      </w:r>
      <w:r w:rsidRPr="0058266B">
        <w:rPr>
          <w:rFonts w:eastAsia="Calibri" w:cs="Calibri"/>
          <w:sz w:val="24"/>
          <w:lang w:val="sr-Cyrl-RS"/>
        </w:rPr>
        <w:t>ч</w:t>
      </w:r>
      <w:r w:rsidRPr="00905F32">
        <w:rPr>
          <w:rFonts w:eastAsia="Calibri" w:cs="Calibri"/>
          <w:sz w:val="24"/>
          <w:lang w:val="sr-Cyrl-RS"/>
        </w:rPr>
        <w:t>на ду</w:t>
      </w:r>
      <w:r w:rsidRPr="0058266B">
        <w:rPr>
          <w:rFonts w:eastAsia="Calibri" w:cs="Calibri"/>
          <w:sz w:val="24"/>
          <w:lang w:val="sr-Cyrl-RS"/>
        </w:rPr>
        <w:t>ж</w:t>
      </w:r>
      <w:r w:rsidRPr="00905F32">
        <w:rPr>
          <w:rFonts w:eastAsia="Calibri" w:cs="Calibri"/>
          <w:sz w:val="24"/>
          <w:lang w:val="sr-Cyrl-RS"/>
        </w:rPr>
        <w:t>ин</w:t>
      </w:r>
      <w:r w:rsidRPr="0058266B">
        <w:rPr>
          <w:rFonts w:eastAsia="Calibri" w:cs="Calibri"/>
          <w:sz w:val="24"/>
          <w:lang w:val="sr-Cyrl-RS"/>
        </w:rPr>
        <w:t>а</w:t>
      </w:r>
      <w:r w:rsidRPr="00905F32">
        <w:rPr>
          <w:rFonts w:eastAsia="Calibri" w:cs="Calibri"/>
          <w:sz w:val="24"/>
          <w:lang w:val="sr-Cyrl-RS"/>
        </w:rPr>
        <w:t xml:space="preserve"> каблова око 50м.</w:t>
      </w:r>
    </w:p>
    <w:p w:rsidR="0058266B" w:rsidRPr="00905F32"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lang w:val="sr-Cyrl-RS"/>
        </w:rPr>
      </w:pPr>
      <w:bookmarkStart w:id="67" w:name="_Toc27091702"/>
      <w:r w:rsidRPr="0058266B">
        <w:rPr>
          <w:rFonts w:eastAsia="Calibri"/>
          <w:color w:val="1F4D78"/>
          <w:sz w:val="24"/>
          <w:szCs w:val="24"/>
          <w:lang w:val="sr-Cyrl-RS"/>
        </w:rPr>
        <w:t>2.6.1</w:t>
      </w:r>
      <w:r w:rsidRPr="00905F32">
        <w:rPr>
          <w:rFonts w:eastAsia="Calibri"/>
          <w:color w:val="1F4D78"/>
          <w:sz w:val="24"/>
          <w:szCs w:val="24"/>
          <w:lang w:val="sr-Cyrl-RS"/>
        </w:rPr>
        <w:t>2</w:t>
      </w:r>
      <w:r w:rsidRPr="0058266B">
        <w:rPr>
          <w:rFonts w:eastAsia="Calibri"/>
          <w:color w:val="1F4D78"/>
          <w:sz w:val="24"/>
          <w:szCs w:val="24"/>
          <w:lang w:val="sr-Cyrl-RS"/>
        </w:rPr>
        <w:tab/>
      </w:r>
      <w:r w:rsidRPr="00905F32">
        <w:rPr>
          <w:rFonts w:eastAsia="Calibri"/>
          <w:color w:val="1F4D78"/>
          <w:sz w:val="24"/>
          <w:szCs w:val="24"/>
          <w:lang w:val="sr-Cyrl-RS"/>
        </w:rPr>
        <w:t>Објекат 2Г ЕРЦ</w:t>
      </w:r>
      <w:bookmarkEnd w:id="67"/>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 xml:space="preserve">У објекту 2Г ЕРЦ постоје 4 канцеларије. У </w:t>
      </w:r>
      <w:r w:rsidRPr="0058266B">
        <w:rPr>
          <w:rFonts w:eastAsia="Calibri" w:cs="Calibri"/>
          <w:sz w:val="24"/>
          <w:lang w:val="sr-Cyrl-RS"/>
        </w:rPr>
        <w:t xml:space="preserve">објекту је </w:t>
      </w:r>
      <w:r w:rsidRPr="00905F32">
        <w:rPr>
          <w:rFonts w:eastAsia="Calibri" w:cs="Calibri"/>
          <w:sz w:val="24"/>
          <w:lang w:val="sr-Cyrl-RS"/>
        </w:rPr>
        <w:t>рек 9</w:t>
      </w:r>
      <w:r w:rsidRPr="0058266B">
        <w:rPr>
          <w:rFonts w:eastAsia="Calibri" w:cs="Calibri"/>
          <w:sz w:val="24"/>
        </w:rPr>
        <w:t>U</w:t>
      </w:r>
      <w:r w:rsidRPr="00905F32">
        <w:rPr>
          <w:rFonts w:eastAsia="Calibri" w:cs="Calibri"/>
          <w:sz w:val="24"/>
          <w:lang w:val="sr-Cyrl-RS"/>
        </w:rPr>
        <w:t xml:space="preserve"> са </w:t>
      </w:r>
      <w:r w:rsidRPr="0058266B">
        <w:rPr>
          <w:rFonts w:eastAsia="Calibri" w:cs="Calibri"/>
          <w:sz w:val="24"/>
        </w:rPr>
        <w:t>switch</w:t>
      </w:r>
      <w:r w:rsidRPr="0058266B">
        <w:rPr>
          <w:rFonts w:eastAsia="Calibri" w:cs="Calibri"/>
          <w:sz w:val="24"/>
          <w:lang w:val="sr-Cyrl-RS"/>
        </w:rPr>
        <w:t>-ом</w:t>
      </w:r>
      <w:r w:rsidRPr="00905F32">
        <w:rPr>
          <w:rFonts w:eastAsia="Calibri" w:cs="Calibri"/>
          <w:sz w:val="24"/>
          <w:lang w:val="sr-Cyrl-RS"/>
        </w:rPr>
        <w:t>, а кабл</w:t>
      </w:r>
      <w:r w:rsidRPr="0058266B">
        <w:rPr>
          <w:rFonts w:eastAsia="Calibri" w:cs="Calibri"/>
          <w:sz w:val="24"/>
          <w:lang w:val="sr-Cyrl-RS"/>
        </w:rPr>
        <w:t>ови</w:t>
      </w:r>
      <w:r w:rsidRPr="00905F32">
        <w:rPr>
          <w:rFonts w:eastAsia="Calibri" w:cs="Calibri"/>
          <w:sz w:val="24"/>
          <w:lang w:val="sr-Cyrl-RS"/>
        </w:rPr>
        <w:t xml:space="preserve"> од река до ути</w:t>
      </w:r>
      <w:r w:rsidRPr="0058266B">
        <w:rPr>
          <w:rFonts w:eastAsia="Calibri" w:cs="Calibri"/>
          <w:sz w:val="24"/>
          <w:lang w:val="sr-Cyrl-RS"/>
        </w:rPr>
        <w:t>ч</w:t>
      </w:r>
      <w:r w:rsidRPr="00905F32">
        <w:rPr>
          <w:rFonts w:eastAsia="Calibri" w:cs="Calibri"/>
          <w:sz w:val="24"/>
          <w:lang w:val="sr-Cyrl-RS"/>
        </w:rPr>
        <w:t xml:space="preserve">ница </w:t>
      </w:r>
      <w:r w:rsidRPr="0058266B">
        <w:rPr>
          <w:rFonts w:eastAsia="Calibri" w:cs="Calibri"/>
          <w:sz w:val="24"/>
          <w:lang w:val="sr-Cyrl-RS"/>
        </w:rPr>
        <w:t xml:space="preserve">су </w:t>
      </w:r>
      <w:r w:rsidRPr="0058266B">
        <w:rPr>
          <w:rFonts w:eastAsia="Calibri" w:cs="Calibri"/>
          <w:sz w:val="24"/>
        </w:rPr>
        <w:t>RJ</w:t>
      </w:r>
      <w:r w:rsidRPr="00905F32">
        <w:rPr>
          <w:rFonts w:eastAsia="Calibri" w:cs="Calibri"/>
          <w:sz w:val="24"/>
          <w:lang w:val="sr-Cyrl-RS"/>
        </w:rPr>
        <w:t>45 категорије 6.</w:t>
      </w:r>
      <w:r w:rsidRPr="0058266B">
        <w:rPr>
          <w:rFonts w:eastAsia="Calibri" w:cs="Calibri"/>
          <w:sz w:val="24"/>
          <w:lang w:val="sr-Cyrl-RS"/>
        </w:rPr>
        <w:t xml:space="preserve"> </w:t>
      </w:r>
      <w:r w:rsidRPr="00905F32">
        <w:rPr>
          <w:rFonts w:eastAsia="Calibri" w:cs="Calibri"/>
          <w:sz w:val="24"/>
          <w:lang w:val="sr-Cyrl-RS"/>
        </w:rPr>
        <w:t>У свакој канцеларији постоји минимум једна ути</w:t>
      </w:r>
      <w:r w:rsidRPr="0058266B">
        <w:rPr>
          <w:rFonts w:eastAsia="Calibri" w:cs="Calibri"/>
          <w:sz w:val="24"/>
          <w:lang w:val="sr-Cyrl-RS"/>
        </w:rPr>
        <w:t>ч</w:t>
      </w:r>
      <w:r w:rsidRPr="00905F32">
        <w:rPr>
          <w:rFonts w:eastAsia="Calibri" w:cs="Calibri"/>
          <w:sz w:val="24"/>
          <w:lang w:val="sr-Cyrl-RS"/>
        </w:rPr>
        <w:t>ница.</w:t>
      </w:r>
    </w:p>
    <w:p w:rsidR="0058266B" w:rsidRPr="00905F32" w:rsidRDefault="0058266B" w:rsidP="0058266B">
      <w:pPr>
        <w:keepNext/>
        <w:keepLines/>
        <w:widowControl/>
        <w:autoSpaceDE/>
        <w:autoSpaceDN/>
        <w:spacing w:before="480" w:after="240" w:line="259" w:lineRule="auto"/>
        <w:ind w:left="720" w:hanging="720"/>
        <w:jc w:val="both"/>
        <w:outlineLvl w:val="2"/>
        <w:rPr>
          <w:rFonts w:eastAsia="Calibri" w:cs="Calibri"/>
          <w:b/>
          <w:color w:val="1F4D78"/>
          <w:sz w:val="24"/>
          <w:szCs w:val="24"/>
          <w:lang w:val="sr-Cyrl-RS"/>
        </w:rPr>
      </w:pPr>
      <w:bookmarkStart w:id="68" w:name="_Toc27091703"/>
      <w:r w:rsidRPr="0058266B">
        <w:rPr>
          <w:rFonts w:eastAsia="Calibri"/>
          <w:color w:val="1F4D78"/>
          <w:sz w:val="24"/>
          <w:szCs w:val="24"/>
          <w:lang w:val="sr-Cyrl-RS"/>
        </w:rPr>
        <w:t>2.6.1</w:t>
      </w:r>
      <w:r w:rsidRPr="00905F32">
        <w:rPr>
          <w:rFonts w:eastAsia="Calibri"/>
          <w:color w:val="1F4D78"/>
          <w:sz w:val="24"/>
          <w:szCs w:val="24"/>
          <w:lang w:val="sr-Cyrl-RS"/>
        </w:rPr>
        <w:t>3</w:t>
      </w:r>
      <w:r w:rsidRPr="0058266B">
        <w:rPr>
          <w:rFonts w:eastAsia="Calibri"/>
          <w:color w:val="1F4D78"/>
          <w:sz w:val="24"/>
          <w:szCs w:val="24"/>
          <w:lang w:val="sr-Cyrl-RS"/>
        </w:rPr>
        <w:tab/>
      </w:r>
      <w:r w:rsidRPr="00905F32">
        <w:rPr>
          <w:rFonts w:eastAsia="Calibri"/>
          <w:color w:val="1F4D78"/>
          <w:sz w:val="24"/>
          <w:szCs w:val="24"/>
          <w:lang w:val="sr-Cyrl-RS"/>
        </w:rPr>
        <w:t>Објекат копирница</w:t>
      </w:r>
      <w:bookmarkEnd w:id="68"/>
    </w:p>
    <w:p w:rsidR="0058266B" w:rsidRPr="00905F32" w:rsidRDefault="0058266B" w:rsidP="0058266B">
      <w:pPr>
        <w:widowControl/>
        <w:autoSpaceDE/>
        <w:autoSpaceDN/>
        <w:spacing w:before="120" w:after="160" w:line="259" w:lineRule="auto"/>
        <w:ind w:firstLine="567"/>
        <w:jc w:val="both"/>
        <w:rPr>
          <w:rFonts w:eastAsia="Calibri" w:cs="Calibri"/>
          <w:sz w:val="24"/>
          <w:lang w:val="sr-Cyrl-RS"/>
        </w:rPr>
      </w:pPr>
      <w:r w:rsidRPr="00905F32">
        <w:rPr>
          <w:rFonts w:eastAsia="Calibri" w:cs="Calibri"/>
          <w:sz w:val="24"/>
          <w:lang w:val="sr-Cyrl-RS"/>
        </w:rPr>
        <w:t xml:space="preserve">У објекту копирница долазе два </w:t>
      </w:r>
      <w:r w:rsidRPr="0058266B">
        <w:rPr>
          <w:rFonts w:eastAsia="Calibri" w:cs="Calibri"/>
          <w:sz w:val="24"/>
        </w:rPr>
        <w:t>UTP</w:t>
      </w:r>
      <w:r w:rsidRPr="00905F32">
        <w:rPr>
          <w:rFonts w:eastAsia="Calibri" w:cs="Calibri"/>
          <w:sz w:val="24"/>
          <w:lang w:val="sr-Cyrl-RS"/>
        </w:rPr>
        <w:t xml:space="preserve"> кабла из објекта 2Г везана на неуправљиви 8-портни </w:t>
      </w:r>
      <w:r w:rsidRPr="0058266B">
        <w:rPr>
          <w:rFonts w:eastAsia="Calibri" w:cs="Calibri"/>
          <w:sz w:val="24"/>
        </w:rPr>
        <w:t>switch</w:t>
      </w:r>
      <w:r w:rsidRPr="0058266B">
        <w:rPr>
          <w:rFonts w:eastAsia="Calibri" w:cs="Calibri"/>
          <w:sz w:val="24"/>
          <w:lang w:val="sr-Cyrl-RS"/>
        </w:rPr>
        <w:t>. У просторији је р</w:t>
      </w:r>
      <w:r w:rsidRPr="00905F32">
        <w:rPr>
          <w:rFonts w:eastAsia="Calibri" w:cs="Calibri"/>
          <w:sz w:val="24"/>
          <w:lang w:val="sr-Cyrl-RS"/>
        </w:rPr>
        <w:t>ек 6</w:t>
      </w:r>
      <w:r w:rsidRPr="0058266B">
        <w:rPr>
          <w:rFonts w:eastAsia="Calibri" w:cs="Calibri"/>
          <w:sz w:val="24"/>
        </w:rPr>
        <w:t>U</w:t>
      </w:r>
      <w:r w:rsidRPr="0058266B">
        <w:rPr>
          <w:rFonts w:eastAsia="Calibri" w:cs="Calibri"/>
          <w:sz w:val="24"/>
          <w:lang w:val="sr-Cyrl-RS"/>
        </w:rPr>
        <w:t xml:space="preserve"> са извученим </w:t>
      </w:r>
      <w:r w:rsidRPr="0058266B">
        <w:rPr>
          <w:rFonts w:eastAsia="Calibri" w:cs="Calibri"/>
          <w:sz w:val="24"/>
        </w:rPr>
        <w:t>RJ</w:t>
      </w:r>
      <w:r w:rsidRPr="00905F32">
        <w:rPr>
          <w:rFonts w:eastAsia="Calibri" w:cs="Calibri"/>
          <w:sz w:val="24"/>
          <w:lang w:val="sr-Cyrl-RS"/>
        </w:rPr>
        <w:t>45 5 или 5</w:t>
      </w:r>
      <w:r w:rsidRPr="0058266B">
        <w:rPr>
          <w:rFonts w:eastAsia="Calibri" w:cs="Calibri"/>
          <w:sz w:val="24"/>
        </w:rPr>
        <w:t>E</w:t>
      </w:r>
      <w:r w:rsidRPr="00905F32">
        <w:rPr>
          <w:rFonts w:eastAsia="Calibri" w:cs="Calibri"/>
          <w:sz w:val="24"/>
          <w:lang w:val="sr-Cyrl-RS"/>
        </w:rPr>
        <w:t xml:space="preserve"> </w:t>
      </w:r>
      <w:r w:rsidRPr="0058266B">
        <w:rPr>
          <w:rFonts w:eastAsia="Calibri" w:cs="Calibri"/>
          <w:sz w:val="24"/>
        </w:rPr>
        <w:t>UTP</w:t>
      </w:r>
      <w:r w:rsidRPr="00905F32">
        <w:rPr>
          <w:rFonts w:eastAsia="Calibri" w:cs="Calibri"/>
          <w:sz w:val="24"/>
          <w:lang w:val="sr-Cyrl-RS"/>
        </w:rPr>
        <w:t xml:space="preserve"> </w:t>
      </w:r>
      <w:r w:rsidRPr="0058266B">
        <w:rPr>
          <w:rFonts w:eastAsia="Calibri" w:cs="Calibri"/>
          <w:sz w:val="24"/>
          <w:lang w:val="sr-Cyrl-RS"/>
        </w:rPr>
        <w:t xml:space="preserve">конекцијама и утичницама. Каблови нису </w:t>
      </w:r>
      <w:r w:rsidRPr="00905F32">
        <w:rPr>
          <w:rFonts w:eastAsia="Calibri" w:cs="Calibri"/>
          <w:sz w:val="24"/>
          <w:lang w:val="sr-Cyrl-RS"/>
        </w:rPr>
        <w:t>озна</w:t>
      </w:r>
      <w:r w:rsidRPr="0058266B">
        <w:rPr>
          <w:rFonts w:eastAsia="Calibri" w:cs="Calibri"/>
          <w:sz w:val="24"/>
          <w:lang w:val="sr-Cyrl-RS"/>
        </w:rPr>
        <w:t>ч</w:t>
      </w:r>
      <w:r w:rsidRPr="00905F32">
        <w:rPr>
          <w:rFonts w:eastAsia="Calibri" w:cs="Calibri"/>
          <w:sz w:val="24"/>
          <w:lang w:val="sr-Cyrl-RS"/>
        </w:rPr>
        <w:t>ени лабелама а ду</w:t>
      </w:r>
      <w:r w:rsidRPr="0058266B">
        <w:rPr>
          <w:rFonts w:eastAsia="Calibri" w:cs="Calibri"/>
          <w:sz w:val="24"/>
          <w:lang w:val="sr-Cyrl-RS"/>
        </w:rPr>
        <w:t>ж</w:t>
      </w:r>
      <w:r w:rsidRPr="00905F32">
        <w:rPr>
          <w:rFonts w:eastAsia="Calibri" w:cs="Calibri"/>
          <w:sz w:val="24"/>
          <w:lang w:val="sr-Cyrl-RS"/>
        </w:rPr>
        <w:t>ина каблова ка ути</w:t>
      </w:r>
      <w:r w:rsidRPr="0058266B">
        <w:rPr>
          <w:rFonts w:eastAsia="Calibri" w:cs="Calibri"/>
          <w:sz w:val="24"/>
          <w:lang w:val="sr-Cyrl-RS"/>
        </w:rPr>
        <w:t>ч</w:t>
      </w:r>
      <w:r w:rsidRPr="00905F32">
        <w:rPr>
          <w:rFonts w:eastAsia="Calibri" w:cs="Calibri"/>
          <w:sz w:val="24"/>
          <w:lang w:val="sr-Cyrl-RS"/>
        </w:rPr>
        <w:t>ницама</w:t>
      </w:r>
      <w:r w:rsidRPr="0058266B">
        <w:rPr>
          <w:rFonts w:eastAsia="Calibri" w:cs="Calibri"/>
          <w:sz w:val="24"/>
          <w:lang w:val="sr-Cyrl-RS"/>
        </w:rPr>
        <w:t xml:space="preserve"> је </w:t>
      </w:r>
      <w:r w:rsidRPr="00905F32">
        <w:rPr>
          <w:rFonts w:eastAsia="Calibri" w:cs="Calibri"/>
          <w:sz w:val="24"/>
          <w:lang w:val="sr-Cyrl-RS"/>
        </w:rPr>
        <w:t>у просеку 15м.</w:t>
      </w:r>
    </w:p>
    <w:p w:rsidR="0058266B" w:rsidRPr="00905F32" w:rsidRDefault="0058266B" w:rsidP="0058266B">
      <w:pPr>
        <w:keepNext/>
        <w:keepLines/>
        <w:widowControl/>
        <w:autoSpaceDE/>
        <w:autoSpaceDN/>
        <w:spacing w:before="480" w:after="240" w:line="259" w:lineRule="auto"/>
        <w:ind w:left="720" w:hanging="720"/>
        <w:outlineLvl w:val="1"/>
        <w:rPr>
          <w:color w:val="2E74B5"/>
          <w:sz w:val="26"/>
          <w:szCs w:val="26"/>
          <w:lang w:val="sr-Cyrl-RS"/>
        </w:rPr>
      </w:pPr>
      <w:bookmarkStart w:id="69" w:name="_Toc27091704"/>
      <w:bookmarkStart w:id="70" w:name="_Toc530394215"/>
      <w:bookmarkStart w:id="71" w:name="_Toc522667340"/>
      <w:r w:rsidRPr="00905F32">
        <w:rPr>
          <w:color w:val="2E74B5"/>
          <w:sz w:val="26"/>
          <w:szCs w:val="26"/>
          <w:lang w:val="sr-Cyrl-RS"/>
        </w:rPr>
        <w:t>2.7</w:t>
      </w:r>
      <w:r w:rsidRPr="00905F32">
        <w:rPr>
          <w:color w:val="2E74B5"/>
          <w:sz w:val="26"/>
          <w:szCs w:val="26"/>
          <w:lang w:val="sr-Cyrl-RS"/>
        </w:rPr>
        <w:tab/>
      </w:r>
      <w:r w:rsidRPr="0058266B">
        <w:rPr>
          <w:color w:val="2E74B5"/>
          <w:sz w:val="26"/>
          <w:szCs w:val="26"/>
          <w:lang w:val="sr-Cyrl-RS"/>
        </w:rPr>
        <w:t>Постојећа опрема за везу са провајдерима</w:t>
      </w:r>
      <w:bookmarkEnd w:id="69"/>
    </w:p>
    <w:bookmarkEnd w:id="70"/>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За </w:t>
      </w:r>
      <w:r w:rsidRPr="0058266B">
        <w:rPr>
          <w:rFonts w:eastAsia="Calibri"/>
          <w:sz w:val="24"/>
          <w:szCs w:val="24"/>
          <w:lang w:val="sr-Cyrl-RS"/>
        </w:rPr>
        <w:t xml:space="preserve">везу са интернет провајдерима у оквиру Службе за телекомуникације налазе се инсталирани </w:t>
      </w:r>
      <w:r w:rsidRPr="00905F32">
        <w:rPr>
          <w:rFonts w:eastAsia="Calibri"/>
          <w:sz w:val="24"/>
          <w:szCs w:val="24"/>
          <w:lang w:val="sr-Cyrl-RS"/>
        </w:rPr>
        <w:t xml:space="preserve">одговарајући </w:t>
      </w:r>
      <w:r w:rsidRPr="0058266B">
        <w:rPr>
          <w:rFonts w:eastAsia="Calibri"/>
          <w:sz w:val="24"/>
          <w:szCs w:val="24"/>
        </w:rPr>
        <w:t>HW</w:t>
      </w:r>
      <w:r w:rsidRPr="00905F32">
        <w:rPr>
          <w:rFonts w:eastAsia="Calibri"/>
          <w:sz w:val="24"/>
          <w:szCs w:val="24"/>
          <w:lang w:val="sr-Cyrl-RS"/>
        </w:rPr>
        <w:t xml:space="preserve"> рутери. Ови рутери обезбеђују потребан </w:t>
      </w:r>
      <w:r w:rsidRPr="0058266B">
        <w:rPr>
          <w:rFonts w:eastAsia="Calibri"/>
          <w:sz w:val="24"/>
          <w:szCs w:val="24"/>
        </w:rPr>
        <w:t>IP</w:t>
      </w:r>
      <w:r w:rsidRPr="00905F32">
        <w:rPr>
          <w:rFonts w:eastAsia="Calibri"/>
          <w:sz w:val="24"/>
          <w:szCs w:val="24"/>
          <w:lang w:val="sr-Cyrl-RS"/>
        </w:rPr>
        <w:t xml:space="preserve"> проток, интеграцију са аутоматским централизованим надзором рада телеком система као и редудантност у случају отказа на критичним локацијама.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Сваки од рутера има следеће карактеристике:</w:t>
      </w:r>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10 </w:t>
      </w:r>
      <w:proofErr w:type="spellStart"/>
      <w:r w:rsidRPr="0058266B">
        <w:rPr>
          <w:rFonts w:eastAsia="Calibri"/>
          <w:sz w:val="24"/>
          <w:szCs w:val="24"/>
        </w:rPr>
        <w:t>независних</w:t>
      </w:r>
      <w:proofErr w:type="spellEnd"/>
      <w:r w:rsidRPr="0058266B">
        <w:rPr>
          <w:rFonts w:eastAsia="Calibri"/>
          <w:sz w:val="24"/>
          <w:szCs w:val="24"/>
        </w:rPr>
        <w:t xml:space="preserve"> 1Gb ethernet </w:t>
      </w:r>
      <w:proofErr w:type="spellStart"/>
      <w:r w:rsidRPr="0058266B">
        <w:rPr>
          <w:rFonts w:eastAsia="Calibri"/>
          <w:sz w:val="24"/>
          <w:szCs w:val="24"/>
        </w:rPr>
        <w:t>портова</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дисплеј</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приказ</w:t>
      </w:r>
      <w:proofErr w:type="spellEnd"/>
      <w:r w:rsidRPr="0058266B">
        <w:rPr>
          <w:rFonts w:eastAsia="Calibri"/>
          <w:sz w:val="24"/>
          <w:szCs w:val="24"/>
        </w:rPr>
        <w:t xml:space="preserve"> </w:t>
      </w:r>
      <w:proofErr w:type="spellStart"/>
      <w:r w:rsidRPr="0058266B">
        <w:rPr>
          <w:rFonts w:eastAsia="Calibri"/>
          <w:sz w:val="24"/>
          <w:szCs w:val="24"/>
        </w:rPr>
        <w:t>стања</w:t>
      </w:r>
      <w:proofErr w:type="spellEnd"/>
      <w:r w:rsidRPr="0058266B">
        <w:rPr>
          <w:rFonts w:eastAsia="Calibri"/>
          <w:sz w:val="24"/>
          <w:szCs w:val="24"/>
        </w:rPr>
        <w:t xml:space="preserve"> </w:t>
      </w:r>
      <w:proofErr w:type="spellStart"/>
      <w:r w:rsidRPr="0058266B">
        <w:rPr>
          <w:rFonts w:eastAsia="Calibri"/>
          <w:sz w:val="24"/>
          <w:szCs w:val="24"/>
        </w:rPr>
        <w:t>рада</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независно</w:t>
      </w:r>
      <w:proofErr w:type="spellEnd"/>
      <w:r w:rsidRPr="0058266B">
        <w:rPr>
          <w:rFonts w:eastAsia="Calibri"/>
          <w:sz w:val="24"/>
          <w:szCs w:val="24"/>
        </w:rPr>
        <w:t xml:space="preserve"> </w:t>
      </w:r>
      <w:proofErr w:type="spellStart"/>
      <w:r w:rsidRPr="0058266B">
        <w:rPr>
          <w:rFonts w:eastAsia="Calibri"/>
          <w:sz w:val="24"/>
          <w:szCs w:val="24"/>
        </w:rPr>
        <w:t>рутирање</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свим</w:t>
      </w:r>
      <w:proofErr w:type="spellEnd"/>
      <w:r w:rsidRPr="0058266B">
        <w:rPr>
          <w:rFonts w:eastAsia="Calibri"/>
          <w:sz w:val="24"/>
          <w:szCs w:val="24"/>
        </w:rPr>
        <w:t xml:space="preserve"> </w:t>
      </w:r>
      <w:proofErr w:type="spellStart"/>
      <w:r w:rsidRPr="0058266B">
        <w:rPr>
          <w:rFonts w:eastAsia="Calibri"/>
          <w:sz w:val="24"/>
          <w:szCs w:val="24"/>
        </w:rPr>
        <w:t>портвима</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серијски</w:t>
      </w:r>
      <w:proofErr w:type="spellEnd"/>
      <w:r w:rsidRPr="0058266B">
        <w:rPr>
          <w:rFonts w:eastAsia="Calibri"/>
          <w:sz w:val="24"/>
          <w:szCs w:val="24"/>
        </w:rPr>
        <w:t xml:space="preserve"> </w:t>
      </w:r>
      <w:proofErr w:type="spellStart"/>
      <w:r w:rsidRPr="0058266B">
        <w:rPr>
          <w:rFonts w:eastAsia="Calibri"/>
          <w:sz w:val="24"/>
          <w:szCs w:val="24"/>
        </w:rPr>
        <w:t>порт</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редундансу</w:t>
      </w:r>
      <w:proofErr w:type="spellEnd"/>
      <w:r w:rsidRPr="0058266B">
        <w:rPr>
          <w:rFonts w:eastAsia="Calibri"/>
          <w:sz w:val="24"/>
          <w:szCs w:val="24"/>
        </w:rPr>
        <w:t xml:space="preserve"> / </w:t>
      </w:r>
      <w:proofErr w:type="spellStart"/>
      <w:r w:rsidRPr="0058266B">
        <w:rPr>
          <w:rFonts w:eastAsia="Calibri"/>
          <w:sz w:val="24"/>
          <w:szCs w:val="24"/>
        </w:rPr>
        <w:t>програмирање</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SFP </w:t>
      </w:r>
      <w:proofErr w:type="spellStart"/>
      <w:r w:rsidRPr="0058266B">
        <w:rPr>
          <w:rFonts w:eastAsia="Calibri"/>
          <w:sz w:val="24"/>
          <w:szCs w:val="24"/>
        </w:rPr>
        <w:t>порт</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темературни</w:t>
      </w:r>
      <w:proofErr w:type="spellEnd"/>
      <w:r w:rsidRPr="0058266B">
        <w:rPr>
          <w:rFonts w:eastAsia="Calibri"/>
          <w:sz w:val="24"/>
          <w:szCs w:val="24"/>
        </w:rPr>
        <w:t xml:space="preserve"> и </w:t>
      </w:r>
      <w:proofErr w:type="spellStart"/>
      <w:r w:rsidRPr="0058266B">
        <w:rPr>
          <w:rFonts w:eastAsia="Calibri"/>
          <w:sz w:val="24"/>
          <w:szCs w:val="24"/>
        </w:rPr>
        <w:t>напонски</w:t>
      </w:r>
      <w:proofErr w:type="spellEnd"/>
      <w:r w:rsidRPr="0058266B">
        <w:rPr>
          <w:rFonts w:eastAsia="Calibri"/>
          <w:sz w:val="24"/>
          <w:szCs w:val="24"/>
        </w:rPr>
        <w:t xml:space="preserve"> </w:t>
      </w:r>
      <w:proofErr w:type="spellStart"/>
      <w:r w:rsidRPr="0058266B">
        <w:rPr>
          <w:rFonts w:eastAsia="Calibri"/>
          <w:sz w:val="24"/>
          <w:szCs w:val="24"/>
        </w:rPr>
        <w:t>монитор</w:t>
      </w:r>
      <w:proofErr w:type="spellEnd"/>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имплементиран</w:t>
      </w:r>
      <w:proofErr w:type="spellEnd"/>
      <w:r w:rsidRPr="0058266B">
        <w:rPr>
          <w:rFonts w:eastAsia="Calibri"/>
          <w:sz w:val="24"/>
          <w:szCs w:val="24"/>
        </w:rPr>
        <w:t xml:space="preserve"> firewall</w:t>
      </w:r>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подршка</w:t>
      </w:r>
      <w:proofErr w:type="spellEnd"/>
      <w:r w:rsidRPr="0058266B">
        <w:rPr>
          <w:rFonts w:eastAsia="Calibri"/>
          <w:sz w:val="24"/>
          <w:szCs w:val="24"/>
        </w:rPr>
        <w:t xml:space="preserve"> за MPLS, BGP</w:t>
      </w:r>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уграђена</w:t>
      </w:r>
      <w:proofErr w:type="spellEnd"/>
      <w:r w:rsidRPr="0058266B">
        <w:rPr>
          <w:rFonts w:eastAsia="Calibri"/>
          <w:sz w:val="24"/>
          <w:szCs w:val="24"/>
        </w:rPr>
        <w:t xml:space="preserve"> </w:t>
      </w:r>
      <w:proofErr w:type="spellStart"/>
      <w:r w:rsidRPr="0058266B">
        <w:rPr>
          <w:rFonts w:eastAsia="Calibri"/>
          <w:sz w:val="24"/>
          <w:szCs w:val="24"/>
        </w:rPr>
        <w:t>подршка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VPN, QoS, Web proxy</w:t>
      </w:r>
    </w:p>
    <w:p w:rsidR="0058266B" w:rsidRPr="0058266B" w:rsidRDefault="0058266B" w:rsidP="0058266B">
      <w:pPr>
        <w:widowControl/>
        <w:numPr>
          <w:ilvl w:val="0"/>
          <w:numId w:val="17"/>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подршка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Radius, SNMP, TFTP </w:t>
      </w:r>
      <w:proofErr w:type="spellStart"/>
      <w:r w:rsidRPr="0058266B">
        <w:rPr>
          <w:rFonts w:eastAsia="Calibri"/>
          <w:sz w:val="24"/>
          <w:szCs w:val="24"/>
        </w:rPr>
        <w:t>сервер</w:t>
      </w:r>
      <w:proofErr w:type="spellEnd"/>
      <w:r w:rsidRPr="0058266B">
        <w:rPr>
          <w:rFonts w:eastAsia="Calibri"/>
          <w:sz w:val="24"/>
          <w:szCs w:val="24"/>
        </w:rPr>
        <w:t xml:space="preserve">, NTP </w:t>
      </w:r>
      <w:proofErr w:type="spellStart"/>
      <w:r w:rsidRPr="0058266B">
        <w:rPr>
          <w:rFonts w:eastAsia="Calibri"/>
          <w:sz w:val="24"/>
          <w:szCs w:val="24"/>
        </w:rPr>
        <w:t>сервер</w:t>
      </w:r>
      <w:proofErr w:type="spellEnd"/>
      <w:r w:rsidRPr="0058266B">
        <w:rPr>
          <w:rFonts w:eastAsia="Calibri"/>
          <w:sz w:val="24"/>
          <w:szCs w:val="24"/>
        </w:rPr>
        <w:t xml:space="preserve"> - </w:t>
      </w:r>
      <w:proofErr w:type="spellStart"/>
      <w:r w:rsidRPr="0058266B">
        <w:rPr>
          <w:rFonts w:eastAsia="Calibri"/>
          <w:sz w:val="24"/>
          <w:szCs w:val="24"/>
        </w:rPr>
        <w:t>клијент</w:t>
      </w:r>
      <w:proofErr w:type="spellEnd"/>
    </w:p>
    <w:p w:rsidR="0058266B" w:rsidRPr="0058266B" w:rsidRDefault="0058266B" w:rsidP="0058266B">
      <w:pPr>
        <w:widowControl/>
        <w:autoSpaceDE/>
        <w:autoSpaceDN/>
        <w:spacing w:before="120" w:after="60" w:line="259" w:lineRule="auto"/>
        <w:jc w:val="both"/>
        <w:rPr>
          <w:rFonts w:eastAsia="Calibri"/>
          <w:sz w:val="24"/>
          <w:szCs w:val="24"/>
        </w:rPr>
      </w:pPr>
    </w:p>
    <w:p w:rsidR="0058266B" w:rsidRPr="0058266B" w:rsidRDefault="0058266B" w:rsidP="0058266B">
      <w:pPr>
        <w:widowControl/>
        <w:autoSpaceDE/>
        <w:autoSpaceDN/>
        <w:spacing w:before="120" w:after="60" w:line="259" w:lineRule="auto"/>
        <w:jc w:val="both"/>
        <w:rPr>
          <w:rFonts w:eastAsia="Calibri"/>
          <w:sz w:val="24"/>
          <w:szCs w:val="24"/>
          <w:lang w:val="sr-Cyrl-RS"/>
        </w:rPr>
      </w:pPr>
      <w:r w:rsidRPr="0058266B">
        <w:rPr>
          <w:rFonts w:eastAsia="Calibri"/>
          <w:sz w:val="24"/>
          <w:szCs w:val="24"/>
          <w:lang w:val="sr-Cyrl-RS"/>
        </w:rPr>
        <w:t xml:space="preserve">При реализацији локалне рачунарске мреже потребно је </w:t>
      </w:r>
      <w:r w:rsidRPr="0058266B">
        <w:rPr>
          <w:rFonts w:eastAsia="Calibri"/>
          <w:sz w:val="24"/>
          <w:szCs w:val="24"/>
        </w:rPr>
        <w:t>core</w:t>
      </w:r>
      <w:r w:rsidRPr="0058266B">
        <w:rPr>
          <w:rFonts w:eastAsia="Calibri"/>
          <w:sz w:val="24"/>
          <w:szCs w:val="24"/>
          <w:lang w:val="sr-Cyrl-RS"/>
        </w:rPr>
        <w:t xml:space="preserve"> свич поставити у оквиру постојећих рек ормана Службе за телекомуникације, и обезбедити његову везу са постојећим рутерима.</w:t>
      </w:r>
    </w:p>
    <w:bookmarkEnd w:id="71"/>
    <w:p w:rsidR="0058266B" w:rsidRPr="0058266B" w:rsidRDefault="0058266B" w:rsidP="0058266B">
      <w:pPr>
        <w:widowControl/>
        <w:autoSpaceDE/>
        <w:autoSpaceDN/>
        <w:spacing w:after="160" w:line="259" w:lineRule="auto"/>
        <w:jc w:val="both"/>
        <w:rPr>
          <w:rFonts w:eastAsia="Calibri" w:cs="Arial"/>
          <w:sz w:val="24"/>
        </w:rPr>
      </w:pP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rPr>
      </w:pPr>
      <w:bookmarkStart w:id="72" w:name="_Toc27091705"/>
      <w:r w:rsidRPr="0058266B">
        <w:rPr>
          <w:color w:val="2E74B5"/>
          <w:sz w:val="26"/>
          <w:szCs w:val="26"/>
        </w:rPr>
        <w:lastRenderedPageBreak/>
        <w:t>2.8</w:t>
      </w:r>
      <w:r w:rsidRPr="0058266B">
        <w:rPr>
          <w:color w:val="2E74B5"/>
          <w:sz w:val="26"/>
          <w:szCs w:val="26"/>
        </w:rPr>
        <w:tab/>
      </w:r>
      <w:r w:rsidRPr="0058266B">
        <w:rPr>
          <w:color w:val="2E74B5"/>
          <w:sz w:val="26"/>
          <w:szCs w:val="26"/>
          <w:lang w:val="sr-Cyrl-RS"/>
        </w:rPr>
        <w:t>Надзорни центар</w:t>
      </w:r>
      <w:bookmarkEnd w:id="72"/>
    </w:p>
    <w:p w:rsidR="0058266B" w:rsidRPr="0058266B" w:rsidRDefault="0058266B" w:rsidP="0058266B">
      <w:pPr>
        <w:widowControl/>
        <w:autoSpaceDE/>
        <w:autoSpaceDN/>
        <w:spacing w:before="120" w:after="60" w:line="259" w:lineRule="auto"/>
        <w:ind w:firstLine="567"/>
        <w:jc w:val="both"/>
        <w:rPr>
          <w:rFonts w:eastAsia="Calibri"/>
          <w:sz w:val="24"/>
        </w:rPr>
      </w:pPr>
      <w:proofErr w:type="spellStart"/>
      <w:r w:rsidRPr="0058266B">
        <w:rPr>
          <w:rFonts w:eastAsia="Calibri"/>
          <w:sz w:val="24"/>
          <w:szCs w:val="24"/>
        </w:rPr>
        <w:t>Ради</w:t>
      </w:r>
      <w:proofErr w:type="spellEnd"/>
      <w:r w:rsidRPr="0058266B">
        <w:rPr>
          <w:rFonts w:eastAsia="Calibri"/>
          <w:sz w:val="24"/>
          <w:szCs w:val="24"/>
        </w:rPr>
        <w:t xml:space="preserve"> </w:t>
      </w:r>
      <w:proofErr w:type="spellStart"/>
      <w:r w:rsidRPr="0058266B">
        <w:rPr>
          <w:rFonts w:eastAsia="Calibri"/>
          <w:sz w:val="24"/>
          <w:szCs w:val="24"/>
        </w:rPr>
        <w:t>сталне</w:t>
      </w:r>
      <w:proofErr w:type="spellEnd"/>
      <w:r w:rsidRPr="0058266B">
        <w:rPr>
          <w:rFonts w:eastAsia="Calibri"/>
          <w:sz w:val="24"/>
          <w:szCs w:val="24"/>
        </w:rPr>
        <w:t xml:space="preserve"> </w:t>
      </w:r>
      <w:proofErr w:type="spellStart"/>
      <w:r w:rsidRPr="0058266B">
        <w:rPr>
          <w:rFonts w:eastAsia="Calibri"/>
          <w:sz w:val="24"/>
          <w:szCs w:val="24"/>
        </w:rPr>
        <w:t>контроле</w:t>
      </w:r>
      <w:proofErr w:type="spellEnd"/>
      <w:r w:rsidRPr="0058266B">
        <w:rPr>
          <w:rFonts w:eastAsia="Calibri"/>
          <w:sz w:val="24"/>
          <w:szCs w:val="24"/>
        </w:rPr>
        <w:t xml:space="preserve"> </w:t>
      </w:r>
      <w:proofErr w:type="spellStart"/>
      <w:r w:rsidRPr="0058266B">
        <w:rPr>
          <w:rFonts w:eastAsia="Calibri"/>
          <w:sz w:val="24"/>
          <w:szCs w:val="24"/>
        </w:rPr>
        <w:t>исправности</w:t>
      </w:r>
      <w:proofErr w:type="spellEnd"/>
      <w:r w:rsidRPr="0058266B">
        <w:rPr>
          <w:rFonts w:eastAsia="Calibri"/>
          <w:sz w:val="24"/>
          <w:szCs w:val="24"/>
        </w:rPr>
        <w:t xml:space="preserve"> </w:t>
      </w:r>
      <w:proofErr w:type="spellStart"/>
      <w:r w:rsidRPr="0058266B">
        <w:rPr>
          <w:rFonts w:eastAsia="Calibri"/>
          <w:sz w:val="24"/>
          <w:szCs w:val="24"/>
        </w:rPr>
        <w:t>имплементираног</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r w:rsidRPr="0058266B">
        <w:rPr>
          <w:rFonts w:eastAsia="Calibri"/>
          <w:sz w:val="24"/>
          <w:szCs w:val="24"/>
        </w:rPr>
        <w:t xml:space="preserve">, у </w:t>
      </w:r>
      <w:proofErr w:type="spellStart"/>
      <w:r w:rsidRPr="0058266B">
        <w:rPr>
          <w:rFonts w:eastAsia="Calibri"/>
          <w:sz w:val="24"/>
          <w:szCs w:val="24"/>
        </w:rPr>
        <w:t>оквиру</w:t>
      </w:r>
      <w:proofErr w:type="spellEnd"/>
      <w:r w:rsidRPr="0058266B">
        <w:rPr>
          <w:rFonts w:eastAsia="Calibri"/>
          <w:sz w:val="24"/>
          <w:szCs w:val="24"/>
        </w:rPr>
        <w:t xml:space="preserve"> </w:t>
      </w:r>
      <w:proofErr w:type="spellStart"/>
      <w:r w:rsidRPr="0058266B">
        <w:rPr>
          <w:rFonts w:eastAsia="Calibri"/>
          <w:sz w:val="24"/>
          <w:szCs w:val="24"/>
        </w:rPr>
        <w:t>Контакт</w:t>
      </w:r>
      <w:proofErr w:type="spellEnd"/>
      <w:r w:rsidRPr="0058266B">
        <w:rPr>
          <w:rFonts w:eastAsia="Calibri"/>
          <w:sz w:val="24"/>
          <w:szCs w:val="24"/>
        </w:rPr>
        <w:t xml:space="preserve"> </w:t>
      </w:r>
      <w:proofErr w:type="spellStart"/>
      <w:r w:rsidRPr="0058266B">
        <w:rPr>
          <w:rFonts w:eastAsia="Calibri"/>
          <w:sz w:val="24"/>
          <w:szCs w:val="24"/>
        </w:rPr>
        <w:t>центра</w:t>
      </w:r>
      <w:proofErr w:type="spellEnd"/>
      <w:r w:rsidRPr="0058266B">
        <w:rPr>
          <w:rFonts w:eastAsia="Calibri"/>
          <w:sz w:val="24"/>
          <w:szCs w:val="24"/>
        </w:rPr>
        <w:t xml:space="preserve"> </w:t>
      </w:r>
      <w:r w:rsidRPr="0058266B">
        <w:rPr>
          <w:rFonts w:eastAsia="Calibri"/>
          <w:sz w:val="24"/>
          <w:szCs w:val="24"/>
          <w:lang w:val="sr-Cyrl-RS"/>
        </w:rPr>
        <w:t xml:space="preserve">Службе за </w:t>
      </w:r>
      <w:proofErr w:type="spellStart"/>
      <w:r w:rsidRPr="0058266B">
        <w:rPr>
          <w:rFonts w:eastAsia="Calibri"/>
          <w:sz w:val="24"/>
          <w:szCs w:val="24"/>
          <w:lang w:val="sr-Cyrl-RS"/>
        </w:rPr>
        <w:t>телекмуникације</w:t>
      </w:r>
      <w:proofErr w:type="spellEnd"/>
      <w:r w:rsidRPr="0058266B">
        <w:rPr>
          <w:rFonts w:eastAsia="Calibri"/>
          <w:sz w:val="24"/>
          <w:szCs w:val="24"/>
          <w:lang w:val="sr-Cyrl-RS"/>
        </w:rPr>
        <w:t xml:space="preserve"> инсталиран је </w:t>
      </w:r>
      <w:proofErr w:type="spellStart"/>
      <w:r w:rsidRPr="0058266B">
        <w:rPr>
          <w:rFonts w:eastAsia="Calibri"/>
          <w:sz w:val="24"/>
          <w:szCs w:val="24"/>
        </w:rPr>
        <w:t>надзорно</w:t>
      </w:r>
      <w:proofErr w:type="spellEnd"/>
      <w:r w:rsidRPr="0058266B">
        <w:rPr>
          <w:rFonts w:eastAsia="Calibri"/>
          <w:sz w:val="24"/>
          <w:szCs w:val="24"/>
        </w:rPr>
        <w:t xml:space="preserve"> </w:t>
      </w:r>
      <w:proofErr w:type="spellStart"/>
      <w:r w:rsidRPr="0058266B">
        <w:rPr>
          <w:rFonts w:eastAsia="Calibri"/>
          <w:sz w:val="24"/>
          <w:szCs w:val="24"/>
        </w:rPr>
        <w:t>контролни</w:t>
      </w:r>
      <w:proofErr w:type="spellEnd"/>
      <w:r w:rsidRPr="0058266B">
        <w:rPr>
          <w:rFonts w:eastAsia="Calibri"/>
          <w:sz w:val="24"/>
          <w:szCs w:val="24"/>
        </w:rPr>
        <w:t xml:space="preserve"> </w:t>
      </w:r>
      <w:proofErr w:type="spellStart"/>
      <w:r w:rsidRPr="0058266B">
        <w:rPr>
          <w:rFonts w:eastAsia="Calibri"/>
          <w:sz w:val="24"/>
          <w:szCs w:val="24"/>
        </w:rPr>
        <w:t>цента</w:t>
      </w:r>
      <w:proofErr w:type="spellEnd"/>
      <w:r w:rsidRPr="0058266B">
        <w:rPr>
          <w:rFonts w:eastAsia="Calibri"/>
          <w:sz w:val="24"/>
          <w:szCs w:val="24"/>
          <w:lang w:val="sr-Cyrl-RS"/>
        </w:rPr>
        <w:t>р</w:t>
      </w:r>
      <w:r w:rsidRPr="0058266B">
        <w:rPr>
          <w:rFonts w:eastAsia="Calibri"/>
          <w:sz w:val="24"/>
          <w:szCs w:val="24"/>
        </w:rPr>
        <w:t xml:space="preserve">. </w:t>
      </w:r>
      <w:proofErr w:type="spellStart"/>
      <w:r w:rsidRPr="0058266B">
        <w:rPr>
          <w:rFonts w:eastAsia="Calibri"/>
          <w:sz w:val="24"/>
          <w:szCs w:val="24"/>
        </w:rPr>
        <w:t>Овај</w:t>
      </w:r>
      <w:proofErr w:type="spellEnd"/>
      <w:r w:rsidRPr="0058266B">
        <w:rPr>
          <w:rFonts w:eastAsia="Calibri"/>
          <w:sz w:val="24"/>
          <w:szCs w:val="24"/>
        </w:rPr>
        <w:t xml:space="preserve"> </w:t>
      </w:r>
      <w:proofErr w:type="spellStart"/>
      <w:r w:rsidRPr="0058266B">
        <w:rPr>
          <w:rFonts w:eastAsia="Calibri"/>
          <w:sz w:val="24"/>
          <w:szCs w:val="24"/>
        </w:rPr>
        <w:t>центар</w:t>
      </w:r>
      <w:proofErr w:type="spellEnd"/>
      <w:r w:rsidRPr="0058266B">
        <w:rPr>
          <w:rFonts w:eastAsia="Calibri"/>
          <w:sz w:val="24"/>
          <w:szCs w:val="24"/>
        </w:rPr>
        <w:t xml:space="preserve"> </w:t>
      </w:r>
      <w:proofErr w:type="spellStart"/>
      <w:r w:rsidRPr="0058266B">
        <w:rPr>
          <w:rFonts w:eastAsia="Calibri"/>
          <w:sz w:val="24"/>
          <w:szCs w:val="24"/>
        </w:rPr>
        <w:t>стално</w:t>
      </w:r>
      <w:proofErr w:type="spellEnd"/>
      <w:r w:rsidRPr="0058266B">
        <w:rPr>
          <w:rFonts w:eastAsia="Calibri"/>
          <w:sz w:val="24"/>
          <w:szCs w:val="24"/>
        </w:rPr>
        <w:t xml:space="preserve"> </w:t>
      </w:r>
      <w:proofErr w:type="spellStart"/>
      <w:r w:rsidRPr="0058266B">
        <w:rPr>
          <w:rFonts w:eastAsia="Calibri"/>
          <w:sz w:val="24"/>
          <w:szCs w:val="24"/>
        </w:rPr>
        <w:t>проверава</w:t>
      </w:r>
      <w:proofErr w:type="spellEnd"/>
      <w:r w:rsidRPr="0058266B">
        <w:rPr>
          <w:rFonts w:eastAsia="Calibri"/>
          <w:sz w:val="24"/>
          <w:szCs w:val="24"/>
        </w:rPr>
        <w:t xml:space="preserve"> </w:t>
      </w:r>
      <w:proofErr w:type="spellStart"/>
      <w:r w:rsidRPr="0058266B">
        <w:rPr>
          <w:rFonts w:eastAsia="Calibri"/>
          <w:sz w:val="24"/>
          <w:szCs w:val="24"/>
        </w:rPr>
        <w:t>стање</w:t>
      </w:r>
      <w:proofErr w:type="spellEnd"/>
      <w:r w:rsidRPr="0058266B">
        <w:rPr>
          <w:rFonts w:eastAsia="Calibri"/>
          <w:sz w:val="24"/>
          <w:szCs w:val="24"/>
        </w:rPr>
        <w:t xml:space="preserve"> </w:t>
      </w:r>
      <w:proofErr w:type="spellStart"/>
      <w:r w:rsidRPr="0058266B">
        <w:rPr>
          <w:rFonts w:eastAsia="Calibri"/>
          <w:sz w:val="24"/>
          <w:szCs w:val="24"/>
        </w:rPr>
        <w:t>све</w:t>
      </w:r>
      <w:proofErr w:type="spellEnd"/>
      <w:r w:rsidRPr="0058266B">
        <w:rPr>
          <w:rFonts w:eastAsia="Calibri"/>
          <w:sz w:val="24"/>
          <w:szCs w:val="24"/>
        </w:rPr>
        <w:t xml:space="preserve"> </w:t>
      </w:r>
      <w:proofErr w:type="spellStart"/>
      <w:r w:rsidRPr="0058266B">
        <w:rPr>
          <w:rFonts w:eastAsia="Calibri"/>
          <w:sz w:val="24"/>
          <w:szCs w:val="24"/>
        </w:rPr>
        <w:t>телекомуникационе</w:t>
      </w:r>
      <w:proofErr w:type="spellEnd"/>
      <w:r w:rsidRPr="0058266B">
        <w:rPr>
          <w:rFonts w:eastAsia="Calibri"/>
          <w:sz w:val="24"/>
          <w:szCs w:val="24"/>
        </w:rPr>
        <w:t xml:space="preserve"> </w:t>
      </w:r>
      <w:proofErr w:type="spellStart"/>
      <w:r w:rsidRPr="0058266B">
        <w:rPr>
          <w:rFonts w:eastAsia="Calibri"/>
          <w:sz w:val="24"/>
          <w:szCs w:val="24"/>
        </w:rPr>
        <w:t>опреме</w:t>
      </w:r>
      <w:proofErr w:type="spellEnd"/>
      <w:r w:rsidRPr="0058266B">
        <w:rPr>
          <w:rFonts w:eastAsia="Calibri"/>
          <w:sz w:val="24"/>
          <w:szCs w:val="24"/>
        </w:rPr>
        <w:t xml:space="preserve"> и </w:t>
      </w:r>
      <w:proofErr w:type="spellStart"/>
      <w:r w:rsidRPr="0058266B">
        <w:rPr>
          <w:rFonts w:eastAsia="Calibri"/>
          <w:sz w:val="24"/>
          <w:szCs w:val="24"/>
        </w:rPr>
        <w:t>аутоматски</w:t>
      </w:r>
      <w:proofErr w:type="spellEnd"/>
      <w:r w:rsidRPr="0058266B">
        <w:rPr>
          <w:rFonts w:eastAsia="Calibri"/>
          <w:sz w:val="24"/>
          <w:szCs w:val="24"/>
        </w:rPr>
        <w:t xml:space="preserve"> </w:t>
      </w:r>
      <w:proofErr w:type="spellStart"/>
      <w:r w:rsidRPr="0058266B">
        <w:rPr>
          <w:rFonts w:eastAsia="Calibri"/>
          <w:sz w:val="24"/>
          <w:szCs w:val="24"/>
        </w:rPr>
        <w:t>активира</w:t>
      </w:r>
      <w:proofErr w:type="spellEnd"/>
      <w:r w:rsidRPr="0058266B">
        <w:rPr>
          <w:rFonts w:eastAsia="Calibri"/>
          <w:sz w:val="24"/>
          <w:szCs w:val="24"/>
        </w:rPr>
        <w:t xml:space="preserve"> </w:t>
      </w:r>
      <w:proofErr w:type="spellStart"/>
      <w:r w:rsidRPr="0058266B">
        <w:rPr>
          <w:rFonts w:eastAsia="Calibri"/>
          <w:sz w:val="24"/>
          <w:szCs w:val="24"/>
        </w:rPr>
        <w:t>аларме</w:t>
      </w:r>
      <w:proofErr w:type="spellEnd"/>
      <w:r w:rsidRPr="0058266B">
        <w:rPr>
          <w:rFonts w:eastAsia="Calibri"/>
          <w:sz w:val="24"/>
          <w:szCs w:val="24"/>
        </w:rPr>
        <w:t xml:space="preserve"> (</w:t>
      </w:r>
      <w:proofErr w:type="spellStart"/>
      <w:r w:rsidRPr="0058266B">
        <w:rPr>
          <w:rFonts w:eastAsia="Calibri"/>
          <w:sz w:val="24"/>
          <w:szCs w:val="24"/>
        </w:rPr>
        <w:t>аутоматска</w:t>
      </w:r>
      <w:proofErr w:type="spellEnd"/>
      <w:r w:rsidRPr="0058266B">
        <w:rPr>
          <w:rFonts w:eastAsia="Calibri"/>
          <w:sz w:val="24"/>
          <w:szCs w:val="24"/>
        </w:rPr>
        <w:t xml:space="preserve"> </w:t>
      </w:r>
      <w:proofErr w:type="spellStart"/>
      <w:r w:rsidRPr="0058266B">
        <w:rPr>
          <w:rFonts w:eastAsia="Calibri"/>
          <w:sz w:val="24"/>
          <w:szCs w:val="24"/>
        </w:rPr>
        <w:t>пријава</w:t>
      </w:r>
      <w:proofErr w:type="spellEnd"/>
      <w:r w:rsidRPr="0058266B">
        <w:rPr>
          <w:rFonts w:eastAsia="Calibri"/>
          <w:sz w:val="24"/>
          <w:szCs w:val="24"/>
        </w:rPr>
        <w:t xml:space="preserve"> </w:t>
      </w:r>
      <w:proofErr w:type="spellStart"/>
      <w:r w:rsidRPr="0058266B">
        <w:rPr>
          <w:rFonts w:eastAsia="Calibri"/>
          <w:sz w:val="24"/>
          <w:szCs w:val="24"/>
        </w:rPr>
        <w:t>квара</w:t>
      </w:r>
      <w:proofErr w:type="spellEnd"/>
      <w:r w:rsidRPr="0058266B">
        <w:rPr>
          <w:rFonts w:eastAsia="Calibri"/>
          <w:sz w:val="24"/>
          <w:szCs w:val="24"/>
        </w:rPr>
        <w:t xml:space="preserve">) у </w:t>
      </w:r>
      <w:proofErr w:type="spellStart"/>
      <w:r w:rsidRPr="0058266B">
        <w:rPr>
          <w:rFonts w:eastAsia="Calibri"/>
          <w:sz w:val="24"/>
          <w:szCs w:val="24"/>
        </w:rPr>
        <w:t>случају</w:t>
      </w:r>
      <w:proofErr w:type="spellEnd"/>
      <w:r w:rsidRPr="0058266B">
        <w:rPr>
          <w:rFonts w:eastAsia="Calibri"/>
          <w:sz w:val="24"/>
          <w:szCs w:val="24"/>
        </w:rPr>
        <w:t xml:space="preserve"> </w:t>
      </w:r>
      <w:proofErr w:type="spellStart"/>
      <w:r w:rsidRPr="0058266B">
        <w:rPr>
          <w:rFonts w:eastAsia="Calibri"/>
          <w:sz w:val="24"/>
          <w:szCs w:val="24"/>
        </w:rPr>
        <w:t>детек</w:t>
      </w:r>
      <w:proofErr w:type="spellEnd"/>
      <w:r w:rsidRPr="0058266B">
        <w:rPr>
          <w:rFonts w:eastAsia="Calibri"/>
          <w:sz w:val="24"/>
          <w:szCs w:val="24"/>
          <w:lang w:val="sr-Cyrl-RS"/>
        </w:rPr>
        <w:t>ц</w:t>
      </w:r>
      <w:proofErr w:type="spellStart"/>
      <w:r w:rsidRPr="0058266B">
        <w:rPr>
          <w:rFonts w:eastAsia="Calibri"/>
          <w:sz w:val="24"/>
          <w:szCs w:val="24"/>
        </w:rPr>
        <w:t>ије</w:t>
      </w:r>
      <w:proofErr w:type="spellEnd"/>
      <w:r w:rsidRPr="0058266B">
        <w:rPr>
          <w:rFonts w:eastAsia="Calibri"/>
          <w:sz w:val="24"/>
          <w:szCs w:val="24"/>
        </w:rPr>
        <w:t xml:space="preserve"> </w:t>
      </w:r>
      <w:proofErr w:type="spellStart"/>
      <w:r w:rsidRPr="0058266B">
        <w:rPr>
          <w:rFonts w:eastAsia="Calibri"/>
          <w:sz w:val="24"/>
          <w:szCs w:val="24"/>
        </w:rPr>
        <w:t>неправилности</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color w:val="212121"/>
          <w:sz w:val="24"/>
          <w:szCs w:val="24"/>
          <w:shd w:val="clear" w:color="auto" w:fill="FFFFFF"/>
          <w:lang w:val="sr-Cyrl-RS"/>
        </w:rPr>
      </w:pPr>
      <w:r w:rsidRPr="0058266B">
        <w:rPr>
          <w:rFonts w:eastAsia="Calibri"/>
          <w:color w:val="212121"/>
          <w:sz w:val="24"/>
          <w:szCs w:val="24"/>
          <w:shd w:val="clear" w:color="auto" w:fill="FFFFFF"/>
          <w:lang w:val="sr-Cyrl-RS"/>
        </w:rPr>
        <w:t xml:space="preserve">Програмски модули и софтвер надзорног система омогућавају </w:t>
      </w:r>
      <w:proofErr w:type="spellStart"/>
      <w:r w:rsidRPr="0058266B">
        <w:rPr>
          <w:rFonts w:eastAsia="Calibri"/>
          <w:color w:val="212121"/>
          <w:sz w:val="24"/>
          <w:szCs w:val="24"/>
          <w:shd w:val="clear" w:color="auto" w:fill="FFFFFF"/>
        </w:rPr>
        <w:t>праћење</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апликација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услуга</w:t>
      </w:r>
      <w:proofErr w:type="spellEnd"/>
      <w:r w:rsidRPr="0058266B">
        <w:rPr>
          <w:rFonts w:eastAsia="Calibri"/>
          <w:color w:val="212121"/>
          <w:sz w:val="24"/>
          <w:szCs w:val="24"/>
          <w:shd w:val="clear" w:color="auto" w:fill="FFFFFF"/>
        </w:rPr>
        <w:t xml:space="preserve">, </w:t>
      </w:r>
      <w:r w:rsidRPr="0058266B">
        <w:rPr>
          <w:rFonts w:eastAsia="Calibri"/>
          <w:color w:val="212121"/>
          <w:sz w:val="24"/>
          <w:szCs w:val="24"/>
          <w:shd w:val="clear" w:color="auto" w:fill="FFFFFF"/>
          <w:lang w:val="sr-Cyrl-RS"/>
        </w:rPr>
        <w:t xml:space="preserve">стања </w:t>
      </w:r>
      <w:proofErr w:type="spellStart"/>
      <w:r w:rsidRPr="0058266B">
        <w:rPr>
          <w:rFonts w:eastAsia="Calibri"/>
          <w:color w:val="212121"/>
          <w:sz w:val="24"/>
          <w:szCs w:val="24"/>
          <w:shd w:val="clear" w:color="auto" w:fill="FFFFFF"/>
        </w:rPr>
        <w:t>оперативних</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система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мрежних</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протокола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системских</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метрика</w:t>
      </w:r>
      <w:proofErr w:type="spellEnd"/>
      <w:r w:rsidRPr="0058266B">
        <w:rPr>
          <w:rFonts w:eastAsia="Calibri"/>
          <w:color w:val="212121"/>
          <w:sz w:val="24"/>
          <w:szCs w:val="24"/>
          <w:shd w:val="clear" w:color="auto" w:fill="FFFFFF"/>
        </w:rPr>
        <w:t xml:space="preserve"> и </w:t>
      </w:r>
      <w:proofErr w:type="spellStart"/>
      <w:r w:rsidRPr="0058266B">
        <w:rPr>
          <w:rFonts w:eastAsia="Calibri"/>
          <w:color w:val="212121"/>
          <w:sz w:val="24"/>
          <w:szCs w:val="24"/>
          <w:shd w:val="clear" w:color="auto" w:fill="FFFFFF"/>
        </w:rPr>
        <w:t>компоненти</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инфраструктуре</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са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једним</w:t>
      </w:r>
      <w:proofErr w:type="spellEnd"/>
      <w:r w:rsidRPr="0058266B">
        <w:rPr>
          <w:rFonts w:eastAsia="Calibri"/>
          <w:color w:val="212121"/>
          <w:sz w:val="24"/>
          <w:szCs w:val="24"/>
          <w:shd w:val="clear" w:color="auto" w:fill="FFFFFF"/>
        </w:rPr>
        <w:t xml:space="preserve"> </w:t>
      </w:r>
      <w:r w:rsidRPr="0058266B">
        <w:rPr>
          <w:rFonts w:eastAsia="Calibri"/>
          <w:color w:val="212121"/>
          <w:sz w:val="24"/>
          <w:szCs w:val="24"/>
          <w:shd w:val="clear" w:color="auto" w:fill="FFFFFF"/>
          <w:lang w:val="sr-Cyrl-RS"/>
        </w:rPr>
        <w:t xml:space="preserve">јединственим интегрисаним </w:t>
      </w:r>
      <w:proofErr w:type="spellStart"/>
      <w:r w:rsidRPr="0058266B">
        <w:rPr>
          <w:rFonts w:eastAsia="Calibri"/>
          <w:color w:val="212121"/>
          <w:sz w:val="24"/>
          <w:szCs w:val="24"/>
          <w:shd w:val="clear" w:color="auto" w:fill="FFFFFF"/>
        </w:rPr>
        <w:t>алатом</w:t>
      </w:r>
      <w:proofErr w:type="spellEnd"/>
      <w:r w:rsidRPr="0058266B">
        <w:rPr>
          <w:rFonts w:eastAsia="Calibri"/>
          <w:color w:val="212121"/>
          <w:sz w:val="24"/>
          <w:szCs w:val="24"/>
          <w:shd w:val="clear" w:color="auto" w:fill="FFFFFF"/>
          <w:lang w:val="sr-Cyrl-RS"/>
        </w:rPr>
        <w:t>.</w:t>
      </w:r>
    </w:p>
    <w:p w:rsidR="0058266B" w:rsidRPr="0058266B" w:rsidRDefault="0058266B" w:rsidP="005826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567"/>
        <w:jc w:val="both"/>
        <w:rPr>
          <w:color w:val="212121"/>
          <w:sz w:val="24"/>
          <w:szCs w:val="24"/>
          <w:lang w:val="sr-Cyrl-RS"/>
        </w:rPr>
      </w:pPr>
      <w:r w:rsidRPr="0058266B">
        <w:rPr>
          <w:color w:val="212121"/>
          <w:sz w:val="24"/>
          <w:szCs w:val="24"/>
          <w:lang w:val="sr-Cyrl-RS"/>
        </w:rPr>
        <w:t>Систем омогућава ц</w:t>
      </w:r>
      <w:r w:rsidRPr="0058266B">
        <w:rPr>
          <w:color w:val="212121"/>
          <w:sz w:val="24"/>
          <w:szCs w:val="24"/>
          <w:lang w:val="sr-Latn-RS"/>
        </w:rPr>
        <w:t xml:space="preserve">ентрализовани приказ целокупне надгледане </w:t>
      </w:r>
      <w:r w:rsidRPr="0058266B">
        <w:rPr>
          <w:color w:val="212121"/>
          <w:sz w:val="24"/>
          <w:szCs w:val="24"/>
        </w:rPr>
        <w:t>IT</w:t>
      </w:r>
      <w:r w:rsidRPr="0058266B">
        <w:rPr>
          <w:color w:val="212121"/>
          <w:sz w:val="24"/>
          <w:szCs w:val="24"/>
          <w:lang w:val="sr-Latn-RS"/>
        </w:rPr>
        <w:t xml:space="preserve"> </w:t>
      </w:r>
      <w:r w:rsidRPr="0058266B">
        <w:rPr>
          <w:color w:val="212121"/>
          <w:sz w:val="24"/>
          <w:szCs w:val="24"/>
          <w:lang w:val="sr-Cyrl-RS"/>
        </w:rPr>
        <w:t xml:space="preserve">и телекомуникационе </w:t>
      </w:r>
      <w:r w:rsidRPr="0058266B">
        <w:rPr>
          <w:color w:val="212121"/>
          <w:sz w:val="24"/>
          <w:szCs w:val="24"/>
          <w:lang w:val="sr-Latn-RS"/>
        </w:rPr>
        <w:t>инфраструктуре</w:t>
      </w:r>
      <w:r w:rsidRPr="0058266B">
        <w:rPr>
          <w:color w:val="212121"/>
          <w:sz w:val="24"/>
          <w:szCs w:val="24"/>
          <w:lang w:val="sr-Cyrl-RS"/>
        </w:rPr>
        <w:t>, д</w:t>
      </w:r>
      <w:r w:rsidRPr="0058266B">
        <w:rPr>
          <w:color w:val="212121"/>
          <w:sz w:val="24"/>
          <w:szCs w:val="24"/>
          <w:lang w:val="sr-Latn-RS"/>
        </w:rPr>
        <w:t xml:space="preserve">етаљне информације о статусу </w:t>
      </w:r>
      <w:r w:rsidRPr="0058266B">
        <w:rPr>
          <w:color w:val="212121"/>
          <w:sz w:val="24"/>
          <w:szCs w:val="24"/>
          <w:lang w:val="sr-Cyrl-RS"/>
        </w:rPr>
        <w:t xml:space="preserve">опреме и апликација </w:t>
      </w:r>
      <w:r w:rsidRPr="0058266B">
        <w:rPr>
          <w:color w:val="212121"/>
          <w:sz w:val="24"/>
          <w:szCs w:val="24"/>
          <w:lang w:val="sr-Latn-RS"/>
        </w:rPr>
        <w:t xml:space="preserve">доступне преко </w:t>
      </w:r>
      <w:r w:rsidRPr="0058266B">
        <w:rPr>
          <w:color w:val="212121"/>
          <w:sz w:val="24"/>
          <w:szCs w:val="24"/>
        </w:rPr>
        <w:t>web</w:t>
      </w:r>
      <w:r w:rsidRPr="0058266B">
        <w:rPr>
          <w:color w:val="212121"/>
          <w:sz w:val="24"/>
          <w:szCs w:val="24"/>
          <w:lang w:val="sr-Latn-RS"/>
        </w:rPr>
        <w:t xml:space="preserve"> интерфејса,</w:t>
      </w:r>
      <w:r w:rsidRPr="0058266B">
        <w:rPr>
          <w:color w:val="212121"/>
          <w:sz w:val="24"/>
          <w:szCs w:val="24"/>
          <w:lang w:val="sr-Cyrl-RS"/>
        </w:rPr>
        <w:t xml:space="preserve"> као и  б</w:t>
      </w:r>
      <w:r w:rsidRPr="0058266B">
        <w:rPr>
          <w:color w:val="212121"/>
          <w:sz w:val="24"/>
          <w:szCs w:val="24"/>
          <w:lang w:val="sr-Latn-RS"/>
        </w:rPr>
        <w:t xml:space="preserve">рзо откривање </w:t>
      </w:r>
      <w:r w:rsidRPr="0058266B">
        <w:rPr>
          <w:color w:val="212121"/>
          <w:sz w:val="24"/>
          <w:szCs w:val="24"/>
          <w:lang w:val="sr-Cyrl-RS"/>
        </w:rPr>
        <w:t xml:space="preserve">престанка рада било ког дела </w:t>
      </w:r>
      <w:r w:rsidRPr="0058266B">
        <w:rPr>
          <w:color w:val="212121"/>
          <w:sz w:val="24"/>
          <w:szCs w:val="24"/>
          <w:lang w:val="sr-Latn-RS"/>
        </w:rPr>
        <w:t>инфраструктуре</w:t>
      </w:r>
      <w:r w:rsidRPr="0058266B">
        <w:rPr>
          <w:color w:val="212121"/>
          <w:sz w:val="24"/>
          <w:szCs w:val="24"/>
          <w:lang w:val="sr-Cyrl-RS"/>
        </w:rPr>
        <w:t>.</w:t>
      </w:r>
      <w:r w:rsidRPr="00905F32">
        <w:rPr>
          <w:color w:val="212121"/>
          <w:sz w:val="24"/>
          <w:szCs w:val="24"/>
          <w:lang w:val="sr-Cyrl-RS"/>
        </w:rPr>
        <w:t xml:space="preserve"> </w:t>
      </w:r>
      <w:r w:rsidRPr="0058266B">
        <w:rPr>
          <w:color w:val="212121"/>
          <w:sz w:val="24"/>
          <w:szCs w:val="24"/>
          <w:lang w:val="sr-Latn-RS"/>
        </w:rPr>
        <w:t>Упозорења се достављају техничком особљу путем е-поште или СМС-а</w:t>
      </w:r>
      <w:r w:rsidRPr="0058266B">
        <w:rPr>
          <w:color w:val="212121"/>
          <w:sz w:val="24"/>
          <w:szCs w:val="24"/>
          <w:lang w:val="sr-Cyrl-RS"/>
        </w:rPr>
        <w:t xml:space="preserve">, али искључиво преко интеграције са постојећим Контак центром. </w:t>
      </w:r>
      <w:r w:rsidRPr="0058266B">
        <w:rPr>
          <w:color w:val="212121"/>
          <w:sz w:val="24"/>
          <w:szCs w:val="24"/>
          <w:lang w:val="sr-Latn-RS"/>
        </w:rPr>
        <w:t xml:space="preserve">Обавештења о упозорењима </w:t>
      </w:r>
      <w:r w:rsidRPr="0058266B">
        <w:rPr>
          <w:color w:val="212121"/>
          <w:sz w:val="24"/>
          <w:szCs w:val="24"/>
          <w:lang w:val="sr-Cyrl-RS"/>
        </w:rPr>
        <w:t xml:space="preserve">и алармима </w:t>
      </w:r>
      <w:r w:rsidRPr="0058266B">
        <w:rPr>
          <w:color w:val="212121"/>
          <w:sz w:val="24"/>
          <w:szCs w:val="24"/>
          <w:lang w:val="sr-Latn-RS"/>
        </w:rPr>
        <w:t xml:space="preserve">пружају </w:t>
      </w:r>
      <w:r w:rsidRPr="0058266B">
        <w:rPr>
          <w:color w:val="212121"/>
          <w:sz w:val="24"/>
          <w:szCs w:val="24"/>
          <w:lang w:val="sr-Cyrl-RS"/>
        </w:rPr>
        <w:t xml:space="preserve">информацију </w:t>
      </w:r>
      <w:r w:rsidRPr="0058266B">
        <w:rPr>
          <w:color w:val="212121"/>
          <w:sz w:val="24"/>
          <w:szCs w:val="24"/>
          <w:lang w:val="sr-Latn-RS"/>
        </w:rPr>
        <w:t xml:space="preserve">о </w:t>
      </w:r>
      <w:r w:rsidRPr="0058266B">
        <w:rPr>
          <w:color w:val="212121"/>
          <w:sz w:val="24"/>
          <w:szCs w:val="24"/>
          <w:lang w:val="sr-Cyrl-RS"/>
        </w:rPr>
        <w:t xml:space="preserve">детектованим </w:t>
      </w:r>
      <w:r w:rsidRPr="0058266B">
        <w:rPr>
          <w:color w:val="212121"/>
          <w:sz w:val="24"/>
          <w:szCs w:val="24"/>
          <w:lang w:val="sr-Latn-RS"/>
        </w:rPr>
        <w:t>проблемима</w:t>
      </w:r>
      <w:r w:rsidRPr="0058266B">
        <w:rPr>
          <w:color w:val="212121"/>
          <w:sz w:val="24"/>
          <w:szCs w:val="24"/>
          <w:lang w:val="sr-Cyrl-RS"/>
        </w:rPr>
        <w:t>, времену детекције и нивоу алармног стања.</w:t>
      </w:r>
    </w:p>
    <w:p w:rsidR="0058266B" w:rsidRPr="00905F32" w:rsidRDefault="0058266B" w:rsidP="005826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567"/>
        <w:jc w:val="both"/>
        <w:rPr>
          <w:color w:val="212121"/>
          <w:sz w:val="24"/>
          <w:szCs w:val="24"/>
          <w:lang w:val="sr-Cyrl-RS"/>
        </w:rPr>
      </w:pPr>
      <w:r w:rsidRPr="0058266B">
        <w:rPr>
          <w:color w:val="212121"/>
          <w:sz w:val="24"/>
          <w:szCs w:val="24"/>
          <w:lang w:val="sr-Cyrl-RS"/>
        </w:rPr>
        <w:t xml:space="preserve">Модули за откривање </w:t>
      </w:r>
      <w:r w:rsidRPr="0058266B">
        <w:rPr>
          <w:color w:val="212121"/>
          <w:sz w:val="24"/>
          <w:szCs w:val="24"/>
          <w:lang w:val="sr-Latn-RS"/>
        </w:rPr>
        <w:t xml:space="preserve">трендова и планирање капацитета </w:t>
      </w:r>
      <w:r w:rsidRPr="0058266B">
        <w:rPr>
          <w:color w:val="212121"/>
          <w:sz w:val="24"/>
          <w:szCs w:val="24"/>
          <w:lang w:val="sr-Cyrl-RS"/>
        </w:rPr>
        <w:t>омогућавају увид техничарима и особљу надзорног центра о постојећим трендовима у процесу експлоатације система.</w:t>
      </w:r>
      <w:r w:rsidRPr="00905F32">
        <w:rPr>
          <w:color w:val="212121"/>
          <w:sz w:val="24"/>
          <w:szCs w:val="24"/>
          <w:lang w:val="sr-Cyrl-RS"/>
        </w:rPr>
        <w:t xml:space="preserve"> </w:t>
      </w:r>
      <w:r w:rsidRPr="0058266B">
        <w:rPr>
          <w:color w:val="212121"/>
          <w:sz w:val="24"/>
          <w:szCs w:val="24"/>
          <w:lang w:val="sr-Cyrl-RS"/>
        </w:rPr>
        <w:t xml:space="preserve">Систем за генерисање извештаја пружа евиденцију о </w:t>
      </w:r>
      <w:r w:rsidRPr="0058266B">
        <w:rPr>
          <w:color w:val="212121"/>
          <w:sz w:val="24"/>
          <w:szCs w:val="24"/>
          <w:lang w:val="sr-Latn-RS"/>
        </w:rPr>
        <w:t>упозорењима, обавештењима, одзиву</w:t>
      </w:r>
      <w:r w:rsidRPr="0058266B">
        <w:rPr>
          <w:color w:val="212121"/>
          <w:sz w:val="24"/>
          <w:szCs w:val="24"/>
          <w:lang w:val="sr-Cyrl-RS"/>
        </w:rPr>
        <w:t xml:space="preserve"> особља</w:t>
      </w:r>
      <w:r w:rsidRPr="0058266B">
        <w:rPr>
          <w:color w:val="212121"/>
          <w:sz w:val="24"/>
          <w:szCs w:val="24"/>
          <w:lang w:val="sr-Latn-RS"/>
        </w:rPr>
        <w:t xml:space="preserve">, као и обавештења о </w:t>
      </w:r>
      <w:r w:rsidRPr="0058266B">
        <w:rPr>
          <w:color w:val="212121"/>
          <w:sz w:val="24"/>
          <w:szCs w:val="24"/>
          <w:lang w:val="sr-Cyrl-RS"/>
        </w:rPr>
        <w:t xml:space="preserve">детектованим алармима. </w:t>
      </w:r>
    </w:p>
    <w:p w:rsidR="0058266B" w:rsidRPr="0058266B" w:rsidRDefault="0058266B" w:rsidP="0058266B">
      <w:pPr>
        <w:widowControl/>
        <w:autoSpaceDE/>
        <w:autoSpaceDN/>
        <w:spacing w:before="120" w:after="60" w:line="259" w:lineRule="auto"/>
        <w:ind w:firstLine="567"/>
        <w:jc w:val="both"/>
        <w:rPr>
          <w:rFonts w:eastAsia="Calibri"/>
          <w:color w:val="212121"/>
          <w:sz w:val="24"/>
          <w:szCs w:val="24"/>
          <w:shd w:val="clear" w:color="auto" w:fill="FFFFFF"/>
          <w:lang w:val="sr-Cyrl-RS"/>
        </w:rPr>
      </w:pPr>
      <w:r w:rsidRPr="0058266B">
        <w:rPr>
          <w:rFonts w:eastAsia="Calibri"/>
          <w:color w:val="212121"/>
          <w:sz w:val="24"/>
          <w:szCs w:val="24"/>
          <w:shd w:val="clear" w:color="auto" w:fill="FFFFFF"/>
        </w:rPr>
        <w:t xml:space="preserve">Web </w:t>
      </w:r>
      <w:r w:rsidRPr="0058266B">
        <w:rPr>
          <w:rFonts w:eastAsia="Calibri"/>
          <w:color w:val="212121"/>
          <w:sz w:val="24"/>
          <w:szCs w:val="24"/>
          <w:shd w:val="clear" w:color="auto" w:fill="FFFFFF"/>
          <w:lang w:val="sr-Cyrl-RS"/>
        </w:rPr>
        <w:t>интерфејс је реализован за в</w:t>
      </w:r>
      <w:proofErr w:type="spellStart"/>
      <w:r w:rsidRPr="0058266B">
        <w:rPr>
          <w:rFonts w:eastAsia="Calibri"/>
          <w:color w:val="212121"/>
          <w:sz w:val="24"/>
          <w:szCs w:val="24"/>
          <w:shd w:val="clear" w:color="auto" w:fill="FFFFFF"/>
        </w:rPr>
        <w:t>ишекориснички</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приступ</w:t>
      </w:r>
      <w:proofErr w:type="spellEnd"/>
      <w:r w:rsidRPr="0058266B">
        <w:rPr>
          <w:rFonts w:eastAsia="Calibri"/>
          <w:color w:val="212121"/>
          <w:sz w:val="24"/>
          <w:szCs w:val="24"/>
          <w:shd w:val="clear" w:color="auto" w:fill="FFFFFF"/>
          <w:lang w:val="sr-Cyrl-RS"/>
        </w:rPr>
        <w:t xml:space="preserve">, тако да омогућава </w:t>
      </w:r>
      <w:r w:rsidRPr="0058266B">
        <w:rPr>
          <w:rFonts w:eastAsia="Calibri"/>
          <w:color w:val="212121"/>
          <w:sz w:val="24"/>
          <w:szCs w:val="24"/>
          <w:shd w:val="clear" w:color="auto" w:fill="FFFFFF"/>
        </w:rPr>
        <w:t xml:space="preserve"> </w:t>
      </w:r>
      <w:r w:rsidRPr="0058266B">
        <w:rPr>
          <w:rFonts w:eastAsia="Calibri"/>
          <w:color w:val="212121"/>
          <w:sz w:val="24"/>
          <w:szCs w:val="24"/>
          <w:shd w:val="clear" w:color="auto" w:fill="FFFFFF"/>
          <w:lang w:val="sr-Cyrl-RS"/>
        </w:rPr>
        <w:t>појединачним техничарима увид у одвојене целине система.</w:t>
      </w:r>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Кориснички</w:t>
      </w:r>
      <w:proofErr w:type="spellEnd"/>
      <w:r w:rsidRPr="0058266B">
        <w:rPr>
          <w:rFonts w:eastAsia="Calibri"/>
          <w:color w:val="212121"/>
          <w:sz w:val="24"/>
          <w:szCs w:val="24"/>
          <w:shd w:val="clear" w:color="auto" w:fill="FFFFFF"/>
        </w:rPr>
        <w:t xml:space="preserve"> </w:t>
      </w:r>
      <w:r w:rsidRPr="0058266B">
        <w:rPr>
          <w:rFonts w:eastAsia="Calibri"/>
          <w:color w:val="212121"/>
          <w:sz w:val="24"/>
          <w:szCs w:val="24"/>
          <w:shd w:val="clear" w:color="auto" w:fill="FFFFFF"/>
          <w:lang w:val="sr-Cyrl-RS"/>
        </w:rPr>
        <w:t xml:space="preserve">прилагођени </w:t>
      </w:r>
      <w:proofErr w:type="spellStart"/>
      <w:r w:rsidRPr="0058266B">
        <w:rPr>
          <w:rFonts w:eastAsia="Calibri"/>
          <w:color w:val="212121"/>
          <w:sz w:val="24"/>
          <w:szCs w:val="24"/>
          <w:shd w:val="clear" w:color="auto" w:fill="FFFFFF"/>
        </w:rPr>
        <w:t>погледи</w:t>
      </w:r>
      <w:proofErr w:type="spellEnd"/>
      <w:r w:rsidRPr="0058266B">
        <w:rPr>
          <w:rFonts w:eastAsia="Calibri"/>
          <w:color w:val="212121"/>
          <w:sz w:val="24"/>
          <w:szCs w:val="24"/>
          <w:shd w:val="clear" w:color="auto" w:fill="FFFFFF"/>
        </w:rPr>
        <w:t xml:space="preserve"> </w:t>
      </w:r>
      <w:r w:rsidRPr="0058266B">
        <w:rPr>
          <w:rFonts w:eastAsia="Calibri"/>
          <w:color w:val="212121"/>
          <w:sz w:val="24"/>
          <w:szCs w:val="24"/>
          <w:shd w:val="clear" w:color="auto" w:fill="FFFFFF"/>
          <w:lang w:val="sr-Cyrl-RS"/>
        </w:rPr>
        <w:t xml:space="preserve">треба </w:t>
      </w:r>
      <w:proofErr w:type="spellStart"/>
      <w:r w:rsidRPr="0058266B">
        <w:rPr>
          <w:rFonts w:eastAsia="Calibri"/>
          <w:color w:val="212121"/>
          <w:sz w:val="24"/>
          <w:szCs w:val="24"/>
          <w:shd w:val="clear" w:color="auto" w:fill="FFFFFF"/>
        </w:rPr>
        <w:t>омогућавају</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клијентима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да</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виде</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само</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њихове</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инфраструктурне</w:t>
      </w:r>
      <w:proofErr w:type="spellEnd"/>
      <w:r w:rsidRPr="0058266B">
        <w:rPr>
          <w:rFonts w:eastAsia="Calibri"/>
          <w:color w:val="212121"/>
          <w:sz w:val="24"/>
          <w:szCs w:val="24"/>
          <w:shd w:val="clear" w:color="auto" w:fill="FFFFFF"/>
        </w:rPr>
        <w:t xml:space="preserve"> </w:t>
      </w:r>
      <w:proofErr w:type="spellStart"/>
      <w:r w:rsidRPr="0058266B">
        <w:rPr>
          <w:rFonts w:eastAsia="Calibri"/>
          <w:color w:val="212121"/>
          <w:sz w:val="24"/>
          <w:szCs w:val="24"/>
          <w:shd w:val="clear" w:color="auto" w:fill="FFFFFF"/>
        </w:rPr>
        <w:t>компоненте</w:t>
      </w:r>
      <w:proofErr w:type="spellEnd"/>
      <w:r w:rsidRPr="0058266B">
        <w:rPr>
          <w:rFonts w:eastAsia="Calibri"/>
          <w:color w:val="212121"/>
          <w:sz w:val="24"/>
          <w:szCs w:val="24"/>
          <w:shd w:val="clear" w:color="auto" w:fill="FFFFFF"/>
          <w:lang w:val="sr-Cyrl-RS"/>
        </w:rPr>
        <w:t xml:space="preserve">. </w:t>
      </w:r>
      <w:r w:rsidRPr="0058266B">
        <w:rPr>
          <w:color w:val="212121"/>
          <w:sz w:val="24"/>
          <w:szCs w:val="24"/>
          <w:lang w:val="sr-Cyrl-RS"/>
        </w:rPr>
        <w:t>Модуларна архитектура омогућава и</w:t>
      </w:r>
      <w:r w:rsidRPr="0058266B">
        <w:rPr>
          <w:color w:val="212121"/>
          <w:sz w:val="24"/>
          <w:szCs w:val="24"/>
          <w:lang w:val="sr-Latn-RS"/>
        </w:rPr>
        <w:t xml:space="preserve">нтеграцију са </w:t>
      </w:r>
      <w:r w:rsidRPr="0058266B">
        <w:rPr>
          <w:color w:val="212121"/>
          <w:sz w:val="24"/>
          <w:szCs w:val="24"/>
          <w:lang w:val="sr-Cyrl-RS"/>
        </w:rPr>
        <w:t xml:space="preserve">другим </w:t>
      </w:r>
      <w:r w:rsidRPr="0058266B">
        <w:rPr>
          <w:color w:val="212121"/>
          <w:sz w:val="24"/>
          <w:szCs w:val="24"/>
          <w:lang w:val="sr-Latn-RS"/>
        </w:rPr>
        <w:t>апликацијама</w:t>
      </w:r>
      <w:r w:rsidRPr="0058266B">
        <w:rPr>
          <w:color w:val="212121"/>
          <w:sz w:val="24"/>
          <w:szCs w:val="24"/>
          <w:lang w:val="sr-Cyrl-RS"/>
        </w:rPr>
        <w:t>, а пре свега интеграцију са</w:t>
      </w:r>
      <w:r w:rsidRPr="0058266B">
        <w:rPr>
          <w:color w:val="212121"/>
          <w:sz w:val="24"/>
          <w:szCs w:val="24"/>
          <w:lang w:val="sr-Latn-RS"/>
        </w:rPr>
        <w:t xml:space="preserve"> </w:t>
      </w:r>
      <w:r w:rsidRPr="0058266B">
        <w:rPr>
          <w:color w:val="212121"/>
          <w:sz w:val="24"/>
          <w:szCs w:val="24"/>
          <w:lang w:val="sr-Cyrl-RS"/>
        </w:rPr>
        <w:t>Контакт центром.</w:t>
      </w:r>
    </w:p>
    <w:p w:rsidR="0058266B" w:rsidRPr="00905F32" w:rsidRDefault="0058266B" w:rsidP="0058266B">
      <w:pPr>
        <w:widowControl/>
        <w:adjustRightInd w:val="0"/>
        <w:spacing w:before="120" w:after="60" w:line="259" w:lineRule="auto"/>
        <w:ind w:firstLine="567"/>
        <w:jc w:val="both"/>
        <w:rPr>
          <w:color w:val="2E74B5"/>
          <w:sz w:val="32"/>
          <w:szCs w:val="32"/>
          <w:lang w:val="sr-Cyrl-RS"/>
        </w:rPr>
      </w:pPr>
      <w:r w:rsidRPr="0058266B">
        <w:rPr>
          <w:rFonts w:eastAsia="Calibri"/>
          <w:color w:val="000000"/>
          <w:sz w:val="24"/>
          <w:szCs w:val="24"/>
          <w:lang w:val="sr-Cyrl-RS"/>
        </w:rPr>
        <w:t xml:space="preserve">У оквиру надзорног центра налазе се и </w:t>
      </w:r>
      <w:r w:rsidRPr="00905F32">
        <w:rPr>
          <w:rFonts w:eastAsia="Calibri"/>
          <w:color w:val="000000"/>
          <w:sz w:val="24"/>
          <w:szCs w:val="24"/>
          <w:lang w:val="sr-Cyrl-RS"/>
        </w:rPr>
        <w:t xml:space="preserve">два монитора за потребе сталног надзора рада комплетне опреме. </w:t>
      </w:r>
      <w:r w:rsidRPr="0058266B">
        <w:rPr>
          <w:rFonts w:eastAsia="Calibri"/>
          <w:sz w:val="24"/>
          <w:szCs w:val="24"/>
          <w:lang w:val="sr-Cyrl-RS"/>
        </w:rPr>
        <w:t>Сва нова активна опрема за реализацију рачунарске мреже мора бити интегрисана у постојећи надзорни систем.</w:t>
      </w:r>
    </w:p>
    <w:p w:rsidR="0058266B" w:rsidRPr="00905F32" w:rsidRDefault="0058266B" w:rsidP="0058266B">
      <w:pPr>
        <w:keepNext/>
        <w:keepLines/>
        <w:widowControl/>
        <w:autoSpaceDE/>
        <w:autoSpaceDN/>
        <w:spacing w:before="480" w:after="480" w:line="259" w:lineRule="auto"/>
        <w:ind w:left="720" w:hanging="720"/>
        <w:jc w:val="both"/>
        <w:outlineLvl w:val="0"/>
        <w:rPr>
          <w:color w:val="2E74B5"/>
          <w:sz w:val="32"/>
          <w:szCs w:val="32"/>
          <w:lang w:val="sr-Cyrl-RS"/>
        </w:rPr>
      </w:pPr>
      <w:bookmarkStart w:id="73" w:name="_Toc530394187"/>
      <w:bookmarkStart w:id="74" w:name="_Toc27091706"/>
      <w:r w:rsidRPr="00905F32">
        <w:rPr>
          <w:color w:val="2E74B5"/>
          <w:sz w:val="32"/>
          <w:szCs w:val="32"/>
          <w:lang w:val="sr-Cyrl-RS"/>
        </w:rPr>
        <w:t>3 ПРЕГЛЕД ЗАХТЕВА ЗА СОФТВЕРСКУ И ХАРДВЕРСКУ НАДОГРАДЊУ И УНАПРЕЂЕЊЕ СИСТЕМА</w:t>
      </w:r>
      <w:bookmarkEnd w:id="73"/>
      <w:bookmarkEnd w:id="74"/>
      <w:r w:rsidRPr="00905F32">
        <w:rPr>
          <w:color w:val="2E74B5"/>
          <w:sz w:val="32"/>
          <w:szCs w:val="32"/>
          <w:lang w:val="sr-Cyrl-RS"/>
        </w:rPr>
        <w:t xml:space="preserve"> </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75" w:name="_Toc16674209"/>
      <w:bookmarkStart w:id="76" w:name="_Toc16679317"/>
      <w:bookmarkStart w:id="77" w:name="_Toc27091707"/>
      <w:r w:rsidRPr="00905F32">
        <w:rPr>
          <w:color w:val="2E74B5"/>
          <w:sz w:val="26"/>
          <w:szCs w:val="26"/>
          <w:lang w:val="sr-Cyrl-RS"/>
        </w:rPr>
        <w:t xml:space="preserve">3.1 </w:t>
      </w:r>
      <w:r w:rsidRPr="0058266B">
        <w:rPr>
          <w:color w:val="2E74B5"/>
          <w:sz w:val="26"/>
          <w:szCs w:val="26"/>
          <w:lang w:val="sr-Cyrl-RS"/>
        </w:rPr>
        <w:t xml:space="preserve">Захтеви за имплеметацију </w:t>
      </w:r>
      <w:bookmarkEnd w:id="75"/>
      <w:bookmarkEnd w:id="76"/>
      <w:r w:rsidRPr="0058266B">
        <w:rPr>
          <w:color w:val="2E74B5"/>
          <w:sz w:val="26"/>
          <w:szCs w:val="26"/>
          <w:lang w:val="sr-Cyrl-RS"/>
        </w:rPr>
        <w:t>пасивног дела рачунарске мреже</w:t>
      </w:r>
      <w:bookmarkEnd w:id="77"/>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78" w:name="_Toc16674211"/>
      <w:bookmarkStart w:id="79" w:name="_Toc27091708"/>
      <w:r w:rsidRPr="00905F32">
        <w:rPr>
          <w:color w:val="1F4D78"/>
          <w:sz w:val="24"/>
          <w:szCs w:val="24"/>
          <w:lang w:val="sr-Cyrl-RS"/>
        </w:rPr>
        <w:t xml:space="preserve">3.1.1 </w:t>
      </w:r>
      <w:r w:rsidRPr="0058266B">
        <w:rPr>
          <w:color w:val="1F4D78"/>
          <w:sz w:val="24"/>
          <w:szCs w:val="24"/>
          <w:lang w:val="sr-Cyrl-RS"/>
        </w:rPr>
        <w:t>Општи услови</w:t>
      </w:r>
      <w:bookmarkEnd w:id="78"/>
      <w:bookmarkEnd w:id="79"/>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Структурни кабловски систем </w:t>
      </w:r>
      <w:r w:rsidRPr="0058266B">
        <w:rPr>
          <w:rFonts w:eastAsia="Calibri"/>
          <w:sz w:val="24"/>
          <w:szCs w:val="24"/>
          <w:lang w:val="sr-Cyrl-RS"/>
        </w:rPr>
        <w:t xml:space="preserve">мора бити изведен </w:t>
      </w:r>
      <w:r w:rsidRPr="00905F32">
        <w:rPr>
          <w:rFonts w:eastAsia="Calibri"/>
          <w:sz w:val="24"/>
          <w:szCs w:val="24"/>
          <w:lang w:val="sr-Cyrl-RS"/>
        </w:rPr>
        <w:t xml:space="preserve">у складу са међународним стандардом </w:t>
      </w:r>
      <w:r w:rsidRPr="0058266B">
        <w:rPr>
          <w:rFonts w:eastAsia="Calibri"/>
          <w:sz w:val="24"/>
          <w:szCs w:val="24"/>
        </w:rPr>
        <w:t>ISO</w:t>
      </w:r>
      <w:r w:rsidRPr="00905F32">
        <w:rPr>
          <w:rFonts w:eastAsia="Calibri"/>
          <w:sz w:val="24"/>
          <w:szCs w:val="24"/>
          <w:lang w:val="sr-Cyrl-RS"/>
        </w:rPr>
        <w:t>/</w:t>
      </w:r>
      <w:r w:rsidRPr="0058266B">
        <w:rPr>
          <w:rFonts w:eastAsia="Calibri"/>
          <w:sz w:val="24"/>
          <w:szCs w:val="24"/>
        </w:rPr>
        <w:t>IEC</w:t>
      </w:r>
      <w:r w:rsidRPr="0058266B">
        <w:rPr>
          <w:rFonts w:eastAsia="Calibri"/>
          <w:sz w:val="24"/>
          <w:szCs w:val="24"/>
          <w:lang w:val="sr-Cyrl-RS"/>
        </w:rPr>
        <w:t xml:space="preserve"> </w:t>
      </w:r>
      <w:r w:rsidRPr="00905F32">
        <w:rPr>
          <w:rFonts w:eastAsia="Calibri"/>
          <w:sz w:val="24"/>
          <w:szCs w:val="24"/>
          <w:lang w:val="sr-Cyrl-RS"/>
        </w:rPr>
        <w:t xml:space="preserve">11801 </w:t>
      </w:r>
      <w:r w:rsidRPr="0058266B">
        <w:rPr>
          <w:rFonts w:eastAsia="Calibri"/>
          <w:i/>
          <w:iCs/>
          <w:sz w:val="24"/>
          <w:szCs w:val="24"/>
        </w:rPr>
        <w:t>Second</w:t>
      </w:r>
      <w:r w:rsidRPr="00905F32">
        <w:rPr>
          <w:rFonts w:eastAsia="Calibri"/>
          <w:i/>
          <w:iCs/>
          <w:sz w:val="24"/>
          <w:szCs w:val="24"/>
          <w:lang w:val="sr-Cyrl-RS"/>
        </w:rPr>
        <w:t xml:space="preserve"> </w:t>
      </w:r>
      <w:r w:rsidRPr="0058266B">
        <w:rPr>
          <w:rFonts w:eastAsia="Calibri"/>
          <w:i/>
          <w:iCs/>
          <w:sz w:val="24"/>
          <w:szCs w:val="24"/>
        </w:rPr>
        <w:t>Edition</w:t>
      </w:r>
      <w:r w:rsidRPr="00905F32">
        <w:rPr>
          <w:rFonts w:eastAsia="Calibri"/>
          <w:sz w:val="24"/>
          <w:szCs w:val="24"/>
          <w:lang w:val="sr-Cyrl-RS"/>
        </w:rPr>
        <w:t xml:space="preserve">. </w:t>
      </w:r>
      <w:r w:rsidRPr="0058266B">
        <w:rPr>
          <w:rFonts w:eastAsia="Calibri"/>
          <w:sz w:val="24"/>
          <w:szCs w:val="24"/>
          <w:lang w:val="sr-Cyrl-RS"/>
        </w:rPr>
        <w:t xml:space="preserve">Приликом извођења радова могу бити </w:t>
      </w:r>
      <w:r w:rsidRPr="00905F32">
        <w:rPr>
          <w:rFonts w:eastAsia="Calibri"/>
          <w:sz w:val="24"/>
          <w:szCs w:val="24"/>
          <w:lang w:val="sr-Cyrl-RS"/>
        </w:rPr>
        <w:t xml:space="preserve">коришћени и други </w:t>
      </w:r>
      <w:r w:rsidRPr="0058266B">
        <w:rPr>
          <w:rFonts w:eastAsia="Calibri"/>
          <w:sz w:val="24"/>
          <w:szCs w:val="24"/>
        </w:rPr>
        <w:t>ISO</w:t>
      </w:r>
      <w:r w:rsidRPr="00905F32">
        <w:rPr>
          <w:rFonts w:eastAsia="Calibri"/>
          <w:sz w:val="24"/>
          <w:szCs w:val="24"/>
          <w:lang w:val="sr-Cyrl-RS"/>
        </w:rPr>
        <w:t>/</w:t>
      </w:r>
      <w:r w:rsidRPr="0058266B">
        <w:rPr>
          <w:rFonts w:eastAsia="Calibri"/>
          <w:sz w:val="24"/>
          <w:szCs w:val="24"/>
        </w:rPr>
        <w:t>IEC</w:t>
      </w:r>
      <w:r w:rsidRPr="00905F32">
        <w:rPr>
          <w:rFonts w:eastAsia="Calibri"/>
          <w:sz w:val="24"/>
          <w:szCs w:val="24"/>
          <w:lang w:val="sr-Cyrl-RS"/>
        </w:rPr>
        <w:t xml:space="preserve">, </w:t>
      </w:r>
      <w:r w:rsidRPr="0058266B">
        <w:rPr>
          <w:rFonts w:eastAsia="Calibri"/>
          <w:sz w:val="24"/>
          <w:szCs w:val="24"/>
        </w:rPr>
        <w:t>TIA</w:t>
      </w:r>
      <w:r w:rsidRPr="00905F32">
        <w:rPr>
          <w:rFonts w:eastAsia="Calibri"/>
          <w:sz w:val="24"/>
          <w:szCs w:val="24"/>
          <w:lang w:val="sr-Cyrl-RS"/>
        </w:rPr>
        <w:t>/</w:t>
      </w:r>
      <w:r w:rsidRPr="0058266B">
        <w:rPr>
          <w:rFonts w:eastAsia="Calibri"/>
          <w:sz w:val="24"/>
          <w:szCs w:val="24"/>
        </w:rPr>
        <w:t>EIA</w:t>
      </w:r>
      <w:r w:rsidRPr="00905F32">
        <w:rPr>
          <w:rFonts w:eastAsia="Calibri"/>
          <w:sz w:val="24"/>
          <w:szCs w:val="24"/>
          <w:lang w:val="sr-Cyrl-RS"/>
        </w:rPr>
        <w:t xml:space="preserve"> и </w:t>
      </w:r>
      <w:r w:rsidRPr="0058266B">
        <w:rPr>
          <w:rFonts w:eastAsia="Calibri"/>
          <w:sz w:val="24"/>
          <w:szCs w:val="24"/>
        </w:rPr>
        <w:t>JUS</w:t>
      </w:r>
      <w:r w:rsidRPr="0058266B">
        <w:rPr>
          <w:rFonts w:eastAsia="Calibri"/>
          <w:sz w:val="24"/>
          <w:szCs w:val="24"/>
          <w:lang w:val="sr-Cyrl-RS"/>
        </w:rPr>
        <w:t xml:space="preserve"> </w:t>
      </w:r>
      <w:r w:rsidRPr="00905F32">
        <w:rPr>
          <w:rFonts w:eastAsia="Calibri"/>
          <w:sz w:val="24"/>
          <w:szCs w:val="24"/>
          <w:lang w:val="sr-Cyrl-RS"/>
        </w:rPr>
        <w:t>стандарди</w:t>
      </w:r>
      <w:r w:rsidRPr="0058266B">
        <w:rPr>
          <w:rFonts w:eastAsia="Calibri"/>
          <w:sz w:val="24"/>
          <w:szCs w:val="24"/>
          <w:lang w:val="sr-Cyrl-RS"/>
        </w:rPr>
        <w:t>, закони и прописи:</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Закони</w:t>
      </w:r>
      <w:proofErr w:type="spellEnd"/>
      <w:r w:rsidRPr="0058266B">
        <w:rPr>
          <w:rFonts w:eastAsia="Calibri"/>
          <w:sz w:val="24"/>
          <w:szCs w:val="24"/>
        </w:rPr>
        <w:t xml:space="preserve"> и </w:t>
      </w:r>
      <w:proofErr w:type="spellStart"/>
      <w:r w:rsidRPr="0058266B">
        <w:rPr>
          <w:rFonts w:eastAsia="Calibri"/>
          <w:sz w:val="24"/>
          <w:szCs w:val="24"/>
        </w:rPr>
        <w:t>прописи</w:t>
      </w:r>
      <w:proofErr w:type="spellEnd"/>
      <w:r w:rsidRPr="0058266B">
        <w:rPr>
          <w:rFonts w:eastAsia="Calibri"/>
          <w:sz w:val="24"/>
          <w:szCs w:val="24"/>
          <w:lang w:val="sr-Cyrl-RS"/>
        </w:rPr>
        <w:t>:</w:t>
      </w:r>
    </w:p>
    <w:p w:rsidR="0058266B" w:rsidRPr="00F92CB2" w:rsidRDefault="0058266B" w:rsidP="0058266B">
      <w:pPr>
        <w:widowControl/>
        <w:numPr>
          <w:ilvl w:val="0"/>
          <w:numId w:val="35"/>
        </w:numPr>
        <w:autoSpaceDE/>
        <w:autoSpaceDN/>
        <w:spacing w:before="120" w:after="60" w:line="259" w:lineRule="auto"/>
        <w:contextualSpacing/>
        <w:jc w:val="both"/>
        <w:rPr>
          <w:rFonts w:eastAsia="Calibri"/>
          <w:sz w:val="24"/>
          <w:szCs w:val="24"/>
          <w:lang w:val="sr-Cyrl-RS"/>
        </w:rPr>
      </w:pPr>
      <w:r w:rsidRPr="00F92CB2">
        <w:rPr>
          <w:rFonts w:eastAsia="Calibri"/>
          <w:sz w:val="24"/>
          <w:szCs w:val="24"/>
          <w:lang w:val="sr-Cyrl-RS"/>
        </w:rPr>
        <w:t>[1] Закон о планирању и изградњи објеката, “Службени гласник РС“ бр. 47/2003</w:t>
      </w:r>
    </w:p>
    <w:p w:rsidR="0058266B" w:rsidRPr="00F92CB2" w:rsidRDefault="0058266B" w:rsidP="0058266B">
      <w:pPr>
        <w:widowControl/>
        <w:numPr>
          <w:ilvl w:val="0"/>
          <w:numId w:val="35"/>
        </w:numPr>
        <w:autoSpaceDE/>
        <w:autoSpaceDN/>
        <w:spacing w:before="120" w:after="60" w:line="259" w:lineRule="auto"/>
        <w:contextualSpacing/>
        <w:jc w:val="both"/>
        <w:rPr>
          <w:rFonts w:eastAsia="Calibri"/>
          <w:sz w:val="24"/>
          <w:szCs w:val="24"/>
          <w:lang w:val="sr-Cyrl-RS"/>
        </w:rPr>
      </w:pPr>
      <w:r w:rsidRPr="00F92CB2">
        <w:rPr>
          <w:rFonts w:eastAsia="Calibri"/>
          <w:sz w:val="24"/>
          <w:szCs w:val="24"/>
          <w:lang w:val="sr-Cyrl-RS"/>
        </w:rPr>
        <w:t>[2] Закон о заштити на раду, “Службени гласник РС“ бр. 42/91, 53/93, 67/93, 48/94, 42/98</w:t>
      </w:r>
    </w:p>
    <w:p w:rsidR="0058266B" w:rsidRPr="00905F32" w:rsidRDefault="0058266B" w:rsidP="0058266B">
      <w:pPr>
        <w:widowControl/>
        <w:numPr>
          <w:ilvl w:val="0"/>
          <w:numId w:val="35"/>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lastRenderedPageBreak/>
        <w:t>[3] Закон о мерним јединицама и мерилима, Службени лист СРЈ бр. 80/1994, 83/1994,</w:t>
      </w:r>
      <w:r w:rsidRPr="0058266B">
        <w:rPr>
          <w:rFonts w:eastAsia="Calibri"/>
          <w:sz w:val="24"/>
          <w:szCs w:val="24"/>
          <w:lang w:val="sr-Cyrl-RS"/>
        </w:rPr>
        <w:t xml:space="preserve"> </w:t>
      </w:r>
      <w:r w:rsidRPr="00905F32">
        <w:rPr>
          <w:rFonts w:eastAsia="Calibri"/>
          <w:sz w:val="24"/>
          <w:szCs w:val="24"/>
          <w:lang w:val="sr-Cyrl-RS"/>
        </w:rPr>
        <w:t>28/1996</w:t>
      </w:r>
    </w:p>
    <w:p w:rsidR="0058266B" w:rsidRPr="00905F32" w:rsidRDefault="0058266B" w:rsidP="0058266B">
      <w:pPr>
        <w:widowControl/>
        <w:numPr>
          <w:ilvl w:val="0"/>
          <w:numId w:val="35"/>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[4] Правилник о техничким нормативима за електричне инсталације ниског напона, Службени</w:t>
      </w:r>
      <w:r w:rsidRPr="0058266B">
        <w:rPr>
          <w:rFonts w:eastAsia="Calibri"/>
          <w:sz w:val="24"/>
          <w:szCs w:val="24"/>
          <w:lang w:val="sr-Cyrl-RS"/>
        </w:rPr>
        <w:t xml:space="preserve"> </w:t>
      </w:r>
      <w:r w:rsidRPr="00905F32">
        <w:rPr>
          <w:rFonts w:eastAsia="Calibri"/>
          <w:sz w:val="24"/>
          <w:szCs w:val="24"/>
          <w:lang w:val="sr-Cyrl-RS"/>
        </w:rPr>
        <w:t>лист СФРЈ 53/88</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Стандарди</w:t>
      </w:r>
      <w:proofErr w:type="spellEnd"/>
      <w:r w:rsidRPr="0058266B">
        <w:rPr>
          <w:rFonts w:eastAsia="Calibri"/>
          <w:sz w:val="24"/>
          <w:szCs w:val="24"/>
          <w:lang w:val="sr-Cyrl-RS"/>
        </w:rPr>
        <w:t>:</w:t>
      </w:r>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905F32">
        <w:rPr>
          <w:rFonts w:eastAsia="Calibri"/>
          <w:sz w:val="24"/>
          <w:szCs w:val="24"/>
          <w:lang w:val="sr-Cyrl-RS"/>
        </w:rPr>
        <w:t xml:space="preserve">[5] ЈУС Н.А0.826:1986, Електричне инсталације у зградама. </w:t>
      </w:r>
      <w:proofErr w:type="spellStart"/>
      <w:r w:rsidRPr="0058266B">
        <w:rPr>
          <w:rFonts w:eastAsia="Calibri"/>
          <w:sz w:val="24"/>
          <w:szCs w:val="24"/>
        </w:rPr>
        <w:t>Термини</w:t>
      </w:r>
      <w:proofErr w:type="spellEnd"/>
      <w:r w:rsidRPr="0058266B">
        <w:rPr>
          <w:rFonts w:eastAsia="Calibri"/>
          <w:sz w:val="24"/>
          <w:szCs w:val="24"/>
        </w:rPr>
        <w:t xml:space="preserve"> и </w:t>
      </w:r>
      <w:proofErr w:type="spellStart"/>
      <w:r w:rsidRPr="0058266B">
        <w:rPr>
          <w:rFonts w:eastAsia="Calibri"/>
          <w:sz w:val="24"/>
          <w:szCs w:val="24"/>
        </w:rPr>
        <w:t>дефиниције</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[6] ЈУС Н.Б2.702:1984,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Опсези</w:t>
      </w:r>
      <w:proofErr w:type="spellEnd"/>
      <w:r w:rsidRPr="0058266B">
        <w:rPr>
          <w:rFonts w:eastAsia="Calibri"/>
          <w:sz w:val="24"/>
          <w:szCs w:val="24"/>
        </w:rPr>
        <w:t xml:space="preserve"> </w:t>
      </w:r>
      <w:proofErr w:type="spellStart"/>
      <w:r w:rsidRPr="0058266B">
        <w:rPr>
          <w:rFonts w:eastAsia="Calibri"/>
          <w:sz w:val="24"/>
          <w:szCs w:val="24"/>
        </w:rPr>
        <w:t>напона</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[7] ЈУС Н.Б2.730:1984,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Опште</w:t>
      </w:r>
      <w:proofErr w:type="spellEnd"/>
      <w:r w:rsidRPr="0058266B">
        <w:rPr>
          <w:rFonts w:eastAsia="Calibri"/>
          <w:sz w:val="24"/>
          <w:szCs w:val="24"/>
        </w:rPr>
        <w:t xml:space="preserve"> </w:t>
      </w:r>
      <w:proofErr w:type="spellStart"/>
      <w:r w:rsidRPr="0058266B">
        <w:rPr>
          <w:rFonts w:eastAsia="Calibri"/>
          <w:sz w:val="24"/>
          <w:szCs w:val="24"/>
        </w:rPr>
        <w:t>карактеристике</w:t>
      </w:r>
      <w:proofErr w:type="spellEnd"/>
      <w:r w:rsidRPr="0058266B">
        <w:rPr>
          <w:rFonts w:eastAsia="Calibri"/>
          <w:sz w:val="24"/>
          <w:szCs w:val="24"/>
        </w:rPr>
        <w:t xml:space="preserve"> и</w:t>
      </w:r>
      <w:r w:rsidRPr="0058266B">
        <w:rPr>
          <w:rFonts w:eastAsia="Calibri"/>
          <w:sz w:val="24"/>
          <w:szCs w:val="24"/>
          <w:lang w:val="sr-Cyrl-RS"/>
        </w:rPr>
        <w:t xml:space="preserve"> </w:t>
      </w:r>
      <w:proofErr w:type="spellStart"/>
      <w:r w:rsidRPr="0058266B">
        <w:rPr>
          <w:rFonts w:eastAsia="Calibri"/>
          <w:sz w:val="24"/>
          <w:szCs w:val="24"/>
        </w:rPr>
        <w:t>класификација</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[8] ЈУС Н.Б2.741:1989,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w:t>
      </w:r>
      <w:proofErr w:type="spellStart"/>
      <w:r w:rsidRPr="0058266B">
        <w:rPr>
          <w:rFonts w:eastAsia="Calibri"/>
          <w:sz w:val="24"/>
          <w:szCs w:val="24"/>
        </w:rPr>
        <w:t>ниског</w:t>
      </w:r>
      <w:proofErr w:type="spellEnd"/>
      <w:r w:rsidRPr="0058266B">
        <w:rPr>
          <w:rFonts w:eastAsia="Calibri"/>
          <w:sz w:val="24"/>
          <w:szCs w:val="24"/>
        </w:rPr>
        <w:t xml:space="preserve"> </w:t>
      </w:r>
      <w:proofErr w:type="spellStart"/>
      <w:r w:rsidRPr="0058266B">
        <w:rPr>
          <w:rFonts w:eastAsia="Calibri"/>
          <w:sz w:val="24"/>
          <w:szCs w:val="24"/>
        </w:rPr>
        <w:t>напона</w:t>
      </w:r>
      <w:proofErr w:type="spellEnd"/>
      <w:r w:rsidRPr="0058266B">
        <w:rPr>
          <w:rFonts w:eastAsia="Calibri"/>
          <w:sz w:val="24"/>
          <w:szCs w:val="24"/>
        </w:rPr>
        <w:t xml:space="preserve">. </w:t>
      </w:r>
      <w:proofErr w:type="spellStart"/>
      <w:r w:rsidRPr="0058266B">
        <w:rPr>
          <w:rFonts w:eastAsia="Calibri"/>
          <w:sz w:val="24"/>
          <w:szCs w:val="24"/>
        </w:rPr>
        <w:t>Захтеви</w:t>
      </w:r>
      <w:proofErr w:type="spellEnd"/>
      <w:r w:rsidRPr="0058266B">
        <w:rPr>
          <w:rFonts w:eastAsia="Calibri"/>
          <w:sz w:val="24"/>
          <w:szCs w:val="24"/>
        </w:rPr>
        <w:t xml:space="preserve"> за </w:t>
      </w:r>
      <w:proofErr w:type="spellStart"/>
      <w:r w:rsidRPr="0058266B">
        <w:rPr>
          <w:rFonts w:eastAsia="Calibri"/>
          <w:sz w:val="24"/>
          <w:szCs w:val="24"/>
        </w:rPr>
        <w:t>безбедност</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електричног</w:t>
      </w:r>
      <w:proofErr w:type="spellEnd"/>
      <w:r w:rsidRPr="0058266B">
        <w:rPr>
          <w:rFonts w:eastAsia="Calibri"/>
          <w:sz w:val="24"/>
          <w:szCs w:val="24"/>
        </w:rPr>
        <w:t xml:space="preserve"> </w:t>
      </w:r>
      <w:proofErr w:type="spellStart"/>
      <w:r w:rsidRPr="0058266B">
        <w:rPr>
          <w:rFonts w:eastAsia="Calibri"/>
          <w:sz w:val="24"/>
          <w:szCs w:val="24"/>
        </w:rPr>
        <w:t>удара</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[9] ЈУС Н.Б2.742:1988,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Захтеви</w:t>
      </w:r>
      <w:proofErr w:type="spellEnd"/>
      <w:r w:rsidRPr="0058266B">
        <w:rPr>
          <w:rFonts w:eastAsia="Calibri"/>
          <w:sz w:val="24"/>
          <w:szCs w:val="24"/>
        </w:rPr>
        <w:t xml:space="preserve"> за </w:t>
      </w:r>
      <w:proofErr w:type="spellStart"/>
      <w:r w:rsidRPr="0058266B">
        <w:rPr>
          <w:rFonts w:eastAsia="Calibri"/>
          <w:sz w:val="24"/>
          <w:szCs w:val="24"/>
        </w:rPr>
        <w:t>безбедност</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топлотног</w:t>
      </w:r>
      <w:proofErr w:type="spellEnd"/>
      <w:r w:rsidRPr="0058266B">
        <w:rPr>
          <w:rFonts w:eastAsia="Calibri"/>
          <w:sz w:val="24"/>
          <w:szCs w:val="24"/>
        </w:rPr>
        <w:t xml:space="preserve"> </w:t>
      </w:r>
      <w:proofErr w:type="spellStart"/>
      <w:r w:rsidRPr="0058266B">
        <w:rPr>
          <w:rFonts w:eastAsia="Calibri"/>
          <w:sz w:val="24"/>
          <w:szCs w:val="24"/>
        </w:rPr>
        <w:t>дејства</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[10] ЈУС Н.Б2.743:1995,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Захтеви</w:t>
      </w:r>
      <w:proofErr w:type="spellEnd"/>
      <w:r w:rsidRPr="0058266B">
        <w:rPr>
          <w:rFonts w:eastAsia="Calibri"/>
          <w:sz w:val="24"/>
          <w:szCs w:val="24"/>
        </w:rPr>
        <w:t xml:space="preserve"> за </w:t>
      </w:r>
      <w:proofErr w:type="spellStart"/>
      <w:r w:rsidRPr="0058266B">
        <w:rPr>
          <w:rFonts w:eastAsia="Calibri"/>
          <w:sz w:val="24"/>
          <w:szCs w:val="24"/>
        </w:rPr>
        <w:t>безбедност</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прекомерних</w:t>
      </w:r>
      <w:proofErr w:type="spellEnd"/>
      <w:r w:rsidRPr="0058266B">
        <w:rPr>
          <w:rFonts w:eastAsia="Calibri"/>
          <w:sz w:val="24"/>
          <w:szCs w:val="24"/>
        </w:rPr>
        <w:t xml:space="preserve"> </w:t>
      </w:r>
      <w:proofErr w:type="spellStart"/>
      <w:r w:rsidRPr="0058266B">
        <w:rPr>
          <w:rFonts w:eastAsia="Calibri"/>
          <w:sz w:val="24"/>
          <w:szCs w:val="24"/>
        </w:rPr>
        <w:t>струја</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[11] ЈУС Н.Б2.752:1988,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Електрични</w:t>
      </w:r>
      <w:proofErr w:type="spellEnd"/>
      <w:r w:rsidRPr="0058266B">
        <w:rPr>
          <w:rFonts w:eastAsia="Calibri"/>
          <w:sz w:val="24"/>
          <w:szCs w:val="24"/>
        </w:rPr>
        <w:t xml:space="preserve"> </w:t>
      </w:r>
      <w:proofErr w:type="spellStart"/>
      <w:r w:rsidRPr="0058266B">
        <w:rPr>
          <w:rFonts w:eastAsia="Calibri"/>
          <w:sz w:val="24"/>
          <w:szCs w:val="24"/>
        </w:rPr>
        <w:t>развод</w:t>
      </w:r>
      <w:proofErr w:type="spellEnd"/>
      <w:r w:rsidRPr="0058266B">
        <w:rPr>
          <w:rFonts w:eastAsia="Calibri"/>
          <w:sz w:val="24"/>
          <w:szCs w:val="24"/>
        </w:rPr>
        <w:t xml:space="preserve">. </w:t>
      </w:r>
      <w:proofErr w:type="spellStart"/>
      <w:r w:rsidRPr="0058266B">
        <w:rPr>
          <w:rFonts w:eastAsia="Calibri"/>
          <w:sz w:val="24"/>
          <w:szCs w:val="24"/>
        </w:rPr>
        <w:t>Трајно</w:t>
      </w:r>
      <w:proofErr w:type="spellEnd"/>
      <w:r w:rsidRPr="0058266B">
        <w:rPr>
          <w:rFonts w:eastAsia="Calibri"/>
          <w:sz w:val="24"/>
          <w:szCs w:val="24"/>
          <w:lang w:val="sr-Cyrl-RS"/>
        </w:rPr>
        <w:t xml:space="preserve"> </w:t>
      </w:r>
      <w:proofErr w:type="spellStart"/>
      <w:r w:rsidRPr="0058266B">
        <w:rPr>
          <w:rFonts w:eastAsia="Calibri"/>
          <w:sz w:val="24"/>
          <w:szCs w:val="24"/>
        </w:rPr>
        <w:t>дозвољене</w:t>
      </w:r>
      <w:proofErr w:type="spellEnd"/>
      <w:r w:rsidRPr="0058266B">
        <w:rPr>
          <w:rFonts w:eastAsia="Calibri"/>
          <w:sz w:val="24"/>
          <w:szCs w:val="24"/>
        </w:rPr>
        <w:t xml:space="preserve"> </w:t>
      </w:r>
      <w:proofErr w:type="spellStart"/>
      <w:r w:rsidRPr="0058266B">
        <w:rPr>
          <w:rFonts w:eastAsia="Calibri"/>
          <w:sz w:val="24"/>
          <w:szCs w:val="24"/>
        </w:rPr>
        <w:t>струје</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[12] ЈУС Н.Б2.754:1988,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Уземљење</w:t>
      </w:r>
      <w:proofErr w:type="spellEnd"/>
      <w:r w:rsidRPr="0058266B">
        <w:rPr>
          <w:rFonts w:eastAsia="Calibri"/>
          <w:sz w:val="24"/>
          <w:szCs w:val="24"/>
        </w:rPr>
        <w:t xml:space="preserve"> и </w:t>
      </w:r>
      <w:proofErr w:type="spellStart"/>
      <w:r w:rsidRPr="0058266B">
        <w:rPr>
          <w:rFonts w:eastAsia="Calibri"/>
          <w:sz w:val="24"/>
          <w:szCs w:val="24"/>
        </w:rPr>
        <w:t>заштитни</w:t>
      </w:r>
      <w:proofErr w:type="spellEnd"/>
      <w:r w:rsidRPr="0058266B">
        <w:rPr>
          <w:rFonts w:eastAsia="Calibri"/>
          <w:sz w:val="24"/>
          <w:szCs w:val="24"/>
          <w:lang w:val="sr-Cyrl-RS"/>
        </w:rPr>
        <w:t xml:space="preserve"> </w:t>
      </w:r>
      <w:proofErr w:type="spellStart"/>
      <w:r w:rsidRPr="0058266B">
        <w:rPr>
          <w:rFonts w:eastAsia="Calibri"/>
          <w:sz w:val="24"/>
          <w:szCs w:val="24"/>
        </w:rPr>
        <w:t>проводници</w:t>
      </w:r>
      <w:proofErr w:type="spellEnd"/>
    </w:p>
    <w:p w:rsidR="0058266B" w:rsidRPr="0058266B" w:rsidRDefault="0058266B" w:rsidP="0058266B">
      <w:pPr>
        <w:widowControl/>
        <w:numPr>
          <w:ilvl w:val="0"/>
          <w:numId w:val="36"/>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[13] ЈУС Н.Б2.754/1:1988, </w:t>
      </w:r>
      <w:proofErr w:type="spellStart"/>
      <w:r w:rsidRPr="0058266B">
        <w:rPr>
          <w:rFonts w:eastAsia="Calibri"/>
          <w:sz w:val="24"/>
          <w:szCs w:val="24"/>
        </w:rPr>
        <w:t>Електричне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у </w:t>
      </w:r>
      <w:proofErr w:type="spellStart"/>
      <w:r w:rsidRPr="0058266B">
        <w:rPr>
          <w:rFonts w:eastAsia="Calibri"/>
          <w:sz w:val="24"/>
          <w:szCs w:val="24"/>
        </w:rPr>
        <w:t>зградама</w:t>
      </w:r>
      <w:proofErr w:type="spellEnd"/>
      <w:r w:rsidRPr="0058266B">
        <w:rPr>
          <w:rFonts w:eastAsia="Calibri"/>
          <w:sz w:val="24"/>
          <w:szCs w:val="24"/>
        </w:rPr>
        <w:t xml:space="preserve">. </w:t>
      </w:r>
      <w:proofErr w:type="spellStart"/>
      <w:r w:rsidRPr="0058266B">
        <w:rPr>
          <w:rFonts w:eastAsia="Calibri"/>
          <w:sz w:val="24"/>
          <w:szCs w:val="24"/>
        </w:rPr>
        <w:t>Уземљење</w:t>
      </w:r>
      <w:proofErr w:type="spellEnd"/>
      <w:r w:rsidRPr="0058266B">
        <w:rPr>
          <w:rFonts w:eastAsia="Calibri"/>
          <w:sz w:val="24"/>
          <w:szCs w:val="24"/>
        </w:rPr>
        <w:t xml:space="preserve"> и </w:t>
      </w:r>
      <w:proofErr w:type="spellStart"/>
      <w:r w:rsidRPr="0058266B">
        <w:rPr>
          <w:rFonts w:eastAsia="Calibri"/>
          <w:sz w:val="24"/>
          <w:szCs w:val="24"/>
        </w:rPr>
        <w:t>заштитни</w:t>
      </w:r>
      <w:proofErr w:type="spellEnd"/>
      <w:r w:rsidRPr="0058266B">
        <w:rPr>
          <w:rFonts w:eastAsia="Calibri"/>
          <w:sz w:val="24"/>
          <w:szCs w:val="24"/>
          <w:lang w:val="sr-Cyrl-RS"/>
        </w:rPr>
        <w:t xml:space="preserve"> </w:t>
      </w:r>
      <w:proofErr w:type="spellStart"/>
      <w:r w:rsidRPr="0058266B">
        <w:rPr>
          <w:rFonts w:eastAsia="Calibri"/>
          <w:sz w:val="24"/>
          <w:szCs w:val="24"/>
        </w:rPr>
        <w:t>проводници</w:t>
      </w:r>
      <w:proofErr w:type="spellEnd"/>
      <w:r w:rsidRPr="0058266B">
        <w:rPr>
          <w:rFonts w:eastAsia="Calibri"/>
          <w:sz w:val="24"/>
          <w:szCs w:val="24"/>
        </w:rPr>
        <w:t xml:space="preserve">. </w:t>
      </w:r>
      <w:proofErr w:type="spellStart"/>
      <w:r w:rsidRPr="0058266B">
        <w:rPr>
          <w:rFonts w:eastAsia="Calibri"/>
          <w:sz w:val="24"/>
          <w:szCs w:val="24"/>
        </w:rPr>
        <w:t>Измене</w:t>
      </w:r>
      <w:proofErr w:type="spellEnd"/>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58266B">
        <w:rPr>
          <w:rFonts w:eastAsia="Calibri"/>
          <w:sz w:val="24"/>
          <w:szCs w:val="24"/>
        </w:rPr>
        <w:t>ISO/IEC</w:t>
      </w:r>
      <w:r w:rsidRPr="0058266B">
        <w:rPr>
          <w:rFonts w:eastAsia="Calibri"/>
          <w:sz w:val="24"/>
          <w:szCs w:val="24"/>
          <w:lang w:val="sr-Cyrl-RS"/>
        </w:rPr>
        <w:t>:</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[14] ISO/IEC 7498-1:1994, Information technology - Open Systems Interconnection  - Basic Reference Model - The Basic Model</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[15] ISO/IEC 11801 Second Edition:2002, Information technology - Generic cabling for</w:t>
      </w:r>
      <w:r w:rsidRPr="0058266B">
        <w:rPr>
          <w:rFonts w:eastAsia="Calibri"/>
          <w:sz w:val="24"/>
          <w:szCs w:val="24"/>
          <w:lang w:val="sr-Cyrl-RS"/>
        </w:rPr>
        <w:t xml:space="preserve"> </w:t>
      </w:r>
      <w:r w:rsidRPr="0058266B">
        <w:rPr>
          <w:rFonts w:eastAsia="Calibri"/>
          <w:sz w:val="24"/>
          <w:szCs w:val="24"/>
        </w:rPr>
        <w:t>customer premises</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[16] IEC 60603-7:1996, Connectors for frequencies below 3 MHz for use with printed</w:t>
      </w:r>
      <w:r w:rsidRPr="0058266B">
        <w:rPr>
          <w:rFonts w:eastAsia="Calibri"/>
          <w:sz w:val="24"/>
          <w:szCs w:val="24"/>
          <w:lang w:val="sr-Cyrl-RS"/>
        </w:rPr>
        <w:t xml:space="preserve"> </w:t>
      </w:r>
      <w:r w:rsidRPr="0058266B">
        <w:rPr>
          <w:rFonts w:eastAsia="Calibri"/>
          <w:sz w:val="24"/>
          <w:szCs w:val="24"/>
        </w:rPr>
        <w:t>boards - Part 7: Detail specification for connectors, 8-way, including fixed and free</w:t>
      </w:r>
      <w:r w:rsidRPr="0058266B">
        <w:rPr>
          <w:rFonts w:eastAsia="Calibri"/>
          <w:sz w:val="24"/>
          <w:szCs w:val="24"/>
          <w:lang w:val="sr-Cyrl-RS"/>
        </w:rPr>
        <w:t xml:space="preserve"> </w:t>
      </w:r>
      <w:r w:rsidRPr="0058266B">
        <w:rPr>
          <w:rFonts w:eastAsia="Calibri"/>
          <w:sz w:val="24"/>
          <w:szCs w:val="24"/>
        </w:rPr>
        <w:t>connectors with common mating features, with assessed quality</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[17] IEC 60793-1-1:2002, Optical </w:t>
      </w:r>
      <w:proofErr w:type="spellStart"/>
      <w:r w:rsidRPr="0058266B">
        <w:rPr>
          <w:rFonts w:eastAsia="Calibri"/>
          <w:sz w:val="24"/>
          <w:szCs w:val="24"/>
        </w:rPr>
        <w:t>fibres</w:t>
      </w:r>
      <w:proofErr w:type="spellEnd"/>
      <w:r w:rsidRPr="0058266B">
        <w:rPr>
          <w:rFonts w:eastAsia="Calibri"/>
          <w:sz w:val="24"/>
          <w:szCs w:val="24"/>
        </w:rPr>
        <w:t xml:space="preserve"> - Part 1-1: Measurement methods and test</w:t>
      </w:r>
      <w:r w:rsidRPr="0058266B">
        <w:rPr>
          <w:rFonts w:eastAsia="Calibri"/>
          <w:sz w:val="24"/>
          <w:szCs w:val="24"/>
          <w:lang w:val="sr-Cyrl-RS"/>
        </w:rPr>
        <w:t xml:space="preserve"> </w:t>
      </w:r>
      <w:r w:rsidRPr="0058266B">
        <w:rPr>
          <w:rFonts w:eastAsia="Calibri"/>
          <w:sz w:val="24"/>
          <w:szCs w:val="24"/>
        </w:rPr>
        <w:t>procedures - General and guidance</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[18] IEC 60793-2:2003, Optical </w:t>
      </w:r>
      <w:proofErr w:type="spellStart"/>
      <w:r w:rsidRPr="0058266B">
        <w:rPr>
          <w:rFonts w:eastAsia="Calibri"/>
          <w:sz w:val="24"/>
          <w:szCs w:val="24"/>
        </w:rPr>
        <w:t>fibres</w:t>
      </w:r>
      <w:proofErr w:type="spellEnd"/>
      <w:r w:rsidRPr="0058266B">
        <w:rPr>
          <w:rFonts w:eastAsia="Calibri"/>
          <w:sz w:val="24"/>
          <w:szCs w:val="24"/>
        </w:rPr>
        <w:t xml:space="preserve"> - Part 2: Product specifications - General</w:t>
      </w:r>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[19] IEC 60874-14-4:1997, Connectors for optical </w:t>
      </w:r>
      <w:proofErr w:type="spellStart"/>
      <w:r w:rsidRPr="0058266B">
        <w:rPr>
          <w:rFonts w:eastAsia="Calibri"/>
          <w:sz w:val="24"/>
          <w:szCs w:val="24"/>
        </w:rPr>
        <w:t>fibres</w:t>
      </w:r>
      <w:proofErr w:type="spellEnd"/>
      <w:r w:rsidRPr="0058266B">
        <w:rPr>
          <w:rFonts w:eastAsia="Calibri"/>
          <w:sz w:val="24"/>
          <w:szCs w:val="24"/>
        </w:rPr>
        <w:t xml:space="preserve"> and cables - Part 14-4: Detail</w:t>
      </w:r>
      <w:r w:rsidRPr="0058266B">
        <w:rPr>
          <w:rFonts w:eastAsia="Calibri"/>
          <w:sz w:val="24"/>
          <w:szCs w:val="24"/>
          <w:lang w:val="sr-Cyrl-RS"/>
        </w:rPr>
        <w:t xml:space="preserve"> </w:t>
      </w:r>
      <w:r w:rsidRPr="0058266B">
        <w:rPr>
          <w:rFonts w:eastAsia="Calibri"/>
          <w:sz w:val="24"/>
          <w:szCs w:val="24"/>
        </w:rPr>
        <w:t xml:space="preserve">specification for </w:t>
      </w:r>
      <w:proofErr w:type="spellStart"/>
      <w:r w:rsidRPr="0058266B">
        <w:rPr>
          <w:rFonts w:eastAsia="Calibri"/>
          <w:sz w:val="24"/>
          <w:szCs w:val="24"/>
        </w:rPr>
        <w:t>fibre</w:t>
      </w:r>
      <w:proofErr w:type="spellEnd"/>
      <w:r w:rsidRPr="0058266B">
        <w:rPr>
          <w:rFonts w:eastAsia="Calibri"/>
          <w:sz w:val="24"/>
          <w:szCs w:val="24"/>
        </w:rPr>
        <w:t xml:space="preserve"> optic adaptor (simplex) type SC for multi-mode </w:t>
      </w:r>
      <w:proofErr w:type="spellStart"/>
      <w:r w:rsidRPr="0058266B">
        <w:rPr>
          <w:rFonts w:eastAsia="Calibri"/>
          <w:sz w:val="24"/>
          <w:szCs w:val="24"/>
        </w:rPr>
        <w:t>fibre</w:t>
      </w:r>
      <w:proofErr w:type="spellEnd"/>
    </w:p>
    <w:p w:rsidR="0058266B" w:rsidRPr="0058266B" w:rsidRDefault="0058266B" w:rsidP="0058266B">
      <w:pPr>
        <w:widowControl/>
        <w:numPr>
          <w:ilvl w:val="0"/>
          <w:numId w:val="37"/>
        </w:numPr>
        <w:autoSpaceDE/>
        <w:autoSpaceDN/>
        <w:spacing w:before="120" w:after="60" w:line="259" w:lineRule="auto"/>
        <w:contextualSpacing/>
        <w:jc w:val="both"/>
        <w:rPr>
          <w:rFonts w:eastAsia="Calibri"/>
          <w:sz w:val="24"/>
          <w:szCs w:val="24"/>
        </w:rPr>
      </w:pPr>
      <w:r w:rsidRPr="0058266B">
        <w:rPr>
          <w:rFonts w:eastAsia="Calibri"/>
          <w:sz w:val="24"/>
          <w:szCs w:val="24"/>
        </w:rPr>
        <w:t xml:space="preserve">[20] IEC 60874-19:1995, Connectors for optical </w:t>
      </w:r>
      <w:proofErr w:type="spellStart"/>
      <w:r w:rsidRPr="0058266B">
        <w:rPr>
          <w:rFonts w:eastAsia="Calibri"/>
          <w:sz w:val="24"/>
          <w:szCs w:val="24"/>
        </w:rPr>
        <w:t>fibres</w:t>
      </w:r>
      <w:proofErr w:type="spellEnd"/>
      <w:r w:rsidRPr="0058266B">
        <w:rPr>
          <w:rFonts w:eastAsia="Calibri"/>
          <w:sz w:val="24"/>
          <w:szCs w:val="24"/>
        </w:rPr>
        <w:t xml:space="preserve"> and cables - Part 19: Sectional</w:t>
      </w:r>
      <w:r w:rsidRPr="0058266B">
        <w:rPr>
          <w:rFonts w:eastAsia="Calibri"/>
          <w:sz w:val="24"/>
          <w:szCs w:val="24"/>
          <w:lang w:val="sr-Cyrl-RS"/>
        </w:rPr>
        <w:t xml:space="preserve"> </w:t>
      </w:r>
      <w:r w:rsidRPr="0058266B">
        <w:rPr>
          <w:rFonts w:eastAsia="Calibri"/>
          <w:sz w:val="24"/>
          <w:szCs w:val="24"/>
        </w:rPr>
        <w:t xml:space="preserve">specification for </w:t>
      </w:r>
      <w:proofErr w:type="spellStart"/>
      <w:r w:rsidRPr="0058266B">
        <w:rPr>
          <w:rFonts w:eastAsia="Calibri"/>
          <w:sz w:val="24"/>
          <w:szCs w:val="24"/>
        </w:rPr>
        <w:t>fibre</w:t>
      </w:r>
      <w:proofErr w:type="spellEnd"/>
      <w:r w:rsidRPr="0058266B">
        <w:rPr>
          <w:rFonts w:eastAsia="Calibri"/>
          <w:sz w:val="24"/>
          <w:szCs w:val="24"/>
        </w:rPr>
        <w:t xml:space="preserve"> optic connector - Type SC-D(</w:t>
      </w:r>
      <w:proofErr w:type="spellStart"/>
      <w:r w:rsidRPr="0058266B">
        <w:rPr>
          <w:rFonts w:eastAsia="Calibri"/>
          <w:sz w:val="24"/>
          <w:szCs w:val="24"/>
        </w:rPr>
        <w:t>uplex</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EIA/TIA</w:t>
      </w:r>
    </w:p>
    <w:p w:rsidR="0058266B" w:rsidRPr="0058266B" w:rsidRDefault="0058266B" w:rsidP="0058266B">
      <w:pPr>
        <w:widowControl/>
        <w:numPr>
          <w:ilvl w:val="0"/>
          <w:numId w:val="38"/>
        </w:numPr>
        <w:autoSpaceDE/>
        <w:autoSpaceDN/>
        <w:spacing w:before="120" w:after="60" w:line="259" w:lineRule="auto"/>
        <w:contextualSpacing/>
        <w:jc w:val="both"/>
        <w:rPr>
          <w:rFonts w:eastAsia="Calibri"/>
          <w:sz w:val="24"/>
          <w:szCs w:val="24"/>
        </w:rPr>
      </w:pPr>
      <w:r w:rsidRPr="0058266B">
        <w:rPr>
          <w:rFonts w:eastAsia="Calibri"/>
          <w:sz w:val="24"/>
          <w:szCs w:val="24"/>
        </w:rPr>
        <w:t>[21] EIA/TIA 568-B: Commercial Building Telecommunications Cabling Standard</w:t>
      </w:r>
    </w:p>
    <w:p w:rsidR="0058266B" w:rsidRPr="0058266B" w:rsidRDefault="0058266B" w:rsidP="0058266B">
      <w:pPr>
        <w:widowControl/>
        <w:numPr>
          <w:ilvl w:val="0"/>
          <w:numId w:val="38"/>
        </w:numPr>
        <w:autoSpaceDE/>
        <w:autoSpaceDN/>
        <w:spacing w:before="120" w:after="60" w:line="259" w:lineRule="auto"/>
        <w:contextualSpacing/>
        <w:jc w:val="both"/>
        <w:rPr>
          <w:rFonts w:eastAsia="Calibri"/>
          <w:sz w:val="24"/>
          <w:szCs w:val="24"/>
        </w:rPr>
      </w:pPr>
      <w:r w:rsidRPr="0058266B">
        <w:rPr>
          <w:rFonts w:eastAsia="Calibri"/>
          <w:sz w:val="24"/>
          <w:szCs w:val="24"/>
        </w:rPr>
        <w:t>[22] EIA/TIA 569: Commercial Building Standard for Telecommunications Pathways and</w:t>
      </w:r>
      <w:r w:rsidRPr="0058266B">
        <w:rPr>
          <w:rFonts w:eastAsia="Calibri"/>
          <w:sz w:val="24"/>
          <w:szCs w:val="24"/>
          <w:lang w:val="sr-Cyrl-RS"/>
        </w:rPr>
        <w:t xml:space="preserve"> </w:t>
      </w:r>
      <w:r w:rsidRPr="0058266B">
        <w:rPr>
          <w:rFonts w:eastAsia="Calibri"/>
          <w:sz w:val="24"/>
          <w:szCs w:val="24"/>
        </w:rPr>
        <w:t>Spaces</w:t>
      </w:r>
    </w:p>
    <w:p w:rsidR="0058266B" w:rsidRPr="0058266B" w:rsidRDefault="0058266B" w:rsidP="0058266B">
      <w:pPr>
        <w:widowControl/>
        <w:numPr>
          <w:ilvl w:val="0"/>
          <w:numId w:val="38"/>
        </w:numPr>
        <w:autoSpaceDE/>
        <w:autoSpaceDN/>
        <w:spacing w:before="120" w:after="60" w:line="259" w:lineRule="auto"/>
        <w:contextualSpacing/>
        <w:jc w:val="both"/>
        <w:rPr>
          <w:rFonts w:eastAsia="Calibri"/>
          <w:sz w:val="24"/>
          <w:szCs w:val="24"/>
        </w:rPr>
      </w:pPr>
      <w:r w:rsidRPr="0058266B">
        <w:rPr>
          <w:rFonts w:eastAsia="Calibri"/>
          <w:sz w:val="24"/>
          <w:szCs w:val="24"/>
        </w:rPr>
        <w:t>[23] EIA/TIA 606: The Administration Standard for the Telecommunications</w:t>
      </w:r>
      <w:r w:rsidRPr="0058266B">
        <w:rPr>
          <w:rFonts w:eastAsia="Calibri"/>
          <w:sz w:val="24"/>
          <w:szCs w:val="24"/>
          <w:lang w:val="sr-Cyrl-RS"/>
        </w:rPr>
        <w:t xml:space="preserve"> </w:t>
      </w:r>
      <w:r w:rsidRPr="0058266B">
        <w:rPr>
          <w:rFonts w:eastAsia="Calibri"/>
          <w:sz w:val="24"/>
          <w:szCs w:val="24"/>
        </w:rPr>
        <w:t>Infrastructure of Commercial Buildings</w:t>
      </w:r>
    </w:p>
    <w:p w:rsidR="0058266B" w:rsidRPr="0058266B" w:rsidRDefault="0058266B" w:rsidP="0058266B">
      <w:pPr>
        <w:widowControl/>
        <w:numPr>
          <w:ilvl w:val="0"/>
          <w:numId w:val="38"/>
        </w:numPr>
        <w:autoSpaceDE/>
        <w:autoSpaceDN/>
        <w:spacing w:before="120" w:after="60" w:line="259" w:lineRule="auto"/>
        <w:contextualSpacing/>
        <w:jc w:val="both"/>
        <w:rPr>
          <w:rFonts w:eastAsia="Calibri"/>
          <w:sz w:val="24"/>
          <w:szCs w:val="24"/>
        </w:rPr>
      </w:pPr>
      <w:r w:rsidRPr="0058266B">
        <w:rPr>
          <w:rFonts w:eastAsia="Calibri"/>
          <w:sz w:val="24"/>
          <w:szCs w:val="24"/>
        </w:rPr>
        <w:lastRenderedPageBreak/>
        <w:t>[24] EIA/TIA 607: Commercial Building Grounding and Bonding Requirements for</w:t>
      </w:r>
      <w:r w:rsidRPr="0058266B">
        <w:rPr>
          <w:rFonts w:eastAsia="Calibri"/>
          <w:sz w:val="24"/>
          <w:szCs w:val="24"/>
          <w:lang w:val="sr-Cyrl-RS"/>
        </w:rPr>
        <w:t xml:space="preserve"> </w:t>
      </w:r>
      <w:r w:rsidRPr="0058266B">
        <w:rPr>
          <w:rFonts w:eastAsia="Calibri"/>
          <w:sz w:val="24"/>
          <w:szCs w:val="24"/>
        </w:rPr>
        <w:t>Telecommunications</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CENELEC</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[25] CENELEC EN50173: Performance Requirements of Generic Cabling Schemes</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IEEE</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[26] IEEE 802.1D, 1998 Edition (ISO/IEC 15802-3:1998): IEEE Standard for Information</w:t>
      </w:r>
      <w:r w:rsidRPr="0058266B">
        <w:rPr>
          <w:rFonts w:eastAsia="Calibri"/>
          <w:sz w:val="24"/>
          <w:szCs w:val="24"/>
          <w:lang w:val="sr-Cyrl-RS"/>
        </w:rPr>
        <w:t xml:space="preserve"> </w:t>
      </w:r>
      <w:r w:rsidRPr="0058266B">
        <w:rPr>
          <w:rFonts w:eastAsia="Calibri"/>
          <w:sz w:val="24"/>
          <w:szCs w:val="24"/>
        </w:rPr>
        <w:t>technology--Telecommunications and information exchange between systems--</w:t>
      </w:r>
      <w:r w:rsidRPr="0058266B">
        <w:rPr>
          <w:rFonts w:eastAsia="Calibri"/>
          <w:sz w:val="24"/>
          <w:szCs w:val="24"/>
          <w:lang w:val="sr-Cyrl-RS"/>
        </w:rPr>
        <w:t xml:space="preserve"> </w:t>
      </w:r>
      <w:r w:rsidRPr="0058266B">
        <w:rPr>
          <w:rFonts w:eastAsia="Calibri"/>
          <w:sz w:val="24"/>
          <w:szCs w:val="24"/>
        </w:rPr>
        <w:t>IEEE standard for local and metropolitan area networks--Common specifications--</w:t>
      </w:r>
      <w:r w:rsidRPr="0058266B">
        <w:rPr>
          <w:rFonts w:eastAsia="Calibri"/>
          <w:sz w:val="24"/>
          <w:szCs w:val="24"/>
          <w:lang w:val="sr-Cyrl-RS"/>
        </w:rPr>
        <w:t xml:space="preserve"> </w:t>
      </w:r>
      <w:r w:rsidRPr="0058266B">
        <w:rPr>
          <w:rFonts w:eastAsia="Calibri"/>
          <w:sz w:val="24"/>
          <w:szCs w:val="24"/>
        </w:rPr>
        <w:t>Media access control (MAC) Bridges</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[27] IEEE 802.1w-2001, IEEE Standard for Information technology---</w:t>
      </w:r>
      <w:r w:rsidRPr="0058266B">
        <w:rPr>
          <w:rFonts w:eastAsia="Calibri"/>
          <w:sz w:val="24"/>
          <w:szCs w:val="24"/>
          <w:lang w:val="sr-Cyrl-RS"/>
        </w:rPr>
        <w:t xml:space="preserve"> </w:t>
      </w:r>
      <w:r w:rsidRPr="0058266B">
        <w:rPr>
          <w:rFonts w:eastAsia="Calibri"/>
          <w:sz w:val="24"/>
          <w:szCs w:val="24"/>
        </w:rPr>
        <w:t>Telecommunications and information exchange between systems---Local and</w:t>
      </w:r>
      <w:r w:rsidRPr="0058266B">
        <w:rPr>
          <w:rFonts w:eastAsia="Calibri"/>
          <w:sz w:val="24"/>
          <w:szCs w:val="24"/>
          <w:lang w:val="sr-Cyrl-RS"/>
        </w:rPr>
        <w:t xml:space="preserve"> </w:t>
      </w:r>
      <w:r w:rsidRPr="0058266B">
        <w:rPr>
          <w:rFonts w:eastAsia="Calibri"/>
          <w:sz w:val="24"/>
          <w:szCs w:val="24"/>
        </w:rPr>
        <w:t>metropolitan area networks---Common specifications Part 3: Media Access Control</w:t>
      </w:r>
      <w:r w:rsidRPr="0058266B">
        <w:rPr>
          <w:rFonts w:eastAsia="Calibri"/>
          <w:sz w:val="24"/>
          <w:szCs w:val="24"/>
          <w:lang w:val="sr-Cyrl-RS"/>
        </w:rPr>
        <w:t xml:space="preserve"> </w:t>
      </w:r>
      <w:r w:rsidRPr="0058266B">
        <w:rPr>
          <w:rFonts w:eastAsia="Calibri"/>
          <w:sz w:val="24"/>
          <w:szCs w:val="24"/>
        </w:rPr>
        <w:t xml:space="preserve">(MAC) Bridges---Amendment 2---Rapid Reconfiguration </w:t>
      </w:r>
      <w:r w:rsidRPr="0058266B">
        <w:rPr>
          <w:rFonts w:eastAsia="Calibri"/>
          <w:i/>
          <w:iCs/>
          <w:sz w:val="24"/>
          <w:szCs w:val="24"/>
        </w:rPr>
        <w:t>[Amendment to IEEE Std</w:t>
      </w:r>
      <w:r w:rsidRPr="0058266B">
        <w:rPr>
          <w:rFonts w:eastAsia="Calibri"/>
          <w:sz w:val="24"/>
          <w:szCs w:val="24"/>
          <w:lang w:val="sr-Cyrl-RS"/>
        </w:rPr>
        <w:t xml:space="preserve"> </w:t>
      </w:r>
      <w:r w:rsidRPr="0058266B">
        <w:rPr>
          <w:rFonts w:eastAsia="Calibri"/>
          <w:i/>
          <w:iCs/>
          <w:sz w:val="24"/>
          <w:szCs w:val="24"/>
        </w:rPr>
        <w:t>802.1D, 1998 Edition (ISO/IEC 15802-3:1998) and IEEE Std 802.1t-2001]</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[28] IEEE 802.1Q, 2003 Edition, IEEE Standards for Local and metropolitan area</w:t>
      </w:r>
      <w:r w:rsidRPr="0058266B">
        <w:rPr>
          <w:rFonts w:eastAsia="Calibri"/>
          <w:sz w:val="24"/>
          <w:szCs w:val="24"/>
          <w:lang w:val="sr-Cyrl-RS"/>
        </w:rPr>
        <w:t xml:space="preserve"> </w:t>
      </w:r>
      <w:r w:rsidRPr="0058266B">
        <w:rPr>
          <w:rFonts w:eastAsia="Calibri"/>
          <w:sz w:val="24"/>
          <w:szCs w:val="24"/>
        </w:rPr>
        <w:t>networks—Virtual Bridged Local Area Networks</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[29] IEEE Std 802.1s-2002 IEEE Standards for Local and Metropolitan Area Networks Virtual Bridged Local Area Networks- Amendment 3: Multiple Spanning trees</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[30] IEEE 802.1X-2001 IEEE Standards for Local and Metropolitan Area Networks: Port-Based Network Access Control</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[31] IEEE 802.3-2002 IEEE Standard for Information technology--Telecommunications</w:t>
      </w:r>
      <w:r w:rsidRPr="0058266B">
        <w:rPr>
          <w:rFonts w:eastAsia="Calibri"/>
          <w:sz w:val="24"/>
          <w:szCs w:val="24"/>
          <w:lang w:val="sr-Cyrl-RS"/>
        </w:rPr>
        <w:t xml:space="preserve"> </w:t>
      </w:r>
      <w:r w:rsidRPr="0058266B">
        <w:rPr>
          <w:rFonts w:eastAsia="Calibri"/>
          <w:sz w:val="24"/>
          <w:szCs w:val="24"/>
        </w:rPr>
        <w:t>and information exchange between systems--Local and metropolitan area</w:t>
      </w:r>
      <w:r w:rsidRPr="0058266B">
        <w:rPr>
          <w:rFonts w:eastAsia="Calibri"/>
          <w:sz w:val="24"/>
          <w:szCs w:val="24"/>
          <w:lang w:val="sr-Cyrl-RS"/>
        </w:rPr>
        <w:t xml:space="preserve"> </w:t>
      </w:r>
      <w:r w:rsidRPr="0058266B">
        <w:rPr>
          <w:rFonts w:eastAsia="Calibri"/>
          <w:sz w:val="24"/>
          <w:szCs w:val="24"/>
        </w:rPr>
        <w:t>networks--Specific requirements--Part 3: Carrier Sense Multiple Access with</w:t>
      </w:r>
      <w:r w:rsidRPr="0058266B">
        <w:rPr>
          <w:rFonts w:eastAsia="Calibri"/>
          <w:sz w:val="24"/>
          <w:szCs w:val="24"/>
          <w:lang w:val="sr-Cyrl-RS"/>
        </w:rPr>
        <w:t xml:space="preserve"> </w:t>
      </w:r>
      <w:r w:rsidRPr="0058266B">
        <w:rPr>
          <w:rFonts w:eastAsia="Calibri"/>
          <w:sz w:val="24"/>
          <w:szCs w:val="24"/>
        </w:rPr>
        <w:t>Collision Detection (CSMA/CD) Access Method and Physical Layer Specifications</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[32] IEEE 802.11, 1999 Edition (ISO/IEC 8802-11: 1999) IEEE Standards for</w:t>
      </w:r>
      <w:r w:rsidRPr="0058266B">
        <w:rPr>
          <w:rFonts w:eastAsia="Calibri"/>
          <w:sz w:val="24"/>
          <w:szCs w:val="24"/>
          <w:lang w:val="sr-Cyrl-RS"/>
        </w:rPr>
        <w:t xml:space="preserve"> </w:t>
      </w:r>
      <w:r w:rsidRPr="0058266B">
        <w:rPr>
          <w:rFonts w:eastAsia="Calibri"/>
          <w:sz w:val="24"/>
          <w:szCs w:val="24"/>
        </w:rPr>
        <w:t>Information Technology -- Telecommunications and Information Exchange between</w:t>
      </w:r>
      <w:r w:rsidRPr="0058266B">
        <w:rPr>
          <w:rFonts w:eastAsia="Calibri"/>
          <w:sz w:val="24"/>
          <w:szCs w:val="24"/>
          <w:lang w:val="sr-Cyrl-RS"/>
        </w:rPr>
        <w:t xml:space="preserve"> </w:t>
      </w:r>
      <w:r w:rsidRPr="0058266B">
        <w:rPr>
          <w:rFonts w:eastAsia="Calibri"/>
          <w:sz w:val="24"/>
          <w:szCs w:val="24"/>
        </w:rPr>
        <w:t>Systems -- Local and Metropolitan Area Network -- Specific Requirements -- Part</w:t>
      </w:r>
      <w:r w:rsidRPr="0058266B">
        <w:rPr>
          <w:rFonts w:eastAsia="Calibri"/>
          <w:sz w:val="24"/>
          <w:szCs w:val="24"/>
          <w:lang w:val="sr-Cyrl-RS"/>
        </w:rPr>
        <w:t xml:space="preserve"> </w:t>
      </w:r>
      <w:r w:rsidRPr="0058266B">
        <w:rPr>
          <w:rFonts w:eastAsia="Calibri"/>
          <w:sz w:val="24"/>
          <w:szCs w:val="24"/>
        </w:rPr>
        <w:t>11: Wireless LAN Medium Access Control (MAC) and Physical Layer (PHY)</w:t>
      </w:r>
      <w:r w:rsidRPr="0058266B">
        <w:rPr>
          <w:rFonts w:eastAsia="Calibri"/>
          <w:sz w:val="24"/>
          <w:szCs w:val="24"/>
          <w:lang w:val="sr-Cyrl-RS"/>
        </w:rPr>
        <w:t xml:space="preserve"> </w:t>
      </w:r>
      <w:r w:rsidRPr="0058266B">
        <w:rPr>
          <w:rFonts w:eastAsia="Calibri"/>
          <w:sz w:val="24"/>
          <w:szCs w:val="24"/>
        </w:rPr>
        <w:t>Specifications</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[33] IEEE 802.11b-1999 Supplement to 802.11-1999,Wireless LAN MAC and PHY</w:t>
      </w:r>
      <w:r w:rsidRPr="0058266B">
        <w:rPr>
          <w:rFonts w:eastAsia="Calibri"/>
          <w:sz w:val="24"/>
          <w:szCs w:val="24"/>
          <w:lang w:val="sr-Cyrl-RS"/>
        </w:rPr>
        <w:t xml:space="preserve"> </w:t>
      </w:r>
      <w:r w:rsidRPr="0058266B">
        <w:rPr>
          <w:rFonts w:eastAsia="Calibri"/>
          <w:sz w:val="24"/>
          <w:szCs w:val="24"/>
        </w:rPr>
        <w:t>specifications: Higher speed Physical Layer (PHY) extension in the 2.4 GHz band</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[34] 802.11b-1999/Cor1-2001, IEEE Standard for Information technology—</w:t>
      </w:r>
      <w:r w:rsidRPr="0058266B">
        <w:rPr>
          <w:rFonts w:eastAsia="Calibri"/>
          <w:sz w:val="24"/>
          <w:szCs w:val="24"/>
          <w:lang w:val="sr-Cyrl-RS"/>
        </w:rPr>
        <w:t xml:space="preserve"> </w:t>
      </w:r>
      <w:r w:rsidRPr="0058266B">
        <w:rPr>
          <w:rFonts w:eastAsia="Calibri"/>
          <w:sz w:val="24"/>
          <w:szCs w:val="24"/>
        </w:rPr>
        <w:t>Telecommunications and information exchange between systems—Local and</w:t>
      </w:r>
      <w:r w:rsidRPr="0058266B">
        <w:rPr>
          <w:rFonts w:eastAsia="Calibri"/>
          <w:sz w:val="24"/>
          <w:szCs w:val="24"/>
          <w:lang w:val="sr-Cyrl-RS"/>
        </w:rPr>
        <w:t xml:space="preserve"> </w:t>
      </w:r>
      <w:r w:rsidRPr="0058266B">
        <w:rPr>
          <w:rFonts w:eastAsia="Calibri"/>
          <w:sz w:val="24"/>
          <w:szCs w:val="24"/>
        </w:rPr>
        <w:t>metropolitan area networks—Specific requirements—Part 11: Wireless LAN</w:t>
      </w:r>
      <w:r w:rsidRPr="0058266B">
        <w:rPr>
          <w:rFonts w:eastAsia="Calibri"/>
          <w:sz w:val="24"/>
          <w:szCs w:val="24"/>
          <w:lang w:val="sr-Cyrl-RS"/>
        </w:rPr>
        <w:t xml:space="preserve"> </w:t>
      </w:r>
      <w:r w:rsidRPr="0058266B">
        <w:rPr>
          <w:rFonts w:eastAsia="Calibri"/>
          <w:sz w:val="24"/>
          <w:szCs w:val="24"/>
        </w:rPr>
        <w:t>Medium Access Control (MAC) and Physical Layer (PHY) specifications—</w:t>
      </w:r>
      <w:r w:rsidRPr="0058266B">
        <w:rPr>
          <w:rFonts w:eastAsia="Calibri"/>
          <w:sz w:val="24"/>
          <w:szCs w:val="24"/>
          <w:lang w:val="sr-Cyrl-RS"/>
        </w:rPr>
        <w:t xml:space="preserve"> </w:t>
      </w:r>
      <w:r w:rsidRPr="0058266B">
        <w:rPr>
          <w:rFonts w:eastAsia="Calibri"/>
          <w:sz w:val="24"/>
          <w:szCs w:val="24"/>
        </w:rPr>
        <w:t>Amendment 2: Higher-speed Physical Layer (PHY) extension in the 2.4 GHz</w:t>
      </w:r>
      <w:r w:rsidRPr="0058266B">
        <w:rPr>
          <w:rFonts w:eastAsia="Calibri"/>
          <w:sz w:val="24"/>
          <w:szCs w:val="24"/>
          <w:lang w:val="sr-Cyrl-RS"/>
        </w:rPr>
        <w:t xml:space="preserve"> </w:t>
      </w:r>
      <w:r w:rsidRPr="0058266B">
        <w:rPr>
          <w:rFonts w:eastAsia="Calibri"/>
          <w:sz w:val="24"/>
          <w:szCs w:val="24"/>
        </w:rPr>
        <w:t>band—Corrigendum1</w:t>
      </w:r>
    </w:p>
    <w:p w:rsidR="0058266B" w:rsidRPr="0058266B" w:rsidRDefault="0058266B" w:rsidP="0058266B">
      <w:pPr>
        <w:widowControl/>
        <w:numPr>
          <w:ilvl w:val="0"/>
          <w:numId w:val="39"/>
        </w:numPr>
        <w:autoSpaceDE/>
        <w:autoSpaceDN/>
        <w:spacing w:before="120" w:after="60" w:line="259" w:lineRule="auto"/>
        <w:contextualSpacing/>
        <w:jc w:val="both"/>
        <w:rPr>
          <w:rFonts w:eastAsia="Calibri"/>
          <w:sz w:val="24"/>
          <w:szCs w:val="24"/>
        </w:rPr>
      </w:pPr>
      <w:r w:rsidRPr="0058266B">
        <w:rPr>
          <w:rFonts w:eastAsia="Calibri"/>
          <w:sz w:val="24"/>
          <w:szCs w:val="24"/>
        </w:rPr>
        <w:t>[35] IEEE 802.11g-2003 IEEE Standard for Information technology—</w:t>
      </w:r>
      <w:r w:rsidRPr="0058266B">
        <w:rPr>
          <w:rFonts w:eastAsia="Calibri"/>
          <w:sz w:val="24"/>
          <w:szCs w:val="24"/>
          <w:lang w:val="sr-Cyrl-RS"/>
        </w:rPr>
        <w:t xml:space="preserve"> </w:t>
      </w:r>
      <w:r w:rsidRPr="0058266B">
        <w:rPr>
          <w:rFonts w:eastAsia="Calibri"/>
          <w:sz w:val="24"/>
          <w:szCs w:val="24"/>
        </w:rPr>
        <w:t>Telecommunications and information exchange between systems—Local and</w:t>
      </w:r>
      <w:r w:rsidRPr="0058266B">
        <w:rPr>
          <w:rFonts w:eastAsia="Calibri"/>
          <w:sz w:val="24"/>
          <w:szCs w:val="24"/>
          <w:lang w:val="sr-Cyrl-RS"/>
        </w:rPr>
        <w:t xml:space="preserve"> </w:t>
      </w:r>
      <w:r w:rsidRPr="0058266B">
        <w:rPr>
          <w:rFonts w:eastAsia="Calibri"/>
          <w:sz w:val="24"/>
          <w:szCs w:val="24"/>
        </w:rPr>
        <w:t>metropolitan area networks—Specific requirements—Part 11: Wireless LAN</w:t>
      </w:r>
      <w:r w:rsidRPr="0058266B">
        <w:rPr>
          <w:rFonts w:eastAsia="Calibri"/>
          <w:sz w:val="24"/>
          <w:szCs w:val="24"/>
          <w:lang w:val="sr-Cyrl-RS"/>
        </w:rPr>
        <w:t xml:space="preserve"> </w:t>
      </w:r>
      <w:r w:rsidRPr="0058266B">
        <w:rPr>
          <w:rFonts w:eastAsia="Calibri"/>
          <w:sz w:val="24"/>
          <w:szCs w:val="24"/>
        </w:rPr>
        <w:t>Medium Access Control (MAC) and Physical Layer (PHY) specifications—</w:t>
      </w:r>
      <w:r w:rsidRPr="0058266B">
        <w:rPr>
          <w:rFonts w:eastAsia="Calibri"/>
          <w:sz w:val="24"/>
          <w:szCs w:val="24"/>
          <w:lang w:val="sr-Cyrl-RS"/>
        </w:rPr>
        <w:t xml:space="preserve"> </w:t>
      </w:r>
      <w:r w:rsidRPr="0058266B">
        <w:rPr>
          <w:rFonts w:eastAsia="Calibri"/>
          <w:sz w:val="24"/>
          <w:szCs w:val="24"/>
        </w:rPr>
        <w:t>Amendment 4: Further Higher-Speed Physical Layer Extension in the 2.4 GHz</w:t>
      </w:r>
      <w:r w:rsidRPr="0058266B">
        <w:rPr>
          <w:rFonts w:eastAsia="Calibri"/>
          <w:sz w:val="24"/>
          <w:szCs w:val="24"/>
          <w:lang w:val="sr-Cyrl-RS"/>
        </w:rPr>
        <w:t xml:space="preserve"> </w:t>
      </w:r>
      <w:r w:rsidRPr="0058266B">
        <w:rPr>
          <w:rFonts w:eastAsia="Calibri"/>
          <w:sz w:val="24"/>
          <w:szCs w:val="24"/>
        </w:rPr>
        <w:t>Band</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RFC</w:t>
      </w:r>
    </w:p>
    <w:p w:rsidR="0058266B" w:rsidRPr="0058266B" w:rsidRDefault="0058266B" w:rsidP="0058266B">
      <w:pPr>
        <w:widowControl/>
        <w:numPr>
          <w:ilvl w:val="0"/>
          <w:numId w:val="40"/>
        </w:numPr>
        <w:autoSpaceDE/>
        <w:autoSpaceDN/>
        <w:spacing w:before="120" w:after="60" w:line="259" w:lineRule="auto"/>
        <w:contextualSpacing/>
        <w:jc w:val="both"/>
        <w:rPr>
          <w:rFonts w:eastAsia="Calibri"/>
          <w:sz w:val="24"/>
          <w:szCs w:val="24"/>
        </w:rPr>
      </w:pPr>
      <w:r w:rsidRPr="0058266B">
        <w:rPr>
          <w:rFonts w:eastAsia="Calibri"/>
          <w:sz w:val="24"/>
          <w:szCs w:val="24"/>
        </w:rPr>
        <w:t>[36] RFC 791: Internet Protocol</w:t>
      </w:r>
    </w:p>
    <w:p w:rsidR="0058266B" w:rsidRPr="0058266B" w:rsidRDefault="0058266B" w:rsidP="0058266B">
      <w:pPr>
        <w:widowControl/>
        <w:numPr>
          <w:ilvl w:val="0"/>
          <w:numId w:val="40"/>
        </w:numPr>
        <w:autoSpaceDE/>
        <w:autoSpaceDN/>
        <w:spacing w:before="120" w:after="60" w:line="259" w:lineRule="auto"/>
        <w:contextualSpacing/>
        <w:jc w:val="both"/>
        <w:rPr>
          <w:rFonts w:eastAsia="Calibri"/>
          <w:sz w:val="24"/>
          <w:szCs w:val="24"/>
        </w:rPr>
      </w:pPr>
      <w:r w:rsidRPr="0058266B">
        <w:rPr>
          <w:rFonts w:eastAsia="Calibri"/>
          <w:sz w:val="24"/>
          <w:szCs w:val="24"/>
        </w:rPr>
        <w:t>[37] RFC 1058: Routing Information Protocol</w:t>
      </w:r>
    </w:p>
    <w:p w:rsidR="0058266B" w:rsidRPr="0058266B" w:rsidRDefault="0058266B" w:rsidP="0058266B">
      <w:pPr>
        <w:widowControl/>
        <w:numPr>
          <w:ilvl w:val="0"/>
          <w:numId w:val="40"/>
        </w:numPr>
        <w:autoSpaceDE/>
        <w:autoSpaceDN/>
        <w:spacing w:before="120" w:after="60" w:line="259" w:lineRule="auto"/>
        <w:contextualSpacing/>
        <w:jc w:val="both"/>
        <w:rPr>
          <w:rFonts w:eastAsia="Calibri"/>
          <w:sz w:val="24"/>
          <w:szCs w:val="24"/>
        </w:rPr>
      </w:pPr>
      <w:r w:rsidRPr="0058266B">
        <w:rPr>
          <w:rFonts w:eastAsia="Calibri"/>
          <w:sz w:val="24"/>
          <w:szCs w:val="24"/>
        </w:rPr>
        <w:lastRenderedPageBreak/>
        <w:t>[38] RFC 2453: RIP Version 2</w:t>
      </w:r>
    </w:p>
    <w:p w:rsidR="0058266B" w:rsidRPr="0058266B" w:rsidRDefault="0058266B" w:rsidP="0058266B">
      <w:pPr>
        <w:widowControl/>
        <w:numPr>
          <w:ilvl w:val="0"/>
          <w:numId w:val="40"/>
        </w:numPr>
        <w:autoSpaceDE/>
        <w:autoSpaceDN/>
        <w:spacing w:before="120" w:after="60" w:line="259" w:lineRule="auto"/>
        <w:contextualSpacing/>
        <w:jc w:val="both"/>
        <w:rPr>
          <w:rFonts w:eastAsia="Calibri"/>
          <w:sz w:val="24"/>
          <w:szCs w:val="24"/>
        </w:rPr>
      </w:pPr>
      <w:r w:rsidRPr="0058266B">
        <w:rPr>
          <w:rFonts w:eastAsia="Calibri"/>
          <w:sz w:val="24"/>
          <w:szCs w:val="24"/>
        </w:rPr>
        <w:t>[39] RFC 2328: OSPF Version 2</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80" w:name="_Toc16674212"/>
      <w:bookmarkStart w:id="81" w:name="_Toc27091709"/>
      <w:r w:rsidRPr="0058266B">
        <w:rPr>
          <w:color w:val="1F4D78"/>
          <w:sz w:val="24"/>
          <w:szCs w:val="24"/>
        </w:rPr>
        <w:t xml:space="preserve">3.1.2 </w:t>
      </w:r>
      <w:r w:rsidRPr="0058266B">
        <w:rPr>
          <w:color w:val="1F4D78"/>
          <w:sz w:val="24"/>
          <w:szCs w:val="24"/>
          <w:lang w:val="sr-Cyrl-RS"/>
        </w:rPr>
        <w:t>Извођење инсталације</w:t>
      </w:r>
      <w:bookmarkEnd w:id="80"/>
      <w:bookmarkEnd w:id="81"/>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Пројектовану рачунарску мрежу </w:t>
      </w:r>
      <w:r w:rsidRPr="0058266B">
        <w:rPr>
          <w:rFonts w:eastAsia="Calibri"/>
          <w:sz w:val="24"/>
          <w:szCs w:val="24"/>
          <w:lang w:val="sr-Cyrl-RS"/>
        </w:rPr>
        <w:t xml:space="preserve">извођач мора </w:t>
      </w:r>
      <w:r w:rsidRPr="00905F32">
        <w:rPr>
          <w:rFonts w:eastAsia="Calibri"/>
          <w:sz w:val="24"/>
          <w:szCs w:val="24"/>
          <w:lang w:val="sr-Cyrl-RS"/>
        </w:rPr>
        <w:t xml:space="preserve">извести према </w:t>
      </w:r>
      <w:r w:rsidRPr="0058266B">
        <w:rPr>
          <w:rFonts w:eastAsia="Calibri"/>
          <w:sz w:val="24"/>
          <w:szCs w:val="24"/>
          <w:lang w:val="sr-Cyrl-RS"/>
        </w:rPr>
        <w:t>опису датом за сваки појединачни објекат, и према</w:t>
      </w:r>
      <w:r w:rsidRPr="00905F32">
        <w:rPr>
          <w:rFonts w:eastAsia="Calibri"/>
          <w:sz w:val="24"/>
          <w:szCs w:val="24"/>
          <w:lang w:val="sr-Cyrl-RS"/>
        </w:rPr>
        <w:t xml:space="preserve"> важећим </w:t>
      </w:r>
      <w:r w:rsidRPr="0058266B">
        <w:rPr>
          <w:rFonts w:eastAsia="Calibri"/>
          <w:sz w:val="24"/>
          <w:szCs w:val="24"/>
          <w:lang w:val="sr-Cyrl-RS"/>
        </w:rPr>
        <w:t xml:space="preserve">наведеним </w:t>
      </w:r>
      <w:r w:rsidRPr="00905F32">
        <w:rPr>
          <w:rFonts w:eastAsia="Calibri"/>
          <w:sz w:val="24"/>
          <w:szCs w:val="24"/>
          <w:lang w:val="sr-Cyrl-RS"/>
        </w:rPr>
        <w:t>прописима.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Сва опрема и инсталациони материјали који се користе за извођење морају </w:t>
      </w:r>
      <w:r w:rsidRPr="0058266B">
        <w:rPr>
          <w:rFonts w:eastAsia="Calibri"/>
          <w:sz w:val="24"/>
          <w:szCs w:val="24"/>
          <w:lang w:val="sr-Cyrl-RS"/>
        </w:rPr>
        <w:t xml:space="preserve">бити </w:t>
      </w:r>
      <w:r w:rsidRPr="00905F32">
        <w:rPr>
          <w:rFonts w:eastAsia="Calibri"/>
          <w:sz w:val="24"/>
          <w:szCs w:val="24"/>
          <w:lang w:val="sr-Cyrl-RS"/>
        </w:rPr>
        <w:t>сагласни са важећим стандардима.</w:t>
      </w:r>
      <w:r w:rsidRPr="0058266B">
        <w:rPr>
          <w:rFonts w:eastAsia="Calibri"/>
          <w:sz w:val="24"/>
          <w:szCs w:val="24"/>
          <w:lang w:val="sr-Cyrl-RS"/>
        </w:rPr>
        <w:t xml:space="preserve"> </w:t>
      </w:r>
      <w:r w:rsidRPr="00905F32">
        <w:rPr>
          <w:rFonts w:eastAsia="Calibri"/>
          <w:sz w:val="24"/>
          <w:szCs w:val="24"/>
          <w:lang w:val="sr-Cyrl-RS"/>
        </w:rPr>
        <w:t>При изради инсталације Извођач је дужан да оштећења објекта сведе на најмању</w:t>
      </w:r>
      <w:r w:rsidRPr="0058266B">
        <w:rPr>
          <w:rFonts w:eastAsia="Calibri"/>
          <w:sz w:val="24"/>
          <w:szCs w:val="24"/>
          <w:lang w:val="sr-Cyrl-RS"/>
        </w:rPr>
        <w:t xml:space="preserve"> </w:t>
      </w:r>
      <w:r w:rsidRPr="00905F32">
        <w:rPr>
          <w:rFonts w:eastAsia="Calibri"/>
          <w:sz w:val="24"/>
          <w:szCs w:val="24"/>
          <w:lang w:val="sr-Cyrl-RS"/>
        </w:rPr>
        <w:t>могућу меру и иста поправи по завршетку радова.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По завршетку радова Извођач треба да изврши потребна испитивања инсталације, према</w:t>
      </w:r>
      <w:r w:rsidRPr="0058266B">
        <w:rPr>
          <w:rFonts w:eastAsia="Calibri"/>
          <w:sz w:val="24"/>
          <w:szCs w:val="24"/>
          <w:lang w:val="sr-Cyrl-RS"/>
        </w:rPr>
        <w:t xml:space="preserve"> </w:t>
      </w:r>
      <w:r w:rsidRPr="00905F32">
        <w:rPr>
          <w:rFonts w:eastAsia="Calibri"/>
          <w:sz w:val="24"/>
          <w:szCs w:val="24"/>
          <w:lang w:val="sr-Cyrl-RS"/>
        </w:rPr>
        <w:t>важећим стандардима тестирања. Пријем инсталације према важећим прописима је</w:t>
      </w:r>
      <w:r w:rsidRPr="0058266B">
        <w:rPr>
          <w:rFonts w:eastAsia="Calibri"/>
          <w:sz w:val="24"/>
          <w:szCs w:val="24"/>
          <w:lang w:val="sr-Cyrl-RS"/>
        </w:rPr>
        <w:t xml:space="preserve"> </w:t>
      </w:r>
      <w:r w:rsidRPr="00905F32">
        <w:rPr>
          <w:rFonts w:eastAsia="Calibri"/>
          <w:sz w:val="24"/>
          <w:szCs w:val="24"/>
          <w:lang w:val="sr-Cyrl-RS"/>
        </w:rPr>
        <w:t xml:space="preserve">комисијски и потребно је сачинити записник </w:t>
      </w:r>
      <w:r w:rsidRPr="0058266B">
        <w:rPr>
          <w:rFonts w:eastAsia="Calibri"/>
          <w:sz w:val="24"/>
          <w:szCs w:val="24"/>
          <w:lang w:val="sr-Cyrl-RS"/>
        </w:rPr>
        <w:t xml:space="preserve">са прилогом у коме се могу налазити </w:t>
      </w:r>
      <w:r w:rsidRPr="00905F32">
        <w:rPr>
          <w:rFonts w:eastAsia="Calibri"/>
          <w:sz w:val="24"/>
          <w:szCs w:val="24"/>
          <w:lang w:val="sr-Cyrl-RS"/>
        </w:rPr>
        <w:t>сви налази и резултати</w:t>
      </w:r>
      <w:r w:rsidRPr="0058266B">
        <w:rPr>
          <w:rFonts w:eastAsia="Calibri"/>
          <w:sz w:val="24"/>
          <w:szCs w:val="24"/>
          <w:lang w:val="sr-Cyrl-RS"/>
        </w:rPr>
        <w:t xml:space="preserve"> </w:t>
      </w:r>
      <w:r w:rsidRPr="00905F32">
        <w:rPr>
          <w:rFonts w:eastAsia="Calibri"/>
          <w:sz w:val="24"/>
          <w:szCs w:val="24"/>
          <w:lang w:val="sr-Cyrl-RS"/>
        </w:rPr>
        <w:t>мерења.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По завршетку радова Извођач је дужан да изради пројекат изведеног стања у електронском облику на</w:t>
      </w:r>
      <w:r w:rsidRPr="0058266B">
        <w:rPr>
          <w:rFonts w:eastAsia="Calibri"/>
          <w:sz w:val="24"/>
          <w:szCs w:val="24"/>
          <w:lang w:val="sr-Cyrl-RS"/>
        </w:rPr>
        <w:t xml:space="preserve"> </w:t>
      </w:r>
      <w:r w:rsidRPr="00905F32">
        <w:rPr>
          <w:rFonts w:eastAsia="Calibri"/>
          <w:sz w:val="24"/>
          <w:szCs w:val="24"/>
          <w:lang w:val="sr-Cyrl-RS"/>
        </w:rPr>
        <w:t>ЦД-у. У пројекту изведеног стања је потребно унети детаље инсталације релевантних</w:t>
      </w:r>
      <w:r w:rsidRPr="0058266B">
        <w:rPr>
          <w:rFonts w:eastAsia="Calibri"/>
          <w:sz w:val="24"/>
          <w:szCs w:val="24"/>
          <w:lang w:val="sr-Cyrl-RS"/>
        </w:rPr>
        <w:t xml:space="preserve"> </w:t>
      </w:r>
      <w:r w:rsidRPr="00905F32">
        <w:rPr>
          <w:rFonts w:eastAsia="Calibri"/>
          <w:sz w:val="24"/>
          <w:szCs w:val="24"/>
          <w:lang w:val="sr-Cyrl-RS"/>
        </w:rPr>
        <w:t>елемена</w:t>
      </w:r>
      <w:r w:rsidRPr="0058266B">
        <w:rPr>
          <w:rFonts w:eastAsia="Calibri"/>
          <w:sz w:val="24"/>
          <w:szCs w:val="24"/>
          <w:lang w:val="sr-Cyrl-RS"/>
        </w:rPr>
        <w:t>та</w:t>
      </w:r>
      <w:r w:rsidRPr="00905F32">
        <w:rPr>
          <w:rFonts w:eastAsia="Calibri"/>
          <w:sz w:val="24"/>
          <w:szCs w:val="24"/>
          <w:lang w:val="sr-Cyrl-RS"/>
        </w:rPr>
        <w:t xml:space="preserve"> и резултате мерења.</w:t>
      </w: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82" w:name="_Toc16674213"/>
      <w:bookmarkStart w:id="83" w:name="_Toc27091710"/>
      <w:r w:rsidRPr="00905F32">
        <w:rPr>
          <w:color w:val="2E74B5"/>
          <w:sz w:val="26"/>
          <w:szCs w:val="26"/>
          <w:lang w:val="sr-Cyrl-RS"/>
        </w:rPr>
        <w:t xml:space="preserve">3.2 </w:t>
      </w:r>
      <w:r w:rsidRPr="0058266B">
        <w:rPr>
          <w:color w:val="2E74B5"/>
          <w:sz w:val="26"/>
          <w:szCs w:val="26"/>
          <w:lang w:val="sr-Cyrl-RS"/>
        </w:rPr>
        <w:t>Функционални елементи инсталације</w:t>
      </w:r>
      <w:bookmarkEnd w:id="82"/>
      <w:bookmarkEnd w:id="83"/>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Функционални елементи који чине кабловски систем, и који ће се користити у мрежи су:</w:t>
      </w:r>
    </w:p>
    <w:p w:rsidR="0058266B" w:rsidRPr="0058266B" w:rsidRDefault="0058266B" w:rsidP="0058266B">
      <w:pPr>
        <w:widowControl/>
        <w:numPr>
          <w:ilvl w:val="0"/>
          <w:numId w:val="41"/>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кичмено</w:t>
      </w:r>
      <w:proofErr w:type="spellEnd"/>
      <w:r w:rsidRPr="0058266B">
        <w:rPr>
          <w:rFonts w:eastAsia="Calibri"/>
          <w:sz w:val="24"/>
          <w:szCs w:val="24"/>
        </w:rPr>
        <w:t xml:space="preserve"> </w:t>
      </w:r>
      <w:proofErr w:type="spellStart"/>
      <w:r w:rsidRPr="0058266B">
        <w:rPr>
          <w:rFonts w:eastAsia="Calibri"/>
          <w:sz w:val="24"/>
          <w:szCs w:val="24"/>
        </w:rPr>
        <w:t>каблирање</w:t>
      </w:r>
      <w:proofErr w:type="spellEnd"/>
      <w:r w:rsidRPr="0058266B">
        <w:rPr>
          <w:rFonts w:eastAsia="Calibri"/>
          <w:sz w:val="24"/>
          <w:szCs w:val="24"/>
        </w:rPr>
        <w:t xml:space="preserve"> </w:t>
      </w:r>
      <w:r w:rsidRPr="0058266B">
        <w:rPr>
          <w:rFonts w:eastAsia="Calibri"/>
          <w:i/>
          <w:iCs/>
          <w:sz w:val="24"/>
          <w:szCs w:val="24"/>
        </w:rPr>
        <w:t>(backbone cable)</w:t>
      </w:r>
    </w:p>
    <w:p w:rsidR="0058266B" w:rsidRPr="0058266B" w:rsidRDefault="0058266B" w:rsidP="0058266B">
      <w:pPr>
        <w:widowControl/>
        <w:numPr>
          <w:ilvl w:val="0"/>
          <w:numId w:val="41"/>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чвориште</w:t>
      </w:r>
      <w:proofErr w:type="spellEnd"/>
      <w:r w:rsidRPr="0058266B">
        <w:rPr>
          <w:rFonts w:eastAsia="Calibri"/>
          <w:sz w:val="24"/>
          <w:szCs w:val="24"/>
        </w:rPr>
        <w:t xml:space="preserve"> </w:t>
      </w:r>
      <w:proofErr w:type="spellStart"/>
      <w:r w:rsidRPr="0058266B">
        <w:rPr>
          <w:rFonts w:eastAsia="Calibri"/>
          <w:sz w:val="24"/>
          <w:szCs w:val="24"/>
        </w:rPr>
        <w:t>зграде</w:t>
      </w:r>
      <w:proofErr w:type="spellEnd"/>
      <w:r w:rsidRPr="0058266B">
        <w:rPr>
          <w:rFonts w:eastAsia="Calibri"/>
          <w:sz w:val="24"/>
          <w:szCs w:val="24"/>
        </w:rPr>
        <w:t xml:space="preserve"> </w:t>
      </w:r>
      <w:r w:rsidRPr="0058266B">
        <w:rPr>
          <w:rFonts w:eastAsia="Calibri"/>
          <w:i/>
          <w:iCs/>
          <w:sz w:val="24"/>
          <w:szCs w:val="24"/>
        </w:rPr>
        <w:t>(building distributor – BD)</w:t>
      </w:r>
    </w:p>
    <w:p w:rsidR="0058266B" w:rsidRPr="0058266B" w:rsidRDefault="0058266B" w:rsidP="0058266B">
      <w:pPr>
        <w:widowControl/>
        <w:numPr>
          <w:ilvl w:val="0"/>
          <w:numId w:val="41"/>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вертикално</w:t>
      </w:r>
      <w:proofErr w:type="spellEnd"/>
      <w:r w:rsidRPr="0058266B">
        <w:rPr>
          <w:rFonts w:eastAsia="Calibri"/>
          <w:sz w:val="24"/>
          <w:szCs w:val="24"/>
        </w:rPr>
        <w:t xml:space="preserve"> </w:t>
      </w:r>
      <w:proofErr w:type="spellStart"/>
      <w:r w:rsidRPr="0058266B">
        <w:rPr>
          <w:rFonts w:eastAsia="Calibri"/>
          <w:sz w:val="24"/>
          <w:szCs w:val="24"/>
        </w:rPr>
        <w:t>каблирање</w:t>
      </w:r>
      <w:proofErr w:type="spellEnd"/>
      <w:r w:rsidRPr="0058266B">
        <w:rPr>
          <w:rFonts w:eastAsia="Calibri"/>
          <w:sz w:val="24"/>
          <w:szCs w:val="24"/>
        </w:rPr>
        <w:t xml:space="preserve"> </w:t>
      </w:r>
      <w:r w:rsidRPr="0058266B">
        <w:rPr>
          <w:rFonts w:eastAsia="Calibri"/>
          <w:i/>
          <w:iCs/>
          <w:sz w:val="24"/>
          <w:szCs w:val="24"/>
        </w:rPr>
        <w:t>(building backbone cable)</w:t>
      </w:r>
    </w:p>
    <w:p w:rsidR="0058266B" w:rsidRPr="0058266B" w:rsidRDefault="00B10AF4" w:rsidP="0058266B">
      <w:pPr>
        <w:widowControl/>
        <w:numPr>
          <w:ilvl w:val="0"/>
          <w:numId w:val="41"/>
        </w:numPr>
        <w:autoSpaceDE/>
        <w:autoSpaceDN/>
        <w:spacing w:before="120" w:after="60" w:line="259" w:lineRule="auto"/>
        <w:contextualSpacing/>
        <w:jc w:val="both"/>
        <w:rPr>
          <w:rFonts w:eastAsia="Calibri"/>
          <w:sz w:val="24"/>
          <w:szCs w:val="24"/>
        </w:rPr>
      </w:pPr>
      <w:proofErr w:type="spellStart"/>
      <w:r>
        <w:rPr>
          <w:rFonts w:eastAsia="Calibri"/>
          <w:sz w:val="24"/>
          <w:szCs w:val="24"/>
        </w:rPr>
        <w:t>спратнa</w:t>
      </w:r>
      <w:proofErr w:type="spellEnd"/>
      <w:r>
        <w:rPr>
          <w:rFonts w:eastAsia="Calibri"/>
          <w:sz w:val="24"/>
          <w:szCs w:val="24"/>
        </w:rPr>
        <w:t xml:space="preserve"> </w:t>
      </w:r>
      <w:proofErr w:type="spellStart"/>
      <w:r>
        <w:rPr>
          <w:rFonts w:eastAsia="Calibri"/>
          <w:sz w:val="24"/>
          <w:szCs w:val="24"/>
        </w:rPr>
        <w:t>чвориштa</w:t>
      </w:r>
      <w:proofErr w:type="spellEnd"/>
      <w:r w:rsidR="0058266B" w:rsidRPr="0058266B">
        <w:rPr>
          <w:rFonts w:eastAsia="Calibri"/>
          <w:sz w:val="24"/>
          <w:szCs w:val="24"/>
        </w:rPr>
        <w:t xml:space="preserve"> </w:t>
      </w:r>
      <w:r w:rsidR="0058266B" w:rsidRPr="0058266B">
        <w:rPr>
          <w:rFonts w:eastAsia="Calibri"/>
          <w:i/>
          <w:iCs/>
          <w:sz w:val="24"/>
          <w:szCs w:val="24"/>
        </w:rPr>
        <w:t>(floor distributor – FD)</w:t>
      </w:r>
    </w:p>
    <w:p w:rsidR="0058266B" w:rsidRPr="0058266B" w:rsidRDefault="0058266B" w:rsidP="0058266B">
      <w:pPr>
        <w:widowControl/>
        <w:numPr>
          <w:ilvl w:val="0"/>
          <w:numId w:val="41"/>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хоризонтално</w:t>
      </w:r>
      <w:proofErr w:type="spellEnd"/>
      <w:r w:rsidRPr="0058266B">
        <w:rPr>
          <w:rFonts w:eastAsia="Calibri"/>
          <w:sz w:val="24"/>
          <w:szCs w:val="24"/>
        </w:rPr>
        <w:t xml:space="preserve"> </w:t>
      </w:r>
      <w:proofErr w:type="spellStart"/>
      <w:r w:rsidRPr="0058266B">
        <w:rPr>
          <w:rFonts w:eastAsia="Calibri"/>
          <w:sz w:val="24"/>
          <w:szCs w:val="24"/>
        </w:rPr>
        <w:t>каблирање</w:t>
      </w:r>
      <w:proofErr w:type="spellEnd"/>
      <w:r w:rsidRPr="0058266B">
        <w:rPr>
          <w:rFonts w:eastAsia="Calibri"/>
          <w:sz w:val="24"/>
          <w:szCs w:val="24"/>
        </w:rPr>
        <w:t xml:space="preserve"> </w:t>
      </w:r>
      <w:r w:rsidRPr="0058266B">
        <w:rPr>
          <w:rFonts w:eastAsia="Calibri"/>
          <w:i/>
          <w:iCs/>
          <w:sz w:val="24"/>
          <w:szCs w:val="24"/>
        </w:rPr>
        <w:t>(horizontal cable)</w:t>
      </w:r>
    </w:p>
    <w:p w:rsidR="0058266B" w:rsidRPr="0058266B" w:rsidRDefault="0058266B" w:rsidP="0058266B">
      <w:pPr>
        <w:widowControl/>
        <w:numPr>
          <w:ilvl w:val="0"/>
          <w:numId w:val="41"/>
        </w:numPr>
        <w:autoSpaceDE/>
        <w:autoSpaceDN/>
        <w:spacing w:before="120" w:after="60" w:line="259" w:lineRule="auto"/>
        <w:contextualSpacing/>
        <w:jc w:val="both"/>
        <w:rPr>
          <w:rFonts w:eastAsia="Calibri"/>
          <w:sz w:val="24"/>
          <w:szCs w:val="24"/>
          <w:lang w:val="sr-Cyrl-RS"/>
        </w:rPr>
      </w:pPr>
      <w:proofErr w:type="spellStart"/>
      <w:r w:rsidRPr="0058266B">
        <w:rPr>
          <w:rFonts w:eastAsia="Calibri"/>
          <w:sz w:val="24"/>
          <w:szCs w:val="24"/>
        </w:rPr>
        <w:t>мрежни</w:t>
      </w:r>
      <w:proofErr w:type="spellEnd"/>
      <w:r w:rsidRPr="0058266B">
        <w:rPr>
          <w:rFonts w:eastAsia="Calibri"/>
          <w:sz w:val="24"/>
          <w:szCs w:val="24"/>
        </w:rPr>
        <w:t xml:space="preserve"> </w:t>
      </w:r>
      <w:proofErr w:type="spellStart"/>
      <w:r w:rsidRPr="0058266B">
        <w:rPr>
          <w:rFonts w:eastAsia="Calibri"/>
          <w:sz w:val="24"/>
          <w:szCs w:val="24"/>
        </w:rPr>
        <w:t>прикључак</w:t>
      </w:r>
      <w:proofErr w:type="spellEnd"/>
      <w:r w:rsidRPr="0058266B">
        <w:rPr>
          <w:rFonts w:eastAsia="Calibri"/>
          <w:sz w:val="24"/>
          <w:szCs w:val="24"/>
        </w:rPr>
        <w:t xml:space="preserve"> </w:t>
      </w:r>
      <w:r w:rsidRPr="0058266B">
        <w:rPr>
          <w:rFonts w:eastAsia="Calibri"/>
          <w:i/>
          <w:iCs/>
          <w:sz w:val="24"/>
          <w:szCs w:val="24"/>
        </w:rPr>
        <w:t>(telecommunication outlet)</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Комуникациона чворишта представљају скуп компоненти који заједно чине централне тачке</w:t>
      </w:r>
      <w:r w:rsidRPr="0058266B">
        <w:rPr>
          <w:rFonts w:eastAsia="Calibri"/>
          <w:sz w:val="24"/>
          <w:szCs w:val="24"/>
          <w:lang w:val="sr-Cyrl-RS"/>
        </w:rPr>
        <w:t xml:space="preserve"> </w:t>
      </w:r>
      <w:r w:rsidRPr="00905F32">
        <w:rPr>
          <w:rFonts w:eastAsia="Calibri"/>
          <w:sz w:val="24"/>
          <w:szCs w:val="24"/>
          <w:lang w:val="sr-Cyrl-RS"/>
        </w:rPr>
        <w:t>кабловског система. Спратна чворишта (</w:t>
      </w:r>
      <w:r w:rsidRPr="0058266B">
        <w:rPr>
          <w:rFonts w:eastAsia="Calibri"/>
          <w:sz w:val="24"/>
          <w:szCs w:val="24"/>
        </w:rPr>
        <w:t>FD</w:t>
      </w:r>
      <w:r w:rsidRPr="00905F32">
        <w:rPr>
          <w:rFonts w:eastAsia="Calibri"/>
          <w:sz w:val="24"/>
          <w:szCs w:val="24"/>
          <w:lang w:val="sr-Cyrl-RS"/>
        </w:rPr>
        <w:t>) представљају концентрације каблова хоризонталне</w:t>
      </w:r>
      <w:r w:rsidRPr="0058266B">
        <w:rPr>
          <w:rFonts w:eastAsia="Calibri"/>
          <w:sz w:val="24"/>
          <w:szCs w:val="24"/>
          <w:lang w:val="sr-Cyrl-RS"/>
        </w:rPr>
        <w:t xml:space="preserve"> </w:t>
      </w:r>
      <w:r w:rsidRPr="00905F32">
        <w:rPr>
          <w:rFonts w:eastAsia="Calibri"/>
          <w:sz w:val="24"/>
          <w:szCs w:val="24"/>
          <w:lang w:val="sr-Cyrl-RS"/>
        </w:rPr>
        <w:t>инсталације које повезују чвориште са мрежним прикључцима у радном простору. Спратна чворишта се</w:t>
      </w:r>
      <w:r w:rsidRPr="0058266B">
        <w:rPr>
          <w:rFonts w:eastAsia="Calibri"/>
          <w:sz w:val="24"/>
          <w:szCs w:val="24"/>
          <w:lang w:val="sr-Cyrl-RS"/>
        </w:rPr>
        <w:t xml:space="preserve"> </w:t>
      </w:r>
      <w:r w:rsidRPr="00905F32">
        <w:rPr>
          <w:rFonts w:eastAsia="Calibri"/>
          <w:sz w:val="24"/>
          <w:szCs w:val="24"/>
          <w:lang w:val="sr-Cyrl-RS"/>
        </w:rPr>
        <w:t>вертикалном инсталацијом повезују у хијерархијску структуру на чворишта зграде (</w:t>
      </w:r>
      <w:r w:rsidRPr="0058266B">
        <w:rPr>
          <w:rFonts w:eastAsia="Calibri"/>
          <w:sz w:val="24"/>
          <w:szCs w:val="24"/>
        </w:rPr>
        <w:t>BD</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Чвориште зграде уједно може вршити у функцију спратног чворишта, односно бити центар</w:t>
      </w:r>
      <w:r w:rsidRPr="0058266B">
        <w:rPr>
          <w:rFonts w:eastAsia="Calibri"/>
          <w:sz w:val="24"/>
          <w:szCs w:val="24"/>
          <w:lang w:val="sr-Cyrl-RS"/>
        </w:rPr>
        <w:t xml:space="preserve"> </w:t>
      </w:r>
      <w:r w:rsidRPr="00905F32">
        <w:rPr>
          <w:rFonts w:eastAsia="Calibri"/>
          <w:sz w:val="24"/>
          <w:szCs w:val="24"/>
          <w:lang w:val="sr-Cyrl-RS"/>
        </w:rPr>
        <w:t xml:space="preserve">хоризонталне инсталације за прикључке у том делу зграде. Пројектом </w:t>
      </w:r>
      <w:r w:rsidR="00B10AF4">
        <w:rPr>
          <w:rFonts w:eastAsia="Calibri"/>
          <w:sz w:val="24"/>
          <w:szCs w:val="24"/>
          <w:lang w:val="sr-Cyrl-RS"/>
        </w:rPr>
        <w:t xml:space="preserve">морају бити </w:t>
      </w:r>
      <w:r w:rsidRPr="00905F32">
        <w:rPr>
          <w:rFonts w:eastAsia="Calibri"/>
          <w:sz w:val="24"/>
          <w:szCs w:val="24"/>
          <w:lang w:val="sr-Cyrl-RS"/>
        </w:rPr>
        <w:t>дефинисане позиције</w:t>
      </w:r>
      <w:r w:rsidRPr="0058266B">
        <w:rPr>
          <w:rFonts w:eastAsia="Calibri"/>
          <w:sz w:val="24"/>
          <w:szCs w:val="24"/>
          <w:lang w:val="sr-Cyrl-RS"/>
        </w:rPr>
        <w:t xml:space="preserve"> </w:t>
      </w:r>
      <w:r w:rsidRPr="0058266B">
        <w:rPr>
          <w:rFonts w:eastAsia="Calibri"/>
          <w:sz w:val="24"/>
          <w:szCs w:val="24"/>
        </w:rPr>
        <w:t>BD</w:t>
      </w:r>
      <w:r w:rsidRPr="00905F32">
        <w:rPr>
          <w:rFonts w:eastAsia="Calibri"/>
          <w:sz w:val="24"/>
          <w:szCs w:val="24"/>
          <w:lang w:val="sr-Cyrl-RS"/>
        </w:rPr>
        <w:t xml:space="preserve"> чворишта, димензије простора за смештање активне и пасивне опреме, пасивна</w:t>
      </w:r>
      <w:r w:rsidRPr="0058266B">
        <w:rPr>
          <w:rFonts w:eastAsia="Calibri"/>
          <w:sz w:val="24"/>
          <w:szCs w:val="24"/>
          <w:lang w:val="sr-Cyrl-RS"/>
        </w:rPr>
        <w:t xml:space="preserve"> </w:t>
      </w:r>
      <w:r w:rsidRPr="00905F32">
        <w:rPr>
          <w:rFonts w:eastAsia="Calibri"/>
          <w:sz w:val="24"/>
          <w:szCs w:val="24"/>
          <w:lang w:val="sr-Cyrl-RS"/>
        </w:rPr>
        <w:t xml:space="preserve">опрема на крајевима кичмене оптичке инсталације, као и активна опрема предвиђена у сваком од </w:t>
      </w:r>
      <w:r w:rsidRPr="0058266B">
        <w:rPr>
          <w:rFonts w:eastAsia="Calibri"/>
          <w:sz w:val="24"/>
          <w:szCs w:val="24"/>
        </w:rPr>
        <w:t>BD</w:t>
      </w:r>
      <w:r w:rsidRPr="00905F32">
        <w:rPr>
          <w:rFonts w:eastAsia="Calibri"/>
          <w:sz w:val="24"/>
          <w:szCs w:val="24"/>
          <w:lang w:val="sr-Cyrl-RS"/>
        </w:rPr>
        <w:t xml:space="preserve"> чворишта.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Сва чвориша у мрежи </w:t>
      </w:r>
      <w:r w:rsidR="00B10AF4">
        <w:rPr>
          <w:rFonts w:eastAsia="Calibri"/>
          <w:sz w:val="24"/>
          <w:szCs w:val="24"/>
          <w:lang w:val="sr-Cyrl-RS"/>
        </w:rPr>
        <w:t xml:space="preserve">морају бити </w:t>
      </w:r>
      <w:r w:rsidRPr="00905F32">
        <w:rPr>
          <w:rFonts w:eastAsia="Calibri"/>
          <w:sz w:val="24"/>
          <w:szCs w:val="24"/>
          <w:lang w:val="sr-Cyrl-RS"/>
        </w:rPr>
        <w:t>демензионисана тако да могу прихватити сву пасивну и активну опрему у пуној конфигурацији.</w:t>
      </w: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84" w:name="_Toc27091711"/>
      <w:bookmarkStart w:id="85" w:name="_Toc16674217"/>
      <w:r w:rsidRPr="00905F32">
        <w:rPr>
          <w:color w:val="2E74B5"/>
          <w:sz w:val="26"/>
          <w:szCs w:val="26"/>
          <w:lang w:val="sr-Cyrl-RS"/>
        </w:rPr>
        <w:lastRenderedPageBreak/>
        <w:t xml:space="preserve">3.3 </w:t>
      </w:r>
      <w:r w:rsidRPr="0058266B">
        <w:rPr>
          <w:color w:val="2E74B5"/>
          <w:sz w:val="26"/>
          <w:szCs w:val="26"/>
          <w:lang w:val="sr-Cyrl-RS"/>
        </w:rPr>
        <w:t>Општи услови за поствљање пасивне инсталације</w:t>
      </w:r>
      <w:bookmarkEnd w:id="84"/>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86" w:name="_Toc27091712"/>
      <w:r w:rsidRPr="00905F32">
        <w:rPr>
          <w:color w:val="1F4D78"/>
          <w:sz w:val="24"/>
          <w:szCs w:val="24"/>
          <w:lang w:val="sr-Cyrl-RS"/>
        </w:rPr>
        <w:t>3.3</w:t>
      </w:r>
      <w:r w:rsidRPr="0058266B">
        <w:rPr>
          <w:color w:val="1F4D78"/>
          <w:sz w:val="24"/>
          <w:szCs w:val="24"/>
          <w:lang w:val="sr-Cyrl-RS"/>
        </w:rPr>
        <w:t>.1</w:t>
      </w:r>
      <w:r w:rsidRPr="00905F32">
        <w:rPr>
          <w:color w:val="1F4D78"/>
          <w:sz w:val="24"/>
          <w:szCs w:val="24"/>
          <w:lang w:val="sr-Cyrl-RS"/>
        </w:rPr>
        <w:t xml:space="preserve"> </w:t>
      </w:r>
      <w:r w:rsidRPr="0058266B">
        <w:rPr>
          <w:color w:val="1F4D78"/>
          <w:sz w:val="24"/>
          <w:szCs w:val="24"/>
          <w:lang w:val="sr-Cyrl-RS"/>
        </w:rPr>
        <w:t>Кабловски канали</w:t>
      </w:r>
      <w:bookmarkEnd w:id="85"/>
      <w:r w:rsidRPr="0058266B">
        <w:rPr>
          <w:color w:val="1F4D78"/>
          <w:sz w:val="24"/>
          <w:szCs w:val="24"/>
          <w:lang w:val="sr-Cyrl-RS"/>
        </w:rPr>
        <w:t xml:space="preserve"> за сву пасивну инсталацију</w:t>
      </w:r>
      <w:bookmarkEnd w:id="86"/>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За полагање каблова и њихову механичку заштиту предвиђено је коришћење:</w:t>
      </w:r>
    </w:p>
    <w:p w:rsidR="0058266B" w:rsidRPr="00905F32" w:rsidRDefault="0058266B" w:rsidP="0058266B">
      <w:pPr>
        <w:widowControl/>
        <w:numPr>
          <w:ilvl w:val="0"/>
          <w:numId w:val="43"/>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ПНК регала и ребрастог (бужир) црева ван објеката</w:t>
      </w:r>
    </w:p>
    <w:p w:rsidR="0058266B" w:rsidRPr="0058266B" w:rsidRDefault="0058266B" w:rsidP="0058266B">
      <w:pPr>
        <w:widowControl/>
        <w:numPr>
          <w:ilvl w:val="0"/>
          <w:numId w:val="43"/>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дуплих плафона и пластичних канала унутар објеката</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Предвиђено је коришћење ПНК регала где год је то могуће. Постављење новог ПНК регала предвиђено је само на делу трасе од продора каблова до трасе постојећих ПНК регала на инсталацији</w:t>
      </w:r>
      <w:r w:rsidRPr="0058266B">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На трасама између зграда сваки кабл оптичке инсталација мора бити заштићен у (засебном, ако је могуће) ребрастом цреву које треба причврстити за металну конструкцију ПНК регала.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Када је предвиђено ваздушно полагање каблова између објеката, у ребрасто (бужир) црево мора бити увучена сајла. Сајлу учврстити на носаче причвршћене на фасаду објекта на висини не мањој од 5м од тла.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Унутар објеката каблови се полажу у дупле плафоне, где је то могуће. Сва инсталација која се простире кроз дупли плафон треба да буде у ребрастом цреву и причвршћена обујмицама за плафон </w:t>
      </w:r>
      <w:r w:rsidRPr="0058266B">
        <w:rPr>
          <w:rFonts w:eastAsia="Calibri"/>
          <w:sz w:val="24"/>
          <w:szCs w:val="24"/>
          <w:lang w:val="sr-Cyrl-RS"/>
        </w:rPr>
        <w:t xml:space="preserve">највише </w:t>
      </w:r>
      <w:r w:rsidRPr="00905F32">
        <w:rPr>
          <w:rFonts w:eastAsia="Calibri"/>
          <w:sz w:val="24"/>
          <w:szCs w:val="24"/>
          <w:lang w:val="sr-Cyrl-RS"/>
        </w:rPr>
        <w:t xml:space="preserve">на сваких </w:t>
      </w:r>
      <w:r w:rsidR="00040832">
        <w:rPr>
          <w:rFonts w:eastAsia="Calibri"/>
          <w:sz w:val="24"/>
          <w:szCs w:val="24"/>
          <w:lang w:val="sr-Cyrl-RS"/>
        </w:rPr>
        <w:t>5</w:t>
      </w:r>
      <w:r w:rsidRPr="00905F32">
        <w:rPr>
          <w:rFonts w:eastAsia="Calibri"/>
          <w:sz w:val="24"/>
          <w:szCs w:val="24"/>
          <w:lang w:val="sr-Cyrl-RS"/>
        </w:rPr>
        <w:t>0цм.</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Када у одређеном делу објекта не постоје расположиви технички канали, за полагање каблова и њихову механичку заштиту предвиђено је коришћење пластичних кабловских канала са поклопцем. Поклопац би требало да је за канал фиксиран довољно чврсто да поднесе оптерећење тежине максималног броја каблова који могу да стану у канал. Пожељно је да канали поседују и држаче каблова у каналу, који поједностављују постављање каблова за бочно, а посебно за висећи постављане канале.</w:t>
      </w:r>
      <w:r w:rsidRPr="0058266B">
        <w:rPr>
          <w:rFonts w:eastAsia="Calibri"/>
          <w:sz w:val="24"/>
          <w:szCs w:val="24"/>
          <w:lang w:val="sr-Cyrl-RS"/>
        </w:rPr>
        <w:t xml:space="preserve"> При извођењу радова је обавезно коришћење </w:t>
      </w:r>
      <w:r w:rsidRPr="0058266B">
        <w:rPr>
          <w:rFonts w:eastAsia="Calibri"/>
          <w:sz w:val="24"/>
          <w:szCs w:val="24"/>
          <w:lang w:val="sr-Latn-RS"/>
        </w:rPr>
        <w:t>halogen-free</w:t>
      </w:r>
      <w:r w:rsidRPr="00905F32">
        <w:rPr>
          <w:rFonts w:eastAsia="Calibri"/>
          <w:sz w:val="24"/>
          <w:szCs w:val="24"/>
          <w:lang w:val="sr-Cyrl-RS"/>
        </w:rPr>
        <w:t xml:space="preserve"> </w:t>
      </w:r>
      <w:r w:rsidR="00040832">
        <w:rPr>
          <w:rFonts w:eastAsia="Calibri"/>
          <w:sz w:val="24"/>
          <w:szCs w:val="24"/>
          <w:lang w:val="sr-Cyrl-RS"/>
        </w:rPr>
        <w:t xml:space="preserve">и / или самогасеће </w:t>
      </w:r>
      <w:r w:rsidRPr="0058266B">
        <w:rPr>
          <w:rFonts w:eastAsia="Calibri"/>
          <w:sz w:val="24"/>
          <w:szCs w:val="24"/>
          <w:lang w:val="sr-Cyrl-RS"/>
        </w:rPr>
        <w:t>инсталације.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Канали се могу постављати видно или сакривено, хоризонтално и вертикално, на зид, под или плафон (висећи). У случају сакривеног постављања (у дупли плафон, под итд.) канали не морају да задовољавају естетске критеријуме (сем ако се другачије не захтева). Насупрот томе, за видно постављање канала у ентеријеру, канали треба генерално да поседују високе естетске норме. Канали намењени за видно постављање треба да поседују посебне елементе за настављање, гранање и завршавање.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Канали се монтирају по предвиђеним трасама на одговарајућу подлогу (зид, под, плафон итд.), за коју се фиксирају шрафовима, који се уврћу у претходно постављене пластичне типлове или директно у подлогу.</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87" w:name="_Toc16674218"/>
      <w:bookmarkStart w:id="88" w:name="_Toc27091713"/>
      <w:r w:rsidRPr="00905F32">
        <w:rPr>
          <w:color w:val="1F4D78"/>
          <w:sz w:val="24"/>
          <w:szCs w:val="24"/>
          <w:lang w:val="sr-Cyrl-RS"/>
        </w:rPr>
        <w:t>3.3.2 Трасе каблова</w:t>
      </w:r>
      <w:bookmarkEnd w:id="87"/>
      <w:bookmarkEnd w:id="88"/>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Физичка структура мреже представља дефинисање позиција чворишта објеката и траса оптичких каблова између објеката и начин њиховог повезивања у циљу успоставе линкова. Имајући у виду структуру простора, </w:t>
      </w:r>
      <w:r w:rsidRPr="0058266B">
        <w:rPr>
          <w:rFonts w:eastAsia="Calibri"/>
          <w:sz w:val="24"/>
          <w:szCs w:val="24"/>
          <w:lang w:val="sr-Cyrl-RS"/>
        </w:rPr>
        <w:t xml:space="preserve">као и </w:t>
      </w:r>
      <w:r w:rsidRPr="00905F32">
        <w:rPr>
          <w:rFonts w:eastAsia="Calibri"/>
          <w:sz w:val="24"/>
          <w:szCs w:val="24"/>
          <w:lang w:val="sr-Cyrl-RS"/>
        </w:rPr>
        <w:t xml:space="preserve">у зависности од трасе каблова, могуће је копати и постављати кабловску канализацију за постављање оптичких каблова </w:t>
      </w:r>
      <w:r w:rsidRPr="0058266B">
        <w:rPr>
          <w:rFonts w:eastAsia="Calibri"/>
          <w:sz w:val="24"/>
          <w:szCs w:val="24"/>
          <w:lang w:val="sr-Cyrl-RS"/>
        </w:rPr>
        <w:t xml:space="preserve">или уз сагласност </w:t>
      </w:r>
      <w:r w:rsidRPr="0058266B">
        <w:rPr>
          <w:rFonts w:eastAsia="Calibri"/>
          <w:sz w:val="24"/>
          <w:szCs w:val="24"/>
          <w:lang w:val="sr-Cyrl-RS"/>
        </w:rPr>
        <w:lastRenderedPageBreak/>
        <w:t xml:space="preserve">наручиоца </w:t>
      </w:r>
      <w:r w:rsidRPr="00905F32">
        <w:rPr>
          <w:rFonts w:eastAsia="Calibri"/>
          <w:sz w:val="24"/>
          <w:szCs w:val="24"/>
          <w:lang w:val="sr-Cyrl-RS"/>
        </w:rPr>
        <w:t xml:space="preserve">користити постојеће техничке канале који се користе за постављање </w:t>
      </w:r>
      <w:r w:rsidRPr="0058266B">
        <w:rPr>
          <w:rFonts w:eastAsia="Calibri"/>
          <w:sz w:val="24"/>
          <w:szCs w:val="24"/>
          <w:lang w:val="sr-Cyrl-RS"/>
        </w:rPr>
        <w:t xml:space="preserve">друге компатибилне </w:t>
      </w:r>
      <w:r w:rsidRPr="00905F32">
        <w:rPr>
          <w:rFonts w:eastAsia="Calibri"/>
          <w:sz w:val="24"/>
          <w:szCs w:val="24"/>
          <w:lang w:val="sr-Cyrl-RS"/>
        </w:rPr>
        <w:t xml:space="preserve">кабловске инсталације. </w:t>
      </w:r>
      <w:r w:rsidRPr="0058266B">
        <w:rPr>
          <w:rFonts w:eastAsia="Calibri"/>
          <w:sz w:val="24"/>
          <w:szCs w:val="24"/>
          <w:lang w:val="sr-Cyrl-RS"/>
        </w:rPr>
        <w:t>Н</w:t>
      </w:r>
      <w:r w:rsidRPr="00905F32">
        <w:rPr>
          <w:rFonts w:eastAsia="Calibri"/>
          <w:sz w:val="24"/>
          <w:szCs w:val="24"/>
          <w:lang w:val="sr-Cyrl-RS"/>
        </w:rPr>
        <w:t>а деловима траса где не постоје технички канали предвиђено је да се кабл постави ваздушно у ребрастом цреву са сајлом.</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89" w:name="_Toc27091714"/>
      <w:r w:rsidRPr="00905F32">
        <w:rPr>
          <w:color w:val="2E74B5"/>
          <w:sz w:val="26"/>
          <w:szCs w:val="26"/>
          <w:lang w:val="sr-Cyrl-RS"/>
        </w:rPr>
        <w:t xml:space="preserve">3.4 </w:t>
      </w:r>
      <w:r w:rsidRPr="0058266B">
        <w:rPr>
          <w:color w:val="2E74B5"/>
          <w:sz w:val="26"/>
          <w:szCs w:val="26"/>
          <w:lang w:val="sr-Cyrl-RS"/>
        </w:rPr>
        <w:t>Пасивна оптичка мрежа за повезивање објеката</w:t>
      </w:r>
      <w:bookmarkEnd w:id="89"/>
    </w:p>
    <w:p w:rsidR="0058266B" w:rsidRPr="00905F32" w:rsidRDefault="0058266B" w:rsidP="0058266B">
      <w:pPr>
        <w:widowControl/>
        <w:autoSpaceDE/>
        <w:autoSpaceDN/>
        <w:spacing w:before="120" w:after="60" w:line="259" w:lineRule="auto"/>
        <w:ind w:firstLine="567"/>
        <w:jc w:val="both"/>
        <w:rPr>
          <w:rFonts w:eastAsia="Calibri"/>
          <w:sz w:val="24"/>
          <w:lang w:val="sr-Cyrl-RS"/>
        </w:rPr>
      </w:pPr>
      <w:r w:rsidRPr="00905F32">
        <w:rPr>
          <w:rFonts w:eastAsia="Calibri"/>
          <w:sz w:val="24"/>
          <w:lang w:val="sr-Cyrl-RS"/>
        </w:rPr>
        <w:t>Ситуациони план објекта односно кампуса Студентски град на локацији Тошин Бунар бр. 141-157</w:t>
      </w:r>
      <w:r w:rsidRPr="0058266B">
        <w:rPr>
          <w:rFonts w:eastAsia="Calibri"/>
          <w:sz w:val="24"/>
          <w:lang w:val="sr-Cyrl-RS"/>
        </w:rPr>
        <w:t>а</w:t>
      </w:r>
      <w:r w:rsidRPr="00905F32">
        <w:rPr>
          <w:rFonts w:eastAsia="Calibri"/>
          <w:sz w:val="24"/>
          <w:lang w:val="sr-Cyrl-RS"/>
        </w:rPr>
        <w:t xml:space="preserve"> је дат на </w:t>
      </w:r>
      <w:r w:rsidRPr="0058266B">
        <w:rPr>
          <w:rFonts w:eastAsia="Calibri"/>
          <w:sz w:val="24"/>
          <w:lang w:val="sr-Cyrl-RS"/>
        </w:rPr>
        <w:t>слици</w:t>
      </w:r>
      <w:r w:rsidRPr="00905F32">
        <w:rPr>
          <w:rFonts w:eastAsia="Calibri"/>
          <w:sz w:val="24"/>
          <w:lang w:val="sr-Cyrl-RS"/>
        </w:rPr>
        <w:t xml:space="preserve">. </w:t>
      </w:r>
    </w:p>
    <w:p w:rsidR="0058266B" w:rsidRPr="0058266B" w:rsidRDefault="0058266B" w:rsidP="0058266B">
      <w:pPr>
        <w:widowControl/>
        <w:autoSpaceDE/>
        <w:autoSpaceDN/>
        <w:spacing w:before="120" w:after="60" w:line="259" w:lineRule="auto"/>
        <w:jc w:val="both"/>
        <w:rPr>
          <w:rFonts w:eastAsia="Calibri"/>
          <w:sz w:val="24"/>
        </w:rPr>
      </w:pPr>
      <w:r w:rsidRPr="0058266B">
        <w:rPr>
          <w:rFonts w:eastAsia="Calibri"/>
          <w:noProof/>
          <w:sz w:val="24"/>
        </w:rPr>
        <w:drawing>
          <wp:inline distT="0" distB="0" distL="0" distR="0" wp14:anchorId="029D6DEA" wp14:editId="6C8E4E58">
            <wp:extent cx="6248400" cy="3992322"/>
            <wp:effectExtent l="0" t="0" r="0" b="8255"/>
            <wp:docPr id="27" name="Picture 27" descr="C:\Users\ziko\Desktop\Гла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iko\Desktop\Главна.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4432" cy="3996176"/>
                    </a:xfrm>
                    <a:prstGeom prst="rect">
                      <a:avLst/>
                    </a:prstGeom>
                    <a:noFill/>
                    <a:ln>
                      <a:noFill/>
                    </a:ln>
                  </pic:spPr>
                </pic:pic>
              </a:graphicData>
            </a:graphic>
          </wp:inline>
        </w:drawing>
      </w:r>
    </w:p>
    <w:p w:rsidR="0058266B" w:rsidRPr="0058266B" w:rsidRDefault="0058266B" w:rsidP="0058266B">
      <w:pPr>
        <w:widowControl/>
        <w:autoSpaceDE/>
        <w:autoSpaceDN/>
        <w:spacing w:before="120" w:after="60" w:line="259" w:lineRule="auto"/>
        <w:ind w:firstLine="567"/>
        <w:jc w:val="both"/>
        <w:rPr>
          <w:rFonts w:eastAsia="Calibri"/>
          <w:sz w:val="24"/>
        </w:rPr>
      </w:pPr>
    </w:p>
    <w:p w:rsidR="0058266B" w:rsidRPr="0058266B" w:rsidRDefault="0058266B" w:rsidP="0058266B">
      <w:pPr>
        <w:widowControl/>
        <w:autoSpaceDE/>
        <w:autoSpaceDN/>
        <w:spacing w:before="120" w:after="60" w:line="259" w:lineRule="auto"/>
        <w:ind w:firstLine="567"/>
        <w:jc w:val="both"/>
        <w:rPr>
          <w:rFonts w:eastAsia="Calibri"/>
          <w:sz w:val="24"/>
        </w:rPr>
      </w:pPr>
      <w:r w:rsidRPr="0058266B">
        <w:rPr>
          <w:rFonts w:eastAsia="Calibri"/>
          <w:sz w:val="24"/>
        </w:rPr>
        <w:t xml:space="preserve">У </w:t>
      </w:r>
      <w:proofErr w:type="spellStart"/>
      <w:r w:rsidRPr="0058266B">
        <w:rPr>
          <w:rFonts w:eastAsia="Calibri"/>
          <w:sz w:val="24"/>
        </w:rPr>
        <w:t>кампусу</w:t>
      </w:r>
      <w:proofErr w:type="spellEnd"/>
      <w:r w:rsidRPr="0058266B">
        <w:rPr>
          <w:rFonts w:eastAsia="Calibri"/>
          <w:sz w:val="24"/>
        </w:rPr>
        <w:t xml:space="preserve"> </w:t>
      </w:r>
      <w:proofErr w:type="spellStart"/>
      <w:r w:rsidRPr="0058266B">
        <w:rPr>
          <w:rFonts w:eastAsia="Calibri"/>
          <w:sz w:val="24"/>
        </w:rPr>
        <w:t>се</w:t>
      </w:r>
      <w:proofErr w:type="spellEnd"/>
      <w:r w:rsidRPr="0058266B">
        <w:rPr>
          <w:rFonts w:eastAsia="Calibri"/>
          <w:sz w:val="24"/>
        </w:rPr>
        <w:t xml:space="preserve"> </w:t>
      </w:r>
      <w:proofErr w:type="spellStart"/>
      <w:r w:rsidRPr="0058266B">
        <w:rPr>
          <w:rFonts w:eastAsia="Calibri"/>
          <w:sz w:val="24"/>
        </w:rPr>
        <w:t>налазе</w:t>
      </w:r>
      <w:proofErr w:type="spellEnd"/>
      <w:r w:rsidRPr="0058266B">
        <w:rPr>
          <w:rFonts w:eastAsia="Calibri"/>
          <w:sz w:val="24"/>
        </w:rPr>
        <w:t xml:space="preserve"> </w:t>
      </w:r>
      <w:proofErr w:type="spellStart"/>
      <w:r w:rsidRPr="0058266B">
        <w:rPr>
          <w:rFonts w:eastAsia="Calibri"/>
          <w:sz w:val="24"/>
        </w:rPr>
        <w:t>следећи</w:t>
      </w:r>
      <w:proofErr w:type="spellEnd"/>
      <w:r w:rsidRPr="0058266B">
        <w:rPr>
          <w:rFonts w:eastAsia="Calibri"/>
          <w:sz w:val="24"/>
        </w:rPr>
        <w:t xml:space="preserve"> </w:t>
      </w:r>
      <w:proofErr w:type="spellStart"/>
      <w:r w:rsidRPr="0058266B">
        <w:rPr>
          <w:rFonts w:eastAsia="Calibri"/>
          <w:sz w:val="24"/>
        </w:rPr>
        <w:t>објекти</w:t>
      </w:r>
      <w:proofErr w:type="spellEnd"/>
      <w:r w:rsidRPr="0058266B">
        <w:rPr>
          <w:rFonts w:eastAsia="Calibri"/>
          <w:sz w:val="24"/>
        </w:rPr>
        <w:t>:</w:t>
      </w:r>
    </w:p>
    <w:p w:rsidR="0058266B" w:rsidRPr="0058266B" w:rsidRDefault="0058266B" w:rsidP="0058266B">
      <w:pPr>
        <w:widowControl/>
        <w:numPr>
          <w:ilvl w:val="0"/>
          <w:numId w:val="54"/>
        </w:numPr>
        <w:autoSpaceDE/>
        <w:autoSpaceDN/>
        <w:spacing w:before="120" w:after="60" w:line="259" w:lineRule="auto"/>
        <w:contextualSpacing/>
        <w:jc w:val="both"/>
        <w:rPr>
          <w:rFonts w:eastAsia="Calibri"/>
          <w:sz w:val="24"/>
        </w:rPr>
      </w:pPr>
      <w:r w:rsidRPr="0058266B">
        <w:rPr>
          <w:rFonts w:eastAsia="Calibri"/>
          <w:sz w:val="24"/>
        </w:rPr>
        <w:t xml:space="preserve">4 </w:t>
      </w:r>
      <w:proofErr w:type="spellStart"/>
      <w:r w:rsidRPr="0058266B">
        <w:rPr>
          <w:rFonts w:eastAsia="Calibri"/>
          <w:sz w:val="24"/>
        </w:rPr>
        <w:t>зграде</w:t>
      </w:r>
      <w:proofErr w:type="spellEnd"/>
      <w:r w:rsidRPr="0058266B">
        <w:rPr>
          <w:rFonts w:eastAsia="Calibri"/>
          <w:sz w:val="24"/>
        </w:rPr>
        <w:t xml:space="preserve"> </w:t>
      </w:r>
      <w:proofErr w:type="spellStart"/>
      <w:r w:rsidRPr="0058266B">
        <w:rPr>
          <w:rFonts w:eastAsia="Calibri"/>
          <w:sz w:val="24"/>
        </w:rPr>
        <w:t>за</w:t>
      </w:r>
      <w:proofErr w:type="spellEnd"/>
      <w:r w:rsidRPr="0058266B">
        <w:rPr>
          <w:rFonts w:eastAsia="Calibri"/>
          <w:sz w:val="24"/>
        </w:rPr>
        <w:t xml:space="preserve"> </w:t>
      </w:r>
      <w:proofErr w:type="spellStart"/>
      <w:r w:rsidRPr="0058266B">
        <w:rPr>
          <w:rFonts w:eastAsia="Calibri"/>
          <w:sz w:val="24"/>
        </w:rPr>
        <w:t>смештај</w:t>
      </w:r>
      <w:proofErr w:type="spellEnd"/>
      <w:r w:rsidRPr="0058266B">
        <w:rPr>
          <w:rFonts w:eastAsia="Calibri"/>
          <w:sz w:val="24"/>
        </w:rPr>
        <w:t xml:space="preserve"> </w:t>
      </w:r>
      <w:proofErr w:type="spellStart"/>
      <w:r w:rsidRPr="0058266B">
        <w:rPr>
          <w:rFonts w:eastAsia="Calibri"/>
          <w:sz w:val="24"/>
        </w:rPr>
        <w:t>студената</w:t>
      </w:r>
      <w:proofErr w:type="spellEnd"/>
      <w:r w:rsidRPr="0058266B">
        <w:rPr>
          <w:rFonts w:eastAsia="Calibri"/>
          <w:sz w:val="24"/>
        </w:rPr>
        <w:t xml:space="preserve"> - </w:t>
      </w:r>
      <w:proofErr w:type="spellStart"/>
      <w:r w:rsidRPr="0058266B">
        <w:rPr>
          <w:rFonts w:eastAsia="Calibri"/>
          <w:sz w:val="24"/>
        </w:rPr>
        <w:t>блокови</w:t>
      </w:r>
      <w:proofErr w:type="spellEnd"/>
      <w:r w:rsidRPr="0058266B">
        <w:rPr>
          <w:rFonts w:eastAsia="Calibri"/>
          <w:sz w:val="24"/>
        </w:rPr>
        <w:t xml:space="preserve"> 1 </w:t>
      </w:r>
      <w:proofErr w:type="spellStart"/>
      <w:r w:rsidRPr="0058266B">
        <w:rPr>
          <w:rFonts w:eastAsia="Calibri"/>
          <w:sz w:val="24"/>
        </w:rPr>
        <w:t>до</w:t>
      </w:r>
      <w:proofErr w:type="spellEnd"/>
      <w:r w:rsidRPr="0058266B">
        <w:rPr>
          <w:rFonts w:eastAsia="Calibri"/>
          <w:sz w:val="24"/>
        </w:rPr>
        <w:t xml:space="preserve"> 4, </w:t>
      </w:r>
      <w:proofErr w:type="spellStart"/>
      <w:r w:rsidRPr="0058266B">
        <w:rPr>
          <w:rFonts w:eastAsia="Calibri"/>
          <w:sz w:val="24"/>
        </w:rPr>
        <w:t>при</w:t>
      </w:r>
      <w:proofErr w:type="spellEnd"/>
      <w:r w:rsidRPr="0058266B">
        <w:rPr>
          <w:rFonts w:eastAsia="Calibri"/>
          <w:sz w:val="24"/>
        </w:rPr>
        <w:t xml:space="preserve"> </w:t>
      </w:r>
      <w:proofErr w:type="spellStart"/>
      <w:r w:rsidRPr="0058266B">
        <w:rPr>
          <w:rFonts w:eastAsia="Calibri"/>
          <w:sz w:val="24"/>
        </w:rPr>
        <w:t>чему</w:t>
      </w:r>
      <w:proofErr w:type="spellEnd"/>
      <w:r w:rsidRPr="0058266B">
        <w:rPr>
          <w:rFonts w:eastAsia="Calibri"/>
          <w:sz w:val="24"/>
        </w:rPr>
        <w:t xml:space="preserve"> </w:t>
      </w:r>
      <w:proofErr w:type="spellStart"/>
      <w:r w:rsidRPr="0058266B">
        <w:rPr>
          <w:rFonts w:eastAsia="Calibri"/>
          <w:sz w:val="24"/>
        </w:rPr>
        <w:t>сваки</w:t>
      </w:r>
      <w:proofErr w:type="spellEnd"/>
      <w:r w:rsidRPr="0058266B">
        <w:rPr>
          <w:rFonts w:eastAsia="Calibri"/>
          <w:sz w:val="24"/>
        </w:rPr>
        <w:t xml:space="preserve"> </w:t>
      </w:r>
      <w:proofErr w:type="spellStart"/>
      <w:r w:rsidRPr="0058266B">
        <w:rPr>
          <w:rFonts w:eastAsia="Calibri"/>
          <w:sz w:val="24"/>
        </w:rPr>
        <w:t>блок</w:t>
      </w:r>
      <w:proofErr w:type="spellEnd"/>
      <w:r w:rsidRPr="0058266B">
        <w:rPr>
          <w:rFonts w:eastAsia="Calibri"/>
          <w:sz w:val="24"/>
        </w:rPr>
        <w:t xml:space="preserve"> </w:t>
      </w:r>
      <w:proofErr w:type="spellStart"/>
      <w:r w:rsidRPr="0058266B">
        <w:rPr>
          <w:rFonts w:eastAsia="Calibri"/>
          <w:sz w:val="24"/>
        </w:rPr>
        <w:t>има</w:t>
      </w:r>
      <w:proofErr w:type="spellEnd"/>
      <w:r w:rsidRPr="0058266B">
        <w:rPr>
          <w:rFonts w:eastAsia="Calibri"/>
          <w:sz w:val="24"/>
        </w:rPr>
        <w:t xml:space="preserve"> Ф и Г  </w:t>
      </w:r>
      <w:proofErr w:type="spellStart"/>
      <w:r w:rsidRPr="0058266B">
        <w:rPr>
          <w:rFonts w:eastAsia="Calibri"/>
          <w:sz w:val="24"/>
        </w:rPr>
        <w:t>крило</w:t>
      </w:r>
      <w:proofErr w:type="spellEnd"/>
      <w:r w:rsidRPr="0058266B">
        <w:rPr>
          <w:rFonts w:eastAsia="Calibri"/>
          <w:sz w:val="24"/>
        </w:rPr>
        <w:t xml:space="preserve">, </w:t>
      </w:r>
      <w:proofErr w:type="spellStart"/>
      <w:r w:rsidRPr="0058266B">
        <w:rPr>
          <w:rFonts w:eastAsia="Calibri"/>
          <w:sz w:val="24"/>
        </w:rPr>
        <w:t>где</w:t>
      </w:r>
      <w:proofErr w:type="spellEnd"/>
      <w:r w:rsidRPr="0058266B">
        <w:rPr>
          <w:rFonts w:eastAsia="Calibri"/>
          <w:sz w:val="24"/>
        </w:rPr>
        <w:t xml:space="preserve"> Ф </w:t>
      </w:r>
      <w:proofErr w:type="spellStart"/>
      <w:r w:rsidRPr="0058266B">
        <w:rPr>
          <w:rFonts w:eastAsia="Calibri"/>
          <w:sz w:val="24"/>
        </w:rPr>
        <w:t>крила</w:t>
      </w:r>
      <w:proofErr w:type="spellEnd"/>
      <w:r w:rsidRPr="0058266B">
        <w:rPr>
          <w:rFonts w:eastAsia="Calibri"/>
          <w:sz w:val="24"/>
        </w:rPr>
        <w:t xml:space="preserve"> </w:t>
      </w:r>
      <w:proofErr w:type="spellStart"/>
      <w:r w:rsidRPr="0058266B">
        <w:rPr>
          <w:rFonts w:eastAsia="Calibri"/>
          <w:sz w:val="24"/>
        </w:rPr>
        <w:t>имају</w:t>
      </w:r>
      <w:proofErr w:type="spellEnd"/>
      <w:r w:rsidRPr="0058266B">
        <w:rPr>
          <w:rFonts w:eastAsia="Calibri"/>
          <w:sz w:val="24"/>
        </w:rPr>
        <w:t xml:space="preserve"> 8 </w:t>
      </w:r>
      <w:proofErr w:type="spellStart"/>
      <w:r w:rsidRPr="0058266B">
        <w:rPr>
          <w:rFonts w:eastAsia="Calibri"/>
          <w:sz w:val="24"/>
        </w:rPr>
        <w:t>етажа</w:t>
      </w:r>
      <w:proofErr w:type="spellEnd"/>
      <w:r w:rsidRPr="0058266B">
        <w:rPr>
          <w:rFonts w:eastAsia="Calibri"/>
          <w:sz w:val="24"/>
        </w:rPr>
        <w:t xml:space="preserve"> (</w:t>
      </w:r>
      <w:proofErr w:type="spellStart"/>
      <w:r w:rsidRPr="0058266B">
        <w:rPr>
          <w:rFonts w:eastAsia="Calibri"/>
          <w:sz w:val="24"/>
        </w:rPr>
        <w:t>приземље</w:t>
      </w:r>
      <w:proofErr w:type="spellEnd"/>
      <w:r w:rsidRPr="0058266B">
        <w:rPr>
          <w:rFonts w:eastAsia="Calibri"/>
          <w:sz w:val="24"/>
        </w:rPr>
        <w:t xml:space="preserve"> и </w:t>
      </w:r>
      <w:proofErr w:type="spellStart"/>
      <w:r w:rsidRPr="0058266B">
        <w:rPr>
          <w:rFonts w:eastAsia="Calibri"/>
          <w:sz w:val="24"/>
        </w:rPr>
        <w:t>седам</w:t>
      </w:r>
      <w:proofErr w:type="spellEnd"/>
      <w:r w:rsidRPr="0058266B">
        <w:rPr>
          <w:rFonts w:eastAsia="Calibri"/>
          <w:sz w:val="24"/>
        </w:rPr>
        <w:t xml:space="preserve"> </w:t>
      </w:r>
      <w:proofErr w:type="spellStart"/>
      <w:r w:rsidRPr="0058266B">
        <w:rPr>
          <w:rFonts w:eastAsia="Calibri"/>
          <w:sz w:val="24"/>
        </w:rPr>
        <w:t>спратова</w:t>
      </w:r>
      <w:proofErr w:type="spellEnd"/>
      <w:r w:rsidRPr="0058266B">
        <w:rPr>
          <w:rFonts w:eastAsia="Calibri"/>
          <w:sz w:val="24"/>
        </w:rPr>
        <w:t xml:space="preserve">), </w:t>
      </w:r>
      <w:proofErr w:type="spellStart"/>
      <w:r w:rsidRPr="0058266B">
        <w:rPr>
          <w:rFonts w:eastAsia="Calibri"/>
          <w:sz w:val="24"/>
        </w:rPr>
        <w:t>док</w:t>
      </w:r>
      <w:proofErr w:type="spellEnd"/>
      <w:r w:rsidRPr="0058266B">
        <w:rPr>
          <w:rFonts w:eastAsia="Calibri"/>
          <w:sz w:val="24"/>
        </w:rPr>
        <w:t xml:space="preserve"> Г </w:t>
      </w:r>
      <w:proofErr w:type="spellStart"/>
      <w:r w:rsidRPr="0058266B">
        <w:rPr>
          <w:rFonts w:eastAsia="Calibri"/>
          <w:sz w:val="24"/>
        </w:rPr>
        <w:t>крила</w:t>
      </w:r>
      <w:proofErr w:type="spellEnd"/>
      <w:r w:rsidRPr="0058266B">
        <w:rPr>
          <w:rFonts w:eastAsia="Calibri"/>
          <w:sz w:val="24"/>
        </w:rPr>
        <w:t xml:space="preserve"> </w:t>
      </w:r>
      <w:proofErr w:type="spellStart"/>
      <w:r w:rsidRPr="0058266B">
        <w:rPr>
          <w:rFonts w:eastAsia="Calibri"/>
          <w:sz w:val="24"/>
        </w:rPr>
        <w:t>имају</w:t>
      </w:r>
      <w:proofErr w:type="spellEnd"/>
      <w:r w:rsidRPr="0058266B">
        <w:rPr>
          <w:rFonts w:eastAsia="Calibri"/>
          <w:sz w:val="24"/>
        </w:rPr>
        <w:t xml:space="preserve"> </w:t>
      </w:r>
      <w:proofErr w:type="spellStart"/>
      <w:r w:rsidRPr="0058266B">
        <w:rPr>
          <w:rFonts w:eastAsia="Calibri"/>
          <w:sz w:val="24"/>
        </w:rPr>
        <w:t>седам</w:t>
      </w:r>
      <w:proofErr w:type="spellEnd"/>
      <w:r w:rsidRPr="0058266B">
        <w:rPr>
          <w:rFonts w:eastAsia="Calibri"/>
          <w:sz w:val="24"/>
        </w:rPr>
        <w:t xml:space="preserve"> </w:t>
      </w:r>
      <w:proofErr w:type="spellStart"/>
      <w:r w:rsidRPr="0058266B">
        <w:rPr>
          <w:rFonts w:eastAsia="Calibri"/>
          <w:sz w:val="24"/>
        </w:rPr>
        <w:t>етажа</w:t>
      </w:r>
      <w:proofErr w:type="spellEnd"/>
      <w:r w:rsidRPr="0058266B">
        <w:rPr>
          <w:rFonts w:eastAsia="Calibri"/>
          <w:sz w:val="24"/>
        </w:rPr>
        <w:t xml:space="preserve"> (</w:t>
      </w:r>
      <w:proofErr w:type="spellStart"/>
      <w:r w:rsidRPr="0058266B">
        <w:rPr>
          <w:rFonts w:eastAsia="Calibri"/>
          <w:sz w:val="24"/>
        </w:rPr>
        <w:t>приземље</w:t>
      </w:r>
      <w:proofErr w:type="spellEnd"/>
      <w:r w:rsidRPr="0058266B">
        <w:rPr>
          <w:rFonts w:eastAsia="Calibri"/>
          <w:sz w:val="24"/>
        </w:rPr>
        <w:t xml:space="preserve"> и </w:t>
      </w:r>
      <w:proofErr w:type="spellStart"/>
      <w:r w:rsidRPr="0058266B">
        <w:rPr>
          <w:rFonts w:eastAsia="Calibri"/>
          <w:sz w:val="24"/>
        </w:rPr>
        <w:t>шест</w:t>
      </w:r>
      <w:proofErr w:type="spellEnd"/>
      <w:r w:rsidRPr="0058266B">
        <w:rPr>
          <w:rFonts w:eastAsia="Calibri"/>
          <w:spacing w:val="3"/>
          <w:sz w:val="24"/>
        </w:rPr>
        <w:t xml:space="preserve"> </w:t>
      </w:r>
      <w:proofErr w:type="spellStart"/>
      <w:r w:rsidRPr="0058266B">
        <w:rPr>
          <w:rFonts w:eastAsia="Calibri"/>
          <w:sz w:val="24"/>
        </w:rPr>
        <w:t>спратова</w:t>
      </w:r>
      <w:proofErr w:type="spellEnd"/>
      <w:r w:rsidRPr="0058266B">
        <w:rPr>
          <w:rFonts w:eastAsia="Calibri"/>
          <w:sz w:val="24"/>
        </w:rPr>
        <w:t>),</w:t>
      </w:r>
    </w:p>
    <w:p w:rsidR="0058266B" w:rsidRPr="0058266B" w:rsidRDefault="0058266B" w:rsidP="0058266B">
      <w:pPr>
        <w:widowControl/>
        <w:numPr>
          <w:ilvl w:val="0"/>
          <w:numId w:val="54"/>
        </w:numPr>
        <w:autoSpaceDE/>
        <w:autoSpaceDN/>
        <w:spacing w:before="120" w:after="60" w:line="259" w:lineRule="auto"/>
        <w:contextualSpacing/>
        <w:jc w:val="both"/>
        <w:rPr>
          <w:rFonts w:eastAsia="Calibri"/>
          <w:sz w:val="24"/>
        </w:rPr>
      </w:pPr>
      <w:proofErr w:type="spellStart"/>
      <w:r w:rsidRPr="0058266B">
        <w:rPr>
          <w:rFonts w:eastAsia="Calibri"/>
          <w:sz w:val="24"/>
        </w:rPr>
        <w:t>зграда</w:t>
      </w:r>
      <w:proofErr w:type="spellEnd"/>
      <w:r w:rsidRPr="0058266B">
        <w:rPr>
          <w:rFonts w:eastAsia="Calibri"/>
          <w:sz w:val="24"/>
        </w:rPr>
        <w:t xml:space="preserve"> </w:t>
      </w:r>
      <w:proofErr w:type="spellStart"/>
      <w:r w:rsidRPr="0058266B">
        <w:rPr>
          <w:rFonts w:eastAsia="Calibri"/>
          <w:sz w:val="24"/>
        </w:rPr>
        <w:t>студентског</w:t>
      </w:r>
      <w:proofErr w:type="spellEnd"/>
      <w:r w:rsidRPr="0058266B">
        <w:rPr>
          <w:rFonts w:eastAsia="Calibri"/>
          <w:sz w:val="24"/>
        </w:rPr>
        <w:t xml:space="preserve"> </w:t>
      </w:r>
      <w:proofErr w:type="spellStart"/>
      <w:r w:rsidRPr="0058266B">
        <w:rPr>
          <w:rFonts w:eastAsia="Calibri"/>
          <w:sz w:val="24"/>
        </w:rPr>
        <w:t>ресторана</w:t>
      </w:r>
      <w:proofErr w:type="spellEnd"/>
      <w:r w:rsidRPr="0058266B">
        <w:rPr>
          <w:rFonts w:eastAsia="Calibri"/>
          <w:sz w:val="24"/>
        </w:rPr>
        <w:t xml:space="preserve"> - </w:t>
      </w:r>
      <w:proofErr w:type="spellStart"/>
      <w:r w:rsidRPr="0058266B">
        <w:rPr>
          <w:rFonts w:eastAsia="Calibri"/>
          <w:sz w:val="24"/>
        </w:rPr>
        <w:t>има</w:t>
      </w:r>
      <w:proofErr w:type="spellEnd"/>
      <w:r w:rsidRPr="0058266B">
        <w:rPr>
          <w:rFonts w:eastAsia="Calibri"/>
          <w:sz w:val="24"/>
        </w:rPr>
        <w:t xml:space="preserve"> 3 </w:t>
      </w:r>
      <w:proofErr w:type="spellStart"/>
      <w:r w:rsidRPr="0058266B">
        <w:rPr>
          <w:rFonts w:eastAsia="Calibri"/>
          <w:sz w:val="24"/>
        </w:rPr>
        <w:t>етаже</w:t>
      </w:r>
      <w:proofErr w:type="spellEnd"/>
      <w:r w:rsidRPr="0058266B">
        <w:rPr>
          <w:rFonts w:eastAsia="Calibri"/>
          <w:sz w:val="24"/>
        </w:rPr>
        <w:t xml:space="preserve"> (</w:t>
      </w:r>
      <w:proofErr w:type="spellStart"/>
      <w:r w:rsidRPr="0058266B">
        <w:rPr>
          <w:rFonts w:eastAsia="Calibri"/>
          <w:sz w:val="24"/>
        </w:rPr>
        <w:t>приземље</w:t>
      </w:r>
      <w:proofErr w:type="spellEnd"/>
      <w:r w:rsidRPr="0058266B">
        <w:rPr>
          <w:rFonts w:eastAsia="Calibri"/>
          <w:sz w:val="24"/>
        </w:rPr>
        <w:t xml:space="preserve"> и </w:t>
      </w:r>
      <w:proofErr w:type="spellStart"/>
      <w:r w:rsidRPr="0058266B">
        <w:rPr>
          <w:rFonts w:eastAsia="Calibri"/>
          <w:sz w:val="24"/>
        </w:rPr>
        <w:t>два</w:t>
      </w:r>
      <w:proofErr w:type="spellEnd"/>
      <w:r w:rsidRPr="0058266B">
        <w:rPr>
          <w:rFonts w:eastAsia="Calibri"/>
          <w:sz w:val="24"/>
        </w:rPr>
        <w:t xml:space="preserve"> </w:t>
      </w:r>
      <w:proofErr w:type="spellStart"/>
      <w:r w:rsidRPr="0058266B">
        <w:rPr>
          <w:rFonts w:eastAsia="Calibri"/>
          <w:sz w:val="24"/>
        </w:rPr>
        <w:t>спрата</w:t>
      </w:r>
      <w:proofErr w:type="spellEnd"/>
      <w:r w:rsidRPr="0058266B">
        <w:rPr>
          <w:rFonts w:eastAsia="Calibri"/>
          <w:sz w:val="24"/>
        </w:rPr>
        <w:t xml:space="preserve">). У </w:t>
      </w:r>
      <w:proofErr w:type="spellStart"/>
      <w:r w:rsidRPr="0058266B">
        <w:rPr>
          <w:rFonts w:eastAsia="Calibri"/>
          <w:sz w:val="24"/>
        </w:rPr>
        <w:t>приземљу</w:t>
      </w:r>
      <w:proofErr w:type="spellEnd"/>
      <w:r w:rsidRPr="0058266B">
        <w:rPr>
          <w:rFonts w:eastAsia="Calibri"/>
          <w:sz w:val="24"/>
        </w:rPr>
        <w:t xml:space="preserve"> </w:t>
      </w:r>
      <w:proofErr w:type="spellStart"/>
      <w:r w:rsidRPr="0058266B">
        <w:rPr>
          <w:rFonts w:eastAsia="Calibri"/>
          <w:sz w:val="24"/>
        </w:rPr>
        <w:t>зграде</w:t>
      </w:r>
      <w:proofErr w:type="spellEnd"/>
      <w:r w:rsidRPr="0058266B">
        <w:rPr>
          <w:rFonts w:eastAsia="Calibri"/>
          <w:sz w:val="24"/>
        </w:rPr>
        <w:t xml:space="preserve"> </w:t>
      </w:r>
      <w:proofErr w:type="spellStart"/>
      <w:r w:rsidRPr="0058266B">
        <w:rPr>
          <w:rFonts w:eastAsia="Calibri"/>
          <w:sz w:val="24"/>
        </w:rPr>
        <w:t>смештен</w:t>
      </w:r>
      <w:proofErr w:type="spellEnd"/>
      <w:r w:rsidRPr="0058266B">
        <w:rPr>
          <w:rFonts w:eastAsia="Calibri"/>
          <w:sz w:val="24"/>
        </w:rPr>
        <w:t xml:space="preserve"> </w:t>
      </w:r>
      <w:proofErr w:type="spellStart"/>
      <w:r w:rsidRPr="0058266B">
        <w:rPr>
          <w:rFonts w:eastAsia="Calibri"/>
          <w:sz w:val="24"/>
        </w:rPr>
        <w:t>је</w:t>
      </w:r>
      <w:proofErr w:type="spellEnd"/>
      <w:r w:rsidRPr="0058266B">
        <w:rPr>
          <w:rFonts w:eastAsia="Calibri"/>
          <w:sz w:val="24"/>
        </w:rPr>
        <w:t xml:space="preserve"> </w:t>
      </w:r>
      <w:proofErr w:type="spellStart"/>
      <w:r w:rsidRPr="0058266B">
        <w:rPr>
          <w:rFonts w:eastAsia="Calibri"/>
          <w:sz w:val="24"/>
        </w:rPr>
        <w:t>припремни</w:t>
      </w:r>
      <w:proofErr w:type="spellEnd"/>
      <w:r w:rsidRPr="0058266B">
        <w:rPr>
          <w:rFonts w:eastAsia="Calibri"/>
          <w:sz w:val="24"/>
        </w:rPr>
        <w:t xml:space="preserve"> </w:t>
      </w:r>
      <w:proofErr w:type="spellStart"/>
      <w:r w:rsidRPr="0058266B">
        <w:rPr>
          <w:rFonts w:eastAsia="Calibri"/>
          <w:sz w:val="24"/>
        </w:rPr>
        <w:t>део</w:t>
      </w:r>
      <w:proofErr w:type="spellEnd"/>
      <w:r w:rsidRPr="0058266B">
        <w:rPr>
          <w:rFonts w:eastAsia="Calibri"/>
          <w:sz w:val="24"/>
        </w:rPr>
        <w:t xml:space="preserve"> </w:t>
      </w:r>
      <w:proofErr w:type="spellStart"/>
      <w:r w:rsidRPr="0058266B">
        <w:rPr>
          <w:rFonts w:eastAsia="Calibri"/>
          <w:sz w:val="24"/>
        </w:rPr>
        <w:t>са</w:t>
      </w:r>
      <w:proofErr w:type="spellEnd"/>
      <w:r w:rsidRPr="0058266B">
        <w:rPr>
          <w:rFonts w:eastAsia="Calibri"/>
          <w:sz w:val="24"/>
        </w:rPr>
        <w:t xml:space="preserve"> </w:t>
      </w:r>
      <w:proofErr w:type="spellStart"/>
      <w:r w:rsidRPr="0058266B">
        <w:rPr>
          <w:rFonts w:eastAsia="Calibri"/>
          <w:sz w:val="24"/>
        </w:rPr>
        <w:t>магацинским</w:t>
      </w:r>
      <w:proofErr w:type="spellEnd"/>
      <w:r w:rsidRPr="0058266B">
        <w:rPr>
          <w:rFonts w:eastAsia="Calibri"/>
          <w:sz w:val="24"/>
        </w:rPr>
        <w:t xml:space="preserve"> </w:t>
      </w:r>
      <w:proofErr w:type="spellStart"/>
      <w:r w:rsidRPr="0058266B">
        <w:rPr>
          <w:rFonts w:eastAsia="Calibri"/>
          <w:sz w:val="24"/>
        </w:rPr>
        <w:t>просторијама</w:t>
      </w:r>
      <w:proofErr w:type="spellEnd"/>
      <w:r w:rsidRPr="0058266B">
        <w:rPr>
          <w:rFonts w:eastAsia="Calibri"/>
          <w:sz w:val="24"/>
        </w:rPr>
        <w:t xml:space="preserve">, </w:t>
      </w:r>
      <w:proofErr w:type="spellStart"/>
      <w:r w:rsidRPr="0058266B">
        <w:rPr>
          <w:rFonts w:eastAsia="Calibri"/>
          <w:sz w:val="24"/>
        </w:rPr>
        <w:t>на</w:t>
      </w:r>
      <w:proofErr w:type="spellEnd"/>
      <w:r w:rsidRPr="0058266B">
        <w:rPr>
          <w:rFonts w:eastAsia="Calibri"/>
          <w:sz w:val="24"/>
        </w:rPr>
        <w:t xml:space="preserve"> </w:t>
      </w:r>
      <w:proofErr w:type="spellStart"/>
      <w:r w:rsidRPr="0058266B">
        <w:rPr>
          <w:rFonts w:eastAsia="Calibri"/>
          <w:sz w:val="24"/>
        </w:rPr>
        <w:t>првом</w:t>
      </w:r>
      <w:proofErr w:type="spellEnd"/>
      <w:r w:rsidRPr="0058266B">
        <w:rPr>
          <w:rFonts w:eastAsia="Calibri"/>
          <w:sz w:val="24"/>
        </w:rPr>
        <w:t xml:space="preserve"> </w:t>
      </w:r>
      <w:proofErr w:type="spellStart"/>
      <w:r w:rsidRPr="0058266B">
        <w:rPr>
          <w:rFonts w:eastAsia="Calibri"/>
          <w:sz w:val="24"/>
        </w:rPr>
        <w:t>спрату</w:t>
      </w:r>
      <w:proofErr w:type="spellEnd"/>
      <w:r w:rsidRPr="0058266B">
        <w:rPr>
          <w:rFonts w:eastAsia="Calibri"/>
          <w:sz w:val="24"/>
        </w:rPr>
        <w:t xml:space="preserve"> </w:t>
      </w:r>
      <w:proofErr w:type="spellStart"/>
      <w:r w:rsidRPr="0058266B">
        <w:rPr>
          <w:rFonts w:eastAsia="Calibri"/>
          <w:sz w:val="24"/>
        </w:rPr>
        <w:t>студентски</w:t>
      </w:r>
      <w:proofErr w:type="spellEnd"/>
      <w:r w:rsidRPr="0058266B">
        <w:rPr>
          <w:rFonts w:eastAsia="Calibri"/>
          <w:sz w:val="24"/>
        </w:rPr>
        <w:t xml:space="preserve"> </w:t>
      </w:r>
      <w:proofErr w:type="spellStart"/>
      <w:r w:rsidRPr="0058266B">
        <w:rPr>
          <w:rFonts w:eastAsia="Calibri"/>
          <w:sz w:val="24"/>
        </w:rPr>
        <w:t>ресторан</w:t>
      </w:r>
      <w:proofErr w:type="spellEnd"/>
      <w:r w:rsidRPr="0058266B">
        <w:rPr>
          <w:rFonts w:eastAsia="Calibri"/>
          <w:sz w:val="24"/>
        </w:rPr>
        <w:t xml:space="preserve"> и </w:t>
      </w:r>
      <w:proofErr w:type="spellStart"/>
      <w:r w:rsidRPr="0058266B">
        <w:rPr>
          <w:rFonts w:eastAsia="Calibri"/>
          <w:sz w:val="24"/>
        </w:rPr>
        <w:t>канцеларије</w:t>
      </w:r>
      <w:proofErr w:type="spellEnd"/>
      <w:r w:rsidRPr="0058266B">
        <w:rPr>
          <w:rFonts w:eastAsia="Calibri"/>
          <w:sz w:val="24"/>
        </w:rPr>
        <w:t xml:space="preserve"> </w:t>
      </w:r>
      <w:proofErr w:type="spellStart"/>
      <w:r w:rsidRPr="0058266B">
        <w:rPr>
          <w:rFonts w:eastAsia="Calibri"/>
          <w:sz w:val="24"/>
        </w:rPr>
        <w:t>управе</w:t>
      </w:r>
      <w:proofErr w:type="spellEnd"/>
      <w:r w:rsidRPr="0058266B">
        <w:rPr>
          <w:rFonts w:eastAsia="Calibri"/>
          <w:sz w:val="24"/>
        </w:rPr>
        <w:t xml:space="preserve"> </w:t>
      </w:r>
      <w:proofErr w:type="spellStart"/>
      <w:r w:rsidRPr="0058266B">
        <w:rPr>
          <w:rFonts w:eastAsia="Calibri"/>
          <w:sz w:val="24"/>
        </w:rPr>
        <w:t>ресторана</w:t>
      </w:r>
      <w:proofErr w:type="spellEnd"/>
      <w:r w:rsidRPr="0058266B">
        <w:rPr>
          <w:rFonts w:eastAsia="Calibri"/>
          <w:sz w:val="24"/>
        </w:rPr>
        <w:t xml:space="preserve">, </w:t>
      </w:r>
      <w:proofErr w:type="spellStart"/>
      <w:r w:rsidRPr="0058266B">
        <w:rPr>
          <w:rFonts w:eastAsia="Calibri"/>
          <w:sz w:val="24"/>
        </w:rPr>
        <w:t>благајна</w:t>
      </w:r>
      <w:proofErr w:type="spellEnd"/>
      <w:r w:rsidRPr="0058266B">
        <w:rPr>
          <w:rFonts w:eastAsia="Calibri"/>
          <w:sz w:val="24"/>
        </w:rPr>
        <w:t xml:space="preserve"> и </w:t>
      </w:r>
      <w:proofErr w:type="spellStart"/>
      <w:r w:rsidRPr="0058266B">
        <w:rPr>
          <w:rFonts w:eastAsia="Calibri"/>
          <w:sz w:val="24"/>
        </w:rPr>
        <w:t>референт</w:t>
      </w:r>
      <w:proofErr w:type="spellEnd"/>
      <w:r w:rsidRPr="0058266B">
        <w:rPr>
          <w:rFonts w:eastAsia="Calibri"/>
          <w:sz w:val="24"/>
        </w:rPr>
        <w:t xml:space="preserve">, а </w:t>
      </w:r>
      <w:proofErr w:type="spellStart"/>
      <w:r w:rsidRPr="0058266B">
        <w:rPr>
          <w:rFonts w:eastAsia="Calibri"/>
          <w:sz w:val="24"/>
        </w:rPr>
        <w:t>на</w:t>
      </w:r>
      <w:proofErr w:type="spellEnd"/>
      <w:r w:rsidRPr="0058266B">
        <w:rPr>
          <w:rFonts w:eastAsia="Calibri"/>
          <w:sz w:val="24"/>
        </w:rPr>
        <w:t xml:space="preserve">  </w:t>
      </w:r>
      <w:proofErr w:type="spellStart"/>
      <w:r w:rsidRPr="0058266B">
        <w:rPr>
          <w:rFonts w:eastAsia="Calibri"/>
          <w:sz w:val="24"/>
        </w:rPr>
        <w:t>другом</w:t>
      </w:r>
      <w:proofErr w:type="spellEnd"/>
      <w:r w:rsidRPr="0058266B">
        <w:rPr>
          <w:rFonts w:eastAsia="Calibri"/>
          <w:sz w:val="24"/>
        </w:rPr>
        <w:t xml:space="preserve"> </w:t>
      </w:r>
      <w:proofErr w:type="spellStart"/>
      <w:r w:rsidRPr="0058266B">
        <w:rPr>
          <w:rFonts w:eastAsia="Calibri"/>
          <w:sz w:val="24"/>
        </w:rPr>
        <w:t>спрату</w:t>
      </w:r>
      <w:proofErr w:type="spellEnd"/>
      <w:r w:rsidRPr="0058266B">
        <w:rPr>
          <w:rFonts w:eastAsia="Calibri"/>
          <w:sz w:val="24"/>
        </w:rPr>
        <w:t xml:space="preserve"> </w:t>
      </w:r>
      <w:proofErr w:type="spellStart"/>
      <w:r w:rsidRPr="0058266B">
        <w:rPr>
          <w:rFonts w:eastAsia="Calibri"/>
          <w:sz w:val="24"/>
        </w:rPr>
        <w:t>комерцијални</w:t>
      </w:r>
      <w:proofErr w:type="spellEnd"/>
      <w:r w:rsidRPr="0058266B">
        <w:rPr>
          <w:rFonts w:eastAsia="Calibri"/>
          <w:sz w:val="24"/>
        </w:rPr>
        <w:t xml:space="preserve"> </w:t>
      </w:r>
      <w:proofErr w:type="spellStart"/>
      <w:r w:rsidRPr="0058266B">
        <w:rPr>
          <w:rFonts w:eastAsia="Calibri"/>
          <w:sz w:val="24"/>
        </w:rPr>
        <w:t>ресторан</w:t>
      </w:r>
      <w:proofErr w:type="spellEnd"/>
      <w:r w:rsidRPr="0058266B">
        <w:rPr>
          <w:rFonts w:eastAsia="Calibri"/>
          <w:sz w:val="24"/>
        </w:rPr>
        <w:t xml:space="preserve"> </w:t>
      </w:r>
      <w:proofErr w:type="spellStart"/>
      <w:r w:rsidRPr="0058266B">
        <w:rPr>
          <w:rFonts w:eastAsia="Calibri"/>
          <w:sz w:val="24"/>
        </w:rPr>
        <w:t>као</w:t>
      </w:r>
      <w:proofErr w:type="spellEnd"/>
      <w:r w:rsidRPr="0058266B">
        <w:rPr>
          <w:rFonts w:eastAsia="Calibri"/>
          <w:sz w:val="24"/>
        </w:rPr>
        <w:t xml:space="preserve"> и </w:t>
      </w:r>
      <w:proofErr w:type="spellStart"/>
      <w:r w:rsidRPr="0058266B">
        <w:rPr>
          <w:rFonts w:eastAsia="Calibri"/>
          <w:sz w:val="24"/>
        </w:rPr>
        <w:t>канцеларије</w:t>
      </w:r>
      <w:proofErr w:type="spellEnd"/>
      <w:r w:rsidRPr="0058266B">
        <w:rPr>
          <w:rFonts w:eastAsia="Calibri"/>
          <w:sz w:val="24"/>
        </w:rPr>
        <w:t xml:space="preserve"> </w:t>
      </w:r>
      <w:proofErr w:type="spellStart"/>
      <w:r w:rsidRPr="0058266B">
        <w:rPr>
          <w:rFonts w:eastAsia="Calibri"/>
          <w:sz w:val="24"/>
        </w:rPr>
        <w:t>управе</w:t>
      </w:r>
      <w:proofErr w:type="spellEnd"/>
      <w:r w:rsidRPr="0058266B">
        <w:rPr>
          <w:rFonts w:eastAsia="Calibri"/>
          <w:sz w:val="24"/>
        </w:rPr>
        <w:t xml:space="preserve"> </w:t>
      </w:r>
      <w:proofErr w:type="spellStart"/>
      <w:r w:rsidRPr="0058266B">
        <w:rPr>
          <w:rFonts w:eastAsia="Calibri"/>
          <w:sz w:val="24"/>
        </w:rPr>
        <w:t>комерцијалног</w:t>
      </w:r>
      <w:proofErr w:type="spellEnd"/>
      <w:r w:rsidRPr="0058266B">
        <w:rPr>
          <w:rFonts w:eastAsia="Calibri"/>
          <w:sz w:val="24"/>
        </w:rPr>
        <w:t xml:space="preserve"> </w:t>
      </w:r>
      <w:proofErr w:type="spellStart"/>
      <w:r w:rsidRPr="0058266B">
        <w:rPr>
          <w:rFonts w:eastAsia="Calibri"/>
          <w:sz w:val="24"/>
        </w:rPr>
        <w:t>ресторана</w:t>
      </w:r>
      <w:proofErr w:type="spellEnd"/>
      <w:r w:rsidRPr="0058266B">
        <w:rPr>
          <w:rFonts w:eastAsia="Calibri"/>
          <w:sz w:val="24"/>
        </w:rPr>
        <w:t>,</w:t>
      </w:r>
    </w:p>
    <w:p w:rsidR="0058266B" w:rsidRDefault="0058266B" w:rsidP="0058266B">
      <w:pPr>
        <w:widowControl/>
        <w:numPr>
          <w:ilvl w:val="0"/>
          <w:numId w:val="54"/>
        </w:numPr>
        <w:autoSpaceDE/>
        <w:autoSpaceDN/>
        <w:spacing w:before="120" w:after="60" w:line="259" w:lineRule="auto"/>
        <w:contextualSpacing/>
        <w:jc w:val="both"/>
        <w:rPr>
          <w:rFonts w:eastAsia="Calibri"/>
          <w:sz w:val="24"/>
        </w:rPr>
      </w:pPr>
      <w:proofErr w:type="spellStart"/>
      <w:r w:rsidRPr="0058266B">
        <w:rPr>
          <w:rFonts w:eastAsia="Calibri"/>
          <w:sz w:val="24"/>
        </w:rPr>
        <w:t>дом</w:t>
      </w:r>
      <w:proofErr w:type="spellEnd"/>
      <w:r w:rsidRPr="0058266B">
        <w:rPr>
          <w:rFonts w:eastAsia="Calibri"/>
          <w:sz w:val="24"/>
        </w:rPr>
        <w:t xml:space="preserve"> </w:t>
      </w:r>
      <w:proofErr w:type="spellStart"/>
      <w:r w:rsidRPr="0058266B">
        <w:rPr>
          <w:rFonts w:eastAsia="Calibri"/>
          <w:sz w:val="24"/>
        </w:rPr>
        <w:t>културе</w:t>
      </w:r>
      <w:proofErr w:type="spellEnd"/>
      <w:r w:rsidRPr="0058266B">
        <w:rPr>
          <w:rFonts w:eastAsia="Calibri"/>
          <w:sz w:val="24"/>
        </w:rPr>
        <w:t xml:space="preserve"> </w:t>
      </w:r>
      <w:proofErr w:type="spellStart"/>
      <w:r w:rsidRPr="0058266B">
        <w:rPr>
          <w:rFonts w:eastAsia="Calibri"/>
          <w:sz w:val="24"/>
        </w:rPr>
        <w:t>са</w:t>
      </w:r>
      <w:proofErr w:type="spellEnd"/>
      <w:r w:rsidRPr="0058266B">
        <w:rPr>
          <w:rFonts w:eastAsia="Calibri"/>
          <w:sz w:val="24"/>
        </w:rPr>
        <w:t xml:space="preserve"> </w:t>
      </w:r>
      <w:proofErr w:type="spellStart"/>
      <w:r w:rsidRPr="0058266B">
        <w:rPr>
          <w:rFonts w:eastAsia="Calibri"/>
          <w:sz w:val="24"/>
        </w:rPr>
        <w:t>читаоницом</w:t>
      </w:r>
      <w:proofErr w:type="spellEnd"/>
      <w:r w:rsidRPr="0058266B">
        <w:rPr>
          <w:rFonts w:eastAsia="Calibri"/>
          <w:sz w:val="24"/>
        </w:rPr>
        <w:t xml:space="preserve">, </w:t>
      </w:r>
      <w:proofErr w:type="spellStart"/>
      <w:r w:rsidRPr="0058266B">
        <w:rPr>
          <w:rFonts w:eastAsia="Calibri"/>
          <w:sz w:val="24"/>
        </w:rPr>
        <w:t>библиотеком</w:t>
      </w:r>
      <w:proofErr w:type="spellEnd"/>
      <w:r w:rsidRPr="0058266B">
        <w:rPr>
          <w:rFonts w:eastAsia="Calibri"/>
          <w:sz w:val="24"/>
        </w:rPr>
        <w:t xml:space="preserve"> и </w:t>
      </w:r>
      <w:proofErr w:type="spellStart"/>
      <w:r w:rsidRPr="0058266B">
        <w:rPr>
          <w:rFonts w:eastAsia="Calibri"/>
          <w:sz w:val="24"/>
        </w:rPr>
        <w:t>два</w:t>
      </w:r>
      <w:proofErr w:type="spellEnd"/>
      <w:r w:rsidRPr="0058266B">
        <w:rPr>
          <w:rFonts w:eastAsia="Calibri"/>
          <w:sz w:val="24"/>
        </w:rPr>
        <w:t xml:space="preserve"> </w:t>
      </w:r>
      <w:proofErr w:type="spellStart"/>
      <w:r w:rsidRPr="0058266B">
        <w:rPr>
          <w:rFonts w:eastAsia="Calibri"/>
          <w:sz w:val="24"/>
        </w:rPr>
        <w:t>изложбена</w:t>
      </w:r>
      <w:proofErr w:type="spellEnd"/>
      <w:r w:rsidRPr="0058266B">
        <w:rPr>
          <w:rFonts w:eastAsia="Calibri"/>
          <w:spacing w:val="4"/>
          <w:sz w:val="24"/>
        </w:rPr>
        <w:t xml:space="preserve"> </w:t>
      </w:r>
      <w:proofErr w:type="spellStart"/>
      <w:r w:rsidRPr="0058266B">
        <w:rPr>
          <w:rFonts w:eastAsia="Calibri"/>
          <w:sz w:val="24"/>
        </w:rPr>
        <w:t>простора</w:t>
      </w:r>
      <w:proofErr w:type="spellEnd"/>
      <w:r w:rsidRPr="0058266B">
        <w:rPr>
          <w:rFonts w:eastAsia="Calibri"/>
          <w:sz w:val="24"/>
        </w:rPr>
        <w:t>,</w:t>
      </w:r>
    </w:p>
    <w:p w:rsidR="00040832" w:rsidRPr="0058266B" w:rsidRDefault="00040832" w:rsidP="0058266B">
      <w:pPr>
        <w:widowControl/>
        <w:numPr>
          <w:ilvl w:val="0"/>
          <w:numId w:val="54"/>
        </w:numPr>
        <w:autoSpaceDE/>
        <w:autoSpaceDN/>
        <w:spacing w:before="120" w:after="60" w:line="259" w:lineRule="auto"/>
        <w:contextualSpacing/>
        <w:jc w:val="both"/>
        <w:rPr>
          <w:rFonts w:eastAsia="Calibri"/>
          <w:sz w:val="24"/>
        </w:rPr>
      </w:pPr>
      <w:r>
        <w:rPr>
          <w:rFonts w:eastAsia="Calibri"/>
          <w:sz w:val="24"/>
          <w:lang w:val="sr-Cyrl-RS"/>
        </w:rPr>
        <w:t>теретана</w:t>
      </w:r>
    </w:p>
    <w:p w:rsidR="0058266B" w:rsidRPr="0058266B" w:rsidRDefault="0058266B" w:rsidP="0058266B">
      <w:pPr>
        <w:widowControl/>
        <w:numPr>
          <w:ilvl w:val="0"/>
          <w:numId w:val="54"/>
        </w:numPr>
        <w:autoSpaceDE/>
        <w:autoSpaceDN/>
        <w:spacing w:before="120" w:after="60" w:line="259" w:lineRule="auto"/>
        <w:contextualSpacing/>
        <w:jc w:val="both"/>
        <w:rPr>
          <w:rFonts w:eastAsia="Calibri"/>
          <w:sz w:val="24"/>
        </w:rPr>
      </w:pPr>
      <w:proofErr w:type="spellStart"/>
      <w:r w:rsidRPr="0058266B">
        <w:rPr>
          <w:rFonts w:eastAsia="Calibri"/>
          <w:sz w:val="24"/>
        </w:rPr>
        <w:lastRenderedPageBreak/>
        <w:t>котларница</w:t>
      </w:r>
      <w:proofErr w:type="spellEnd"/>
      <w:r w:rsidRPr="0058266B">
        <w:rPr>
          <w:rFonts w:eastAsia="Calibri"/>
          <w:sz w:val="24"/>
        </w:rPr>
        <w:t xml:space="preserve"> </w:t>
      </w:r>
      <w:proofErr w:type="spellStart"/>
      <w:r w:rsidRPr="0058266B">
        <w:rPr>
          <w:rFonts w:eastAsia="Calibri"/>
          <w:sz w:val="24"/>
        </w:rPr>
        <w:t>са</w:t>
      </w:r>
      <w:proofErr w:type="spellEnd"/>
      <w:r w:rsidRPr="0058266B">
        <w:rPr>
          <w:rFonts w:eastAsia="Calibri"/>
          <w:sz w:val="24"/>
        </w:rPr>
        <w:t xml:space="preserve"> </w:t>
      </w:r>
      <w:proofErr w:type="spellStart"/>
      <w:r w:rsidRPr="0058266B">
        <w:rPr>
          <w:rFonts w:eastAsia="Calibri"/>
          <w:sz w:val="24"/>
        </w:rPr>
        <w:t>перионицом</w:t>
      </w:r>
      <w:proofErr w:type="spellEnd"/>
      <w:r w:rsidRPr="0058266B">
        <w:rPr>
          <w:rFonts w:eastAsia="Calibri"/>
          <w:spacing w:val="1"/>
          <w:sz w:val="24"/>
        </w:rPr>
        <w:t xml:space="preserve"> </w:t>
      </w:r>
      <w:r w:rsidRPr="0058266B">
        <w:rPr>
          <w:rFonts w:eastAsia="Calibri"/>
          <w:sz w:val="24"/>
        </w:rPr>
        <w:t>и</w:t>
      </w:r>
    </w:p>
    <w:p w:rsidR="0058266B" w:rsidRPr="0058266B" w:rsidRDefault="0058266B" w:rsidP="0058266B">
      <w:pPr>
        <w:widowControl/>
        <w:numPr>
          <w:ilvl w:val="0"/>
          <w:numId w:val="54"/>
        </w:numPr>
        <w:autoSpaceDE/>
        <w:autoSpaceDN/>
        <w:spacing w:before="120" w:after="60" w:line="259" w:lineRule="auto"/>
        <w:contextualSpacing/>
        <w:jc w:val="both"/>
        <w:rPr>
          <w:rFonts w:eastAsia="Calibri"/>
          <w:sz w:val="24"/>
        </w:rPr>
      </w:pPr>
      <w:proofErr w:type="spellStart"/>
      <w:r w:rsidRPr="0058266B">
        <w:rPr>
          <w:rFonts w:eastAsia="Calibri"/>
          <w:sz w:val="24"/>
        </w:rPr>
        <w:t>портирница</w:t>
      </w:r>
      <w:proofErr w:type="spellEnd"/>
      <w:r w:rsidRPr="0058266B">
        <w:rPr>
          <w:rFonts w:eastAsia="Calibri"/>
          <w:sz w:val="24"/>
        </w:rPr>
        <w:t xml:space="preserve"> </w:t>
      </w:r>
      <w:proofErr w:type="spellStart"/>
      <w:r w:rsidRPr="0058266B">
        <w:rPr>
          <w:rFonts w:eastAsia="Calibri"/>
          <w:sz w:val="24"/>
        </w:rPr>
        <w:t>на</w:t>
      </w:r>
      <w:proofErr w:type="spellEnd"/>
      <w:r w:rsidRPr="0058266B">
        <w:rPr>
          <w:rFonts w:eastAsia="Calibri"/>
          <w:sz w:val="24"/>
        </w:rPr>
        <w:t xml:space="preserve"> </w:t>
      </w:r>
      <w:proofErr w:type="spellStart"/>
      <w:r w:rsidRPr="0058266B">
        <w:rPr>
          <w:rFonts w:eastAsia="Calibri"/>
          <w:sz w:val="24"/>
        </w:rPr>
        <w:t>улазној</w:t>
      </w:r>
      <w:proofErr w:type="spellEnd"/>
      <w:r w:rsidRPr="0058266B">
        <w:rPr>
          <w:rFonts w:eastAsia="Calibri"/>
          <w:spacing w:val="1"/>
          <w:sz w:val="24"/>
        </w:rPr>
        <w:t xml:space="preserve"> </w:t>
      </w:r>
      <w:proofErr w:type="spellStart"/>
      <w:r w:rsidRPr="0058266B">
        <w:rPr>
          <w:rFonts w:eastAsia="Calibri"/>
          <w:sz w:val="24"/>
        </w:rPr>
        <w:t>капији</w:t>
      </w:r>
      <w:proofErr w:type="spellEnd"/>
      <w:r w:rsidRPr="0058266B">
        <w:rPr>
          <w:rFonts w:eastAsia="Calibri"/>
          <w:sz w:val="24"/>
        </w:rPr>
        <w:t>.</w:t>
      </w:r>
    </w:p>
    <w:p w:rsidR="0058266B" w:rsidRPr="0058266B" w:rsidRDefault="0058266B" w:rsidP="0058266B">
      <w:pPr>
        <w:widowControl/>
        <w:autoSpaceDE/>
        <w:autoSpaceDN/>
        <w:spacing w:before="120" w:after="60" w:line="259" w:lineRule="auto"/>
        <w:ind w:firstLine="567"/>
        <w:jc w:val="both"/>
        <w:rPr>
          <w:rFonts w:eastAsia="Calibri"/>
          <w:sz w:val="24"/>
        </w:rPr>
      </w:pPr>
      <w:r w:rsidRPr="0058266B">
        <w:rPr>
          <w:rFonts w:eastAsia="Calibri"/>
          <w:sz w:val="24"/>
          <w:lang w:val="sr-Cyrl-RS"/>
        </w:rPr>
        <w:t xml:space="preserve">Пројекат локалне рачунарске мреже </w:t>
      </w:r>
      <w:proofErr w:type="spellStart"/>
      <w:r w:rsidRPr="0058266B">
        <w:rPr>
          <w:rFonts w:eastAsia="Calibri"/>
          <w:sz w:val="24"/>
        </w:rPr>
        <w:t>покрива</w:t>
      </w:r>
      <w:proofErr w:type="spellEnd"/>
      <w:r w:rsidRPr="0058266B">
        <w:rPr>
          <w:rFonts w:eastAsia="Calibri"/>
          <w:sz w:val="24"/>
        </w:rPr>
        <w:t xml:space="preserve"> </w:t>
      </w:r>
      <w:r w:rsidRPr="0058266B">
        <w:rPr>
          <w:rFonts w:eastAsia="Calibri"/>
          <w:sz w:val="24"/>
          <w:lang w:val="sr-Cyrl-RS"/>
        </w:rPr>
        <w:t xml:space="preserve">све </w:t>
      </w:r>
      <w:proofErr w:type="spellStart"/>
      <w:r w:rsidRPr="0058266B">
        <w:rPr>
          <w:rFonts w:eastAsia="Calibri"/>
          <w:sz w:val="24"/>
        </w:rPr>
        <w:t>наведене</w:t>
      </w:r>
      <w:proofErr w:type="spellEnd"/>
      <w:r w:rsidRPr="0058266B">
        <w:rPr>
          <w:rFonts w:eastAsia="Calibri"/>
          <w:sz w:val="24"/>
        </w:rPr>
        <w:t xml:space="preserve"> </w:t>
      </w:r>
      <w:proofErr w:type="spellStart"/>
      <w:r w:rsidRPr="0058266B">
        <w:rPr>
          <w:rFonts w:eastAsia="Calibri"/>
          <w:sz w:val="24"/>
        </w:rPr>
        <w:t>објекте</w:t>
      </w:r>
      <w:proofErr w:type="spellEnd"/>
      <w:r w:rsidRPr="0058266B">
        <w:rPr>
          <w:rFonts w:eastAsia="Calibri"/>
          <w:sz w:val="24"/>
        </w:rPr>
        <w:t xml:space="preserve"> </w:t>
      </w:r>
      <w:proofErr w:type="spellStart"/>
      <w:r w:rsidRPr="0058266B">
        <w:rPr>
          <w:rFonts w:eastAsia="Calibri"/>
          <w:sz w:val="24"/>
        </w:rPr>
        <w:t>изузев</w:t>
      </w:r>
      <w:proofErr w:type="spellEnd"/>
      <w:r w:rsidRPr="0058266B">
        <w:rPr>
          <w:rFonts w:eastAsia="Calibri"/>
          <w:sz w:val="24"/>
        </w:rPr>
        <w:t xml:space="preserve"> </w:t>
      </w:r>
      <w:r w:rsidR="00040832">
        <w:rPr>
          <w:rFonts w:eastAsia="Calibri"/>
          <w:sz w:val="24"/>
          <w:lang w:val="sr-Cyrl-RS"/>
        </w:rPr>
        <w:t xml:space="preserve">теретане, </w:t>
      </w:r>
      <w:proofErr w:type="spellStart"/>
      <w:r w:rsidRPr="0058266B">
        <w:rPr>
          <w:rFonts w:eastAsia="Calibri"/>
          <w:sz w:val="24"/>
        </w:rPr>
        <w:t>котларнице</w:t>
      </w:r>
      <w:proofErr w:type="spellEnd"/>
      <w:r w:rsidRPr="0058266B">
        <w:rPr>
          <w:rFonts w:eastAsia="Calibri"/>
          <w:sz w:val="24"/>
        </w:rPr>
        <w:t xml:space="preserve"> </w:t>
      </w:r>
      <w:proofErr w:type="spellStart"/>
      <w:r w:rsidRPr="0058266B">
        <w:rPr>
          <w:rFonts w:eastAsia="Calibri"/>
          <w:sz w:val="24"/>
        </w:rPr>
        <w:t>са</w:t>
      </w:r>
      <w:proofErr w:type="spellEnd"/>
      <w:r w:rsidRPr="0058266B">
        <w:rPr>
          <w:rFonts w:eastAsia="Calibri"/>
          <w:sz w:val="24"/>
        </w:rPr>
        <w:t xml:space="preserve"> </w:t>
      </w:r>
      <w:proofErr w:type="spellStart"/>
      <w:r w:rsidRPr="0058266B">
        <w:rPr>
          <w:rFonts w:eastAsia="Calibri"/>
          <w:sz w:val="24"/>
        </w:rPr>
        <w:t>перионицом</w:t>
      </w:r>
      <w:proofErr w:type="spellEnd"/>
      <w:r w:rsidR="00040832">
        <w:rPr>
          <w:rFonts w:eastAsia="Calibri"/>
          <w:sz w:val="24"/>
          <w:lang w:val="sr-Cyrl-RS"/>
        </w:rPr>
        <w:t xml:space="preserve"> и портирнице</w:t>
      </w:r>
      <w:r w:rsidRPr="0058266B">
        <w:rPr>
          <w:rFonts w:eastAsia="Calibri"/>
          <w:sz w:val="24"/>
        </w:rPr>
        <w:t>.</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За израду детаљног пројекта наручиоц је обезбедио архитектонске основе свих објеката, које су на располагању на захтев испоручица пројекта.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У табели је дат оквиран број соба и заједничких просторија: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p>
    <w:tbl>
      <w:tblPr>
        <w:tblW w:w="9414" w:type="dxa"/>
        <w:tblInd w:w="-5" w:type="dxa"/>
        <w:tblLook w:val="04A0" w:firstRow="1" w:lastRow="0" w:firstColumn="1" w:lastColumn="0" w:noHBand="0" w:noVBand="1"/>
      </w:tblPr>
      <w:tblGrid>
        <w:gridCol w:w="1846"/>
        <w:gridCol w:w="1331"/>
        <w:gridCol w:w="1701"/>
        <w:gridCol w:w="938"/>
        <w:gridCol w:w="1047"/>
        <w:gridCol w:w="1312"/>
        <w:gridCol w:w="1239"/>
      </w:tblGrid>
      <w:tr w:rsidR="0058266B" w:rsidRPr="0058266B" w:rsidTr="00040832">
        <w:trPr>
          <w:trHeight w:val="1260"/>
        </w:trPr>
        <w:tc>
          <w:tcPr>
            <w:tcW w:w="1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266B" w:rsidRPr="00905F32" w:rsidRDefault="0058266B" w:rsidP="0058266B">
            <w:pPr>
              <w:widowControl/>
              <w:autoSpaceDE/>
              <w:autoSpaceDN/>
              <w:rPr>
                <w:color w:val="000000"/>
                <w:sz w:val="24"/>
                <w:szCs w:val="24"/>
                <w:lang w:val="sr-Cyrl-RS"/>
              </w:rPr>
            </w:pPr>
            <w:r w:rsidRPr="0058266B">
              <w:rPr>
                <w:color w:val="000000"/>
                <w:sz w:val="24"/>
                <w:szCs w:val="24"/>
              </w:rPr>
              <w:t> </w:t>
            </w:r>
          </w:p>
        </w:tc>
        <w:tc>
          <w:tcPr>
            <w:tcW w:w="1331" w:type="dxa"/>
            <w:tcBorders>
              <w:top w:val="single" w:sz="4" w:space="0" w:color="auto"/>
              <w:left w:val="nil"/>
              <w:bottom w:val="single" w:sz="4" w:space="0" w:color="auto"/>
              <w:right w:val="nil"/>
            </w:tcBorders>
            <w:shd w:val="clear" w:color="auto" w:fill="auto"/>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собе</w:t>
            </w:r>
            <w:proofErr w:type="spellEnd"/>
            <w:r w:rsidRPr="0058266B">
              <w:rPr>
                <w:color w:val="000000"/>
                <w:sz w:val="24"/>
                <w:szCs w:val="24"/>
              </w:rPr>
              <w:t xml:space="preserve"> </w:t>
            </w:r>
            <w:proofErr w:type="spellStart"/>
            <w:r w:rsidRPr="0058266B">
              <w:rPr>
                <w:color w:val="000000"/>
                <w:sz w:val="24"/>
                <w:szCs w:val="24"/>
              </w:rPr>
              <w:t>са</w:t>
            </w:r>
            <w:proofErr w:type="spellEnd"/>
            <w:r w:rsidRPr="0058266B">
              <w:rPr>
                <w:color w:val="000000"/>
                <w:sz w:val="24"/>
                <w:szCs w:val="24"/>
              </w:rPr>
              <w:t xml:space="preserve"> 1-2-3 </w:t>
            </w:r>
            <w:proofErr w:type="spellStart"/>
            <w:r w:rsidRPr="0058266B">
              <w:rPr>
                <w:color w:val="000000"/>
                <w:sz w:val="24"/>
                <w:szCs w:val="24"/>
              </w:rPr>
              <w:t>кревета</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собе</w:t>
            </w:r>
            <w:proofErr w:type="spellEnd"/>
            <w:r w:rsidRPr="0058266B">
              <w:rPr>
                <w:color w:val="000000"/>
                <w:sz w:val="24"/>
                <w:szCs w:val="24"/>
              </w:rPr>
              <w:t xml:space="preserve"> </w:t>
            </w:r>
            <w:proofErr w:type="spellStart"/>
            <w:r w:rsidRPr="0058266B">
              <w:rPr>
                <w:color w:val="000000"/>
                <w:sz w:val="24"/>
                <w:szCs w:val="24"/>
              </w:rPr>
              <w:t>са</w:t>
            </w:r>
            <w:proofErr w:type="spellEnd"/>
            <w:r w:rsidRPr="0058266B">
              <w:rPr>
                <w:color w:val="000000"/>
                <w:sz w:val="24"/>
                <w:szCs w:val="24"/>
              </w:rPr>
              <w:t xml:space="preserve"> 4-5 </w:t>
            </w:r>
            <w:proofErr w:type="spellStart"/>
            <w:r w:rsidRPr="0058266B">
              <w:rPr>
                <w:color w:val="000000"/>
                <w:sz w:val="24"/>
                <w:szCs w:val="24"/>
              </w:rPr>
              <w:t>кревета</w:t>
            </w:r>
            <w:proofErr w:type="spellEnd"/>
            <w:r w:rsidRPr="0058266B">
              <w:rPr>
                <w:color w:val="000000"/>
                <w:sz w:val="24"/>
                <w:szCs w:val="24"/>
              </w:rPr>
              <w:t xml:space="preserve"> (</w:t>
            </w:r>
            <w:proofErr w:type="spellStart"/>
            <w:r w:rsidRPr="0058266B">
              <w:rPr>
                <w:color w:val="000000"/>
                <w:sz w:val="24"/>
                <w:szCs w:val="24"/>
              </w:rPr>
              <w:t>апартман</w:t>
            </w:r>
            <w:proofErr w:type="spellEnd"/>
            <w:r w:rsidRPr="0058266B">
              <w:rPr>
                <w:color w:val="000000"/>
                <w:sz w:val="24"/>
                <w:szCs w:val="24"/>
              </w:rPr>
              <w:t xml:space="preserve"> </w:t>
            </w:r>
            <w:proofErr w:type="spellStart"/>
            <w:r w:rsidRPr="0058266B">
              <w:rPr>
                <w:color w:val="000000"/>
                <w:sz w:val="24"/>
                <w:szCs w:val="24"/>
              </w:rPr>
              <w:t>са</w:t>
            </w:r>
            <w:proofErr w:type="spellEnd"/>
            <w:r w:rsidRPr="0058266B">
              <w:rPr>
                <w:color w:val="000000"/>
                <w:sz w:val="24"/>
                <w:szCs w:val="24"/>
              </w:rPr>
              <w:t xml:space="preserve"> </w:t>
            </w:r>
            <w:proofErr w:type="spellStart"/>
            <w:r w:rsidRPr="0058266B">
              <w:rPr>
                <w:color w:val="000000"/>
                <w:sz w:val="24"/>
                <w:szCs w:val="24"/>
              </w:rPr>
              <w:t>два</w:t>
            </w:r>
            <w:proofErr w:type="spellEnd"/>
            <w:r w:rsidRPr="0058266B">
              <w:rPr>
                <w:color w:val="000000"/>
                <w:sz w:val="24"/>
                <w:szCs w:val="24"/>
              </w:rPr>
              <w:t xml:space="preserve"> </w:t>
            </w:r>
            <w:r w:rsidRPr="0058266B">
              <w:rPr>
                <w:color w:val="000000"/>
                <w:sz w:val="24"/>
                <w:szCs w:val="24"/>
                <w:lang w:val="sr-Cyrl-RS"/>
              </w:rPr>
              <w:t>уређаја</w:t>
            </w:r>
            <w:r w:rsidRPr="0058266B">
              <w:rPr>
                <w:color w:val="000000"/>
                <w:sz w:val="24"/>
                <w:szCs w:val="24"/>
              </w:rPr>
              <w:t>)</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холови</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читаоне</w:t>
            </w:r>
            <w:proofErr w:type="spellEnd"/>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jc w:val="center"/>
              <w:rPr>
                <w:color w:val="000000"/>
                <w:sz w:val="24"/>
                <w:szCs w:val="24"/>
              </w:rPr>
            </w:pPr>
            <w:proofErr w:type="spellStart"/>
            <w:r w:rsidRPr="0058266B">
              <w:rPr>
                <w:color w:val="000000"/>
                <w:sz w:val="24"/>
                <w:szCs w:val="24"/>
              </w:rPr>
              <w:t>перионице</w:t>
            </w:r>
            <w:proofErr w:type="spellEnd"/>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rPr>
                <w:color w:val="000000"/>
                <w:sz w:val="24"/>
                <w:szCs w:val="24"/>
              </w:rPr>
            </w:pPr>
            <w:proofErr w:type="spellStart"/>
            <w:r w:rsidRPr="0058266B">
              <w:rPr>
                <w:color w:val="000000"/>
                <w:sz w:val="24"/>
                <w:szCs w:val="24"/>
              </w:rPr>
              <w:t>укупно</w:t>
            </w:r>
            <w:proofErr w:type="spellEnd"/>
            <w:r w:rsidRPr="0058266B">
              <w:rPr>
                <w:color w:val="000000"/>
                <w:sz w:val="24"/>
                <w:szCs w:val="24"/>
              </w:rPr>
              <w:t xml:space="preserve"> </w:t>
            </w:r>
            <w:proofErr w:type="spellStart"/>
            <w:r w:rsidRPr="0058266B">
              <w:rPr>
                <w:color w:val="000000"/>
                <w:sz w:val="24"/>
                <w:szCs w:val="24"/>
              </w:rPr>
              <w:t>по</w:t>
            </w:r>
            <w:proofErr w:type="spellEnd"/>
            <w:r w:rsidRPr="0058266B">
              <w:rPr>
                <w:color w:val="000000"/>
                <w:sz w:val="24"/>
                <w:szCs w:val="24"/>
              </w:rPr>
              <w:t xml:space="preserve"> </w:t>
            </w:r>
            <w:proofErr w:type="spellStart"/>
            <w:r w:rsidRPr="0058266B">
              <w:rPr>
                <w:color w:val="000000"/>
                <w:sz w:val="24"/>
                <w:szCs w:val="24"/>
              </w:rPr>
              <w:t>дому</w:t>
            </w:r>
            <w:proofErr w:type="spellEnd"/>
          </w:p>
        </w:tc>
      </w:tr>
      <w:tr w:rsidR="0058266B" w:rsidRPr="0058266B" w:rsidTr="00040832">
        <w:trPr>
          <w:trHeight w:val="315"/>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b/>
                <w:bCs/>
                <w:sz w:val="24"/>
                <w:szCs w:val="24"/>
              </w:rPr>
            </w:pPr>
            <w:proofErr w:type="spellStart"/>
            <w:r w:rsidRPr="0058266B">
              <w:rPr>
                <w:b/>
                <w:bCs/>
                <w:sz w:val="24"/>
                <w:szCs w:val="24"/>
              </w:rPr>
              <w:t>Студентски</w:t>
            </w:r>
            <w:proofErr w:type="spellEnd"/>
            <w:r w:rsidRPr="0058266B">
              <w:rPr>
                <w:b/>
                <w:bCs/>
                <w:sz w:val="24"/>
                <w:szCs w:val="24"/>
              </w:rPr>
              <w:t xml:space="preserve"> </w:t>
            </w:r>
            <w:proofErr w:type="spellStart"/>
            <w:r w:rsidRPr="0058266B">
              <w:rPr>
                <w:b/>
                <w:bCs/>
                <w:sz w:val="24"/>
                <w:szCs w:val="24"/>
              </w:rPr>
              <w:t>град</w:t>
            </w:r>
            <w:proofErr w:type="spellEnd"/>
            <w:r w:rsidRPr="0058266B">
              <w:rPr>
                <w:b/>
                <w:bCs/>
                <w:sz w:val="24"/>
                <w:szCs w:val="24"/>
              </w:rPr>
              <w:t xml:space="preserve"> </w:t>
            </w:r>
            <w:proofErr w:type="spellStart"/>
            <w:r w:rsidRPr="0058266B">
              <w:rPr>
                <w:b/>
                <w:bCs/>
                <w:sz w:val="24"/>
                <w:szCs w:val="24"/>
              </w:rPr>
              <w:t>дом</w:t>
            </w:r>
            <w:proofErr w:type="spellEnd"/>
            <w:r w:rsidRPr="0058266B">
              <w:rPr>
                <w:b/>
                <w:bCs/>
                <w:sz w:val="24"/>
                <w:szCs w:val="24"/>
              </w:rPr>
              <w:t xml:space="preserve"> I</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440</w:t>
            </w:r>
          </w:p>
        </w:tc>
        <w:tc>
          <w:tcPr>
            <w:tcW w:w="170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14</w:t>
            </w:r>
          </w:p>
        </w:tc>
        <w:tc>
          <w:tcPr>
            <w:tcW w:w="938"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1047"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15</w:t>
            </w:r>
          </w:p>
        </w:tc>
        <w:tc>
          <w:tcPr>
            <w:tcW w:w="1312"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c>
          <w:tcPr>
            <w:tcW w:w="1239"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472</w:t>
            </w:r>
          </w:p>
        </w:tc>
      </w:tr>
      <w:tr w:rsidR="0058266B" w:rsidRPr="0058266B" w:rsidTr="00694CC2">
        <w:trPr>
          <w:trHeight w:val="315"/>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b/>
                <w:bCs/>
                <w:sz w:val="24"/>
                <w:szCs w:val="24"/>
              </w:rPr>
            </w:pPr>
            <w:proofErr w:type="spellStart"/>
            <w:r w:rsidRPr="0058266B">
              <w:rPr>
                <w:b/>
                <w:bCs/>
                <w:sz w:val="24"/>
                <w:szCs w:val="24"/>
              </w:rPr>
              <w:t>Студентски</w:t>
            </w:r>
            <w:proofErr w:type="spellEnd"/>
            <w:r w:rsidRPr="0058266B">
              <w:rPr>
                <w:b/>
                <w:bCs/>
                <w:sz w:val="24"/>
                <w:szCs w:val="24"/>
              </w:rPr>
              <w:t xml:space="preserve"> </w:t>
            </w:r>
            <w:proofErr w:type="spellStart"/>
            <w:r w:rsidRPr="0058266B">
              <w:rPr>
                <w:b/>
                <w:bCs/>
                <w:sz w:val="24"/>
                <w:szCs w:val="24"/>
              </w:rPr>
              <w:t>град</w:t>
            </w:r>
            <w:proofErr w:type="spellEnd"/>
            <w:r w:rsidRPr="0058266B">
              <w:rPr>
                <w:b/>
                <w:bCs/>
                <w:sz w:val="24"/>
                <w:szCs w:val="24"/>
              </w:rPr>
              <w:t xml:space="preserve"> </w:t>
            </w:r>
            <w:proofErr w:type="spellStart"/>
            <w:r w:rsidRPr="0058266B">
              <w:rPr>
                <w:b/>
                <w:bCs/>
                <w:sz w:val="24"/>
                <w:szCs w:val="24"/>
              </w:rPr>
              <w:t>дом</w:t>
            </w:r>
            <w:proofErr w:type="spellEnd"/>
            <w:r w:rsidRPr="0058266B">
              <w:rPr>
                <w:b/>
                <w:bCs/>
                <w:sz w:val="24"/>
                <w:szCs w:val="24"/>
              </w:rPr>
              <w:t xml:space="preserve"> II</w:t>
            </w:r>
          </w:p>
        </w:tc>
        <w:tc>
          <w:tcPr>
            <w:tcW w:w="133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526</w:t>
            </w:r>
          </w:p>
        </w:tc>
        <w:tc>
          <w:tcPr>
            <w:tcW w:w="170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938"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1047"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8</w:t>
            </w:r>
          </w:p>
        </w:tc>
        <w:tc>
          <w:tcPr>
            <w:tcW w:w="1312"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c>
          <w:tcPr>
            <w:tcW w:w="1239"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539</w:t>
            </w:r>
          </w:p>
        </w:tc>
      </w:tr>
      <w:tr w:rsidR="0058266B" w:rsidRPr="0058266B" w:rsidTr="00694CC2">
        <w:trPr>
          <w:trHeight w:val="315"/>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b/>
                <w:bCs/>
                <w:sz w:val="24"/>
                <w:szCs w:val="24"/>
              </w:rPr>
            </w:pPr>
            <w:proofErr w:type="spellStart"/>
            <w:r w:rsidRPr="0058266B">
              <w:rPr>
                <w:b/>
                <w:bCs/>
                <w:sz w:val="24"/>
                <w:szCs w:val="24"/>
              </w:rPr>
              <w:t>Студентски</w:t>
            </w:r>
            <w:proofErr w:type="spellEnd"/>
            <w:r w:rsidRPr="0058266B">
              <w:rPr>
                <w:b/>
                <w:bCs/>
                <w:sz w:val="24"/>
                <w:szCs w:val="24"/>
              </w:rPr>
              <w:t xml:space="preserve"> </w:t>
            </w:r>
            <w:proofErr w:type="spellStart"/>
            <w:r w:rsidRPr="0058266B">
              <w:rPr>
                <w:b/>
                <w:bCs/>
                <w:sz w:val="24"/>
                <w:szCs w:val="24"/>
              </w:rPr>
              <w:t>град</w:t>
            </w:r>
            <w:proofErr w:type="spellEnd"/>
            <w:r w:rsidRPr="0058266B">
              <w:rPr>
                <w:b/>
                <w:bCs/>
                <w:sz w:val="24"/>
                <w:szCs w:val="24"/>
              </w:rPr>
              <w:t xml:space="preserve"> </w:t>
            </w:r>
            <w:proofErr w:type="spellStart"/>
            <w:r w:rsidRPr="0058266B">
              <w:rPr>
                <w:b/>
                <w:bCs/>
                <w:sz w:val="24"/>
                <w:szCs w:val="24"/>
              </w:rPr>
              <w:t>дом</w:t>
            </w:r>
            <w:proofErr w:type="spellEnd"/>
            <w:r w:rsidRPr="0058266B">
              <w:rPr>
                <w:b/>
                <w:bCs/>
                <w:sz w:val="24"/>
                <w:szCs w:val="24"/>
              </w:rPr>
              <w:t xml:space="preserve"> III</w:t>
            </w:r>
          </w:p>
        </w:tc>
        <w:tc>
          <w:tcPr>
            <w:tcW w:w="133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503</w:t>
            </w:r>
          </w:p>
        </w:tc>
        <w:tc>
          <w:tcPr>
            <w:tcW w:w="170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18</w:t>
            </w:r>
          </w:p>
        </w:tc>
        <w:tc>
          <w:tcPr>
            <w:tcW w:w="938"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1047"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15</w:t>
            </w:r>
          </w:p>
        </w:tc>
        <w:tc>
          <w:tcPr>
            <w:tcW w:w="1312"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c>
          <w:tcPr>
            <w:tcW w:w="1239"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539</w:t>
            </w:r>
          </w:p>
        </w:tc>
      </w:tr>
      <w:tr w:rsidR="0058266B" w:rsidRPr="0058266B" w:rsidTr="00694CC2">
        <w:trPr>
          <w:trHeight w:val="315"/>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b/>
                <w:bCs/>
                <w:sz w:val="24"/>
                <w:szCs w:val="24"/>
              </w:rPr>
            </w:pPr>
            <w:proofErr w:type="spellStart"/>
            <w:r w:rsidRPr="0058266B">
              <w:rPr>
                <w:b/>
                <w:bCs/>
                <w:sz w:val="24"/>
                <w:szCs w:val="24"/>
              </w:rPr>
              <w:t>Студентски</w:t>
            </w:r>
            <w:proofErr w:type="spellEnd"/>
            <w:r w:rsidRPr="0058266B">
              <w:rPr>
                <w:b/>
                <w:bCs/>
                <w:sz w:val="24"/>
                <w:szCs w:val="24"/>
              </w:rPr>
              <w:t xml:space="preserve"> </w:t>
            </w:r>
            <w:proofErr w:type="spellStart"/>
            <w:r w:rsidRPr="0058266B">
              <w:rPr>
                <w:b/>
                <w:bCs/>
                <w:sz w:val="24"/>
                <w:szCs w:val="24"/>
              </w:rPr>
              <w:t>град</w:t>
            </w:r>
            <w:proofErr w:type="spellEnd"/>
            <w:r w:rsidRPr="0058266B">
              <w:rPr>
                <w:b/>
                <w:bCs/>
                <w:sz w:val="24"/>
                <w:szCs w:val="24"/>
              </w:rPr>
              <w:t xml:space="preserve"> </w:t>
            </w:r>
            <w:proofErr w:type="spellStart"/>
            <w:r w:rsidRPr="0058266B">
              <w:rPr>
                <w:b/>
                <w:bCs/>
                <w:sz w:val="24"/>
                <w:szCs w:val="24"/>
              </w:rPr>
              <w:t>дом</w:t>
            </w:r>
            <w:proofErr w:type="spellEnd"/>
            <w:r w:rsidRPr="0058266B">
              <w:rPr>
                <w:b/>
                <w:bCs/>
                <w:sz w:val="24"/>
                <w:szCs w:val="24"/>
              </w:rPr>
              <w:t xml:space="preserve"> IV</w:t>
            </w:r>
          </w:p>
        </w:tc>
        <w:tc>
          <w:tcPr>
            <w:tcW w:w="133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487</w:t>
            </w:r>
          </w:p>
        </w:tc>
        <w:tc>
          <w:tcPr>
            <w:tcW w:w="1701"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32</w:t>
            </w:r>
          </w:p>
        </w:tc>
        <w:tc>
          <w:tcPr>
            <w:tcW w:w="938"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2</w:t>
            </w:r>
          </w:p>
        </w:tc>
        <w:tc>
          <w:tcPr>
            <w:tcW w:w="1047"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12</w:t>
            </w:r>
          </w:p>
        </w:tc>
        <w:tc>
          <w:tcPr>
            <w:tcW w:w="1312"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1</w:t>
            </w:r>
          </w:p>
        </w:tc>
        <w:tc>
          <w:tcPr>
            <w:tcW w:w="1239" w:type="dxa"/>
            <w:tcBorders>
              <w:top w:val="nil"/>
              <w:left w:val="nil"/>
              <w:bottom w:val="single" w:sz="4" w:space="0" w:color="auto"/>
              <w:right w:val="single" w:sz="4" w:space="0" w:color="auto"/>
            </w:tcBorders>
            <w:shd w:val="clear" w:color="auto" w:fill="auto"/>
            <w:noWrap/>
            <w:vAlign w:val="center"/>
            <w:hideMark/>
          </w:tcPr>
          <w:p w:rsidR="0058266B" w:rsidRPr="0058266B" w:rsidRDefault="0058266B" w:rsidP="0058266B">
            <w:pPr>
              <w:widowControl/>
              <w:autoSpaceDE/>
              <w:autoSpaceDN/>
              <w:jc w:val="center"/>
              <w:rPr>
                <w:color w:val="000000"/>
                <w:sz w:val="24"/>
                <w:szCs w:val="24"/>
              </w:rPr>
            </w:pPr>
            <w:r w:rsidRPr="0058266B">
              <w:rPr>
                <w:color w:val="000000"/>
                <w:sz w:val="24"/>
                <w:szCs w:val="24"/>
              </w:rPr>
              <w:t>534</w:t>
            </w:r>
          </w:p>
        </w:tc>
      </w:tr>
      <w:tr w:rsidR="0058266B" w:rsidRPr="0058266B" w:rsidTr="00694CC2">
        <w:trPr>
          <w:trHeight w:val="315"/>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rPr>
                <w:color w:val="000000"/>
                <w:sz w:val="24"/>
                <w:szCs w:val="24"/>
              </w:rPr>
            </w:pPr>
            <w:r w:rsidRPr="0058266B">
              <w:rPr>
                <w:color w:val="000000"/>
                <w:sz w:val="24"/>
                <w:szCs w:val="24"/>
              </w:rPr>
              <w:t> </w:t>
            </w:r>
          </w:p>
        </w:tc>
        <w:tc>
          <w:tcPr>
            <w:tcW w:w="1331"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1956</w:t>
            </w:r>
          </w:p>
        </w:tc>
        <w:tc>
          <w:tcPr>
            <w:tcW w:w="1701"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66</w:t>
            </w:r>
          </w:p>
        </w:tc>
        <w:tc>
          <w:tcPr>
            <w:tcW w:w="938"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8</w:t>
            </w:r>
          </w:p>
        </w:tc>
        <w:tc>
          <w:tcPr>
            <w:tcW w:w="1047"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50</w:t>
            </w:r>
          </w:p>
        </w:tc>
        <w:tc>
          <w:tcPr>
            <w:tcW w:w="1312"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4</w:t>
            </w:r>
          </w:p>
        </w:tc>
        <w:tc>
          <w:tcPr>
            <w:tcW w:w="1239" w:type="dxa"/>
            <w:tcBorders>
              <w:top w:val="nil"/>
              <w:left w:val="nil"/>
              <w:bottom w:val="single" w:sz="4" w:space="0" w:color="auto"/>
              <w:right w:val="single" w:sz="4" w:space="0" w:color="auto"/>
            </w:tcBorders>
            <w:shd w:val="clear" w:color="000000" w:fill="FFFF00"/>
            <w:noWrap/>
            <w:vAlign w:val="center"/>
            <w:hideMark/>
          </w:tcPr>
          <w:p w:rsidR="0058266B" w:rsidRPr="0058266B" w:rsidRDefault="0058266B" w:rsidP="0058266B">
            <w:pPr>
              <w:widowControl/>
              <w:autoSpaceDE/>
              <w:autoSpaceDN/>
              <w:jc w:val="center"/>
              <w:rPr>
                <w:b/>
                <w:bCs/>
                <w:color w:val="000000"/>
                <w:sz w:val="24"/>
                <w:szCs w:val="24"/>
              </w:rPr>
            </w:pPr>
            <w:r w:rsidRPr="0058266B">
              <w:rPr>
                <w:b/>
                <w:bCs/>
                <w:color w:val="000000"/>
                <w:sz w:val="24"/>
                <w:szCs w:val="24"/>
              </w:rPr>
              <w:t>2084</w:t>
            </w:r>
          </w:p>
        </w:tc>
      </w:tr>
    </w:tbl>
    <w:p w:rsidR="0058266B" w:rsidRPr="0058266B" w:rsidRDefault="0058266B" w:rsidP="0058266B">
      <w:pPr>
        <w:widowControl/>
        <w:autoSpaceDE/>
        <w:autoSpaceDN/>
        <w:spacing w:before="120" w:after="60" w:line="259" w:lineRule="auto"/>
        <w:ind w:firstLine="567"/>
        <w:jc w:val="both"/>
        <w:rPr>
          <w:rFonts w:eastAsia="Calibri"/>
          <w:sz w:val="24"/>
          <w:lang w:val="sr-Cyrl-RS"/>
        </w:rPr>
      </w:pP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rPr>
      </w:pPr>
      <w:bookmarkStart w:id="90" w:name="_Toc16674214"/>
      <w:bookmarkStart w:id="91" w:name="_Toc27091715"/>
      <w:r w:rsidRPr="0058266B">
        <w:rPr>
          <w:color w:val="1F4D78"/>
          <w:sz w:val="24"/>
          <w:szCs w:val="24"/>
        </w:rPr>
        <w:t xml:space="preserve">3.4.1 </w:t>
      </w:r>
      <w:r w:rsidRPr="0058266B">
        <w:rPr>
          <w:color w:val="1F4D78"/>
          <w:sz w:val="24"/>
          <w:szCs w:val="24"/>
          <w:lang w:val="sr-Cyrl-RS"/>
        </w:rPr>
        <w:t>Каблови у оптичкој инсталацији</w:t>
      </w:r>
      <w:bookmarkEnd w:id="90"/>
      <w:bookmarkEnd w:id="91"/>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реализацију</w:t>
      </w:r>
      <w:proofErr w:type="spellEnd"/>
      <w:r w:rsidRPr="0058266B">
        <w:rPr>
          <w:rFonts w:eastAsia="Calibri"/>
          <w:sz w:val="24"/>
          <w:szCs w:val="24"/>
        </w:rPr>
        <w:t xml:space="preserve"> </w:t>
      </w:r>
      <w:proofErr w:type="spellStart"/>
      <w:r w:rsidRPr="0058266B">
        <w:rPr>
          <w:rFonts w:eastAsia="Calibri"/>
          <w:sz w:val="24"/>
          <w:szCs w:val="24"/>
        </w:rPr>
        <w:t>кичмене</w:t>
      </w:r>
      <w:proofErr w:type="spellEnd"/>
      <w:r w:rsidRPr="0058266B">
        <w:rPr>
          <w:rFonts w:eastAsia="Calibri"/>
          <w:sz w:val="24"/>
          <w:szCs w:val="24"/>
        </w:rPr>
        <w:t xml:space="preserve"> </w:t>
      </w:r>
      <w:proofErr w:type="spellStart"/>
      <w:r w:rsidRPr="0058266B">
        <w:rPr>
          <w:rFonts w:eastAsia="Calibri"/>
          <w:sz w:val="24"/>
          <w:szCs w:val="24"/>
        </w:rPr>
        <w:t>кабловске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w:t>
      </w:r>
      <w:proofErr w:type="spellStart"/>
      <w:r w:rsidRPr="0058266B">
        <w:rPr>
          <w:rFonts w:eastAsia="Calibri"/>
          <w:sz w:val="24"/>
          <w:szCs w:val="24"/>
        </w:rPr>
        <w:t>између</w:t>
      </w:r>
      <w:proofErr w:type="spellEnd"/>
      <w:r w:rsidRPr="0058266B">
        <w:rPr>
          <w:rFonts w:eastAsia="Calibri"/>
          <w:sz w:val="24"/>
          <w:szCs w:val="24"/>
        </w:rPr>
        <w:t xml:space="preserve"> </w:t>
      </w:r>
      <w:proofErr w:type="spellStart"/>
      <w:r w:rsidRPr="0058266B">
        <w:rPr>
          <w:rFonts w:eastAsia="Calibri"/>
          <w:sz w:val="24"/>
          <w:szCs w:val="24"/>
        </w:rPr>
        <w:t>чворишта</w:t>
      </w:r>
      <w:proofErr w:type="spellEnd"/>
      <w:r w:rsidRPr="0058266B">
        <w:rPr>
          <w:rFonts w:eastAsia="Calibri"/>
          <w:sz w:val="24"/>
          <w:szCs w:val="24"/>
        </w:rPr>
        <w:t xml:space="preserve"> </w:t>
      </w:r>
      <w:proofErr w:type="spellStart"/>
      <w:r w:rsidRPr="0058266B">
        <w:rPr>
          <w:rFonts w:eastAsia="Calibri"/>
          <w:sz w:val="24"/>
          <w:szCs w:val="24"/>
        </w:rPr>
        <w:t>предвиђено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сингл</w:t>
      </w:r>
      <w:proofErr w:type="spellEnd"/>
      <w:r w:rsidR="00040832">
        <w:rPr>
          <w:rFonts w:eastAsia="Calibri"/>
          <w:sz w:val="24"/>
          <w:szCs w:val="24"/>
          <w:lang w:val="sr-Cyrl-RS"/>
        </w:rPr>
        <w:t xml:space="preserve"> </w:t>
      </w:r>
      <w:proofErr w:type="spellStart"/>
      <w:r w:rsidRPr="0058266B">
        <w:rPr>
          <w:rFonts w:eastAsia="Calibri"/>
          <w:sz w:val="24"/>
          <w:szCs w:val="24"/>
        </w:rPr>
        <w:t>модни</w:t>
      </w:r>
      <w:proofErr w:type="spellEnd"/>
      <w:r w:rsidRPr="0058266B">
        <w:rPr>
          <w:rFonts w:eastAsia="Calibri"/>
          <w:sz w:val="24"/>
          <w:szCs w:val="24"/>
        </w:rPr>
        <w:t xml:space="preserve">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завршавају</w:t>
      </w:r>
      <w:proofErr w:type="spellEnd"/>
      <w:r w:rsidRPr="0058266B">
        <w:rPr>
          <w:rFonts w:eastAsia="Calibri"/>
          <w:sz w:val="24"/>
          <w:szCs w:val="24"/>
        </w:rPr>
        <w:t xml:space="preserve"> у </w:t>
      </w:r>
      <w:r w:rsidRPr="0058266B">
        <w:rPr>
          <w:rFonts w:eastAsia="Calibri"/>
          <w:sz w:val="24"/>
          <w:szCs w:val="24"/>
          <w:lang w:val="sr-Cyrl-RS"/>
        </w:rPr>
        <w:t>рек</w:t>
      </w:r>
      <w:r w:rsidRPr="0058266B">
        <w:rPr>
          <w:rFonts w:eastAsia="Calibri"/>
          <w:sz w:val="24"/>
          <w:szCs w:val="24"/>
        </w:rPr>
        <w:t xml:space="preserve"> </w:t>
      </w:r>
      <w:proofErr w:type="spellStart"/>
      <w:r w:rsidRPr="0058266B">
        <w:rPr>
          <w:rFonts w:eastAsia="Calibri"/>
          <w:sz w:val="24"/>
          <w:szCs w:val="24"/>
        </w:rPr>
        <w:t>орманима</w:t>
      </w:r>
      <w:proofErr w:type="spellEnd"/>
      <w:r w:rsidRPr="0058266B">
        <w:rPr>
          <w:rFonts w:eastAsia="Calibri"/>
          <w:sz w:val="24"/>
          <w:szCs w:val="24"/>
        </w:rPr>
        <w:t xml:space="preserve"> у </w:t>
      </w:r>
      <w:proofErr w:type="spellStart"/>
      <w:r w:rsidRPr="0058266B">
        <w:rPr>
          <w:rFonts w:eastAsia="Calibri"/>
          <w:sz w:val="24"/>
          <w:szCs w:val="24"/>
        </w:rPr>
        <w:t>оптичким</w:t>
      </w:r>
      <w:proofErr w:type="spellEnd"/>
      <w:r w:rsidRPr="0058266B">
        <w:rPr>
          <w:rFonts w:eastAsia="Calibri"/>
          <w:sz w:val="24"/>
          <w:szCs w:val="24"/>
        </w:rPr>
        <w:t xml:space="preserve"> </w:t>
      </w:r>
      <w:proofErr w:type="spellStart"/>
      <w:r w:rsidRPr="0058266B">
        <w:rPr>
          <w:rFonts w:eastAsia="Calibri"/>
          <w:sz w:val="24"/>
          <w:szCs w:val="24"/>
        </w:rPr>
        <w:t>панелима</w:t>
      </w:r>
      <w:proofErr w:type="spellEnd"/>
      <w:r w:rsidRPr="0058266B">
        <w:rPr>
          <w:rFonts w:eastAsia="Calibri"/>
          <w:sz w:val="24"/>
          <w:szCs w:val="24"/>
        </w:rPr>
        <w:t xml:space="preserve">, </w:t>
      </w:r>
      <w:proofErr w:type="spellStart"/>
      <w:r w:rsidRPr="0058266B">
        <w:rPr>
          <w:rFonts w:eastAsia="Calibri"/>
          <w:sz w:val="24"/>
          <w:szCs w:val="24"/>
        </w:rPr>
        <w:t>где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огољују</w:t>
      </w:r>
      <w:proofErr w:type="spellEnd"/>
      <w:r w:rsidRPr="0058266B">
        <w:rPr>
          <w:rFonts w:eastAsia="Calibri"/>
          <w:sz w:val="24"/>
          <w:szCs w:val="24"/>
        </w:rPr>
        <w:t xml:space="preserve">, а </w:t>
      </w:r>
      <w:proofErr w:type="spellStart"/>
      <w:r w:rsidRPr="0058266B">
        <w:rPr>
          <w:rFonts w:eastAsia="Calibri"/>
          <w:sz w:val="24"/>
          <w:szCs w:val="24"/>
        </w:rPr>
        <w:t>влакна</w:t>
      </w:r>
      <w:proofErr w:type="spellEnd"/>
      <w:r w:rsidRPr="0058266B">
        <w:rPr>
          <w:rFonts w:eastAsia="Calibri"/>
          <w:sz w:val="24"/>
          <w:szCs w:val="24"/>
        </w:rPr>
        <w:t xml:space="preserve"> </w:t>
      </w:r>
      <w:proofErr w:type="spellStart"/>
      <w:r w:rsidRPr="0058266B">
        <w:rPr>
          <w:rFonts w:eastAsia="Calibri"/>
          <w:sz w:val="24"/>
          <w:szCs w:val="24"/>
        </w:rPr>
        <w:t>намотавају</w:t>
      </w:r>
      <w:proofErr w:type="spellEnd"/>
      <w:r w:rsidRPr="0058266B">
        <w:rPr>
          <w:rFonts w:eastAsia="Calibri"/>
          <w:sz w:val="24"/>
          <w:szCs w:val="24"/>
        </w:rPr>
        <w:t xml:space="preserve"> у </w:t>
      </w:r>
      <w:proofErr w:type="spellStart"/>
      <w:r w:rsidRPr="0058266B">
        <w:rPr>
          <w:rFonts w:eastAsia="Calibri"/>
          <w:sz w:val="24"/>
          <w:szCs w:val="24"/>
        </w:rPr>
        <w:t>унутрашњости</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Предвиђено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BD </w:t>
      </w:r>
      <w:proofErr w:type="spellStart"/>
      <w:r w:rsidRPr="0058266B">
        <w:rPr>
          <w:rFonts w:eastAsia="Calibri"/>
          <w:sz w:val="24"/>
          <w:szCs w:val="24"/>
        </w:rPr>
        <w:t>чвориштима</w:t>
      </w:r>
      <w:proofErr w:type="spellEnd"/>
      <w:r w:rsidRPr="0058266B">
        <w:rPr>
          <w:rFonts w:eastAsia="Calibri"/>
          <w:sz w:val="24"/>
          <w:szCs w:val="24"/>
        </w:rPr>
        <w:t xml:space="preserve"> у </w:t>
      </w:r>
      <w:proofErr w:type="spellStart"/>
      <w:r w:rsidRPr="0058266B">
        <w:rPr>
          <w:rFonts w:eastAsia="Calibri"/>
          <w:sz w:val="24"/>
          <w:szCs w:val="24"/>
        </w:rPr>
        <w:t>оптичким</w:t>
      </w:r>
      <w:proofErr w:type="spellEnd"/>
      <w:r w:rsidRPr="0058266B">
        <w:rPr>
          <w:rFonts w:eastAsia="Calibri"/>
          <w:sz w:val="24"/>
          <w:szCs w:val="24"/>
        </w:rPr>
        <w:t xml:space="preserve"> </w:t>
      </w:r>
      <w:proofErr w:type="spellStart"/>
      <w:r w:rsidRPr="0058266B">
        <w:rPr>
          <w:rFonts w:eastAsia="Calibri"/>
          <w:sz w:val="24"/>
          <w:szCs w:val="24"/>
        </w:rPr>
        <w:t>панелима</w:t>
      </w:r>
      <w:proofErr w:type="spellEnd"/>
      <w:r w:rsidRPr="0058266B">
        <w:rPr>
          <w:rFonts w:eastAsia="Calibri"/>
          <w:sz w:val="24"/>
          <w:szCs w:val="24"/>
        </w:rPr>
        <w:t xml:space="preserve"> </w:t>
      </w:r>
      <w:proofErr w:type="spellStart"/>
      <w:r w:rsidRPr="0058266B">
        <w:rPr>
          <w:rFonts w:eastAsia="Calibri"/>
          <w:sz w:val="24"/>
          <w:szCs w:val="24"/>
        </w:rPr>
        <w:t>терминише</w:t>
      </w:r>
      <w:proofErr w:type="spellEnd"/>
      <w:r w:rsidRPr="0058266B">
        <w:rPr>
          <w:rFonts w:eastAsia="Calibri"/>
          <w:sz w:val="24"/>
          <w:szCs w:val="24"/>
        </w:rPr>
        <w:t xml:space="preserve"> </w:t>
      </w:r>
      <w:proofErr w:type="spellStart"/>
      <w:r w:rsidRPr="0058266B">
        <w:rPr>
          <w:rFonts w:eastAsia="Calibri"/>
          <w:sz w:val="24"/>
          <w:szCs w:val="24"/>
        </w:rPr>
        <w:t>само</w:t>
      </w:r>
      <w:proofErr w:type="spellEnd"/>
      <w:r w:rsidRPr="0058266B">
        <w:rPr>
          <w:rFonts w:eastAsia="Calibri"/>
          <w:sz w:val="24"/>
          <w:szCs w:val="24"/>
        </w:rPr>
        <w:t xml:space="preserve"> </w:t>
      </w:r>
      <w:r w:rsidRPr="0058266B">
        <w:rPr>
          <w:rFonts w:eastAsia="Calibri"/>
          <w:sz w:val="24"/>
          <w:szCs w:val="24"/>
          <w:lang w:val="sr-Cyrl-RS"/>
        </w:rPr>
        <w:t>потребан број влакана</w:t>
      </w:r>
      <w:r w:rsidRPr="0058266B">
        <w:rPr>
          <w:rFonts w:eastAsia="Calibri"/>
          <w:sz w:val="24"/>
          <w:szCs w:val="24"/>
        </w:rPr>
        <w:t xml:space="preserve">, </w:t>
      </w:r>
      <w:proofErr w:type="spellStart"/>
      <w:r w:rsidRPr="0058266B">
        <w:rPr>
          <w:rFonts w:eastAsia="Calibri"/>
          <w:sz w:val="24"/>
          <w:szCs w:val="24"/>
        </w:rPr>
        <w:t>без</w:t>
      </w:r>
      <w:proofErr w:type="spellEnd"/>
      <w:r w:rsidRPr="0058266B">
        <w:rPr>
          <w:rFonts w:eastAsia="Calibri"/>
          <w:sz w:val="24"/>
          <w:szCs w:val="24"/>
        </w:rPr>
        <w:t xml:space="preserve"> </w:t>
      </w:r>
      <w:proofErr w:type="spellStart"/>
      <w:r w:rsidRPr="0058266B">
        <w:rPr>
          <w:rFonts w:eastAsia="Calibri"/>
          <w:sz w:val="24"/>
          <w:szCs w:val="24"/>
        </w:rPr>
        <w:t>обзира</w:t>
      </w:r>
      <w:proofErr w:type="spellEnd"/>
      <w:r w:rsidRPr="0058266B">
        <w:rPr>
          <w:rFonts w:eastAsia="Calibri"/>
          <w:sz w:val="24"/>
          <w:szCs w:val="24"/>
        </w:rPr>
        <w:t xml:space="preserve"> </w:t>
      </w:r>
      <w:r w:rsidRPr="0058266B">
        <w:rPr>
          <w:rFonts w:eastAsia="Calibri"/>
          <w:sz w:val="24"/>
          <w:szCs w:val="24"/>
          <w:lang w:val="sr-Cyrl-RS"/>
        </w:rPr>
        <w:t>на број влакана у каблу</w:t>
      </w:r>
      <w:r w:rsidRPr="0058266B">
        <w:rPr>
          <w:rFonts w:eastAsia="Calibri"/>
          <w:sz w:val="24"/>
          <w:szCs w:val="24"/>
        </w:rPr>
        <w:t xml:space="preserve">. </w:t>
      </w:r>
      <w:proofErr w:type="spellStart"/>
      <w:r w:rsidRPr="0058266B">
        <w:rPr>
          <w:rFonts w:eastAsia="Calibri"/>
          <w:sz w:val="24"/>
          <w:szCs w:val="24"/>
        </w:rPr>
        <w:t>Свако</w:t>
      </w:r>
      <w:proofErr w:type="spellEnd"/>
      <w:r w:rsidRPr="0058266B">
        <w:rPr>
          <w:rFonts w:eastAsia="Calibri"/>
          <w:sz w:val="24"/>
          <w:szCs w:val="24"/>
        </w:rPr>
        <w:t xml:space="preserve"> </w:t>
      </w:r>
      <w:proofErr w:type="spellStart"/>
      <w:r w:rsidRPr="0058266B">
        <w:rPr>
          <w:rFonts w:eastAsia="Calibri"/>
          <w:sz w:val="24"/>
          <w:szCs w:val="24"/>
        </w:rPr>
        <w:t>оптичко</w:t>
      </w:r>
      <w:proofErr w:type="spellEnd"/>
      <w:r w:rsidRPr="0058266B">
        <w:rPr>
          <w:rFonts w:eastAsia="Calibri"/>
          <w:sz w:val="24"/>
          <w:szCs w:val="24"/>
        </w:rPr>
        <w:t xml:space="preserve"> </w:t>
      </w:r>
      <w:proofErr w:type="spellStart"/>
      <w:r w:rsidRPr="0058266B">
        <w:rPr>
          <w:rFonts w:eastAsia="Calibri"/>
          <w:sz w:val="24"/>
          <w:szCs w:val="24"/>
        </w:rPr>
        <w:t>влакно</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терминисано</w:t>
      </w:r>
      <w:proofErr w:type="spellEnd"/>
      <w:r w:rsidRPr="0058266B">
        <w:rPr>
          <w:rFonts w:eastAsia="Calibri"/>
          <w:sz w:val="24"/>
          <w:szCs w:val="24"/>
        </w:rPr>
        <w:t xml:space="preserve"> </w:t>
      </w:r>
      <w:proofErr w:type="spellStart"/>
      <w:r w:rsidRPr="0058266B">
        <w:rPr>
          <w:rFonts w:eastAsia="Calibri"/>
          <w:sz w:val="24"/>
          <w:szCs w:val="24"/>
        </w:rPr>
        <w:t>одговарајућим</w:t>
      </w:r>
      <w:proofErr w:type="spellEnd"/>
      <w:r w:rsidRPr="0058266B">
        <w:rPr>
          <w:rFonts w:eastAsia="Calibri"/>
          <w:sz w:val="24"/>
          <w:szCs w:val="24"/>
        </w:rPr>
        <w:t xml:space="preserve"> </w:t>
      </w:r>
      <w:proofErr w:type="spellStart"/>
      <w:r w:rsidRPr="0058266B">
        <w:rPr>
          <w:rFonts w:eastAsia="Calibri"/>
          <w:sz w:val="24"/>
          <w:szCs w:val="24"/>
        </w:rPr>
        <w:t>конектором</w:t>
      </w:r>
      <w:proofErr w:type="spellEnd"/>
      <w:r w:rsidRPr="0058266B">
        <w:rPr>
          <w:rFonts w:eastAsia="Calibri"/>
          <w:sz w:val="24"/>
          <w:szCs w:val="24"/>
        </w:rPr>
        <w:t xml:space="preserve"> и </w:t>
      </w:r>
      <w:proofErr w:type="spellStart"/>
      <w:r w:rsidRPr="0058266B">
        <w:rPr>
          <w:rFonts w:eastAsia="Calibri"/>
          <w:sz w:val="24"/>
          <w:szCs w:val="24"/>
        </w:rPr>
        <w:t>утиснуто</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задњу</w:t>
      </w:r>
      <w:proofErr w:type="spellEnd"/>
      <w:r w:rsidRPr="0058266B">
        <w:rPr>
          <w:rFonts w:eastAsia="Calibri"/>
          <w:sz w:val="24"/>
          <w:szCs w:val="24"/>
        </w:rPr>
        <w:t xml:space="preserve"> </w:t>
      </w:r>
      <w:proofErr w:type="spellStart"/>
      <w:r w:rsidRPr="0058266B">
        <w:rPr>
          <w:rFonts w:eastAsia="Calibri"/>
          <w:sz w:val="24"/>
          <w:szCs w:val="24"/>
        </w:rPr>
        <w:t>страну</w:t>
      </w:r>
      <w:proofErr w:type="spellEnd"/>
      <w:r w:rsidRPr="0058266B">
        <w:rPr>
          <w:rFonts w:eastAsia="Calibri"/>
          <w:sz w:val="24"/>
          <w:szCs w:val="24"/>
        </w:rPr>
        <w:t xml:space="preserve"> </w:t>
      </w:r>
      <w:proofErr w:type="spellStart"/>
      <w:r w:rsidRPr="0058266B">
        <w:rPr>
          <w:rFonts w:eastAsia="Calibri"/>
          <w:sz w:val="24"/>
          <w:szCs w:val="24"/>
        </w:rPr>
        <w:t>утичнице</w:t>
      </w:r>
      <w:proofErr w:type="spellEnd"/>
      <w:r w:rsidRPr="0058266B">
        <w:rPr>
          <w:rFonts w:eastAsia="Calibri"/>
          <w:sz w:val="24"/>
          <w:szCs w:val="24"/>
        </w:rPr>
        <w:t xml:space="preserve"> у </w:t>
      </w:r>
      <w:proofErr w:type="spellStart"/>
      <w:r w:rsidRPr="0058266B">
        <w:rPr>
          <w:rFonts w:eastAsia="Calibri"/>
          <w:sz w:val="24"/>
          <w:szCs w:val="24"/>
        </w:rPr>
        <w:t>панелу</w:t>
      </w:r>
      <w:proofErr w:type="spellEnd"/>
      <w:r w:rsidRPr="0058266B">
        <w:rPr>
          <w:rFonts w:eastAsia="Calibri"/>
          <w:sz w:val="24"/>
          <w:szCs w:val="24"/>
        </w:rPr>
        <w:t xml:space="preserve">, </w:t>
      </w:r>
      <w:proofErr w:type="spellStart"/>
      <w:r w:rsidRPr="0058266B">
        <w:rPr>
          <w:rFonts w:eastAsia="Calibri"/>
          <w:sz w:val="24"/>
          <w:szCs w:val="24"/>
        </w:rPr>
        <w:t>независно</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тога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ли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користи</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Остатак</w:t>
      </w:r>
      <w:proofErr w:type="spellEnd"/>
      <w:r w:rsidRPr="0058266B">
        <w:rPr>
          <w:rFonts w:eastAsia="Calibri"/>
          <w:sz w:val="24"/>
          <w:szCs w:val="24"/>
        </w:rPr>
        <w:t xml:space="preserve"> </w:t>
      </w:r>
      <w:proofErr w:type="spellStart"/>
      <w:r w:rsidRPr="0058266B">
        <w:rPr>
          <w:rFonts w:eastAsia="Calibri"/>
          <w:sz w:val="24"/>
          <w:szCs w:val="24"/>
        </w:rPr>
        <w:t>тј</w:t>
      </w:r>
      <w:proofErr w:type="spellEnd"/>
      <w:r w:rsidRPr="0058266B">
        <w:rPr>
          <w:rFonts w:eastAsia="Calibri"/>
          <w:sz w:val="24"/>
          <w:szCs w:val="24"/>
        </w:rPr>
        <w:t xml:space="preserve">. </w:t>
      </w:r>
      <w:proofErr w:type="spellStart"/>
      <w:r w:rsidRPr="0058266B">
        <w:rPr>
          <w:rFonts w:eastAsia="Calibri"/>
          <w:sz w:val="24"/>
          <w:szCs w:val="24"/>
        </w:rPr>
        <w:t>резервна</w:t>
      </w:r>
      <w:proofErr w:type="spellEnd"/>
      <w:r w:rsidRPr="0058266B">
        <w:rPr>
          <w:rFonts w:eastAsia="Calibri"/>
          <w:sz w:val="24"/>
          <w:szCs w:val="24"/>
        </w:rPr>
        <w:t xml:space="preserve"> </w:t>
      </w:r>
      <w:proofErr w:type="spellStart"/>
      <w:r w:rsidRPr="0058266B">
        <w:rPr>
          <w:rFonts w:eastAsia="Calibri"/>
          <w:sz w:val="24"/>
          <w:szCs w:val="24"/>
        </w:rPr>
        <w:t>влакна</w:t>
      </w:r>
      <w:proofErr w:type="spellEnd"/>
      <w:r w:rsidRPr="0058266B">
        <w:rPr>
          <w:rFonts w:eastAsia="Calibri"/>
          <w:sz w:val="24"/>
          <w:szCs w:val="24"/>
        </w:rPr>
        <w:t xml:space="preserve"> у </w:t>
      </w:r>
      <w:proofErr w:type="spellStart"/>
      <w:r w:rsidRPr="0058266B">
        <w:rPr>
          <w:rFonts w:eastAsia="Calibri"/>
          <w:sz w:val="24"/>
          <w:szCs w:val="24"/>
        </w:rPr>
        <w:t>каблу</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терминишу</w:t>
      </w:r>
      <w:proofErr w:type="spellEnd"/>
      <w:r w:rsidRPr="0058266B">
        <w:rPr>
          <w:rFonts w:eastAsia="Calibri"/>
          <w:sz w:val="24"/>
          <w:szCs w:val="24"/>
        </w:rPr>
        <w:t xml:space="preserve"> </w:t>
      </w:r>
      <w:proofErr w:type="spellStart"/>
      <w:r w:rsidRPr="0058266B">
        <w:rPr>
          <w:rFonts w:eastAsia="Calibri"/>
          <w:sz w:val="24"/>
          <w:szCs w:val="24"/>
        </w:rPr>
        <w:t>већ</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оставља</w:t>
      </w:r>
      <w:proofErr w:type="spellEnd"/>
      <w:r w:rsidRPr="0058266B">
        <w:rPr>
          <w:rFonts w:eastAsia="Calibri"/>
          <w:sz w:val="24"/>
          <w:szCs w:val="24"/>
          <w:lang w:val="sr-Cyrl-RS"/>
        </w:rPr>
        <w:t>ју</w:t>
      </w:r>
      <w:r w:rsidRPr="0058266B">
        <w:rPr>
          <w:rFonts w:eastAsia="Calibri"/>
          <w:sz w:val="24"/>
          <w:szCs w:val="24"/>
        </w:rPr>
        <w:t xml:space="preserve"> у </w:t>
      </w:r>
      <w:proofErr w:type="spellStart"/>
      <w:r w:rsidRPr="0058266B">
        <w:rPr>
          <w:rFonts w:eastAsia="Calibri"/>
          <w:sz w:val="24"/>
          <w:szCs w:val="24"/>
        </w:rPr>
        <w:t>кутији</w:t>
      </w:r>
      <w:proofErr w:type="spellEnd"/>
      <w:r w:rsidRPr="0058266B">
        <w:rPr>
          <w:rFonts w:eastAsia="Calibri"/>
          <w:sz w:val="24"/>
          <w:szCs w:val="24"/>
        </w:rPr>
        <w:t xml:space="preserve">. </w:t>
      </w:r>
      <w:proofErr w:type="spellStart"/>
      <w:r w:rsidRPr="0058266B">
        <w:rPr>
          <w:rFonts w:eastAsia="Calibri"/>
          <w:sz w:val="24"/>
          <w:szCs w:val="24"/>
        </w:rPr>
        <w:t>Непосредно</w:t>
      </w:r>
      <w:proofErr w:type="spellEnd"/>
      <w:r w:rsidRPr="0058266B">
        <w:rPr>
          <w:rFonts w:eastAsia="Calibri"/>
          <w:sz w:val="24"/>
          <w:szCs w:val="24"/>
        </w:rPr>
        <w:t xml:space="preserve"> </w:t>
      </w:r>
      <w:proofErr w:type="spellStart"/>
      <w:r w:rsidRPr="0058266B">
        <w:rPr>
          <w:rFonts w:eastAsia="Calibri"/>
          <w:sz w:val="24"/>
          <w:szCs w:val="24"/>
        </w:rPr>
        <w:t>код</w:t>
      </w:r>
      <w:proofErr w:type="spellEnd"/>
      <w:r w:rsidRPr="0058266B">
        <w:rPr>
          <w:rFonts w:eastAsia="Calibri"/>
          <w:sz w:val="24"/>
          <w:szCs w:val="24"/>
        </w:rPr>
        <w:t xml:space="preserve"> </w:t>
      </w:r>
      <w:r w:rsidRPr="0058266B">
        <w:rPr>
          <w:rFonts w:eastAsia="Calibri"/>
          <w:sz w:val="24"/>
          <w:szCs w:val="24"/>
          <w:lang w:val="sr-Cyrl-RS"/>
        </w:rPr>
        <w:t xml:space="preserve">рек </w:t>
      </w:r>
      <w:r w:rsidR="00040832">
        <w:rPr>
          <w:rFonts w:eastAsia="Calibri"/>
          <w:sz w:val="24"/>
          <w:szCs w:val="24"/>
          <w:lang w:val="sr-Cyrl-RS"/>
        </w:rPr>
        <w:t>о</w:t>
      </w:r>
      <w:proofErr w:type="spellStart"/>
      <w:r w:rsidRPr="0058266B">
        <w:rPr>
          <w:rFonts w:eastAsia="Calibri"/>
          <w:sz w:val="24"/>
          <w:szCs w:val="24"/>
        </w:rPr>
        <w:t>рмана</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у </w:t>
      </w:r>
      <w:proofErr w:type="spellStart"/>
      <w:r w:rsidRPr="0058266B">
        <w:rPr>
          <w:rFonts w:eastAsia="Calibri"/>
          <w:sz w:val="24"/>
          <w:szCs w:val="24"/>
        </w:rPr>
        <w:t>самом</w:t>
      </w:r>
      <w:proofErr w:type="spellEnd"/>
      <w:r w:rsidRPr="0058266B">
        <w:rPr>
          <w:rFonts w:eastAsia="Calibri"/>
          <w:sz w:val="24"/>
          <w:szCs w:val="24"/>
        </w:rPr>
        <w:t xml:space="preserve"> </w:t>
      </w:r>
      <w:proofErr w:type="spellStart"/>
      <w:r w:rsidRPr="0058266B">
        <w:rPr>
          <w:rFonts w:eastAsia="Calibri"/>
          <w:sz w:val="24"/>
          <w:szCs w:val="24"/>
        </w:rPr>
        <w:t>орману</w:t>
      </w:r>
      <w:proofErr w:type="spellEnd"/>
      <w:r w:rsidRPr="0058266B">
        <w:rPr>
          <w:rFonts w:eastAsia="Calibri"/>
          <w:sz w:val="24"/>
          <w:szCs w:val="24"/>
        </w:rPr>
        <w:t xml:space="preserve"> </w:t>
      </w:r>
      <w:proofErr w:type="spellStart"/>
      <w:r w:rsidRPr="0058266B">
        <w:rPr>
          <w:rFonts w:eastAsia="Calibri"/>
          <w:sz w:val="24"/>
          <w:szCs w:val="24"/>
        </w:rPr>
        <w:t>препоручује</w:t>
      </w:r>
      <w:proofErr w:type="spellEnd"/>
      <w:r w:rsidRPr="0058266B">
        <w:rPr>
          <w:rFonts w:eastAsia="Calibri"/>
          <w:sz w:val="24"/>
          <w:szCs w:val="24"/>
          <w:lang w:val="sr-Cyrl-RS"/>
        </w:rPr>
        <w:t xml:space="preserve"> се</w:t>
      </w:r>
      <w:r w:rsidRPr="0058266B">
        <w:rPr>
          <w:rFonts w:eastAsia="Calibri"/>
          <w:sz w:val="24"/>
          <w:szCs w:val="24"/>
        </w:rPr>
        <w:t xml:space="preserve"> </w:t>
      </w:r>
      <w:proofErr w:type="spellStart"/>
      <w:r w:rsidRPr="0058266B">
        <w:rPr>
          <w:rFonts w:eastAsia="Calibri"/>
          <w:sz w:val="24"/>
          <w:szCs w:val="24"/>
        </w:rPr>
        <w:t>намотавање</w:t>
      </w:r>
      <w:proofErr w:type="spellEnd"/>
      <w:r w:rsidRPr="0058266B">
        <w:rPr>
          <w:rFonts w:eastAsia="Calibri"/>
          <w:sz w:val="24"/>
          <w:szCs w:val="24"/>
        </w:rPr>
        <w:t xml:space="preserve"> и </w:t>
      </w:r>
      <w:proofErr w:type="spellStart"/>
      <w:r w:rsidRPr="0058266B">
        <w:rPr>
          <w:rFonts w:eastAsia="Calibri"/>
          <w:sz w:val="24"/>
          <w:szCs w:val="24"/>
        </w:rPr>
        <w:t>остављање</w:t>
      </w:r>
      <w:proofErr w:type="spellEnd"/>
      <w:r w:rsidRPr="0058266B">
        <w:rPr>
          <w:rFonts w:eastAsia="Calibri"/>
          <w:sz w:val="24"/>
          <w:szCs w:val="24"/>
        </w:rPr>
        <w:t xml:space="preserve"> </w:t>
      </w:r>
      <w:proofErr w:type="spellStart"/>
      <w:r w:rsidRPr="0058266B">
        <w:rPr>
          <w:rFonts w:eastAsia="Calibri"/>
          <w:sz w:val="24"/>
          <w:szCs w:val="24"/>
        </w:rPr>
        <w:t>одређене</w:t>
      </w:r>
      <w:proofErr w:type="spellEnd"/>
      <w:r w:rsidRPr="0058266B">
        <w:rPr>
          <w:rFonts w:eastAsia="Calibri"/>
          <w:sz w:val="24"/>
          <w:szCs w:val="24"/>
        </w:rPr>
        <w:t xml:space="preserve"> </w:t>
      </w:r>
      <w:proofErr w:type="spellStart"/>
      <w:r w:rsidRPr="0058266B">
        <w:rPr>
          <w:rFonts w:eastAsia="Calibri"/>
          <w:sz w:val="24"/>
          <w:szCs w:val="24"/>
        </w:rPr>
        <w:t>резервне</w:t>
      </w:r>
      <w:proofErr w:type="spellEnd"/>
      <w:r w:rsidRPr="0058266B">
        <w:rPr>
          <w:rFonts w:eastAsia="Calibri"/>
          <w:sz w:val="24"/>
          <w:szCs w:val="24"/>
        </w:rPr>
        <w:t xml:space="preserve"> </w:t>
      </w:r>
      <w:proofErr w:type="spellStart"/>
      <w:r w:rsidRPr="0058266B">
        <w:rPr>
          <w:rFonts w:eastAsia="Calibri"/>
          <w:sz w:val="24"/>
          <w:szCs w:val="24"/>
        </w:rPr>
        <w:t>дужине</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неколико</w:t>
      </w:r>
      <w:proofErr w:type="spellEnd"/>
      <w:r w:rsidRPr="0058266B">
        <w:rPr>
          <w:rFonts w:eastAsia="Calibri"/>
          <w:sz w:val="24"/>
          <w:szCs w:val="24"/>
        </w:rPr>
        <w:t xml:space="preserve"> </w:t>
      </w:r>
      <w:proofErr w:type="spellStart"/>
      <w:r w:rsidRPr="0058266B">
        <w:rPr>
          <w:rFonts w:eastAsia="Calibri"/>
          <w:sz w:val="24"/>
          <w:szCs w:val="24"/>
        </w:rPr>
        <w:t>метара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декларисани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одређени</w:t>
      </w:r>
      <w:proofErr w:type="spellEnd"/>
      <w:r w:rsidRPr="0058266B">
        <w:rPr>
          <w:rFonts w:eastAsia="Calibri"/>
          <w:sz w:val="24"/>
          <w:szCs w:val="24"/>
        </w:rPr>
        <w:t xml:space="preserve"> </w:t>
      </w:r>
      <w:proofErr w:type="spellStart"/>
      <w:r w:rsidRPr="0058266B">
        <w:rPr>
          <w:rFonts w:eastAsia="Calibri"/>
          <w:sz w:val="24"/>
          <w:szCs w:val="24"/>
        </w:rPr>
        <w:t>начин</w:t>
      </w:r>
      <w:proofErr w:type="spellEnd"/>
      <w:r w:rsidRPr="0058266B">
        <w:rPr>
          <w:rFonts w:eastAsia="Calibri"/>
          <w:sz w:val="24"/>
          <w:szCs w:val="24"/>
        </w:rPr>
        <w:t xml:space="preserve"> </w:t>
      </w:r>
      <w:proofErr w:type="spellStart"/>
      <w:r w:rsidRPr="0058266B">
        <w:rPr>
          <w:rFonts w:eastAsia="Calibri"/>
          <w:sz w:val="24"/>
          <w:szCs w:val="24"/>
        </w:rPr>
        <w:t>постављања</w:t>
      </w:r>
      <w:proofErr w:type="spellEnd"/>
      <w:r w:rsidRPr="0058266B">
        <w:rPr>
          <w:rFonts w:eastAsia="Calibri"/>
          <w:sz w:val="24"/>
          <w:szCs w:val="24"/>
        </w:rPr>
        <w:t xml:space="preserve"> и </w:t>
      </w:r>
      <w:proofErr w:type="spellStart"/>
      <w:r w:rsidRPr="0058266B">
        <w:rPr>
          <w:rFonts w:eastAsia="Calibri"/>
          <w:sz w:val="24"/>
          <w:szCs w:val="24"/>
        </w:rPr>
        <w:t>средину</w:t>
      </w:r>
      <w:proofErr w:type="spellEnd"/>
      <w:r w:rsidRPr="0058266B">
        <w:rPr>
          <w:rFonts w:eastAsia="Calibri"/>
          <w:sz w:val="24"/>
          <w:szCs w:val="24"/>
        </w:rPr>
        <w:t xml:space="preserve"> у </w:t>
      </w:r>
      <w:proofErr w:type="spellStart"/>
      <w:r w:rsidRPr="0058266B">
        <w:rPr>
          <w:rFonts w:eastAsia="Calibri"/>
          <w:sz w:val="24"/>
          <w:szCs w:val="24"/>
        </w:rPr>
        <w:t>којој</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постављају</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Генерално</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разликују</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унутрашње</w:t>
      </w:r>
      <w:proofErr w:type="spellEnd"/>
      <w:r w:rsidRPr="0058266B">
        <w:rPr>
          <w:rFonts w:eastAsia="Calibri"/>
          <w:sz w:val="24"/>
          <w:szCs w:val="24"/>
        </w:rPr>
        <w:t xml:space="preserve"> </w:t>
      </w:r>
      <w:proofErr w:type="spellStart"/>
      <w:r w:rsidRPr="0058266B">
        <w:rPr>
          <w:rFonts w:eastAsia="Calibri"/>
          <w:sz w:val="24"/>
          <w:szCs w:val="24"/>
        </w:rPr>
        <w:t>постављање</w:t>
      </w:r>
      <w:proofErr w:type="spellEnd"/>
      <w:r w:rsidRPr="0058266B">
        <w:rPr>
          <w:rFonts w:eastAsia="Calibri"/>
          <w:sz w:val="24"/>
          <w:szCs w:val="24"/>
        </w:rPr>
        <w:t xml:space="preserve"> </w:t>
      </w:r>
      <w:proofErr w:type="spellStart"/>
      <w:r w:rsidRPr="0058266B">
        <w:rPr>
          <w:rFonts w:eastAsia="Calibri"/>
          <w:sz w:val="24"/>
          <w:szCs w:val="24"/>
        </w:rPr>
        <w:t>унутар</w:t>
      </w:r>
      <w:proofErr w:type="spellEnd"/>
      <w:r w:rsidRPr="0058266B">
        <w:rPr>
          <w:rFonts w:eastAsia="Calibri"/>
          <w:sz w:val="24"/>
          <w:szCs w:val="24"/>
        </w:rPr>
        <w:t xml:space="preserve"> </w:t>
      </w:r>
      <w:proofErr w:type="spellStart"/>
      <w:r w:rsidRPr="0058266B">
        <w:rPr>
          <w:rFonts w:eastAsia="Calibri"/>
          <w:sz w:val="24"/>
          <w:szCs w:val="24"/>
        </w:rPr>
        <w:t>објекта</w:t>
      </w:r>
      <w:proofErr w:type="spellEnd"/>
      <w:r w:rsidRPr="0058266B">
        <w:rPr>
          <w:rFonts w:eastAsia="Calibri"/>
          <w:sz w:val="24"/>
          <w:szCs w:val="24"/>
        </w:rPr>
        <w:t xml:space="preserve"> и </w:t>
      </w:r>
      <w:proofErr w:type="spellStart"/>
      <w:r w:rsidRPr="0058266B">
        <w:rPr>
          <w:rFonts w:eastAsia="Calibri"/>
          <w:sz w:val="24"/>
          <w:szCs w:val="24"/>
        </w:rPr>
        <w:t>спољно</w:t>
      </w:r>
      <w:proofErr w:type="spellEnd"/>
      <w:r w:rsidRPr="0058266B">
        <w:rPr>
          <w:rFonts w:eastAsia="Calibri"/>
          <w:sz w:val="24"/>
          <w:szCs w:val="24"/>
        </w:rPr>
        <w:t xml:space="preserve"> </w:t>
      </w:r>
      <w:proofErr w:type="spellStart"/>
      <w:r w:rsidRPr="0058266B">
        <w:rPr>
          <w:rFonts w:eastAsia="Calibri"/>
          <w:sz w:val="24"/>
          <w:szCs w:val="24"/>
        </w:rPr>
        <w:t>постављање</w:t>
      </w:r>
      <w:proofErr w:type="spellEnd"/>
      <w:r w:rsidRPr="0058266B">
        <w:rPr>
          <w:rFonts w:eastAsia="Calibri"/>
          <w:sz w:val="24"/>
          <w:szCs w:val="24"/>
        </w:rPr>
        <w:t xml:space="preserve"> </w:t>
      </w:r>
      <w:proofErr w:type="spellStart"/>
      <w:r w:rsidRPr="0058266B">
        <w:rPr>
          <w:rFonts w:eastAsia="Calibri"/>
          <w:sz w:val="24"/>
          <w:szCs w:val="24"/>
        </w:rPr>
        <w:t>ван</w:t>
      </w:r>
      <w:proofErr w:type="spellEnd"/>
      <w:r w:rsidRPr="0058266B">
        <w:rPr>
          <w:rFonts w:eastAsia="Calibri"/>
          <w:sz w:val="24"/>
          <w:szCs w:val="24"/>
        </w:rPr>
        <w:t xml:space="preserve"> </w:t>
      </w:r>
      <w:proofErr w:type="spellStart"/>
      <w:r w:rsidRPr="0058266B">
        <w:rPr>
          <w:rFonts w:eastAsia="Calibri"/>
          <w:sz w:val="24"/>
          <w:szCs w:val="24"/>
        </w:rPr>
        <w:t>објекта</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хоризонтално</w:t>
      </w:r>
      <w:proofErr w:type="spellEnd"/>
      <w:r w:rsidRPr="0058266B">
        <w:rPr>
          <w:rFonts w:eastAsia="Calibri"/>
          <w:sz w:val="24"/>
          <w:szCs w:val="24"/>
        </w:rPr>
        <w:t xml:space="preserve"> </w:t>
      </w:r>
      <w:proofErr w:type="spellStart"/>
      <w:r w:rsidRPr="0058266B">
        <w:rPr>
          <w:rFonts w:eastAsia="Calibri"/>
          <w:sz w:val="24"/>
          <w:szCs w:val="24"/>
        </w:rPr>
        <w:t>постављање</w:t>
      </w:r>
      <w:proofErr w:type="spellEnd"/>
      <w:r w:rsidRPr="0058266B">
        <w:rPr>
          <w:rFonts w:eastAsia="Calibri"/>
          <w:sz w:val="24"/>
          <w:szCs w:val="24"/>
        </w:rPr>
        <w:t xml:space="preserve"> </w:t>
      </w:r>
      <w:proofErr w:type="spellStart"/>
      <w:r w:rsidRPr="0058266B">
        <w:rPr>
          <w:rFonts w:eastAsia="Calibri"/>
          <w:sz w:val="24"/>
          <w:szCs w:val="24"/>
        </w:rPr>
        <w:t>насупрот</w:t>
      </w:r>
      <w:proofErr w:type="spellEnd"/>
      <w:r w:rsidRPr="0058266B">
        <w:rPr>
          <w:rFonts w:eastAsia="Calibri"/>
          <w:sz w:val="24"/>
          <w:szCs w:val="24"/>
        </w:rPr>
        <w:t xml:space="preserve"> </w:t>
      </w:r>
      <w:proofErr w:type="spellStart"/>
      <w:r w:rsidRPr="0058266B">
        <w:rPr>
          <w:rFonts w:eastAsia="Calibri"/>
          <w:sz w:val="24"/>
          <w:szCs w:val="24"/>
        </w:rPr>
        <w:t>кабловима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могућношћу</w:t>
      </w:r>
      <w:proofErr w:type="spellEnd"/>
      <w:r w:rsidRPr="0058266B">
        <w:rPr>
          <w:rFonts w:eastAsia="Calibri"/>
          <w:sz w:val="24"/>
          <w:szCs w:val="24"/>
        </w:rPr>
        <w:t xml:space="preserve"> </w:t>
      </w:r>
      <w:proofErr w:type="spellStart"/>
      <w:r w:rsidRPr="0058266B">
        <w:rPr>
          <w:rFonts w:eastAsia="Calibri"/>
          <w:sz w:val="24"/>
          <w:szCs w:val="24"/>
        </w:rPr>
        <w:t>вертикалног</w:t>
      </w:r>
      <w:proofErr w:type="spellEnd"/>
      <w:r w:rsidRPr="0058266B">
        <w:rPr>
          <w:rFonts w:eastAsia="Calibri"/>
          <w:sz w:val="24"/>
          <w:szCs w:val="24"/>
        </w:rPr>
        <w:t xml:space="preserve"> </w:t>
      </w:r>
      <w:proofErr w:type="spellStart"/>
      <w:r w:rsidRPr="0058266B">
        <w:rPr>
          <w:rFonts w:eastAsia="Calibri"/>
          <w:sz w:val="24"/>
          <w:szCs w:val="24"/>
        </w:rPr>
        <w:t>постављања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већим</w:t>
      </w:r>
      <w:proofErr w:type="spellEnd"/>
      <w:r w:rsidRPr="0058266B">
        <w:rPr>
          <w:rFonts w:eastAsia="Calibri"/>
          <w:sz w:val="24"/>
          <w:szCs w:val="24"/>
        </w:rPr>
        <w:t xml:space="preserve"> </w:t>
      </w:r>
      <w:proofErr w:type="spellStart"/>
      <w:r w:rsidRPr="0058266B">
        <w:rPr>
          <w:rFonts w:eastAsia="Calibri"/>
          <w:sz w:val="24"/>
          <w:szCs w:val="24"/>
        </w:rPr>
        <w:t>вертикалним</w:t>
      </w:r>
      <w:proofErr w:type="spellEnd"/>
      <w:r w:rsidRPr="0058266B">
        <w:rPr>
          <w:rFonts w:eastAsia="Calibri"/>
          <w:sz w:val="24"/>
          <w:szCs w:val="24"/>
        </w:rPr>
        <w:t xml:space="preserve"> </w:t>
      </w:r>
      <w:proofErr w:type="spellStart"/>
      <w:r w:rsidRPr="0058266B">
        <w:rPr>
          <w:rFonts w:eastAsia="Calibri"/>
          <w:sz w:val="24"/>
          <w:szCs w:val="24"/>
        </w:rPr>
        <w:t>растојањима</w:t>
      </w:r>
      <w:proofErr w:type="spellEnd"/>
      <w:r w:rsidRPr="0058266B">
        <w:rPr>
          <w:rFonts w:eastAsia="Calibri"/>
          <w:sz w:val="24"/>
          <w:szCs w:val="24"/>
        </w:rPr>
        <w:t xml:space="preserve">). </w:t>
      </w:r>
      <w:proofErr w:type="spellStart"/>
      <w:r w:rsidRPr="0058266B">
        <w:rPr>
          <w:rFonts w:eastAsia="Calibri"/>
          <w:sz w:val="24"/>
          <w:szCs w:val="24"/>
        </w:rPr>
        <w:t>Посебно</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истиче</w:t>
      </w:r>
      <w:proofErr w:type="spellEnd"/>
      <w:r w:rsidRPr="0058266B">
        <w:rPr>
          <w:rFonts w:eastAsia="Calibri"/>
          <w:sz w:val="24"/>
          <w:szCs w:val="24"/>
        </w:rPr>
        <w:t xml:space="preserve"> </w:t>
      </w:r>
      <w:proofErr w:type="spellStart"/>
      <w:r w:rsidRPr="0058266B">
        <w:rPr>
          <w:rFonts w:eastAsia="Calibri"/>
          <w:sz w:val="24"/>
          <w:szCs w:val="24"/>
        </w:rPr>
        <w:t>карактеристика</w:t>
      </w:r>
      <w:proofErr w:type="spellEnd"/>
      <w:r w:rsidRPr="0058266B">
        <w:rPr>
          <w:rFonts w:eastAsia="Calibri"/>
          <w:sz w:val="24"/>
          <w:szCs w:val="24"/>
        </w:rPr>
        <w:t xml:space="preserve"> </w:t>
      </w:r>
      <w:proofErr w:type="spellStart"/>
      <w:r w:rsidRPr="0058266B">
        <w:rPr>
          <w:rFonts w:eastAsia="Calibri"/>
          <w:sz w:val="24"/>
          <w:szCs w:val="24"/>
        </w:rPr>
        <w:t>кабла</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односи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проводност</w:t>
      </w:r>
      <w:proofErr w:type="spellEnd"/>
      <w:r w:rsidRPr="0058266B">
        <w:rPr>
          <w:rFonts w:eastAsia="Calibri"/>
          <w:sz w:val="24"/>
          <w:szCs w:val="24"/>
        </w:rPr>
        <w:t xml:space="preserve"> </w:t>
      </w:r>
      <w:proofErr w:type="spellStart"/>
      <w:r w:rsidRPr="0058266B">
        <w:rPr>
          <w:rFonts w:eastAsia="Calibri"/>
          <w:sz w:val="24"/>
          <w:szCs w:val="24"/>
        </w:rPr>
        <w:t>пламена</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чија</w:t>
      </w:r>
      <w:proofErr w:type="spellEnd"/>
      <w:r w:rsidRPr="0058266B">
        <w:rPr>
          <w:rFonts w:eastAsia="Calibri"/>
          <w:sz w:val="24"/>
          <w:szCs w:val="24"/>
        </w:rPr>
        <w:t xml:space="preserve"> </w:t>
      </w:r>
      <w:proofErr w:type="spellStart"/>
      <w:r w:rsidRPr="0058266B">
        <w:rPr>
          <w:rFonts w:eastAsia="Calibri"/>
          <w:sz w:val="24"/>
          <w:szCs w:val="24"/>
        </w:rPr>
        <w:t>оптичка</w:t>
      </w:r>
      <w:proofErr w:type="spellEnd"/>
      <w:r w:rsidRPr="0058266B">
        <w:rPr>
          <w:rFonts w:eastAsia="Calibri"/>
          <w:sz w:val="24"/>
          <w:szCs w:val="24"/>
        </w:rPr>
        <w:t xml:space="preserve"> </w:t>
      </w:r>
      <w:proofErr w:type="spellStart"/>
      <w:r w:rsidRPr="0058266B">
        <w:rPr>
          <w:rFonts w:eastAsia="Calibri"/>
          <w:sz w:val="24"/>
          <w:szCs w:val="24"/>
        </w:rPr>
        <w:t>влакна</w:t>
      </w:r>
      <w:proofErr w:type="spellEnd"/>
      <w:r w:rsidRPr="0058266B">
        <w:rPr>
          <w:rFonts w:eastAsia="Calibri"/>
          <w:sz w:val="24"/>
          <w:szCs w:val="24"/>
        </w:rPr>
        <w:t xml:space="preserve"> у </w:t>
      </w:r>
      <w:proofErr w:type="spellStart"/>
      <w:r w:rsidRPr="0058266B">
        <w:rPr>
          <w:rFonts w:eastAsia="Calibri"/>
          <w:sz w:val="24"/>
          <w:szCs w:val="24"/>
        </w:rPr>
        <w:t>секундарној</w:t>
      </w:r>
      <w:proofErr w:type="spellEnd"/>
      <w:r w:rsidRPr="0058266B">
        <w:rPr>
          <w:rFonts w:eastAsia="Calibri"/>
          <w:sz w:val="24"/>
          <w:szCs w:val="24"/>
        </w:rPr>
        <w:t xml:space="preserve">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гел</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запаљива</w:t>
      </w:r>
      <w:proofErr w:type="spellEnd"/>
      <w:r w:rsidRPr="0058266B">
        <w:rPr>
          <w:rFonts w:eastAsia="Calibri"/>
          <w:sz w:val="24"/>
          <w:szCs w:val="24"/>
        </w:rPr>
        <w:t xml:space="preserve"> и </w:t>
      </w:r>
      <w:proofErr w:type="spellStart"/>
      <w:r w:rsidRPr="0058266B">
        <w:rPr>
          <w:rFonts w:eastAsia="Calibri"/>
          <w:sz w:val="24"/>
          <w:szCs w:val="24"/>
        </w:rPr>
        <w:t>добро</w:t>
      </w:r>
      <w:proofErr w:type="spellEnd"/>
      <w:r w:rsidRPr="0058266B">
        <w:rPr>
          <w:rFonts w:eastAsia="Calibri"/>
          <w:sz w:val="24"/>
          <w:szCs w:val="24"/>
        </w:rPr>
        <w:t xml:space="preserve"> </w:t>
      </w:r>
      <w:proofErr w:type="spellStart"/>
      <w:r w:rsidRPr="0058266B">
        <w:rPr>
          <w:rFonts w:eastAsia="Calibri"/>
          <w:sz w:val="24"/>
          <w:szCs w:val="24"/>
        </w:rPr>
        <w:t>проводе</w:t>
      </w:r>
      <w:proofErr w:type="spellEnd"/>
      <w:r w:rsidRPr="0058266B">
        <w:rPr>
          <w:rFonts w:eastAsia="Calibri"/>
          <w:sz w:val="24"/>
          <w:szCs w:val="24"/>
        </w:rPr>
        <w:t xml:space="preserve"> </w:t>
      </w:r>
      <w:proofErr w:type="spellStart"/>
      <w:r w:rsidRPr="0058266B">
        <w:rPr>
          <w:rFonts w:eastAsia="Calibri"/>
          <w:sz w:val="24"/>
          <w:szCs w:val="24"/>
        </w:rPr>
        <w:t>пламен</w:t>
      </w:r>
      <w:proofErr w:type="spellEnd"/>
      <w:r w:rsidRPr="0058266B">
        <w:rPr>
          <w:rFonts w:eastAsia="Calibri"/>
          <w:sz w:val="24"/>
          <w:szCs w:val="24"/>
        </w:rPr>
        <w:t xml:space="preserve">. </w:t>
      </w:r>
      <w:proofErr w:type="spellStart"/>
      <w:r w:rsidRPr="0058266B">
        <w:rPr>
          <w:rFonts w:eastAsia="Calibri"/>
          <w:sz w:val="24"/>
          <w:szCs w:val="24"/>
        </w:rPr>
        <w:t>Овим</w:t>
      </w:r>
      <w:proofErr w:type="spellEnd"/>
      <w:r w:rsidRPr="0058266B">
        <w:rPr>
          <w:rFonts w:eastAsia="Calibri"/>
          <w:sz w:val="24"/>
          <w:szCs w:val="24"/>
        </w:rPr>
        <w:t xml:space="preserve"> </w:t>
      </w:r>
      <w:proofErr w:type="spellStart"/>
      <w:r w:rsidRPr="0058266B">
        <w:rPr>
          <w:rFonts w:eastAsia="Calibri"/>
          <w:sz w:val="24"/>
          <w:szCs w:val="24"/>
        </w:rPr>
        <w:t>кабловима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lastRenderedPageBreak/>
        <w:t>смеју</w:t>
      </w:r>
      <w:proofErr w:type="spellEnd"/>
      <w:r w:rsidRPr="0058266B">
        <w:rPr>
          <w:rFonts w:eastAsia="Calibri"/>
          <w:sz w:val="24"/>
          <w:szCs w:val="24"/>
        </w:rPr>
        <w:t xml:space="preserve"> </w:t>
      </w:r>
      <w:proofErr w:type="spellStart"/>
      <w:r w:rsidRPr="0058266B">
        <w:rPr>
          <w:rFonts w:eastAsia="Calibri"/>
          <w:sz w:val="24"/>
          <w:szCs w:val="24"/>
        </w:rPr>
        <w:t>повезивати</w:t>
      </w:r>
      <w:proofErr w:type="spellEnd"/>
      <w:r w:rsidRPr="0058266B">
        <w:rPr>
          <w:rFonts w:eastAsia="Calibri"/>
          <w:sz w:val="24"/>
          <w:szCs w:val="24"/>
        </w:rPr>
        <w:t xml:space="preserve"> </w:t>
      </w:r>
      <w:proofErr w:type="spellStart"/>
      <w:r w:rsidRPr="0058266B">
        <w:rPr>
          <w:rFonts w:eastAsia="Calibri"/>
          <w:sz w:val="24"/>
          <w:szCs w:val="24"/>
        </w:rPr>
        <w:t>различите</w:t>
      </w:r>
      <w:proofErr w:type="spellEnd"/>
      <w:r w:rsidRPr="0058266B">
        <w:rPr>
          <w:rFonts w:eastAsia="Calibri"/>
          <w:sz w:val="24"/>
          <w:szCs w:val="24"/>
        </w:rPr>
        <w:t xml:space="preserve"> </w:t>
      </w:r>
      <w:proofErr w:type="spellStart"/>
      <w:r w:rsidRPr="0058266B">
        <w:rPr>
          <w:rFonts w:eastAsia="Calibri"/>
          <w:sz w:val="24"/>
          <w:szCs w:val="24"/>
        </w:rPr>
        <w:t>противпожарне</w:t>
      </w:r>
      <w:proofErr w:type="spellEnd"/>
      <w:r w:rsidRPr="0058266B">
        <w:rPr>
          <w:rFonts w:eastAsia="Calibri"/>
          <w:sz w:val="24"/>
          <w:szCs w:val="24"/>
        </w:rPr>
        <w:t xml:space="preserve"> </w:t>
      </w:r>
      <w:proofErr w:type="spellStart"/>
      <w:r w:rsidRPr="0058266B">
        <w:rPr>
          <w:rFonts w:eastAsia="Calibri"/>
          <w:sz w:val="24"/>
          <w:szCs w:val="24"/>
        </w:rPr>
        <w:t>зоне</w:t>
      </w:r>
      <w:proofErr w:type="spellEnd"/>
      <w:r w:rsidRPr="0058266B">
        <w:rPr>
          <w:rFonts w:eastAsia="Calibri"/>
          <w:sz w:val="24"/>
          <w:szCs w:val="24"/>
        </w:rPr>
        <w:t xml:space="preserve"> </w:t>
      </w:r>
      <w:proofErr w:type="spellStart"/>
      <w:r w:rsidRPr="0058266B">
        <w:rPr>
          <w:rFonts w:eastAsia="Calibri"/>
          <w:sz w:val="24"/>
          <w:szCs w:val="24"/>
        </w:rPr>
        <w:t>унутар</w:t>
      </w:r>
      <w:proofErr w:type="spellEnd"/>
      <w:r w:rsidRPr="0058266B">
        <w:rPr>
          <w:rFonts w:eastAsia="Calibri"/>
          <w:sz w:val="24"/>
          <w:szCs w:val="24"/>
        </w:rPr>
        <w:t xml:space="preserve"> </w:t>
      </w:r>
      <w:proofErr w:type="spellStart"/>
      <w:r w:rsidRPr="0058266B">
        <w:rPr>
          <w:rFonts w:eastAsia="Calibri"/>
          <w:sz w:val="24"/>
          <w:szCs w:val="24"/>
        </w:rPr>
        <w:t>објекта</w:t>
      </w:r>
      <w:proofErr w:type="spellEnd"/>
      <w:r w:rsidRPr="0058266B">
        <w:rPr>
          <w:rFonts w:eastAsia="Calibri"/>
          <w:sz w:val="24"/>
          <w:szCs w:val="24"/>
        </w:rPr>
        <w:t xml:space="preserve">, </w:t>
      </w:r>
      <w:proofErr w:type="spellStart"/>
      <w:r w:rsidRPr="0058266B">
        <w:rPr>
          <w:rFonts w:eastAsia="Calibri"/>
          <w:sz w:val="24"/>
          <w:szCs w:val="24"/>
        </w:rPr>
        <w:t>односно</w:t>
      </w:r>
      <w:proofErr w:type="spellEnd"/>
      <w:r w:rsidRPr="0058266B">
        <w:rPr>
          <w:rFonts w:eastAsia="Calibri"/>
          <w:sz w:val="24"/>
          <w:szCs w:val="24"/>
        </w:rPr>
        <w:t xml:space="preserve"> </w:t>
      </w:r>
      <w:proofErr w:type="spellStart"/>
      <w:r w:rsidRPr="0058266B">
        <w:rPr>
          <w:rFonts w:eastAsia="Calibri"/>
          <w:sz w:val="24"/>
          <w:szCs w:val="24"/>
        </w:rPr>
        <w:t>различити</w:t>
      </w:r>
      <w:proofErr w:type="spellEnd"/>
      <w:r w:rsidRPr="0058266B">
        <w:rPr>
          <w:rFonts w:eastAsia="Calibri"/>
          <w:sz w:val="24"/>
          <w:szCs w:val="24"/>
        </w:rPr>
        <w:t xml:space="preserve"> </w:t>
      </w:r>
      <w:proofErr w:type="spellStart"/>
      <w:r w:rsidRPr="0058266B">
        <w:rPr>
          <w:rFonts w:eastAsia="Calibri"/>
          <w:sz w:val="24"/>
          <w:szCs w:val="24"/>
        </w:rPr>
        <w:t>објекти</w:t>
      </w:r>
      <w:proofErr w:type="spellEnd"/>
      <w:r w:rsidRPr="0058266B">
        <w:rPr>
          <w:rFonts w:eastAsia="Calibri"/>
          <w:sz w:val="24"/>
          <w:szCs w:val="24"/>
        </w:rPr>
        <w:t xml:space="preserve">, </w:t>
      </w:r>
      <w:proofErr w:type="spellStart"/>
      <w:r w:rsidRPr="0058266B">
        <w:rPr>
          <w:rFonts w:eastAsia="Calibri"/>
          <w:sz w:val="24"/>
          <w:szCs w:val="24"/>
        </w:rPr>
        <w:t>без</w:t>
      </w:r>
      <w:proofErr w:type="spellEnd"/>
      <w:r w:rsidRPr="0058266B">
        <w:rPr>
          <w:rFonts w:eastAsia="Calibri"/>
          <w:sz w:val="24"/>
          <w:szCs w:val="24"/>
        </w:rPr>
        <w:t xml:space="preserve"> </w:t>
      </w:r>
      <w:proofErr w:type="spellStart"/>
      <w:r w:rsidRPr="0058266B">
        <w:rPr>
          <w:rFonts w:eastAsia="Calibri"/>
          <w:sz w:val="24"/>
          <w:szCs w:val="24"/>
        </w:rPr>
        <w:t>одговарајуће</w:t>
      </w:r>
      <w:proofErr w:type="spellEnd"/>
      <w:r w:rsidRPr="0058266B">
        <w:rPr>
          <w:rFonts w:eastAsia="Calibri"/>
          <w:sz w:val="24"/>
          <w:szCs w:val="24"/>
        </w:rPr>
        <w:t xml:space="preserve"> </w:t>
      </w:r>
      <w:proofErr w:type="spellStart"/>
      <w:r w:rsidRPr="0058266B">
        <w:rPr>
          <w:rFonts w:eastAsia="Calibri"/>
          <w:sz w:val="24"/>
          <w:szCs w:val="24"/>
        </w:rPr>
        <w:t>заштите</w:t>
      </w:r>
      <w:proofErr w:type="spellEnd"/>
      <w:r w:rsidRPr="0058266B">
        <w:rPr>
          <w:rFonts w:eastAsia="Calibri"/>
          <w:sz w:val="24"/>
          <w:szCs w:val="24"/>
        </w:rPr>
        <w:t xml:space="preserve"> и </w:t>
      </w:r>
      <w:proofErr w:type="spellStart"/>
      <w:r w:rsidRPr="0058266B">
        <w:rPr>
          <w:rFonts w:eastAsia="Calibri"/>
          <w:sz w:val="24"/>
          <w:szCs w:val="24"/>
        </w:rPr>
        <w:t>преласка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каблове</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преносе</w:t>
      </w:r>
      <w:proofErr w:type="spellEnd"/>
      <w:r w:rsidRPr="0058266B">
        <w:rPr>
          <w:rFonts w:eastAsia="Calibri"/>
          <w:sz w:val="24"/>
          <w:szCs w:val="24"/>
        </w:rPr>
        <w:t xml:space="preserve"> </w:t>
      </w:r>
      <w:proofErr w:type="spellStart"/>
      <w:r w:rsidRPr="0058266B">
        <w:rPr>
          <w:rFonts w:eastAsia="Calibri"/>
          <w:sz w:val="24"/>
          <w:szCs w:val="24"/>
        </w:rPr>
        <w:t>пламен</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 xml:space="preserve">У </w:t>
      </w:r>
      <w:proofErr w:type="spellStart"/>
      <w:r w:rsidRPr="0058266B">
        <w:rPr>
          <w:rFonts w:eastAsia="Calibri"/>
          <w:sz w:val="24"/>
          <w:szCs w:val="24"/>
        </w:rPr>
        <w:t>случају</w:t>
      </w:r>
      <w:proofErr w:type="spellEnd"/>
      <w:r w:rsidRPr="0058266B">
        <w:rPr>
          <w:rFonts w:eastAsia="Calibri"/>
          <w:sz w:val="24"/>
          <w:szCs w:val="24"/>
        </w:rPr>
        <w:t xml:space="preserve"> </w:t>
      </w:r>
      <w:proofErr w:type="spellStart"/>
      <w:r w:rsidRPr="0058266B">
        <w:rPr>
          <w:rFonts w:eastAsia="Calibri"/>
          <w:sz w:val="24"/>
          <w:szCs w:val="24"/>
        </w:rPr>
        <w:t>потребе</w:t>
      </w:r>
      <w:proofErr w:type="spellEnd"/>
      <w:r w:rsidRPr="0058266B">
        <w:rPr>
          <w:rFonts w:eastAsia="Calibri"/>
          <w:sz w:val="24"/>
          <w:szCs w:val="24"/>
        </w:rPr>
        <w:t xml:space="preserve">, </w:t>
      </w:r>
      <w:proofErr w:type="spellStart"/>
      <w:r w:rsidRPr="0058266B">
        <w:rPr>
          <w:rFonts w:eastAsia="Calibri"/>
          <w:sz w:val="24"/>
          <w:szCs w:val="24"/>
        </w:rPr>
        <w:t>оптичка</w:t>
      </w:r>
      <w:proofErr w:type="spellEnd"/>
      <w:r w:rsidRPr="0058266B">
        <w:rPr>
          <w:rFonts w:eastAsia="Calibri"/>
          <w:sz w:val="24"/>
          <w:szCs w:val="24"/>
        </w:rPr>
        <w:t xml:space="preserve"> </w:t>
      </w:r>
      <w:proofErr w:type="spellStart"/>
      <w:r w:rsidRPr="0058266B">
        <w:rPr>
          <w:rFonts w:eastAsia="Calibri"/>
          <w:sz w:val="24"/>
          <w:szCs w:val="24"/>
        </w:rPr>
        <w:t>влакна</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настављати</w:t>
      </w:r>
      <w:proofErr w:type="spellEnd"/>
      <w:r w:rsidRPr="0058266B">
        <w:rPr>
          <w:rFonts w:eastAsia="Calibri"/>
          <w:sz w:val="24"/>
          <w:szCs w:val="24"/>
        </w:rPr>
        <w:t xml:space="preserve"> </w:t>
      </w:r>
      <w:proofErr w:type="spellStart"/>
      <w:r w:rsidRPr="0058266B">
        <w:rPr>
          <w:rFonts w:eastAsia="Calibri"/>
          <w:sz w:val="24"/>
          <w:szCs w:val="24"/>
        </w:rPr>
        <w:t>конекторима</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заваривањем</w:t>
      </w:r>
      <w:proofErr w:type="spellEnd"/>
      <w:r w:rsidRPr="0058266B">
        <w:rPr>
          <w:rFonts w:eastAsia="Calibri"/>
          <w:sz w:val="24"/>
          <w:szCs w:val="24"/>
        </w:rPr>
        <w:t xml:space="preserve">, </w:t>
      </w:r>
      <w:proofErr w:type="spellStart"/>
      <w:r w:rsidRPr="0058266B">
        <w:rPr>
          <w:rFonts w:eastAsia="Calibri"/>
          <w:sz w:val="24"/>
          <w:szCs w:val="24"/>
        </w:rPr>
        <w:t>тзв</w:t>
      </w:r>
      <w:proofErr w:type="spellEnd"/>
      <w:r w:rsidRPr="0058266B">
        <w:rPr>
          <w:rFonts w:eastAsia="Calibri"/>
          <w:sz w:val="24"/>
          <w:szCs w:val="24"/>
        </w:rPr>
        <w:t xml:space="preserve">. </w:t>
      </w:r>
      <w:proofErr w:type="spellStart"/>
      <w:r w:rsidRPr="0058266B">
        <w:rPr>
          <w:rFonts w:eastAsia="Calibri"/>
          <w:sz w:val="24"/>
          <w:szCs w:val="24"/>
        </w:rPr>
        <w:t>сплајсовањем</w:t>
      </w:r>
      <w:proofErr w:type="spellEnd"/>
      <w:r w:rsidRPr="0058266B">
        <w:rPr>
          <w:rFonts w:eastAsia="Calibri"/>
          <w:sz w:val="24"/>
          <w:szCs w:val="24"/>
        </w:rPr>
        <w:t xml:space="preserve">. </w:t>
      </w:r>
      <w:proofErr w:type="spellStart"/>
      <w:r w:rsidRPr="0058266B">
        <w:rPr>
          <w:rFonts w:eastAsia="Calibri"/>
          <w:sz w:val="24"/>
          <w:szCs w:val="24"/>
        </w:rPr>
        <w:t>Сплајсовање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препоручује</w:t>
      </w:r>
      <w:proofErr w:type="spellEnd"/>
      <w:r w:rsidRPr="0058266B">
        <w:rPr>
          <w:rFonts w:eastAsia="Calibri"/>
          <w:sz w:val="24"/>
          <w:szCs w:val="24"/>
        </w:rPr>
        <w:t xml:space="preserve"> </w:t>
      </w:r>
      <w:proofErr w:type="spellStart"/>
      <w:r w:rsidRPr="0058266B">
        <w:rPr>
          <w:rFonts w:eastAsia="Calibri"/>
          <w:sz w:val="24"/>
          <w:szCs w:val="24"/>
        </w:rPr>
        <w:t>због</w:t>
      </w:r>
      <w:proofErr w:type="spellEnd"/>
      <w:r w:rsidRPr="0058266B">
        <w:rPr>
          <w:rFonts w:eastAsia="Calibri"/>
          <w:sz w:val="24"/>
          <w:szCs w:val="24"/>
        </w:rPr>
        <w:t xml:space="preserve"> </w:t>
      </w:r>
      <w:proofErr w:type="spellStart"/>
      <w:r w:rsidRPr="0058266B">
        <w:rPr>
          <w:rFonts w:eastAsia="Calibri"/>
          <w:sz w:val="24"/>
          <w:szCs w:val="24"/>
        </w:rPr>
        <w:t>мањег</w:t>
      </w:r>
      <w:proofErr w:type="spellEnd"/>
      <w:r w:rsidRPr="0058266B">
        <w:rPr>
          <w:rFonts w:eastAsia="Calibri"/>
          <w:sz w:val="24"/>
          <w:szCs w:val="24"/>
        </w:rPr>
        <w:t xml:space="preserve"> </w:t>
      </w:r>
      <w:proofErr w:type="spellStart"/>
      <w:r w:rsidRPr="0058266B">
        <w:rPr>
          <w:rFonts w:eastAsia="Calibri"/>
          <w:sz w:val="24"/>
          <w:szCs w:val="24"/>
        </w:rPr>
        <w:t>слабљења</w:t>
      </w:r>
      <w:proofErr w:type="spellEnd"/>
      <w:r w:rsidRPr="0058266B">
        <w:rPr>
          <w:rFonts w:eastAsia="Calibri"/>
          <w:sz w:val="24"/>
          <w:szCs w:val="24"/>
        </w:rPr>
        <w:t xml:space="preserve"> и </w:t>
      </w:r>
      <w:proofErr w:type="spellStart"/>
      <w:r w:rsidRPr="0058266B">
        <w:rPr>
          <w:rFonts w:eastAsia="Calibri"/>
          <w:sz w:val="24"/>
          <w:szCs w:val="24"/>
        </w:rPr>
        <w:t>трајније</w:t>
      </w:r>
      <w:proofErr w:type="spellEnd"/>
      <w:r w:rsidRPr="0058266B">
        <w:rPr>
          <w:rFonts w:eastAsia="Calibri"/>
          <w:sz w:val="24"/>
          <w:szCs w:val="24"/>
        </w:rPr>
        <w:t xml:space="preserve"> </w:t>
      </w:r>
      <w:proofErr w:type="spellStart"/>
      <w:r w:rsidRPr="0058266B">
        <w:rPr>
          <w:rFonts w:eastAsia="Calibri"/>
          <w:sz w:val="24"/>
          <w:szCs w:val="24"/>
        </w:rPr>
        <w:t>везе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Због</w:t>
      </w:r>
      <w:proofErr w:type="spellEnd"/>
      <w:r w:rsidRPr="0058266B">
        <w:rPr>
          <w:rFonts w:eastAsia="Calibri"/>
          <w:sz w:val="24"/>
          <w:szCs w:val="24"/>
        </w:rPr>
        <w:t xml:space="preserve"> </w:t>
      </w:r>
      <w:proofErr w:type="spellStart"/>
      <w:r w:rsidRPr="0058266B">
        <w:rPr>
          <w:rFonts w:eastAsia="Calibri"/>
          <w:sz w:val="24"/>
          <w:szCs w:val="24"/>
        </w:rPr>
        <w:t>тога</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у </w:t>
      </w:r>
      <w:proofErr w:type="spellStart"/>
      <w:r w:rsidRPr="0058266B">
        <w:rPr>
          <w:rFonts w:eastAsia="Calibri"/>
          <w:sz w:val="24"/>
          <w:szCs w:val="24"/>
        </w:rPr>
        <w:t>реализацији</w:t>
      </w:r>
      <w:proofErr w:type="spellEnd"/>
      <w:r w:rsidRPr="0058266B">
        <w:rPr>
          <w:rFonts w:eastAsia="Calibri"/>
          <w:sz w:val="24"/>
          <w:szCs w:val="24"/>
        </w:rPr>
        <w:t xml:space="preserve"> </w:t>
      </w:r>
      <w:r w:rsidRPr="0058266B">
        <w:rPr>
          <w:rFonts w:eastAsia="Calibri"/>
          <w:sz w:val="24"/>
          <w:szCs w:val="24"/>
          <w:lang w:val="sr-Cyrl-RS"/>
        </w:rPr>
        <w:t xml:space="preserve">инсталације </w:t>
      </w:r>
      <w:proofErr w:type="spellStart"/>
      <w:r w:rsidRPr="0058266B">
        <w:rPr>
          <w:rFonts w:eastAsia="Calibri"/>
          <w:sz w:val="24"/>
          <w:szCs w:val="24"/>
        </w:rPr>
        <w:t>јавља</w:t>
      </w:r>
      <w:proofErr w:type="spellEnd"/>
      <w:r w:rsidRPr="0058266B">
        <w:rPr>
          <w:rFonts w:eastAsia="Calibri"/>
          <w:sz w:val="24"/>
          <w:szCs w:val="24"/>
        </w:rPr>
        <w:t xml:space="preserve"> </w:t>
      </w:r>
      <w:proofErr w:type="spellStart"/>
      <w:r w:rsidRPr="0058266B">
        <w:rPr>
          <w:rFonts w:eastAsia="Calibri"/>
          <w:sz w:val="24"/>
          <w:szCs w:val="24"/>
        </w:rPr>
        <w:t>потреба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неким</w:t>
      </w:r>
      <w:proofErr w:type="spellEnd"/>
      <w:r w:rsidRPr="0058266B">
        <w:rPr>
          <w:rFonts w:eastAsia="Calibri"/>
          <w:sz w:val="24"/>
          <w:szCs w:val="24"/>
        </w:rPr>
        <w:t xml:space="preserve"> </w:t>
      </w:r>
      <w:proofErr w:type="spellStart"/>
      <w:r w:rsidRPr="0058266B">
        <w:rPr>
          <w:rFonts w:eastAsia="Calibri"/>
          <w:sz w:val="24"/>
          <w:szCs w:val="24"/>
        </w:rPr>
        <w:t>деловима</w:t>
      </w:r>
      <w:proofErr w:type="spellEnd"/>
      <w:r w:rsidRPr="0058266B">
        <w:rPr>
          <w:rFonts w:eastAsia="Calibri"/>
          <w:sz w:val="24"/>
          <w:szCs w:val="24"/>
        </w:rPr>
        <w:t xml:space="preserve"> </w:t>
      </w:r>
      <w:proofErr w:type="spellStart"/>
      <w:r w:rsidRPr="0058266B">
        <w:rPr>
          <w:rFonts w:eastAsia="Calibri"/>
          <w:sz w:val="24"/>
          <w:szCs w:val="24"/>
        </w:rPr>
        <w:t>траса</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простиру</w:t>
      </w:r>
      <w:proofErr w:type="spellEnd"/>
      <w:r w:rsidRPr="0058266B">
        <w:rPr>
          <w:rFonts w:eastAsia="Calibri"/>
          <w:sz w:val="24"/>
          <w:szCs w:val="24"/>
        </w:rPr>
        <w:t xml:space="preserve"> </w:t>
      </w:r>
      <w:proofErr w:type="spellStart"/>
      <w:r w:rsidRPr="0058266B">
        <w:rPr>
          <w:rFonts w:eastAsia="Calibri"/>
          <w:sz w:val="24"/>
          <w:szCs w:val="24"/>
        </w:rPr>
        <w:t>ван</w:t>
      </w:r>
      <w:proofErr w:type="spellEnd"/>
      <w:r w:rsidRPr="0058266B">
        <w:rPr>
          <w:rFonts w:eastAsia="Calibri"/>
          <w:sz w:val="24"/>
          <w:szCs w:val="24"/>
        </w:rPr>
        <w:t xml:space="preserve"> а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неким</w:t>
      </w:r>
      <w:proofErr w:type="spellEnd"/>
      <w:r w:rsidRPr="0058266B">
        <w:rPr>
          <w:rFonts w:eastAsia="Calibri"/>
          <w:sz w:val="24"/>
          <w:szCs w:val="24"/>
        </w:rPr>
        <w:t xml:space="preserve"> </w:t>
      </w:r>
      <w:proofErr w:type="spellStart"/>
      <w:r w:rsidRPr="0058266B">
        <w:rPr>
          <w:rFonts w:eastAsia="Calibri"/>
          <w:sz w:val="24"/>
          <w:szCs w:val="24"/>
        </w:rPr>
        <w:t>деловима</w:t>
      </w:r>
      <w:proofErr w:type="spellEnd"/>
      <w:r w:rsidRPr="0058266B">
        <w:rPr>
          <w:rFonts w:eastAsia="Calibri"/>
          <w:sz w:val="24"/>
          <w:szCs w:val="24"/>
        </w:rPr>
        <w:t xml:space="preserve"> </w:t>
      </w:r>
      <w:proofErr w:type="spellStart"/>
      <w:r w:rsidRPr="0058266B">
        <w:rPr>
          <w:rFonts w:eastAsia="Calibri"/>
          <w:sz w:val="24"/>
          <w:szCs w:val="24"/>
        </w:rPr>
        <w:t>унутар</w:t>
      </w:r>
      <w:proofErr w:type="spellEnd"/>
      <w:r w:rsidRPr="0058266B">
        <w:rPr>
          <w:rFonts w:eastAsia="Calibri"/>
          <w:sz w:val="24"/>
          <w:szCs w:val="24"/>
        </w:rPr>
        <w:t xml:space="preserve"> </w:t>
      </w:r>
      <w:proofErr w:type="spellStart"/>
      <w:r w:rsidRPr="0058266B">
        <w:rPr>
          <w:rFonts w:eastAsia="Calibri"/>
          <w:sz w:val="24"/>
          <w:szCs w:val="24"/>
        </w:rPr>
        <w:t>објеката</w:t>
      </w:r>
      <w:proofErr w:type="spellEnd"/>
      <w:r w:rsidRPr="0058266B">
        <w:rPr>
          <w:rFonts w:eastAsia="Calibri"/>
          <w:sz w:val="24"/>
          <w:szCs w:val="24"/>
        </w:rPr>
        <w:t xml:space="preserve">, </w:t>
      </w:r>
      <w:proofErr w:type="spellStart"/>
      <w:r w:rsidRPr="0058266B">
        <w:rPr>
          <w:rFonts w:eastAsia="Calibri"/>
          <w:sz w:val="24"/>
          <w:szCs w:val="24"/>
        </w:rPr>
        <w:t>пројекат</w:t>
      </w:r>
      <w:proofErr w:type="spellEnd"/>
      <w:r w:rsidRPr="0058266B">
        <w:rPr>
          <w:rFonts w:eastAsia="Calibri"/>
          <w:sz w:val="24"/>
          <w:szCs w:val="24"/>
        </w:rPr>
        <w:t xml:space="preserve"> </w:t>
      </w:r>
      <w:proofErr w:type="spellStart"/>
      <w:r w:rsidRPr="0058266B">
        <w:rPr>
          <w:rFonts w:eastAsia="Calibri"/>
          <w:sz w:val="24"/>
          <w:szCs w:val="24"/>
        </w:rPr>
        <w:t>предвиђа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универзални</w:t>
      </w:r>
      <w:proofErr w:type="spellEnd"/>
      <w:r w:rsidRPr="0058266B">
        <w:rPr>
          <w:rFonts w:eastAsia="Calibri"/>
          <w:sz w:val="24"/>
          <w:szCs w:val="24"/>
        </w:rPr>
        <w:t xml:space="preserve"> </w:t>
      </w:r>
      <w:proofErr w:type="spellStart"/>
      <w:r w:rsidRPr="0058266B">
        <w:rPr>
          <w:rFonts w:eastAsia="Calibri"/>
          <w:sz w:val="24"/>
          <w:szCs w:val="24"/>
        </w:rPr>
        <w:t>тзв</w:t>
      </w:r>
      <w:proofErr w:type="spellEnd"/>
      <w:r w:rsidRPr="0058266B">
        <w:rPr>
          <w:rFonts w:eastAsia="Calibri"/>
          <w:sz w:val="24"/>
          <w:szCs w:val="24"/>
        </w:rPr>
        <w:t xml:space="preserve">. indoor/outdoor </w:t>
      </w:r>
      <w:proofErr w:type="spellStart"/>
      <w:r w:rsidRPr="0058266B">
        <w:rPr>
          <w:rFonts w:eastAsia="Calibri"/>
          <w:sz w:val="24"/>
          <w:szCs w:val="24"/>
        </w:rPr>
        <w:t>сингл</w:t>
      </w:r>
      <w:proofErr w:type="spellEnd"/>
      <w:r w:rsidR="00040832">
        <w:rPr>
          <w:rFonts w:eastAsia="Calibri"/>
          <w:sz w:val="24"/>
          <w:szCs w:val="24"/>
          <w:lang w:val="sr-Cyrl-RS"/>
        </w:rPr>
        <w:t xml:space="preserve"> </w:t>
      </w:r>
      <w:proofErr w:type="spellStart"/>
      <w:r w:rsidRPr="0058266B">
        <w:rPr>
          <w:rFonts w:eastAsia="Calibri"/>
          <w:sz w:val="24"/>
          <w:szCs w:val="24"/>
        </w:rPr>
        <w:t>модни</w:t>
      </w:r>
      <w:proofErr w:type="spellEnd"/>
      <w:r w:rsidRPr="0058266B">
        <w:rPr>
          <w:rFonts w:eastAsia="Calibri"/>
          <w:sz w:val="24"/>
          <w:szCs w:val="24"/>
        </w:rPr>
        <w:t xml:space="preserve">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Ови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постављати</w:t>
      </w:r>
      <w:proofErr w:type="spellEnd"/>
      <w:r w:rsidRPr="0058266B">
        <w:rPr>
          <w:rFonts w:eastAsia="Calibri"/>
          <w:sz w:val="24"/>
          <w:szCs w:val="24"/>
        </w:rPr>
        <w:t xml:space="preserve"> и </w:t>
      </w:r>
      <w:proofErr w:type="spellStart"/>
      <w:r w:rsidRPr="0058266B">
        <w:rPr>
          <w:rFonts w:eastAsia="Calibri"/>
          <w:sz w:val="24"/>
          <w:szCs w:val="24"/>
        </w:rPr>
        <w:t>унутар</w:t>
      </w:r>
      <w:proofErr w:type="spellEnd"/>
      <w:r w:rsidRPr="0058266B">
        <w:rPr>
          <w:rFonts w:eastAsia="Calibri"/>
          <w:sz w:val="24"/>
          <w:szCs w:val="24"/>
        </w:rPr>
        <w:t xml:space="preserve"> и </w:t>
      </w:r>
      <w:proofErr w:type="spellStart"/>
      <w:r w:rsidRPr="0058266B">
        <w:rPr>
          <w:rFonts w:eastAsia="Calibri"/>
          <w:sz w:val="24"/>
          <w:szCs w:val="24"/>
        </w:rPr>
        <w:t>ван</w:t>
      </w:r>
      <w:proofErr w:type="spellEnd"/>
      <w:r w:rsidRPr="0058266B">
        <w:rPr>
          <w:rFonts w:eastAsia="Calibri"/>
          <w:sz w:val="24"/>
          <w:szCs w:val="24"/>
        </w:rPr>
        <w:t xml:space="preserve"> </w:t>
      </w:r>
      <w:proofErr w:type="spellStart"/>
      <w:r w:rsidRPr="0058266B">
        <w:rPr>
          <w:rFonts w:eastAsia="Calibri"/>
          <w:sz w:val="24"/>
          <w:szCs w:val="24"/>
        </w:rPr>
        <w:t>објеката</w:t>
      </w:r>
      <w:proofErr w:type="spellEnd"/>
      <w:r w:rsidRPr="0058266B">
        <w:rPr>
          <w:rFonts w:eastAsia="Calibri"/>
          <w:sz w:val="24"/>
          <w:szCs w:val="24"/>
        </w:rPr>
        <w:t xml:space="preserve"> и </w:t>
      </w:r>
      <w:proofErr w:type="spellStart"/>
      <w:r w:rsidRPr="0058266B">
        <w:rPr>
          <w:rFonts w:eastAsia="Calibri"/>
          <w:sz w:val="24"/>
          <w:szCs w:val="24"/>
        </w:rPr>
        <w:t>тиме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избегава</w:t>
      </w:r>
      <w:proofErr w:type="spellEnd"/>
      <w:r w:rsidRPr="0058266B">
        <w:rPr>
          <w:rFonts w:eastAsia="Calibri"/>
          <w:sz w:val="24"/>
          <w:szCs w:val="24"/>
        </w:rPr>
        <w:t xml:space="preserve"> </w:t>
      </w:r>
      <w:proofErr w:type="spellStart"/>
      <w:r w:rsidRPr="0058266B">
        <w:rPr>
          <w:rFonts w:eastAsia="Calibri"/>
          <w:sz w:val="24"/>
          <w:szCs w:val="24"/>
        </w:rPr>
        <w:t>сплајсовање</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при</w:t>
      </w:r>
      <w:proofErr w:type="spellEnd"/>
      <w:r w:rsidRPr="0058266B">
        <w:rPr>
          <w:rFonts w:eastAsia="Calibri"/>
          <w:sz w:val="24"/>
          <w:szCs w:val="24"/>
        </w:rPr>
        <w:t xml:space="preserve"> </w:t>
      </w:r>
      <w:proofErr w:type="spellStart"/>
      <w:r w:rsidRPr="0058266B">
        <w:rPr>
          <w:rFonts w:eastAsia="Calibri"/>
          <w:sz w:val="24"/>
          <w:szCs w:val="24"/>
        </w:rPr>
        <w:t>уласку</w:t>
      </w:r>
      <w:proofErr w:type="spellEnd"/>
      <w:r w:rsidRPr="0058266B">
        <w:rPr>
          <w:rFonts w:eastAsia="Calibri"/>
          <w:sz w:val="24"/>
          <w:szCs w:val="24"/>
        </w:rPr>
        <w:t xml:space="preserve"> </w:t>
      </w:r>
      <w:proofErr w:type="spellStart"/>
      <w:r w:rsidRPr="0058266B">
        <w:rPr>
          <w:rFonts w:eastAsia="Calibri"/>
          <w:sz w:val="24"/>
          <w:szCs w:val="24"/>
        </w:rPr>
        <w:t>кабла</w:t>
      </w:r>
      <w:proofErr w:type="spellEnd"/>
      <w:r w:rsidRPr="0058266B">
        <w:rPr>
          <w:rFonts w:eastAsia="Calibri"/>
          <w:sz w:val="24"/>
          <w:szCs w:val="24"/>
        </w:rPr>
        <w:t xml:space="preserve"> у </w:t>
      </w:r>
      <w:proofErr w:type="spellStart"/>
      <w:r w:rsidRPr="0058266B">
        <w:rPr>
          <w:rFonts w:eastAsia="Calibri"/>
          <w:sz w:val="24"/>
          <w:szCs w:val="24"/>
        </w:rPr>
        <w:t>објекте</w:t>
      </w:r>
      <w:proofErr w:type="spellEnd"/>
      <w:r w:rsidRPr="0058266B">
        <w:rPr>
          <w:rFonts w:eastAsia="Calibri"/>
          <w:sz w:val="24"/>
          <w:szCs w:val="24"/>
        </w:rPr>
        <w:t xml:space="preserve"> </w:t>
      </w:r>
      <w:proofErr w:type="spellStart"/>
      <w:r w:rsidRPr="0058266B">
        <w:rPr>
          <w:rFonts w:eastAsia="Calibri"/>
          <w:sz w:val="24"/>
          <w:szCs w:val="24"/>
        </w:rPr>
        <w:t>које</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потребно</w:t>
      </w:r>
      <w:proofErr w:type="spellEnd"/>
      <w:r w:rsidRPr="0058266B">
        <w:rPr>
          <w:rFonts w:eastAsia="Calibri"/>
          <w:sz w:val="24"/>
          <w:szCs w:val="24"/>
        </w:rPr>
        <w:t xml:space="preserve"> </w:t>
      </w:r>
      <w:proofErr w:type="spellStart"/>
      <w:r w:rsidRPr="0058266B">
        <w:rPr>
          <w:rFonts w:eastAsia="Calibri"/>
          <w:sz w:val="24"/>
          <w:szCs w:val="24"/>
        </w:rPr>
        <w:t>уколико</w:t>
      </w:r>
      <w:proofErr w:type="spellEnd"/>
      <w:r w:rsidRPr="0058266B">
        <w:rPr>
          <w:rFonts w:eastAsia="Calibri"/>
          <w:sz w:val="24"/>
          <w:szCs w:val="24"/>
        </w:rPr>
        <w:t xml:space="preserve"> </w:t>
      </w:r>
      <w:proofErr w:type="spellStart"/>
      <w:r w:rsidRPr="0058266B">
        <w:rPr>
          <w:rFonts w:eastAsia="Calibri"/>
          <w:sz w:val="24"/>
          <w:szCs w:val="24"/>
        </w:rPr>
        <w:t>би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користили</w:t>
      </w:r>
      <w:proofErr w:type="spellEnd"/>
      <w:r w:rsidRPr="0058266B">
        <w:rPr>
          <w:rFonts w:eastAsia="Calibri"/>
          <w:sz w:val="24"/>
          <w:szCs w:val="24"/>
        </w:rPr>
        <w:t xml:space="preserve"> outdoor </w:t>
      </w:r>
      <w:proofErr w:type="spellStart"/>
      <w:r w:rsidRPr="0058266B">
        <w:rPr>
          <w:rFonts w:eastAsia="Calibri"/>
          <w:sz w:val="24"/>
          <w:szCs w:val="24"/>
        </w:rPr>
        <w:t>ван</w:t>
      </w:r>
      <w:proofErr w:type="spellEnd"/>
      <w:r w:rsidRPr="0058266B">
        <w:rPr>
          <w:rFonts w:eastAsia="Calibri"/>
          <w:sz w:val="24"/>
          <w:szCs w:val="24"/>
        </w:rPr>
        <w:t xml:space="preserve"> </w:t>
      </w:r>
      <w:proofErr w:type="spellStart"/>
      <w:r w:rsidRPr="0058266B">
        <w:rPr>
          <w:rFonts w:eastAsia="Calibri"/>
          <w:sz w:val="24"/>
          <w:szCs w:val="24"/>
        </w:rPr>
        <w:t>објекта</w:t>
      </w:r>
      <w:proofErr w:type="spellEnd"/>
      <w:r w:rsidRPr="0058266B">
        <w:rPr>
          <w:rFonts w:eastAsia="Calibri"/>
          <w:sz w:val="24"/>
          <w:szCs w:val="24"/>
        </w:rPr>
        <w:t xml:space="preserve">, а indoor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унутар</w:t>
      </w:r>
      <w:proofErr w:type="spellEnd"/>
      <w:r w:rsidRPr="0058266B">
        <w:rPr>
          <w:rFonts w:eastAsia="Calibri"/>
          <w:sz w:val="24"/>
          <w:szCs w:val="24"/>
        </w:rPr>
        <w:t xml:space="preserve"> </w:t>
      </w:r>
      <w:proofErr w:type="spellStart"/>
      <w:r w:rsidRPr="0058266B">
        <w:rPr>
          <w:rFonts w:eastAsia="Calibri"/>
          <w:sz w:val="24"/>
          <w:szCs w:val="24"/>
        </w:rPr>
        <w:t>објеката</w:t>
      </w:r>
      <w:proofErr w:type="spellEnd"/>
      <w:r w:rsidRPr="0058266B">
        <w:rPr>
          <w:rFonts w:eastAsia="Calibri"/>
          <w:sz w:val="24"/>
          <w:szCs w:val="24"/>
        </w:rPr>
        <w:t xml:space="preserve">. </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58266B">
        <w:rPr>
          <w:rFonts w:eastAsia="Calibri"/>
          <w:sz w:val="24"/>
          <w:szCs w:val="24"/>
        </w:rPr>
        <w:t xml:space="preserve">У </w:t>
      </w:r>
      <w:proofErr w:type="spellStart"/>
      <w:r w:rsidRPr="0058266B">
        <w:rPr>
          <w:rFonts w:eastAsia="Calibri"/>
          <w:sz w:val="24"/>
          <w:szCs w:val="24"/>
        </w:rPr>
        <w:t>реализацији</w:t>
      </w:r>
      <w:proofErr w:type="spellEnd"/>
      <w:r w:rsidRPr="0058266B">
        <w:rPr>
          <w:rFonts w:eastAsia="Calibri"/>
          <w:sz w:val="24"/>
          <w:szCs w:val="24"/>
        </w:rPr>
        <w:t xml:space="preserve"> </w:t>
      </w:r>
      <w:proofErr w:type="spellStart"/>
      <w:r w:rsidRPr="0058266B">
        <w:rPr>
          <w:rFonts w:eastAsia="Calibri"/>
          <w:sz w:val="24"/>
          <w:szCs w:val="24"/>
        </w:rPr>
        <w:t>мреже</w:t>
      </w:r>
      <w:proofErr w:type="spellEnd"/>
      <w:r w:rsidRPr="0058266B">
        <w:rPr>
          <w:rFonts w:eastAsia="Calibri"/>
          <w:sz w:val="24"/>
          <w:szCs w:val="24"/>
        </w:rPr>
        <w:t xml:space="preserve"> </w:t>
      </w:r>
      <w:r w:rsidR="00040832">
        <w:rPr>
          <w:rFonts w:eastAsia="Calibri"/>
          <w:sz w:val="24"/>
          <w:szCs w:val="24"/>
          <w:lang w:val="sr-Cyrl-RS"/>
        </w:rPr>
        <w:t xml:space="preserve">потребно је </w:t>
      </w:r>
      <w:proofErr w:type="spellStart"/>
      <w:r w:rsidRPr="0058266B">
        <w:rPr>
          <w:rFonts w:eastAsia="Calibri"/>
          <w:sz w:val="24"/>
          <w:szCs w:val="24"/>
        </w:rPr>
        <w:t>користити</w:t>
      </w:r>
      <w:proofErr w:type="spellEnd"/>
      <w:r w:rsidRPr="0058266B">
        <w:rPr>
          <w:rFonts w:eastAsia="Calibri"/>
          <w:sz w:val="24"/>
          <w:szCs w:val="24"/>
        </w:rPr>
        <w:t xml:space="preserve"> </w:t>
      </w:r>
      <w:proofErr w:type="spellStart"/>
      <w:r w:rsidR="00040832">
        <w:rPr>
          <w:rFonts w:eastAsia="Calibri"/>
          <w:sz w:val="24"/>
          <w:szCs w:val="24"/>
        </w:rPr>
        <w:t>каблове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карактеристикама</w:t>
      </w:r>
      <w:proofErr w:type="spellEnd"/>
      <w:r w:rsidRPr="0058266B">
        <w:rPr>
          <w:rFonts w:eastAsia="Calibri"/>
          <w:sz w:val="24"/>
          <w:szCs w:val="24"/>
          <w:lang w:val="sr-Cyrl-RS"/>
        </w:rPr>
        <w:t xml:space="preserve"> </w:t>
      </w:r>
      <w:r w:rsidR="00040832">
        <w:rPr>
          <w:rFonts w:eastAsia="Calibri"/>
          <w:sz w:val="24"/>
          <w:szCs w:val="24"/>
          <w:lang w:val="sr-Cyrl-RS"/>
        </w:rPr>
        <w:t>потребним</w:t>
      </w:r>
      <w:r w:rsidRPr="0058266B">
        <w:rPr>
          <w:rFonts w:eastAsia="Calibri"/>
          <w:sz w:val="24"/>
          <w:szCs w:val="24"/>
          <w:lang w:val="sr-Cyrl-RS"/>
        </w:rPr>
        <w:t xml:space="preserve"> за реализацију преноса брзином од </w:t>
      </w:r>
      <w:r w:rsidR="00040832">
        <w:rPr>
          <w:rFonts w:eastAsia="Calibri"/>
          <w:sz w:val="24"/>
          <w:szCs w:val="24"/>
          <w:lang w:val="sr-Cyrl-RS"/>
        </w:rPr>
        <w:t xml:space="preserve">најмање </w:t>
      </w:r>
      <w:r w:rsidRPr="0058266B">
        <w:rPr>
          <w:rFonts w:eastAsia="Calibri"/>
          <w:sz w:val="24"/>
          <w:szCs w:val="24"/>
          <w:lang w:val="sr-Cyrl-RS"/>
        </w:rPr>
        <w:t>10</w:t>
      </w:r>
      <w:r w:rsidRPr="0058266B">
        <w:rPr>
          <w:rFonts w:eastAsia="Calibri"/>
          <w:sz w:val="24"/>
          <w:szCs w:val="24"/>
        </w:rPr>
        <w:t>Gb</w:t>
      </w:r>
      <w:r w:rsidRPr="0058266B">
        <w:rPr>
          <w:rFonts w:eastAsia="Calibri"/>
          <w:sz w:val="24"/>
          <w:szCs w:val="24"/>
          <w:lang w:val="sr-Cyrl-RS"/>
        </w:rPr>
        <w:t>.</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rPr>
      </w:pPr>
      <w:bookmarkStart w:id="92" w:name="_Toc16674215"/>
      <w:bookmarkStart w:id="93" w:name="_Toc27091716"/>
      <w:r w:rsidRPr="0058266B">
        <w:rPr>
          <w:color w:val="1F4D78"/>
          <w:sz w:val="24"/>
          <w:szCs w:val="24"/>
        </w:rPr>
        <w:t xml:space="preserve">3.4.2 </w:t>
      </w:r>
      <w:proofErr w:type="spellStart"/>
      <w:r w:rsidRPr="0058266B">
        <w:rPr>
          <w:color w:val="1F4D78"/>
          <w:sz w:val="24"/>
          <w:szCs w:val="24"/>
        </w:rPr>
        <w:t>Опрема</w:t>
      </w:r>
      <w:proofErr w:type="spellEnd"/>
      <w:r w:rsidRPr="0058266B">
        <w:rPr>
          <w:color w:val="1F4D78"/>
          <w:sz w:val="24"/>
          <w:szCs w:val="24"/>
        </w:rPr>
        <w:t xml:space="preserve"> </w:t>
      </w:r>
      <w:proofErr w:type="spellStart"/>
      <w:r w:rsidRPr="0058266B">
        <w:rPr>
          <w:color w:val="1F4D78"/>
          <w:sz w:val="24"/>
          <w:szCs w:val="24"/>
        </w:rPr>
        <w:t>за</w:t>
      </w:r>
      <w:proofErr w:type="spellEnd"/>
      <w:r w:rsidRPr="0058266B">
        <w:rPr>
          <w:color w:val="1F4D78"/>
          <w:sz w:val="24"/>
          <w:szCs w:val="24"/>
        </w:rPr>
        <w:t xml:space="preserve"> </w:t>
      </w:r>
      <w:proofErr w:type="spellStart"/>
      <w:r w:rsidRPr="0058266B">
        <w:rPr>
          <w:color w:val="1F4D78"/>
          <w:sz w:val="24"/>
          <w:szCs w:val="24"/>
        </w:rPr>
        <w:t>терминирање</w:t>
      </w:r>
      <w:proofErr w:type="spellEnd"/>
      <w:r w:rsidRPr="0058266B">
        <w:rPr>
          <w:color w:val="1F4D78"/>
          <w:sz w:val="24"/>
          <w:szCs w:val="24"/>
        </w:rPr>
        <w:t xml:space="preserve"> </w:t>
      </w:r>
      <w:proofErr w:type="spellStart"/>
      <w:r w:rsidRPr="0058266B">
        <w:rPr>
          <w:color w:val="1F4D78"/>
          <w:sz w:val="24"/>
          <w:szCs w:val="24"/>
        </w:rPr>
        <w:t>оптичких</w:t>
      </w:r>
      <w:proofErr w:type="spellEnd"/>
      <w:r w:rsidRPr="0058266B">
        <w:rPr>
          <w:color w:val="1F4D78"/>
          <w:sz w:val="24"/>
          <w:szCs w:val="24"/>
        </w:rPr>
        <w:t xml:space="preserve"> </w:t>
      </w:r>
      <w:proofErr w:type="spellStart"/>
      <w:r w:rsidRPr="0058266B">
        <w:rPr>
          <w:color w:val="1F4D78"/>
          <w:sz w:val="24"/>
          <w:szCs w:val="24"/>
        </w:rPr>
        <w:t>каблова</w:t>
      </w:r>
      <w:bookmarkEnd w:id="92"/>
      <w:bookmarkEnd w:id="93"/>
      <w:proofErr w:type="spellEnd"/>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кичмене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завршавају</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оптичким</w:t>
      </w:r>
      <w:proofErr w:type="spellEnd"/>
      <w:r w:rsidRPr="0058266B">
        <w:rPr>
          <w:rFonts w:eastAsia="Calibri"/>
          <w:sz w:val="24"/>
          <w:szCs w:val="24"/>
        </w:rPr>
        <w:t xml:space="preserve"> </w:t>
      </w:r>
      <w:proofErr w:type="spellStart"/>
      <w:r w:rsidRPr="0058266B">
        <w:rPr>
          <w:rFonts w:eastAsia="Calibri"/>
          <w:sz w:val="24"/>
          <w:szCs w:val="24"/>
        </w:rPr>
        <w:t>адаптерима</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пакују</w:t>
      </w:r>
      <w:proofErr w:type="spellEnd"/>
      <w:r w:rsidRPr="0058266B">
        <w:rPr>
          <w:rFonts w:eastAsia="Calibri"/>
          <w:sz w:val="24"/>
          <w:szCs w:val="24"/>
        </w:rPr>
        <w:t xml:space="preserve"> у 19“ </w:t>
      </w:r>
      <w:proofErr w:type="spellStart"/>
      <w:r w:rsidRPr="0058266B">
        <w:rPr>
          <w:rFonts w:eastAsia="Calibri"/>
          <w:sz w:val="24"/>
          <w:szCs w:val="24"/>
        </w:rPr>
        <w:t>оптичке</w:t>
      </w:r>
      <w:proofErr w:type="spellEnd"/>
      <w:r w:rsidRPr="0058266B">
        <w:rPr>
          <w:rFonts w:eastAsia="Calibri"/>
          <w:sz w:val="24"/>
          <w:szCs w:val="24"/>
        </w:rPr>
        <w:t xml:space="preserve"> </w:t>
      </w:r>
      <w:proofErr w:type="spellStart"/>
      <w:r w:rsidRPr="0058266B">
        <w:rPr>
          <w:rFonts w:eastAsia="Calibri"/>
          <w:sz w:val="24"/>
          <w:szCs w:val="24"/>
        </w:rPr>
        <w:t>кутије</w:t>
      </w:r>
      <w:proofErr w:type="spellEnd"/>
      <w:r w:rsidRPr="0058266B">
        <w:rPr>
          <w:rFonts w:eastAsia="Calibri"/>
          <w:sz w:val="24"/>
          <w:szCs w:val="24"/>
        </w:rPr>
        <w:t xml:space="preserve">, </w:t>
      </w:r>
      <w:proofErr w:type="spellStart"/>
      <w:r w:rsidRPr="0058266B">
        <w:rPr>
          <w:rFonts w:eastAsia="Calibri"/>
          <w:sz w:val="24"/>
          <w:szCs w:val="24"/>
        </w:rPr>
        <w:t>које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монтирају</w:t>
      </w:r>
      <w:proofErr w:type="spellEnd"/>
      <w:r w:rsidRPr="0058266B">
        <w:rPr>
          <w:rFonts w:eastAsia="Calibri"/>
          <w:sz w:val="24"/>
          <w:szCs w:val="24"/>
        </w:rPr>
        <w:t xml:space="preserve"> у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ормане</w:t>
      </w:r>
      <w:proofErr w:type="spellEnd"/>
      <w:r w:rsidRPr="0058266B">
        <w:rPr>
          <w:rFonts w:eastAsia="Calibri"/>
          <w:sz w:val="24"/>
          <w:szCs w:val="24"/>
        </w:rPr>
        <w:t xml:space="preserve">. </w:t>
      </w:r>
      <w:proofErr w:type="spellStart"/>
      <w:r w:rsidRPr="0058266B">
        <w:rPr>
          <w:rFonts w:eastAsia="Calibri"/>
          <w:sz w:val="24"/>
          <w:szCs w:val="24"/>
        </w:rPr>
        <w:t>Пројектом</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предвиђено</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конектори</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убацују</w:t>
      </w:r>
      <w:proofErr w:type="spellEnd"/>
      <w:r w:rsidRPr="0058266B">
        <w:rPr>
          <w:rFonts w:eastAsia="Calibri"/>
          <w:sz w:val="24"/>
          <w:szCs w:val="24"/>
        </w:rPr>
        <w:t xml:space="preserve"> у </w:t>
      </w:r>
      <w:proofErr w:type="spellStart"/>
      <w:r w:rsidRPr="0058266B">
        <w:rPr>
          <w:rFonts w:eastAsia="Calibri"/>
          <w:sz w:val="24"/>
          <w:szCs w:val="24"/>
        </w:rPr>
        <w:t>адаптер</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постављају</w:t>
      </w:r>
      <w:proofErr w:type="spellEnd"/>
      <w:r w:rsidRPr="0058266B">
        <w:rPr>
          <w:rFonts w:eastAsia="Calibri"/>
          <w:sz w:val="24"/>
          <w:szCs w:val="24"/>
        </w:rPr>
        <w:t xml:space="preserve"> </w:t>
      </w:r>
      <w:proofErr w:type="spellStart"/>
      <w:r w:rsidRPr="0058266B">
        <w:rPr>
          <w:rFonts w:eastAsia="Calibri"/>
          <w:sz w:val="24"/>
          <w:szCs w:val="24"/>
        </w:rPr>
        <w:t>директно</w:t>
      </w:r>
      <w:proofErr w:type="spellEnd"/>
      <w:r w:rsidRPr="0058266B">
        <w:rPr>
          <w:rFonts w:eastAsia="Calibri"/>
          <w:sz w:val="24"/>
          <w:szCs w:val="24"/>
        </w:rPr>
        <w:t xml:space="preserve"> </w:t>
      </w:r>
      <w:proofErr w:type="spellStart"/>
      <w:r w:rsidRPr="0058266B">
        <w:rPr>
          <w:rFonts w:eastAsia="Calibri"/>
          <w:sz w:val="24"/>
          <w:szCs w:val="24"/>
        </w:rPr>
        <w:t>механички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кабл</w:t>
      </w:r>
      <w:proofErr w:type="spellEnd"/>
      <w:r w:rsidRPr="0058266B">
        <w:rPr>
          <w:rFonts w:eastAsia="Calibri"/>
          <w:sz w:val="24"/>
          <w:szCs w:val="24"/>
        </w:rPr>
        <w:t xml:space="preserve">, </w:t>
      </w:r>
      <w:proofErr w:type="spellStart"/>
      <w:r w:rsidRPr="0058266B">
        <w:rPr>
          <w:rFonts w:eastAsia="Calibri"/>
          <w:sz w:val="24"/>
          <w:szCs w:val="24"/>
        </w:rPr>
        <w:t>већ</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кабловски</w:t>
      </w:r>
      <w:proofErr w:type="spellEnd"/>
      <w:r w:rsidRPr="0058266B">
        <w:rPr>
          <w:rFonts w:eastAsia="Calibri"/>
          <w:sz w:val="24"/>
          <w:szCs w:val="24"/>
        </w:rPr>
        <w:t xml:space="preserve"> </w:t>
      </w:r>
      <w:proofErr w:type="spellStart"/>
      <w:r w:rsidRPr="0058266B">
        <w:rPr>
          <w:rFonts w:eastAsia="Calibri"/>
          <w:sz w:val="24"/>
          <w:szCs w:val="24"/>
        </w:rPr>
        <w:t>наставци</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фабрички</w:t>
      </w:r>
      <w:proofErr w:type="spellEnd"/>
      <w:r w:rsidRPr="0058266B">
        <w:rPr>
          <w:rFonts w:eastAsia="Calibri"/>
          <w:sz w:val="24"/>
          <w:szCs w:val="24"/>
        </w:rPr>
        <w:t xml:space="preserve"> </w:t>
      </w:r>
      <w:proofErr w:type="spellStart"/>
      <w:r w:rsidRPr="0058266B">
        <w:rPr>
          <w:rFonts w:eastAsia="Calibri"/>
          <w:sz w:val="24"/>
          <w:szCs w:val="24"/>
        </w:rPr>
        <w:t>припремљеним</w:t>
      </w:r>
      <w:proofErr w:type="spellEnd"/>
      <w:r w:rsidRPr="0058266B">
        <w:rPr>
          <w:rFonts w:eastAsia="Calibri"/>
          <w:sz w:val="24"/>
          <w:szCs w:val="24"/>
        </w:rPr>
        <w:t xml:space="preserve"> </w:t>
      </w:r>
      <w:proofErr w:type="spellStart"/>
      <w:r w:rsidRPr="0058266B">
        <w:rPr>
          <w:rFonts w:eastAsia="Calibri"/>
          <w:sz w:val="24"/>
          <w:szCs w:val="24"/>
        </w:rPr>
        <w:t>конекторима</w:t>
      </w:r>
      <w:proofErr w:type="spellEnd"/>
      <w:r w:rsidRPr="0058266B">
        <w:rPr>
          <w:rFonts w:eastAsia="Calibri"/>
          <w:sz w:val="24"/>
          <w:szCs w:val="24"/>
        </w:rPr>
        <w:t xml:space="preserve"> </w:t>
      </w:r>
      <w:proofErr w:type="spellStart"/>
      <w:r w:rsidRPr="0058266B">
        <w:rPr>
          <w:rFonts w:eastAsia="Calibri"/>
          <w:sz w:val="24"/>
          <w:szCs w:val="24"/>
        </w:rPr>
        <w:t>тзв</w:t>
      </w:r>
      <w:proofErr w:type="spellEnd"/>
      <w:r w:rsidRPr="0058266B">
        <w:rPr>
          <w:rFonts w:eastAsia="Calibri"/>
          <w:sz w:val="24"/>
          <w:szCs w:val="24"/>
        </w:rPr>
        <w:t xml:space="preserve">. </w:t>
      </w:r>
      <w:proofErr w:type="spellStart"/>
      <w:r w:rsidRPr="0058266B">
        <w:rPr>
          <w:rFonts w:eastAsia="Calibri"/>
          <w:i/>
          <w:iCs/>
          <w:sz w:val="24"/>
          <w:szCs w:val="24"/>
        </w:rPr>
        <w:t>пигтејловима</w:t>
      </w:r>
      <w:proofErr w:type="spellEnd"/>
      <w:r w:rsidRPr="0058266B">
        <w:rPr>
          <w:rFonts w:eastAsia="Calibri"/>
          <w:i/>
          <w:iCs/>
          <w:sz w:val="24"/>
          <w:szCs w:val="24"/>
        </w:rPr>
        <w:t xml:space="preserve"> </w:t>
      </w:r>
      <w:r w:rsidRPr="0058266B">
        <w:rPr>
          <w:rFonts w:eastAsia="Calibri"/>
          <w:sz w:val="24"/>
          <w:szCs w:val="24"/>
        </w:rPr>
        <w:t>(</w:t>
      </w:r>
      <w:r w:rsidRPr="0058266B">
        <w:rPr>
          <w:rFonts w:eastAsia="Calibri"/>
          <w:i/>
          <w:iCs/>
          <w:sz w:val="24"/>
          <w:szCs w:val="24"/>
        </w:rPr>
        <w:t>pigtails</w:t>
      </w:r>
      <w:r w:rsidRPr="0058266B">
        <w:rPr>
          <w:rFonts w:eastAsia="Calibri"/>
          <w:sz w:val="24"/>
          <w:szCs w:val="24"/>
        </w:rPr>
        <w:t xml:space="preserve">). </w:t>
      </w:r>
      <w:proofErr w:type="spellStart"/>
      <w:r w:rsidRPr="0058266B">
        <w:rPr>
          <w:rFonts w:eastAsia="Calibri"/>
          <w:sz w:val="24"/>
          <w:szCs w:val="24"/>
        </w:rPr>
        <w:t>Пигтејл</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кратак</w:t>
      </w:r>
      <w:proofErr w:type="spellEnd"/>
      <w:r w:rsidRPr="0058266B">
        <w:rPr>
          <w:rFonts w:eastAsia="Calibri"/>
          <w:sz w:val="24"/>
          <w:szCs w:val="24"/>
        </w:rPr>
        <w:t xml:space="preserve">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кабл</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једне</w:t>
      </w:r>
      <w:proofErr w:type="spellEnd"/>
      <w:r w:rsidRPr="0058266B">
        <w:rPr>
          <w:rFonts w:eastAsia="Calibri"/>
          <w:sz w:val="24"/>
          <w:szCs w:val="24"/>
        </w:rPr>
        <w:t xml:space="preserve"> </w:t>
      </w:r>
      <w:proofErr w:type="spellStart"/>
      <w:r w:rsidRPr="0058266B">
        <w:rPr>
          <w:rFonts w:eastAsia="Calibri"/>
          <w:sz w:val="24"/>
          <w:szCs w:val="24"/>
        </w:rPr>
        <w:t>стране</w:t>
      </w:r>
      <w:proofErr w:type="spellEnd"/>
      <w:r w:rsidRPr="0058266B">
        <w:rPr>
          <w:rFonts w:eastAsia="Calibri"/>
          <w:sz w:val="24"/>
          <w:szCs w:val="24"/>
        </w:rPr>
        <w:t xml:space="preserve"> </w:t>
      </w:r>
      <w:proofErr w:type="spellStart"/>
      <w:r w:rsidRPr="0058266B">
        <w:rPr>
          <w:rFonts w:eastAsia="Calibri"/>
          <w:sz w:val="24"/>
          <w:szCs w:val="24"/>
        </w:rPr>
        <w:t>завршен</w:t>
      </w:r>
      <w:proofErr w:type="spellEnd"/>
      <w:r w:rsidRPr="0058266B">
        <w:rPr>
          <w:rFonts w:eastAsia="Calibri"/>
          <w:sz w:val="24"/>
          <w:szCs w:val="24"/>
        </w:rPr>
        <w:t xml:space="preserve"> </w:t>
      </w:r>
      <w:proofErr w:type="spellStart"/>
      <w:r w:rsidRPr="0058266B">
        <w:rPr>
          <w:rFonts w:eastAsia="Calibri"/>
          <w:sz w:val="24"/>
          <w:szCs w:val="24"/>
        </w:rPr>
        <w:t>одговарајућим</w:t>
      </w:r>
      <w:proofErr w:type="spellEnd"/>
      <w:r w:rsidRPr="0058266B">
        <w:rPr>
          <w:rFonts w:eastAsia="Calibri"/>
          <w:sz w:val="24"/>
          <w:szCs w:val="24"/>
        </w:rPr>
        <w:t xml:space="preserve"> </w:t>
      </w:r>
      <w:proofErr w:type="spellStart"/>
      <w:r w:rsidRPr="0058266B">
        <w:rPr>
          <w:rFonts w:eastAsia="Calibri"/>
          <w:sz w:val="24"/>
          <w:szCs w:val="24"/>
        </w:rPr>
        <w:t>конектором</w:t>
      </w:r>
      <w:proofErr w:type="spellEnd"/>
      <w:r w:rsidRPr="0058266B">
        <w:rPr>
          <w:rFonts w:eastAsia="Calibri"/>
          <w:sz w:val="24"/>
          <w:szCs w:val="24"/>
        </w:rPr>
        <w:t xml:space="preserve">, </w:t>
      </w:r>
      <w:proofErr w:type="spellStart"/>
      <w:r w:rsidRPr="0058266B">
        <w:rPr>
          <w:rFonts w:eastAsia="Calibri"/>
          <w:sz w:val="24"/>
          <w:szCs w:val="24"/>
        </w:rPr>
        <w:t>док</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друга</w:t>
      </w:r>
      <w:proofErr w:type="spellEnd"/>
      <w:r w:rsidRPr="0058266B">
        <w:rPr>
          <w:rFonts w:eastAsia="Calibri"/>
          <w:sz w:val="24"/>
          <w:szCs w:val="24"/>
        </w:rPr>
        <w:t xml:space="preserve"> </w:t>
      </w:r>
      <w:proofErr w:type="spellStart"/>
      <w:r w:rsidRPr="0058266B">
        <w:rPr>
          <w:rFonts w:eastAsia="Calibri"/>
          <w:sz w:val="24"/>
          <w:szCs w:val="24"/>
        </w:rPr>
        <w:t>страна</w:t>
      </w:r>
      <w:proofErr w:type="spellEnd"/>
      <w:r w:rsidRPr="0058266B">
        <w:rPr>
          <w:rFonts w:eastAsia="Calibri"/>
          <w:sz w:val="24"/>
          <w:szCs w:val="24"/>
        </w:rPr>
        <w:t xml:space="preserve"> </w:t>
      </w:r>
      <w:proofErr w:type="spellStart"/>
      <w:r w:rsidRPr="0058266B">
        <w:rPr>
          <w:rFonts w:eastAsia="Calibri"/>
          <w:sz w:val="24"/>
          <w:szCs w:val="24"/>
        </w:rPr>
        <w:t>слободна</w:t>
      </w:r>
      <w:proofErr w:type="spellEnd"/>
      <w:r w:rsidRPr="0058266B">
        <w:rPr>
          <w:rFonts w:eastAsia="Calibri"/>
          <w:sz w:val="24"/>
          <w:szCs w:val="24"/>
        </w:rPr>
        <w:t xml:space="preserve"> и </w:t>
      </w:r>
      <w:proofErr w:type="spellStart"/>
      <w:r w:rsidRPr="0058266B">
        <w:rPr>
          <w:rFonts w:eastAsia="Calibri"/>
          <w:sz w:val="24"/>
          <w:szCs w:val="24"/>
        </w:rPr>
        <w:t>она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спаја</w:t>
      </w:r>
      <w:proofErr w:type="spellEnd"/>
      <w:r w:rsidRPr="0058266B">
        <w:rPr>
          <w:rFonts w:eastAsia="Calibri"/>
          <w:sz w:val="24"/>
          <w:szCs w:val="24"/>
        </w:rPr>
        <w:t xml:space="preserve"> (</w:t>
      </w:r>
      <w:proofErr w:type="spellStart"/>
      <w:r w:rsidRPr="0058266B">
        <w:rPr>
          <w:rFonts w:eastAsia="Calibri"/>
          <w:sz w:val="24"/>
          <w:szCs w:val="24"/>
        </w:rPr>
        <w:t>сплајсује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каблом</w:t>
      </w:r>
      <w:proofErr w:type="spellEnd"/>
      <w:r w:rsidRPr="0058266B">
        <w:rPr>
          <w:rFonts w:eastAsia="Calibri"/>
          <w:sz w:val="24"/>
          <w:szCs w:val="24"/>
        </w:rPr>
        <w:t xml:space="preserve"> </w:t>
      </w:r>
      <w:proofErr w:type="spellStart"/>
      <w:r w:rsidRPr="0058266B">
        <w:rPr>
          <w:rFonts w:eastAsia="Calibri"/>
          <w:sz w:val="24"/>
          <w:szCs w:val="24"/>
        </w:rPr>
        <w:t>кичмене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Конектори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уводе</w:t>
      </w:r>
      <w:proofErr w:type="spellEnd"/>
      <w:r w:rsidRPr="0058266B">
        <w:rPr>
          <w:rFonts w:eastAsia="Calibri"/>
          <w:sz w:val="24"/>
          <w:szCs w:val="24"/>
        </w:rPr>
        <w:t xml:space="preserve"> у </w:t>
      </w:r>
      <w:proofErr w:type="spellStart"/>
      <w:r w:rsidRPr="0058266B">
        <w:rPr>
          <w:rFonts w:eastAsia="Calibri"/>
          <w:sz w:val="24"/>
          <w:szCs w:val="24"/>
        </w:rPr>
        <w:t>адаптере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задње</w:t>
      </w:r>
      <w:proofErr w:type="spellEnd"/>
      <w:r w:rsidRPr="0058266B">
        <w:rPr>
          <w:rFonts w:eastAsia="Calibri"/>
          <w:sz w:val="24"/>
          <w:szCs w:val="24"/>
        </w:rPr>
        <w:t xml:space="preserve"> </w:t>
      </w:r>
      <w:proofErr w:type="spellStart"/>
      <w:r w:rsidRPr="0058266B">
        <w:rPr>
          <w:rFonts w:eastAsia="Calibri"/>
          <w:sz w:val="24"/>
          <w:szCs w:val="24"/>
        </w:rPr>
        <w:t>стране</w:t>
      </w:r>
      <w:proofErr w:type="spellEnd"/>
      <w:r w:rsidRPr="0058266B">
        <w:rPr>
          <w:rFonts w:eastAsia="Calibri"/>
          <w:sz w:val="24"/>
          <w:szCs w:val="24"/>
        </w:rPr>
        <w:t xml:space="preserve"> </w:t>
      </w:r>
      <w:proofErr w:type="spellStart"/>
      <w:r w:rsidRPr="0058266B">
        <w:rPr>
          <w:rFonts w:eastAsia="Calibri"/>
          <w:sz w:val="24"/>
          <w:szCs w:val="24"/>
        </w:rPr>
        <w:t>оптичког</w:t>
      </w:r>
      <w:proofErr w:type="spellEnd"/>
      <w:r w:rsidRPr="0058266B">
        <w:rPr>
          <w:rFonts w:eastAsia="Calibri"/>
          <w:sz w:val="24"/>
          <w:szCs w:val="24"/>
        </w:rPr>
        <w:t xml:space="preserve"> </w:t>
      </w:r>
      <w:proofErr w:type="spellStart"/>
      <w:r w:rsidRPr="0058266B">
        <w:rPr>
          <w:rFonts w:eastAsia="Calibri"/>
          <w:sz w:val="24"/>
          <w:szCs w:val="24"/>
        </w:rPr>
        <w:t>разводног</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завршавање</w:t>
      </w:r>
      <w:proofErr w:type="spellEnd"/>
      <w:r w:rsidRPr="0058266B">
        <w:rPr>
          <w:rFonts w:eastAsia="Calibri"/>
          <w:sz w:val="24"/>
          <w:szCs w:val="24"/>
        </w:rPr>
        <w:t xml:space="preserve"> </w:t>
      </w:r>
      <w:proofErr w:type="spellStart"/>
      <w:r w:rsidRPr="0058266B">
        <w:rPr>
          <w:rFonts w:eastAsia="Calibri"/>
          <w:sz w:val="24"/>
          <w:szCs w:val="24"/>
        </w:rPr>
        <w:t>оптичких</w:t>
      </w:r>
      <w:proofErr w:type="spellEnd"/>
      <w:r w:rsidRPr="0058266B">
        <w:rPr>
          <w:rFonts w:eastAsia="Calibri"/>
          <w:sz w:val="24"/>
          <w:szCs w:val="24"/>
        </w:rPr>
        <w:t xml:space="preserve"> </w:t>
      </w:r>
      <w:proofErr w:type="spellStart"/>
      <w:r w:rsidRPr="0058266B">
        <w:rPr>
          <w:rFonts w:eastAsia="Calibri"/>
          <w:sz w:val="24"/>
          <w:szCs w:val="24"/>
        </w:rPr>
        <w:t>влакана</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SC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sz w:val="24"/>
          <w:szCs w:val="24"/>
        </w:rPr>
        <w:t>пигтејлови</w:t>
      </w:r>
      <w:proofErr w:type="spellEnd"/>
      <w:r w:rsidRPr="0058266B">
        <w:rPr>
          <w:rFonts w:eastAsia="Calibri"/>
          <w:sz w:val="24"/>
          <w:szCs w:val="24"/>
        </w:rPr>
        <w:t xml:space="preserve">, </w:t>
      </w:r>
      <w:proofErr w:type="spellStart"/>
      <w:r w:rsidRPr="0058266B">
        <w:rPr>
          <w:rFonts w:eastAsia="Calibri"/>
          <w:sz w:val="24"/>
          <w:szCs w:val="24"/>
        </w:rPr>
        <w:t>конектори</w:t>
      </w:r>
      <w:proofErr w:type="spellEnd"/>
      <w:r w:rsidRPr="0058266B">
        <w:rPr>
          <w:rFonts w:eastAsia="Calibri"/>
          <w:sz w:val="24"/>
          <w:szCs w:val="24"/>
        </w:rPr>
        <w:t xml:space="preserve"> и </w:t>
      </w:r>
      <w:proofErr w:type="spellStart"/>
      <w:r w:rsidRPr="0058266B">
        <w:rPr>
          <w:rFonts w:eastAsia="Calibri"/>
          <w:sz w:val="24"/>
          <w:szCs w:val="24"/>
        </w:rPr>
        <w:t>адаптери</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 xml:space="preserve">У </w:t>
      </w:r>
      <w:r w:rsidRPr="0058266B">
        <w:rPr>
          <w:rFonts w:eastAsia="Calibri"/>
          <w:sz w:val="24"/>
          <w:szCs w:val="24"/>
          <w:lang w:val="sr-Cyrl-RS"/>
        </w:rPr>
        <w:t>комплетној инсталацији</w:t>
      </w:r>
      <w:r w:rsidRPr="0058266B">
        <w:rPr>
          <w:rFonts w:eastAsia="Calibri"/>
          <w:sz w:val="24"/>
          <w:szCs w:val="24"/>
        </w:rPr>
        <w:t xml:space="preserve">, </w:t>
      </w:r>
      <w:proofErr w:type="spellStart"/>
      <w:r w:rsidRPr="0058266B">
        <w:rPr>
          <w:rFonts w:eastAsia="Calibri"/>
          <w:sz w:val="24"/>
          <w:szCs w:val="24"/>
        </w:rPr>
        <w:t>због</w:t>
      </w:r>
      <w:proofErr w:type="spellEnd"/>
      <w:r w:rsidRPr="0058266B">
        <w:rPr>
          <w:rFonts w:eastAsia="Calibri"/>
          <w:sz w:val="24"/>
          <w:szCs w:val="24"/>
        </w:rPr>
        <w:t xml:space="preserve"> </w:t>
      </w:r>
      <w:proofErr w:type="spellStart"/>
      <w:r w:rsidRPr="0058266B">
        <w:rPr>
          <w:rFonts w:eastAsia="Calibri"/>
          <w:sz w:val="24"/>
          <w:szCs w:val="24"/>
        </w:rPr>
        <w:t>могућих</w:t>
      </w:r>
      <w:proofErr w:type="spellEnd"/>
      <w:r w:rsidRPr="0058266B">
        <w:rPr>
          <w:rFonts w:eastAsia="Calibri"/>
          <w:sz w:val="24"/>
          <w:szCs w:val="24"/>
        </w:rPr>
        <w:t xml:space="preserve"> </w:t>
      </w:r>
      <w:proofErr w:type="spellStart"/>
      <w:r w:rsidRPr="0058266B">
        <w:rPr>
          <w:rFonts w:eastAsia="Calibri"/>
          <w:sz w:val="24"/>
          <w:szCs w:val="24"/>
        </w:rPr>
        <w:t>будућих</w:t>
      </w:r>
      <w:proofErr w:type="spellEnd"/>
      <w:r w:rsidRPr="0058266B">
        <w:rPr>
          <w:rFonts w:eastAsia="Calibri"/>
          <w:sz w:val="24"/>
          <w:szCs w:val="24"/>
        </w:rPr>
        <w:t xml:space="preserve"> </w:t>
      </w:r>
      <w:proofErr w:type="spellStart"/>
      <w:r w:rsidRPr="0058266B">
        <w:rPr>
          <w:rFonts w:eastAsia="Calibri"/>
          <w:sz w:val="24"/>
          <w:szCs w:val="24"/>
        </w:rPr>
        <w:t>потреба</w:t>
      </w:r>
      <w:proofErr w:type="spellEnd"/>
      <w:r w:rsidRPr="0058266B">
        <w:rPr>
          <w:rFonts w:eastAsia="Calibri"/>
          <w:sz w:val="24"/>
          <w:szCs w:val="24"/>
        </w:rPr>
        <w:t xml:space="preserve"> и </w:t>
      </w:r>
      <w:proofErr w:type="spellStart"/>
      <w:r w:rsidRPr="0058266B">
        <w:rPr>
          <w:rFonts w:eastAsia="Calibri"/>
          <w:sz w:val="24"/>
          <w:szCs w:val="24"/>
        </w:rPr>
        <w:t>минималне</w:t>
      </w:r>
      <w:proofErr w:type="spellEnd"/>
      <w:r w:rsidRPr="0058266B">
        <w:rPr>
          <w:rFonts w:eastAsia="Calibri"/>
          <w:sz w:val="24"/>
          <w:szCs w:val="24"/>
        </w:rPr>
        <w:t xml:space="preserve"> </w:t>
      </w:r>
      <w:proofErr w:type="spellStart"/>
      <w:r w:rsidRPr="0058266B">
        <w:rPr>
          <w:rFonts w:eastAsia="Calibri"/>
          <w:sz w:val="24"/>
          <w:szCs w:val="24"/>
        </w:rPr>
        <w:t>разлике</w:t>
      </w:r>
      <w:proofErr w:type="spellEnd"/>
      <w:r w:rsidRPr="0058266B">
        <w:rPr>
          <w:rFonts w:eastAsia="Calibri"/>
          <w:sz w:val="24"/>
          <w:szCs w:val="24"/>
        </w:rPr>
        <w:t xml:space="preserve"> у </w:t>
      </w:r>
      <w:proofErr w:type="spellStart"/>
      <w:r w:rsidRPr="0058266B">
        <w:rPr>
          <w:rFonts w:eastAsia="Calibri"/>
          <w:sz w:val="24"/>
          <w:szCs w:val="24"/>
        </w:rPr>
        <w:t>цени</w:t>
      </w:r>
      <w:proofErr w:type="spellEnd"/>
      <w:r w:rsidRPr="0058266B">
        <w:rPr>
          <w:rFonts w:eastAsia="Calibri"/>
          <w:sz w:val="24"/>
          <w:szCs w:val="24"/>
        </w:rPr>
        <w:t xml:space="preserve"> </w:t>
      </w:r>
      <w:proofErr w:type="spellStart"/>
      <w:r w:rsidRPr="0058266B">
        <w:rPr>
          <w:rFonts w:eastAsia="Calibri"/>
          <w:sz w:val="24"/>
          <w:szCs w:val="24"/>
        </w:rPr>
        <w:t>кабла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мањим</w:t>
      </w:r>
      <w:proofErr w:type="spellEnd"/>
      <w:r w:rsidRPr="0058266B">
        <w:rPr>
          <w:rFonts w:eastAsia="Calibri"/>
          <w:sz w:val="24"/>
          <w:szCs w:val="24"/>
        </w:rPr>
        <w:t xml:space="preserve"> и </w:t>
      </w:r>
      <w:proofErr w:type="spellStart"/>
      <w:r w:rsidRPr="0058266B">
        <w:rPr>
          <w:rFonts w:eastAsia="Calibri"/>
          <w:sz w:val="24"/>
          <w:szCs w:val="24"/>
        </w:rPr>
        <w:t>већим</w:t>
      </w:r>
      <w:proofErr w:type="spellEnd"/>
      <w:r w:rsidRPr="0058266B">
        <w:rPr>
          <w:rFonts w:eastAsia="Calibri"/>
          <w:sz w:val="24"/>
          <w:szCs w:val="24"/>
        </w:rPr>
        <w:t xml:space="preserve"> </w:t>
      </w:r>
      <w:proofErr w:type="spellStart"/>
      <w:r w:rsidRPr="0058266B">
        <w:rPr>
          <w:rFonts w:eastAsia="Calibri"/>
          <w:sz w:val="24"/>
          <w:szCs w:val="24"/>
        </w:rPr>
        <w:t>бројем</w:t>
      </w:r>
      <w:proofErr w:type="spellEnd"/>
      <w:r w:rsidRPr="0058266B">
        <w:rPr>
          <w:rFonts w:eastAsia="Calibri"/>
          <w:sz w:val="24"/>
          <w:szCs w:val="24"/>
        </w:rPr>
        <w:t xml:space="preserve"> </w:t>
      </w:r>
      <w:proofErr w:type="spellStart"/>
      <w:r w:rsidRPr="0058266B">
        <w:rPr>
          <w:rFonts w:eastAsia="Calibri"/>
          <w:sz w:val="24"/>
          <w:szCs w:val="24"/>
        </w:rPr>
        <w:t>влакана</w:t>
      </w:r>
      <w:proofErr w:type="spellEnd"/>
      <w:r w:rsidRPr="0058266B">
        <w:rPr>
          <w:rFonts w:eastAsia="Calibri"/>
          <w:sz w:val="24"/>
          <w:szCs w:val="24"/>
        </w:rPr>
        <w:t xml:space="preserve">, </w:t>
      </w:r>
      <w:proofErr w:type="spellStart"/>
      <w:r w:rsidRPr="0058266B">
        <w:rPr>
          <w:rFonts w:eastAsia="Calibri"/>
          <w:sz w:val="24"/>
          <w:szCs w:val="24"/>
        </w:rPr>
        <w:t>предложено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коришћење</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r w:rsidRPr="0058266B">
        <w:rPr>
          <w:rFonts w:eastAsia="Calibri"/>
          <w:sz w:val="24"/>
          <w:szCs w:val="24"/>
          <w:lang w:val="sr-Cyrl-RS"/>
        </w:rPr>
        <w:t xml:space="preserve">више </w:t>
      </w:r>
      <w:proofErr w:type="spellStart"/>
      <w:r w:rsidRPr="0058266B">
        <w:rPr>
          <w:rFonts w:eastAsia="Calibri"/>
          <w:sz w:val="24"/>
          <w:szCs w:val="24"/>
        </w:rPr>
        <w:t>влак</w:t>
      </w:r>
      <w:proofErr w:type="spellEnd"/>
      <w:r w:rsidRPr="0058266B">
        <w:rPr>
          <w:rFonts w:eastAsia="Calibri"/>
          <w:sz w:val="24"/>
          <w:szCs w:val="24"/>
          <w:lang w:val="sr-Cyrl-RS"/>
        </w:rPr>
        <w:t>а</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Све</w:t>
      </w:r>
      <w:proofErr w:type="spellEnd"/>
      <w:r w:rsidRPr="0058266B">
        <w:rPr>
          <w:rFonts w:eastAsia="Calibri"/>
          <w:sz w:val="24"/>
          <w:szCs w:val="24"/>
        </w:rPr>
        <w:t xml:space="preserve"> </w:t>
      </w:r>
      <w:proofErr w:type="spellStart"/>
      <w:r w:rsidRPr="0058266B">
        <w:rPr>
          <w:rFonts w:eastAsia="Calibri"/>
          <w:sz w:val="24"/>
          <w:szCs w:val="24"/>
        </w:rPr>
        <w:t>завршне</w:t>
      </w:r>
      <w:proofErr w:type="spellEnd"/>
      <w:r w:rsidRPr="0058266B">
        <w:rPr>
          <w:rFonts w:eastAsia="Calibri"/>
          <w:sz w:val="24"/>
          <w:szCs w:val="24"/>
        </w:rPr>
        <w:t xml:space="preserve"> </w:t>
      </w:r>
      <w:proofErr w:type="spellStart"/>
      <w:r w:rsidRPr="0058266B">
        <w:rPr>
          <w:rFonts w:eastAsia="Calibri"/>
          <w:sz w:val="24"/>
          <w:szCs w:val="24"/>
        </w:rPr>
        <w:t>оптичке</w:t>
      </w:r>
      <w:proofErr w:type="spellEnd"/>
      <w:r w:rsidRPr="0058266B">
        <w:rPr>
          <w:rFonts w:eastAsia="Calibri"/>
          <w:sz w:val="24"/>
          <w:szCs w:val="24"/>
        </w:rPr>
        <w:t xml:space="preserve"> </w:t>
      </w:r>
      <w:proofErr w:type="spellStart"/>
      <w:r w:rsidRPr="0058266B">
        <w:rPr>
          <w:rFonts w:eastAsia="Calibri"/>
          <w:sz w:val="24"/>
          <w:szCs w:val="24"/>
        </w:rPr>
        <w:t>кутије</w:t>
      </w:r>
      <w:proofErr w:type="spellEnd"/>
      <w:r w:rsidRPr="0058266B">
        <w:rPr>
          <w:rFonts w:eastAsia="Calibri"/>
          <w:sz w:val="24"/>
          <w:szCs w:val="24"/>
        </w:rPr>
        <w:t xml:space="preserve"> </w:t>
      </w:r>
      <w:proofErr w:type="spellStart"/>
      <w:r w:rsidRPr="0058266B">
        <w:rPr>
          <w:rFonts w:eastAsia="Calibri"/>
          <w:sz w:val="24"/>
          <w:szCs w:val="24"/>
        </w:rPr>
        <w:t>су</w:t>
      </w:r>
      <w:proofErr w:type="spellEnd"/>
      <w:r w:rsidRPr="0058266B">
        <w:rPr>
          <w:rFonts w:eastAsia="Calibri"/>
          <w:sz w:val="24"/>
          <w:szCs w:val="24"/>
        </w:rPr>
        <w:t xml:space="preserve"> </w:t>
      </w:r>
      <w:proofErr w:type="spellStart"/>
      <w:r w:rsidRPr="0058266B">
        <w:rPr>
          <w:rFonts w:eastAsia="Calibri"/>
          <w:sz w:val="24"/>
          <w:szCs w:val="24"/>
        </w:rPr>
        <w:t>димензионисане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r w:rsidRPr="0058266B">
        <w:rPr>
          <w:rFonts w:eastAsia="Calibri"/>
          <w:sz w:val="24"/>
          <w:szCs w:val="24"/>
          <w:lang w:val="sr-Cyrl-RS"/>
        </w:rPr>
        <w:t xml:space="preserve">већи </w:t>
      </w:r>
      <w:proofErr w:type="spellStart"/>
      <w:r w:rsidRPr="0058266B">
        <w:rPr>
          <w:rFonts w:eastAsia="Calibri"/>
          <w:sz w:val="24"/>
          <w:szCs w:val="24"/>
        </w:rPr>
        <w:t>број</w:t>
      </w:r>
      <w:proofErr w:type="spellEnd"/>
      <w:r w:rsidRPr="0058266B">
        <w:rPr>
          <w:rFonts w:eastAsia="Calibri"/>
          <w:sz w:val="24"/>
          <w:szCs w:val="24"/>
        </w:rPr>
        <w:t xml:space="preserve"> </w:t>
      </w:r>
      <w:proofErr w:type="spellStart"/>
      <w:r w:rsidRPr="0058266B">
        <w:rPr>
          <w:rFonts w:eastAsia="Calibri"/>
          <w:sz w:val="24"/>
          <w:szCs w:val="24"/>
        </w:rPr>
        <w:t>влакана</w:t>
      </w:r>
      <w:proofErr w:type="spellEnd"/>
      <w:r w:rsidRPr="0058266B">
        <w:rPr>
          <w:rFonts w:eastAsia="Calibri"/>
          <w:sz w:val="24"/>
          <w:szCs w:val="24"/>
        </w:rPr>
        <w:t xml:space="preserve">, </w:t>
      </w:r>
      <w:proofErr w:type="spellStart"/>
      <w:r w:rsidRPr="0058266B">
        <w:rPr>
          <w:rFonts w:eastAsia="Calibri"/>
          <w:sz w:val="24"/>
          <w:szCs w:val="24"/>
        </w:rPr>
        <w:t>тј</w:t>
      </w:r>
      <w:proofErr w:type="spellEnd"/>
      <w:r w:rsidRPr="0058266B">
        <w:rPr>
          <w:rFonts w:eastAsia="Calibri"/>
          <w:sz w:val="24"/>
          <w:szCs w:val="24"/>
        </w:rPr>
        <w:t xml:space="preserve">. у </w:t>
      </w:r>
      <w:proofErr w:type="spellStart"/>
      <w:r w:rsidRPr="0058266B">
        <w:rPr>
          <w:rFonts w:eastAsia="Calibri"/>
          <w:sz w:val="24"/>
          <w:szCs w:val="24"/>
        </w:rPr>
        <w:t>кутијама</w:t>
      </w:r>
      <w:proofErr w:type="spellEnd"/>
      <w:r w:rsidRPr="0058266B">
        <w:rPr>
          <w:rFonts w:eastAsia="Calibri"/>
          <w:sz w:val="24"/>
          <w:szCs w:val="24"/>
        </w:rPr>
        <w:t xml:space="preserve"> </w:t>
      </w:r>
      <w:proofErr w:type="spellStart"/>
      <w:r w:rsidRPr="0058266B">
        <w:rPr>
          <w:rFonts w:eastAsia="Calibri"/>
          <w:sz w:val="24"/>
          <w:szCs w:val="24"/>
        </w:rPr>
        <w:t>има</w:t>
      </w:r>
      <w:proofErr w:type="spellEnd"/>
      <w:r w:rsidRPr="0058266B">
        <w:rPr>
          <w:rFonts w:eastAsia="Calibri"/>
          <w:sz w:val="24"/>
          <w:szCs w:val="24"/>
        </w:rPr>
        <w:t xml:space="preserve"> </w:t>
      </w:r>
      <w:proofErr w:type="spellStart"/>
      <w:r w:rsidRPr="0058266B">
        <w:rPr>
          <w:rFonts w:eastAsia="Calibri"/>
          <w:sz w:val="24"/>
          <w:szCs w:val="24"/>
        </w:rPr>
        <w:t>места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r w:rsidRPr="0058266B">
        <w:rPr>
          <w:rFonts w:eastAsia="Calibri"/>
          <w:sz w:val="24"/>
          <w:szCs w:val="24"/>
          <w:lang w:val="sr-Cyrl-RS"/>
        </w:rPr>
        <w:t xml:space="preserve">више </w:t>
      </w:r>
      <w:r w:rsidRPr="0058266B">
        <w:rPr>
          <w:rFonts w:eastAsia="Calibri"/>
          <w:sz w:val="24"/>
          <w:szCs w:val="24"/>
        </w:rPr>
        <w:t xml:space="preserve">SC </w:t>
      </w:r>
      <w:proofErr w:type="spellStart"/>
      <w:r w:rsidRPr="0058266B">
        <w:rPr>
          <w:rFonts w:eastAsia="Calibri"/>
          <w:sz w:val="24"/>
          <w:szCs w:val="24"/>
        </w:rPr>
        <w:t>адаптера</w:t>
      </w:r>
      <w:proofErr w:type="spellEnd"/>
      <w:r w:rsidRPr="0058266B">
        <w:rPr>
          <w:rFonts w:eastAsia="Calibri"/>
          <w:sz w:val="24"/>
          <w:szCs w:val="24"/>
        </w:rPr>
        <w:t xml:space="preserve">. </w:t>
      </w:r>
      <w:proofErr w:type="spellStart"/>
      <w:r w:rsidRPr="0058266B">
        <w:rPr>
          <w:rFonts w:eastAsia="Calibri"/>
          <w:sz w:val="24"/>
          <w:szCs w:val="24"/>
        </w:rPr>
        <w:t>Међутим</w:t>
      </w:r>
      <w:proofErr w:type="spellEnd"/>
      <w:r w:rsidRPr="0058266B">
        <w:rPr>
          <w:rFonts w:eastAsia="Calibri"/>
          <w:sz w:val="24"/>
          <w:szCs w:val="24"/>
        </w:rPr>
        <w:t xml:space="preserve">, </w:t>
      </w:r>
      <w:proofErr w:type="spellStart"/>
      <w:r w:rsidRPr="0058266B">
        <w:rPr>
          <w:rFonts w:eastAsia="Calibri"/>
          <w:sz w:val="24"/>
          <w:szCs w:val="24"/>
        </w:rPr>
        <w:t>број</w:t>
      </w:r>
      <w:proofErr w:type="spellEnd"/>
      <w:r w:rsidRPr="0058266B">
        <w:rPr>
          <w:rFonts w:eastAsia="Calibri"/>
          <w:sz w:val="24"/>
          <w:szCs w:val="24"/>
        </w:rPr>
        <w:t xml:space="preserve"> </w:t>
      </w:r>
      <w:proofErr w:type="spellStart"/>
      <w:r w:rsidRPr="0058266B">
        <w:rPr>
          <w:rFonts w:eastAsia="Calibri"/>
          <w:sz w:val="24"/>
          <w:szCs w:val="24"/>
        </w:rPr>
        <w:t>влакана</w:t>
      </w:r>
      <w:proofErr w:type="spellEnd"/>
      <w:r w:rsidRPr="0058266B">
        <w:rPr>
          <w:rFonts w:eastAsia="Calibri"/>
          <w:sz w:val="24"/>
          <w:szCs w:val="24"/>
        </w:rPr>
        <w:t xml:space="preserve"> </w:t>
      </w:r>
      <w:proofErr w:type="spellStart"/>
      <w:r w:rsidRPr="0058266B">
        <w:rPr>
          <w:rFonts w:eastAsia="Calibri"/>
          <w:sz w:val="24"/>
          <w:szCs w:val="24"/>
        </w:rPr>
        <w:t>које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терминирају</w:t>
      </w:r>
      <w:proofErr w:type="spellEnd"/>
      <w:r w:rsidRPr="0058266B">
        <w:rPr>
          <w:rFonts w:eastAsia="Calibri"/>
          <w:sz w:val="24"/>
          <w:szCs w:val="24"/>
        </w:rPr>
        <w:t xml:space="preserve"> у </w:t>
      </w:r>
      <w:proofErr w:type="spellStart"/>
      <w:r w:rsidRPr="0058266B">
        <w:rPr>
          <w:rFonts w:eastAsia="Calibri"/>
          <w:sz w:val="24"/>
          <w:szCs w:val="24"/>
        </w:rPr>
        <w:t>кутијама</w:t>
      </w:r>
      <w:proofErr w:type="spellEnd"/>
      <w:r w:rsidRPr="0058266B">
        <w:rPr>
          <w:rFonts w:eastAsia="Calibri"/>
          <w:sz w:val="24"/>
          <w:szCs w:val="24"/>
        </w:rPr>
        <w:t xml:space="preserve"> </w:t>
      </w:r>
      <w:proofErr w:type="spellStart"/>
      <w:r w:rsidRPr="0058266B">
        <w:rPr>
          <w:rFonts w:eastAsia="Calibri"/>
          <w:sz w:val="24"/>
          <w:szCs w:val="24"/>
        </w:rPr>
        <w:t>битно</w:t>
      </w:r>
      <w:proofErr w:type="spellEnd"/>
      <w:r w:rsidRPr="0058266B">
        <w:rPr>
          <w:rFonts w:eastAsia="Calibri"/>
          <w:sz w:val="24"/>
          <w:szCs w:val="24"/>
        </w:rPr>
        <w:t xml:space="preserve"> </w:t>
      </w:r>
      <w:proofErr w:type="spellStart"/>
      <w:r w:rsidRPr="0058266B">
        <w:rPr>
          <w:rFonts w:eastAsia="Calibri"/>
          <w:sz w:val="24"/>
          <w:szCs w:val="24"/>
        </w:rPr>
        <w:t>утиче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цену</w:t>
      </w:r>
      <w:proofErr w:type="spellEnd"/>
      <w:r w:rsidRPr="0058266B">
        <w:rPr>
          <w:rFonts w:eastAsia="Calibri"/>
          <w:sz w:val="24"/>
          <w:szCs w:val="24"/>
        </w:rPr>
        <w:t xml:space="preserve"> </w:t>
      </w:r>
      <w:proofErr w:type="spellStart"/>
      <w:r w:rsidRPr="0058266B">
        <w:rPr>
          <w:rFonts w:eastAsia="Calibri"/>
          <w:sz w:val="24"/>
          <w:szCs w:val="24"/>
        </w:rPr>
        <w:t>реализације</w:t>
      </w:r>
      <w:proofErr w:type="spellEnd"/>
      <w:r w:rsidRPr="0058266B">
        <w:rPr>
          <w:rFonts w:eastAsia="Calibri"/>
          <w:sz w:val="24"/>
          <w:szCs w:val="24"/>
        </w:rPr>
        <w:t xml:space="preserve">, </w:t>
      </w:r>
      <w:proofErr w:type="spellStart"/>
      <w:r w:rsidRPr="0058266B">
        <w:rPr>
          <w:rFonts w:eastAsia="Calibri"/>
          <w:sz w:val="24"/>
          <w:szCs w:val="24"/>
        </w:rPr>
        <w:t>па</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предвиђено</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у </w:t>
      </w:r>
      <w:proofErr w:type="spellStart"/>
      <w:r w:rsidRPr="0058266B">
        <w:rPr>
          <w:rFonts w:eastAsia="Calibri"/>
          <w:sz w:val="24"/>
          <w:szCs w:val="24"/>
        </w:rPr>
        <w:t>овој</w:t>
      </w:r>
      <w:proofErr w:type="spellEnd"/>
      <w:r w:rsidRPr="0058266B">
        <w:rPr>
          <w:rFonts w:eastAsia="Calibri"/>
          <w:sz w:val="24"/>
          <w:szCs w:val="24"/>
        </w:rPr>
        <w:t xml:space="preserve"> </w:t>
      </w:r>
      <w:proofErr w:type="spellStart"/>
      <w:r w:rsidRPr="0058266B">
        <w:rPr>
          <w:rFonts w:eastAsia="Calibri"/>
          <w:sz w:val="24"/>
          <w:szCs w:val="24"/>
        </w:rPr>
        <w:t>фази</w:t>
      </w:r>
      <w:proofErr w:type="spellEnd"/>
      <w:r w:rsidRPr="0058266B">
        <w:rPr>
          <w:rFonts w:eastAsia="Calibri"/>
          <w:sz w:val="24"/>
          <w:szCs w:val="24"/>
        </w:rPr>
        <w:t xml:space="preserve"> </w:t>
      </w:r>
      <w:proofErr w:type="spellStart"/>
      <w:r w:rsidRPr="0058266B">
        <w:rPr>
          <w:rFonts w:eastAsia="Calibri"/>
          <w:sz w:val="24"/>
          <w:szCs w:val="24"/>
        </w:rPr>
        <w:t>развоја</w:t>
      </w:r>
      <w:proofErr w:type="spellEnd"/>
      <w:r w:rsidRPr="0058266B">
        <w:rPr>
          <w:rFonts w:eastAsia="Calibri"/>
          <w:sz w:val="24"/>
          <w:szCs w:val="24"/>
        </w:rPr>
        <w:t xml:space="preserve"> </w:t>
      </w:r>
      <w:proofErr w:type="spellStart"/>
      <w:r w:rsidRPr="0058266B">
        <w:rPr>
          <w:rFonts w:eastAsia="Calibri"/>
          <w:sz w:val="24"/>
          <w:szCs w:val="24"/>
        </w:rPr>
        <w:t>терминира</w:t>
      </w:r>
      <w:proofErr w:type="spellEnd"/>
      <w:r w:rsidRPr="0058266B">
        <w:rPr>
          <w:rFonts w:eastAsia="Calibri"/>
          <w:sz w:val="24"/>
          <w:szCs w:val="24"/>
        </w:rPr>
        <w:t xml:space="preserve"> </w:t>
      </w:r>
      <w:proofErr w:type="spellStart"/>
      <w:r w:rsidRPr="0058266B">
        <w:rPr>
          <w:rFonts w:eastAsia="Calibri"/>
          <w:sz w:val="24"/>
          <w:szCs w:val="24"/>
        </w:rPr>
        <w:t>само</w:t>
      </w:r>
      <w:proofErr w:type="spellEnd"/>
      <w:r w:rsidRPr="0058266B">
        <w:rPr>
          <w:rFonts w:eastAsia="Calibri"/>
          <w:sz w:val="24"/>
          <w:szCs w:val="24"/>
        </w:rPr>
        <w:t xml:space="preserve"> </w:t>
      </w:r>
      <w:r w:rsidRPr="0058266B">
        <w:rPr>
          <w:rFonts w:eastAsia="Calibri"/>
          <w:sz w:val="24"/>
          <w:szCs w:val="24"/>
          <w:lang w:val="sr-Cyrl-RS"/>
        </w:rPr>
        <w:t xml:space="preserve">потребан број </w:t>
      </w:r>
      <w:proofErr w:type="spellStart"/>
      <w:r w:rsidRPr="0058266B">
        <w:rPr>
          <w:rFonts w:eastAsia="Calibri"/>
          <w:sz w:val="24"/>
          <w:szCs w:val="24"/>
        </w:rPr>
        <w:t>влакана</w:t>
      </w:r>
      <w:proofErr w:type="spellEnd"/>
      <w:r w:rsidRPr="0058266B">
        <w:rPr>
          <w:rFonts w:eastAsia="Calibri"/>
          <w:sz w:val="24"/>
          <w:szCs w:val="24"/>
        </w:rPr>
        <w:t xml:space="preserve">, </w:t>
      </w:r>
      <w:proofErr w:type="spellStart"/>
      <w:r w:rsidRPr="0058266B">
        <w:rPr>
          <w:rFonts w:eastAsia="Calibri"/>
          <w:sz w:val="24"/>
          <w:szCs w:val="24"/>
        </w:rPr>
        <w:t>док</w:t>
      </w:r>
      <w:proofErr w:type="spellEnd"/>
      <w:r w:rsidRPr="0058266B">
        <w:rPr>
          <w:rFonts w:eastAsia="Calibri"/>
          <w:sz w:val="24"/>
          <w:szCs w:val="24"/>
        </w:rPr>
        <w:t xml:space="preserve"> </w:t>
      </w:r>
      <w:proofErr w:type="spellStart"/>
      <w:r w:rsidRPr="0058266B">
        <w:rPr>
          <w:rFonts w:eastAsia="Calibri"/>
          <w:sz w:val="24"/>
          <w:szCs w:val="24"/>
        </w:rPr>
        <w:t>преостала</w:t>
      </w:r>
      <w:proofErr w:type="spellEnd"/>
      <w:r w:rsidRPr="0058266B">
        <w:rPr>
          <w:rFonts w:eastAsia="Calibri"/>
          <w:sz w:val="24"/>
          <w:szCs w:val="24"/>
        </w:rPr>
        <w:t xml:space="preserve"> </w:t>
      </w:r>
      <w:proofErr w:type="spellStart"/>
      <w:r w:rsidRPr="0058266B">
        <w:rPr>
          <w:rFonts w:eastAsia="Calibri"/>
          <w:sz w:val="24"/>
          <w:szCs w:val="24"/>
        </w:rPr>
        <w:t>влакн</w:t>
      </w:r>
      <w:r w:rsidR="004C5BC6">
        <w:rPr>
          <w:rFonts w:eastAsia="Calibri"/>
          <w:sz w:val="24"/>
          <w:szCs w:val="24"/>
        </w:rPr>
        <w:t>а</w:t>
      </w:r>
      <w:proofErr w:type="spellEnd"/>
      <w:r w:rsidR="004C5BC6">
        <w:rPr>
          <w:rFonts w:eastAsia="Calibri"/>
          <w:sz w:val="24"/>
          <w:szCs w:val="24"/>
        </w:rPr>
        <w:t xml:space="preserve"> </w:t>
      </w:r>
      <w:proofErr w:type="spellStart"/>
      <w:r w:rsidR="004C5BC6">
        <w:rPr>
          <w:rFonts w:eastAsia="Calibri"/>
          <w:sz w:val="24"/>
          <w:szCs w:val="24"/>
        </w:rPr>
        <w:t>служе</w:t>
      </w:r>
      <w:proofErr w:type="spellEnd"/>
      <w:r w:rsidR="004C5BC6">
        <w:rPr>
          <w:rFonts w:eastAsia="Calibri"/>
          <w:sz w:val="24"/>
          <w:szCs w:val="24"/>
        </w:rPr>
        <w:t xml:space="preserve"> </w:t>
      </w:r>
      <w:proofErr w:type="spellStart"/>
      <w:r w:rsidR="004C5BC6">
        <w:rPr>
          <w:rFonts w:eastAsia="Calibri"/>
          <w:sz w:val="24"/>
          <w:szCs w:val="24"/>
        </w:rPr>
        <w:t>као</w:t>
      </w:r>
      <w:proofErr w:type="spellEnd"/>
      <w:r w:rsidR="004C5BC6">
        <w:rPr>
          <w:rFonts w:eastAsia="Calibri"/>
          <w:sz w:val="24"/>
          <w:szCs w:val="24"/>
        </w:rPr>
        <w:t xml:space="preserve"> </w:t>
      </w:r>
      <w:proofErr w:type="spellStart"/>
      <w:r w:rsidR="004C5BC6">
        <w:rPr>
          <w:rFonts w:eastAsia="Calibri"/>
          <w:sz w:val="24"/>
          <w:szCs w:val="24"/>
        </w:rPr>
        <w:t>резерва</w:t>
      </w:r>
      <w:proofErr w:type="spellEnd"/>
      <w:r w:rsidR="004C5BC6">
        <w:rPr>
          <w:rFonts w:eastAsia="Calibri"/>
          <w:sz w:val="24"/>
          <w:szCs w:val="24"/>
        </w:rPr>
        <w:t xml:space="preserve"> и </w:t>
      </w:r>
      <w:proofErr w:type="spellStart"/>
      <w:r w:rsidR="004C5BC6">
        <w:rPr>
          <w:rFonts w:eastAsia="Calibri"/>
          <w:sz w:val="24"/>
          <w:szCs w:val="24"/>
        </w:rPr>
        <w:t>могу</w:t>
      </w:r>
      <w:proofErr w:type="spellEnd"/>
      <w:r w:rsidR="004C5BC6">
        <w:rPr>
          <w:rFonts w:eastAsia="Calibri"/>
          <w:sz w:val="24"/>
          <w:szCs w:val="24"/>
        </w:rPr>
        <w:t xml:space="preserve"> </w:t>
      </w:r>
      <w:proofErr w:type="spellStart"/>
      <w:r w:rsidR="004C5BC6">
        <w:rPr>
          <w:rFonts w:eastAsia="Calibri"/>
          <w:sz w:val="24"/>
          <w:szCs w:val="24"/>
        </w:rPr>
        <w:t>се</w:t>
      </w:r>
      <w:proofErr w:type="spellEnd"/>
      <w:r w:rsidR="004C5BC6">
        <w:rPr>
          <w:rFonts w:eastAsia="Calibri"/>
          <w:sz w:val="24"/>
          <w:szCs w:val="24"/>
        </w:rPr>
        <w:t xml:space="preserve"> </w:t>
      </w:r>
      <w:proofErr w:type="spellStart"/>
      <w:r w:rsidR="004C5BC6">
        <w:rPr>
          <w:rFonts w:eastAsia="Calibri"/>
          <w:sz w:val="24"/>
          <w:szCs w:val="24"/>
        </w:rPr>
        <w:t>т</w:t>
      </w:r>
      <w:r w:rsidRPr="0058266B">
        <w:rPr>
          <w:rFonts w:eastAsia="Calibri"/>
          <w:sz w:val="24"/>
          <w:szCs w:val="24"/>
        </w:rPr>
        <w:t>е</w:t>
      </w:r>
      <w:proofErr w:type="spellEnd"/>
      <w:r w:rsidR="004C5BC6">
        <w:rPr>
          <w:rFonts w:eastAsia="Calibri"/>
          <w:sz w:val="24"/>
          <w:szCs w:val="24"/>
          <w:lang w:val="sr-Cyrl-RS"/>
        </w:rPr>
        <w:t>р</w:t>
      </w:r>
      <w:proofErr w:type="spellStart"/>
      <w:r w:rsidRPr="0058266B">
        <w:rPr>
          <w:rFonts w:eastAsia="Calibri"/>
          <w:sz w:val="24"/>
          <w:szCs w:val="24"/>
        </w:rPr>
        <w:t>минирати</w:t>
      </w:r>
      <w:proofErr w:type="spellEnd"/>
      <w:r w:rsidRPr="0058266B">
        <w:rPr>
          <w:rFonts w:eastAsia="Calibri"/>
          <w:sz w:val="24"/>
          <w:szCs w:val="24"/>
        </w:rPr>
        <w:t xml:space="preserve"> </w:t>
      </w:r>
      <w:proofErr w:type="spellStart"/>
      <w:r w:rsidRPr="0058266B">
        <w:rPr>
          <w:rFonts w:eastAsia="Calibri"/>
          <w:sz w:val="24"/>
          <w:szCs w:val="24"/>
        </w:rPr>
        <w:t>накнадно</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потреби</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Приликом</w:t>
      </w:r>
      <w:proofErr w:type="spellEnd"/>
      <w:r w:rsidRPr="0058266B">
        <w:rPr>
          <w:rFonts w:eastAsia="Calibri"/>
          <w:sz w:val="24"/>
          <w:szCs w:val="24"/>
        </w:rPr>
        <w:t xml:space="preserve"> </w:t>
      </w:r>
      <w:proofErr w:type="spellStart"/>
      <w:r w:rsidRPr="0058266B">
        <w:rPr>
          <w:rFonts w:eastAsia="Calibri"/>
          <w:sz w:val="24"/>
          <w:szCs w:val="24"/>
        </w:rPr>
        <w:t>монтаже</w:t>
      </w:r>
      <w:proofErr w:type="spellEnd"/>
      <w:r w:rsidRPr="0058266B">
        <w:rPr>
          <w:rFonts w:eastAsia="Calibri"/>
          <w:sz w:val="24"/>
          <w:szCs w:val="24"/>
        </w:rPr>
        <w:t xml:space="preserve"> </w:t>
      </w:r>
      <w:proofErr w:type="spellStart"/>
      <w:r w:rsidRPr="0058266B">
        <w:rPr>
          <w:rFonts w:eastAsia="Calibri"/>
          <w:sz w:val="24"/>
          <w:szCs w:val="24"/>
        </w:rPr>
        <w:t>оптичког</w:t>
      </w:r>
      <w:proofErr w:type="spellEnd"/>
      <w:r w:rsidRPr="0058266B">
        <w:rPr>
          <w:rFonts w:eastAsia="Calibri"/>
          <w:sz w:val="24"/>
          <w:szCs w:val="24"/>
        </w:rPr>
        <w:t xml:space="preserve"> </w:t>
      </w:r>
      <w:proofErr w:type="spellStart"/>
      <w:r w:rsidRPr="0058266B">
        <w:rPr>
          <w:rFonts w:eastAsia="Calibri"/>
          <w:sz w:val="24"/>
          <w:szCs w:val="24"/>
        </w:rPr>
        <w:t>кабла</w:t>
      </w:r>
      <w:proofErr w:type="spellEnd"/>
      <w:r w:rsidRPr="0058266B">
        <w:rPr>
          <w:rFonts w:eastAsia="Calibri"/>
          <w:sz w:val="24"/>
          <w:szCs w:val="24"/>
        </w:rPr>
        <w:t xml:space="preserve">, </w:t>
      </w:r>
      <w:proofErr w:type="spellStart"/>
      <w:r w:rsidRPr="0058266B">
        <w:rPr>
          <w:rFonts w:eastAsia="Calibri"/>
          <w:sz w:val="24"/>
          <w:szCs w:val="24"/>
        </w:rPr>
        <w:t>сва</w:t>
      </w:r>
      <w:proofErr w:type="spellEnd"/>
      <w:r w:rsidRPr="0058266B">
        <w:rPr>
          <w:rFonts w:eastAsia="Calibri"/>
          <w:sz w:val="24"/>
          <w:szCs w:val="24"/>
        </w:rPr>
        <w:t xml:space="preserve"> </w:t>
      </w:r>
      <w:proofErr w:type="spellStart"/>
      <w:r w:rsidRPr="0058266B">
        <w:rPr>
          <w:rFonts w:eastAsia="Calibri"/>
          <w:sz w:val="24"/>
          <w:szCs w:val="24"/>
        </w:rPr>
        <w:t>резервна</w:t>
      </w:r>
      <w:proofErr w:type="spellEnd"/>
      <w:r w:rsidRPr="0058266B">
        <w:rPr>
          <w:rFonts w:eastAsia="Calibri"/>
          <w:sz w:val="24"/>
          <w:szCs w:val="24"/>
        </w:rPr>
        <w:t xml:space="preserve"> </w:t>
      </w:r>
      <w:proofErr w:type="spellStart"/>
      <w:r w:rsidRPr="0058266B">
        <w:rPr>
          <w:rFonts w:eastAsia="Calibri"/>
          <w:sz w:val="24"/>
          <w:szCs w:val="24"/>
        </w:rPr>
        <w:t>влакна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морају</w:t>
      </w:r>
      <w:proofErr w:type="spellEnd"/>
      <w:r w:rsidRPr="0058266B">
        <w:rPr>
          <w:rFonts w:eastAsia="Calibri"/>
          <w:sz w:val="24"/>
          <w:szCs w:val="24"/>
        </w:rPr>
        <w:t xml:space="preserve"> </w:t>
      </w:r>
      <w:proofErr w:type="spellStart"/>
      <w:r w:rsidRPr="0058266B">
        <w:rPr>
          <w:rFonts w:eastAsia="Calibri"/>
          <w:sz w:val="24"/>
          <w:szCs w:val="24"/>
        </w:rPr>
        <w:t>заштитити</w:t>
      </w:r>
      <w:proofErr w:type="spellEnd"/>
      <w:r w:rsidRPr="0058266B">
        <w:rPr>
          <w:rFonts w:eastAsia="Calibri"/>
          <w:sz w:val="24"/>
          <w:szCs w:val="24"/>
        </w:rPr>
        <w:t xml:space="preserve"> </w:t>
      </w:r>
      <w:proofErr w:type="spellStart"/>
      <w:r w:rsidRPr="0058266B">
        <w:rPr>
          <w:rFonts w:eastAsia="Calibri"/>
          <w:sz w:val="24"/>
          <w:szCs w:val="24"/>
        </w:rPr>
        <w:t>тако</w:t>
      </w:r>
      <w:proofErr w:type="spellEnd"/>
      <w:r w:rsidRPr="0058266B">
        <w:rPr>
          <w:rFonts w:eastAsia="Calibri"/>
          <w:sz w:val="24"/>
          <w:szCs w:val="24"/>
        </w:rPr>
        <w:t xml:space="preserve"> </w:t>
      </w:r>
      <w:proofErr w:type="spellStart"/>
      <w:r w:rsidRPr="0058266B">
        <w:rPr>
          <w:rFonts w:eastAsia="Calibri"/>
          <w:sz w:val="24"/>
          <w:szCs w:val="24"/>
        </w:rPr>
        <w:t>што</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намотавају</w:t>
      </w:r>
      <w:proofErr w:type="spellEnd"/>
      <w:r w:rsidRPr="0058266B">
        <w:rPr>
          <w:rFonts w:eastAsia="Calibri"/>
          <w:sz w:val="24"/>
          <w:szCs w:val="24"/>
        </w:rPr>
        <w:t xml:space="preserve"> у </w:t>
      </w:r>
      <w:proofErr w:type="spellStart"/>
      <w:r w:rsidRPr="0058266B">
        <w:rPr>
          <w:rFonts w:eastAsia="Calibri"/>
          <w:sz w:val="24"/>
          <w:szCs w:val="24"/>
        </w:rPr>
        <w:t>касету</w:t>
      </w:r>
      <w:proofErr w:type="spellEnd"/>
      <w:r w:rsidRPr="0058266B">
        <w:rPr>
          <w:rFonts w:eastAsia="Calibri"/>
          <w:sz w:val="24"/>
          <w:szCs w:val="24"/>
        </w:rPr>
        <w:t xml:space="preserve"> (</w:t>
      </w:r>
      <w:proofErr w:type="spellStart"/>
      <w:r w:rsidRPr="0058266B">
        <w:rPr>
          <w:rFonts w:eastAsia="Calibri"/>
          <w:sz w:val="24"/>
          <w:szCs w:val="24"/>
        </w:rPr>
        <w:t>сплајс</w:t>
      </w:r>
      <w:proofErr w:type="spellEnd"/>
      <w:r w:rsidRPr="0058266B">
        <w:rPr>
          <w:rFonts w:eastAsia="Calibri"/>
          <w:sz w:val="24"/>
          <w:szCs w:val="24"/>
        </w:rPr>
        <w:t xml:space="preserve"> </w:t>
      </w:r>
      <w:proofErr w:type="spellStart"/>
      <w:r w:rsidRPr="0058266B">
        <w:rPr>
          <w:rFonts w:eastAsia="Calibri"/>
          <w:sz w:val="24"/>
          <w:szCs w:val="24"/>
        </w:rPr>
        <w:t>кутију</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потом</w:t>
      </w:r>
      <w:proofErr w:type="spellEnd"/>
      <w:r w:rsidRPr="0058266B">
        <w:rPr>
          <w:rFonts w:eastAsia="Calibri"/>
          <w:sz w:val="24"/>
          <w:szCs w:val="24"/>
        </w:rPr>
        <w:t xml:space="preserve"> </w:t>
      </w:r>
      <w:proofErr w:type="spellStart"/>
      <w:r w:rsidRPr="0058266B">
        <w:rPr>
          <w:rFonts w:eastAsia="Calibri"/>
          <w:sz w:val="24"/>
          <w:szCs w:val="24"/>
        </w:rPr>
        <w:t>монтира</w:t>
      </w:r>
      <w:proofErr w:type="spellEnd"/>
      <w:r w:rsidRPr="0058266B">
        <w:rPr>
          <w:rFonts w:eastAsia="Calibri"/>
          <w:sz w:val="24"/>
          <w:szCs w:val="24"/>
        </w:rPr>
        <w:t xml:space="preserve"> у </w:t>
      </w:r>
      <w:proofErr w:type="spellStart"/>
      <w:r w:rsidRPr="0058266B">
        <w:rPr>
          <w:rFonts w:eastAsia="Calibri"/>
          <w:sz w:val="24"/>
          <w:szCs w:val="24"/>
        </w:rPr>
        <w:t>оптичку</w:t>
      </w:r>
      <w:proofErr w:type="spellEnd"/>
      <w:r w:rsidRPr="0058266B">
        <w:rPr>
          <w:rFonts w:eastAsia="Calibri"/>
          <w:sz w:val="24"/>
          <w:szCs w:val="24"/>
        </w:rPr>
        <w:t xml:space="preserve"> </w:t>
      </w:r>
      <w:proofErr w:type="spellStart"/>
      <w:r w:rsidRPr="0058266B">
        <w:rPr>
          <w:rFonts w:eastAsia="Calibri"/>
          <w:sz w:val="24"/>
          <w:szCs w:val="24"/>
        </w:rPr>
        <w:t>кутију</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Пројекат</w:t>
      </w:r>
      <w:proofErr w:type="spellEnd"/>
      <w:r w:rsidRPr="0058266B">
        <w:rPr>
          <w:rFonts w:eastAsia="Calibri"/>
          <w:sz w:val="24"/>
          <w:szCs w:val="24"/>
        </w:rPr>
        <w:t xml:space="preserve"> </w:t>
      </w:r>
      <w:proofErr w:type="spellStart"/>
      <w:r w:rsidRPr="0058266B">
        <w:rPr>
          <w:rFonts w:eastAsia="Calibri"/>
          <w:sz w:val="24"/>
          <w:szCs w:val="24"/>
        </w:rPr>
        <w:t>предвиђа</w:t>
      </w:r>
      <w:proofErr w:type="spellEnd"/>
      <w:r w:rsidRPr="0058266B">
        <w:rPr>
          <w:rFonts w:eastAsia="Calibri"/>
          <w:sz w:val="24"/>
          <w:szCs w:val="24"/>
        </w:rPr>
        <w:t xml:space="preserve"> </w:t>
      </w:r>
      <w:proofErr w:type="spellStart"/>
      <w:r w:rsidRPr="0058266B">
        <w:rPr>
          <w:rFonts w:eastAsia="Calibri"/>
          <w:sz w:val="24"/>
          <w:szCs w:val="24"/>
        </w:rPr>
        <w:t>уградњу</w:t>
      </w:r>
      <w:proofErr w:type="spellEnd"/>
      <w:r w:rsidRPr="0058266B">
        <w:rPr>
          <w:rFonts w:eastAsia="Calibri"/>
          <w:sz w:val="24"/>
          <w:szCs w:val="24"/>
        </w:rPr>
        <w:t xml:space="preserve"> и </w:t>
      </w:r>
      <w:proofErr w:type="spellStart"/>
      <w:r w:rsidRPr="0058266B">
        <w:rPr>
          <w:rFonts w:eastAsia="Calibri"/>
          <w:sz w:val="24"/>
          <w:szCs w:val="24"/>
        </w:rPr>
        <w:t>коришћење</w:t>
      </w:r>
      <w:proofErr w:type="spellEnd"/>
      <w:r w:rsidRPr="0058266B">
        <w:rPr>
          <w:rFonts w:eastAsia="Calibri"/>
          <w:sz w:val="24"/>
          <w:szCs w:val="24"/>
        </w:rPr>
        <w:t xml:space="preserve"> </w:t>
      </w:r>
      <w:proofErr w:type="spellStart"/>
      <w:r w:rsidRPr="0058266B">
        <w:rPr>
          <w:rFonts w:eastAsia="Calibri"/>
          <w:sz w:val="24"/>
          <w:szCs w:val="24"/>
        </w:rPr>
        <w:t>оптичког</w:t>
      </w:r>
      <w:proofErr w:type="spellEnd"/>
      <w:r w:rsidRPr="0058266B">
        <w:rPr>
          <w:rFonts w:eastAsia="Calibri"/>
          <w:sz w:val="24"/>
          <w:szCs w:val="24"/>
        </w:rPr>
        <w:t xml:space="preserve"> </w:t>
      </w:r>
      <w:proofErr w:type="spellStart"/>
      <w:r w:rsidRPr="0058266B">
        <w:rPr>
          <w:rFonts w:eastAsia="Calibri"/>
          <w:sz w:val="24"/>
          <w:szCs w:val="24"/>
        </w:rPr>
        <w:t>печ</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 xml:space="preserve"> (</w:t>
      </w:r>
      <w:proofErr w:type="spellStart"/>
      <w:r w:rsidRPr="0058266B">
        <w:rPr>
          <w:rFonts w:eastAsia="Calibri"/>
          <w:sz w:val="24"/>
          <w:szCs w:val="24"/>
        </w:rPr>
        <w:t>оптичке</w:t>
      </w:r>
      <w:proofErr w:type="spellEnd"/>
      <w:r w:rsidRPr="0058266B">
        <w:rPr>
          <w:rFonts w:eastAsia="Calibri"/>
          <w:sz w:val="24"/>
          <w:szCs w:val="24"/>
        </w:rPr>
        <w:t xml:space="preserve"> </w:t>
      </w:r>
      <w:proofErr w:type="spellStart"/>
      <w:r w:rsidRPr="0058266B">
        <w:rPr>
          <w:rFonts w:eastAsia="Calibri"/>
          <w:sz w:val="24"/>
          <w:szCs w:val="24"/>
        </w:rPr>
        <w:t>кутије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комплетном</w:t>
      </w:r>
      <w:proofErr w:type="spellEnd"/>
      <w:r w:rsidRPr="0058266B">
        <w:rPr>
          <w:rFonts w:eastAsia="Calibri"/>
          <w:sz w:val="24"/>
          <w:szCs w:val="24"/>
        </w:rPr>
        <w:t xml:space="preserve"> </w:t>
      </w:r>
      <w:proofErr w:type="spellStart"/>
      <w:r w:rsidRPr="0058266B">
        <w:rPr>
          <w:rFonts w:eastAsia="Calibri"/>
          <w:sz w:val="24"/>
          <w:szCs w:val="24"/>
        </w:rPr>
        <w:t>опремом</w:t>
      </w:r>
      <w:proofErr w:type="spellEnd"/>
      <w:r w:rsidRPr="0058266B">
        <w:rPr>
          <w:rFonts w:eastAsia="Calibri"/>
          <w:sz w:val="24"/>
          <w:szCs w:val="24"/>
        </w:rPr>
        <w:t xml:space="preserve"> </w:t>
      </w:r>
      <w:proofErr w:type="spellStart"/>
      <w:r w:rsidRPr="0058266B">
        <w:rPr>
          <w:rFonts w:eastAsia="Calibri"/>
          <w:sz w:val="24"/>
          <w:szCs w:val="24"/>
        </w:rPr>
        <w:t>неопходном</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завршавање</w:t>
      </w:r>
      <w:proofErr w:type="spellEnd"/>
      <w:r w:rsidRPr="0058266B">
        <w:rPr>
          <w:rFonts w:eastAsia="Calibri"/>
          <w:sz w:val="24"/>
          <w:szCs w:val="24"/>
        </w:rPr>
        <w:t xml:space="preserve"> </w:t>
      </w:r>
      <w:proofErr w:type="spellStart"/>
      <w:r w:rsidRPr="0058266B">
        <w:rPr>
          <w:rFonts w:eastAsia="Calibri"/>
          <w:sz w:val="24"/>
          <w:szCs w:val="24"/>
        </w:rPr>
        <w:t>оптичког</w:t>
      </w:r>
      <w:proofErr w:type="spellEnd"/>
      <w:r w:rsidRPr="0058266B">
        <w:rPr>
          <w:rFonts w:eastAsia="Calibri"/>
          <w:sz w:val="24"/>
          <w:szCs w:val="24"/>
        </w:rPr>
        <w:t xml:space="preserve"> </w:t>
      </w:r>
      <w:proofErr w:type="spellStart"/>
      <w:r w:rsidRPr="0058266B">
        <w:rPr>
          <w:rFonts w:eastAsia="Calibri"/>
          <w:sz w:val="24"/>
          <w:szCs w:val="24"/>
        </w:rPr>
        <w:t>кабла</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укључује</w:t>
      </w:r>
      <w:proofErr w:type="spellEnd"/>
      <w:r w:rsidRPr="0058266B">
        <w:rPr>
          <w:rFonts w:eastAsia="Calibri"/>
          <w:sz w:val="24"/>
          <w:szCs w:val="24"/>
        </w:rPr>
        <w:t xml:space="preserve"> SC </w:t>
      </w:r>
      <w:proofErr w:type="spellStart"/>
      <w:r w:rsidRPr="0058266B">
        <w:rPr>
          <w:rFonts w:eastAsia="Calibri"/>
          <w:sz w:val="24"/>
          <w:szCs w:val="24"/>
        </w:rPr>
        <w:t>дуплекс</w:t>
      </w:r>
      <w:proofErr w:type="spellEnd"/>
      <w:r w:rsidRPr="0058266B">
        <w:rPr>
          <w:rFonts w:eastAsia="Calibri"/>
          <w:sz w:val="24"/>
          <w:szCs w:val="24"/>
        </w:rPr>
        <w:t xml:space="preserve"> </w:t>
      </w:r>
      <w:proofErr w:type="spellStart"/>
      <w:r w:rsidRPr="0058266B">
        <w:rPr>
          <w:rFonts w:eastAsia="Calibri"/>
          <w:sz w:val="24"/>
          <w:szCs w:val="24"/>
        </w:rPr>
        <w:t>адаптере</w:t>
      </w:r>
      <w:proofErr w:type="spellEnd"/>
      <w:r w:rsidRPr="0058266B">
        <w:rPr>
          <w:rFonts w:eastAsia="Calibri"/>
          <w:sz w:val="24"/>
          <w:szCs w:val="24"/>
        </w:rPr>
        <w:t xml:space="preserve">, </w:t>
      </w:r>
      <w:proofErr w:type="spellStart"/>
      <w:r w:rsidRPr="0058266B">
        <w:rPr>
          <w:rFonts w:eastAsia="Calibri"/>
          <w:sz w:val="24"/>
          <w:szCs w:val="24"/>
        </w:rPr>
        <w:t>сплајс</w:t>
      </w:r>
      <w:proofErr w:type="spellEnd"/>
      <w:r w:rsidRPr="0058266B">
        <w:rPr>
          <w:rFonts w:eastAsia="Calibri"/>
          <w:sz w:val="24"/>
          <w:szCs w:val="24"/>
        </w:rPr>
        <w:t xml:space="preserve"> </w:t>
      </w:r>
      <w:proofErr w:type="spellStart"/>
      <w:r w:rsidRPr="0058266B">
        <w:rPr>
          <w:rFonts w:eastAsia="Calibri"/>
          <w:sz w:val="24"/>
          <w:szCs w:val="24"/>
        </w:rPr>
        <w:t>кутије</w:t>
      </w:r>
      <w:proofErr w:type="spellEnd"/>
      <w:r w:rsidRPr="0058266B">
        <w:rPr>
          <w:rFonts w:eastAsia="Calibri"/>
          <w:sz w:val="24"/>
          <w:szCs w:val="24"/>
        </w:rPr>
        <w:t xml:space="preserve">, </w:t>
      </w:r>
      <w:proofErr w:type="spellStart"/>
      <w:r w:rsidRPr="0058266B">
        <w:rPr>
          <w:rFonts w:eastAsia="Calibri"/>
          <w:sz w:val="24"/>
          <w:szCs w:val="24"/>
        </w:rPr>
        <w:t>држаче</w:t>
      </w:r>
      <w:proofErr w:type="spellEnd"/>
      <w:r w:rsidRPr="0058266B">
        <w:rPr>
          <w:rFonts w:eastAsia="Calibri"/>
          <w:sz w:val="24"/>
          <w:szCs w:val="24"/>
        </w:rPr>
        <w:t xml:space="preserve"> и </w:t>
      </w:r>
      <w:proofErr w:type="spellStart"/>
      <w:r w:rsidRPr="0058266B">
        <w:rPr>
          <w:rFonts w:eastAsia="Calibri"/>
          <w:sz w:val="24"/>
          <w:szCs w:val="24"/>
        </w:rPr>
        <w:t>заштиту</w:t>
      </w:r>
      <w:proofErr w:type="spellEnd"/>
      <w:r w:rsidRPr="0058266B">
        <w:rPr>
          <w:rFonts w:eastAsia="Calibri"/>
          <w:sz w:val="24"/>
          <w:szCs w:val="24"/>
        </w:rPr>
        <w:t xml:space="preserve">. </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lang w:val="sr-Cyrl-RS"/>
        </w:rPr>
        <w:t xml:space="preserve">При </w:t>
      </w:r>
      <w:proofErr w:type="spellStart"/>
      <w:r w:rsidRPr="0058266B">
        <w:rPr>
          <w:rFonts w:eastAsia="Calibri"/>
          <w:sz w:val="24"/>
          <w:szCs w:val="24"/>
        </w:rPr>
        <w:t>реализацији</w:t>
      </w:r>
      <w:proofErr w:type="spellEnd"/>
      <w:r w:rsidRPr="0058266B">
        <w:rPr>
          <w:rFonts w:eastAsia="Calibri"/>
          <w:sz w:val="24"/>
          <w:szCs w:val="24"/>
        </w:rPr>
        <w:t xml:space="preserve"> </w:t>
      </w:r>
      <w:proofErr w:type="spellStart"/>
      <w:r w:rsidRPr="0058266B">
        <w:rPr>
          <w:rFonts w:eastAsia="Calibri"/>
          <w:sz w:val="24"/>
          <w:szCs w:val="24"/>
        </w:rPr>
        <w:t>мреже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користити</w:t>
      </w:r>
      <w:proofErr w:type="spellEnd"/>
      <w:r w:rsidRPr="0058266B">
        <w:rPr>
          <w:rFonts w:eastAsia="Calibri"/>
          <w:sz w:val="24"/>
          <w:szCs w:val="24"/>
        </w:rPr>
        <w:t xml:space="preserve"> и </w:t>
      </w:r>
      <w:proofErr w:type="spellStart"/>
      <w:r w:rsidRPr="0058266B">
        <w:rPr>
          <w:rFonts w:eastAsia="Calibri"/>
          <w:sz w:val="24"/>
          <w:szCs w:val="24"/>
        </w:rPr>
        <w:t>кутије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истим</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бољим</w:t>
      </w:r>
      <w:proofErr w:type="spellEnd"/>
      <w:r w:rsidRPr="0058266B">
        <w:rPr>
          <w:rFonts w:eastAsia="Calibri"/>
          <w:sz w:val="24"/>
          <w:szCs w:val="24"/>
        </w:rPr>
        <w:t xml:space="preserve"> </w:t>
      </w:r>
      <w:proofErr w:type="spellStart"/>
      <w:r w:rsidRPr="0058266B">
        <w:rPr>
          <w:rFonts w:eastAsia="Calibri"/>
          <w:sz w:val="24"/>
          <w:szCs w:val="24"/>
        </w:rPr>
        <w:t>карактеристикама</w:t>
      </w:r>
      <w:proofErr w:type="spellEnd"/>
      <w:r w:rsidRPr="0058266B">
        <w:rPr>
          <w:rFonts w:eastAsia="Calibri"/>
          <w:sz w:val="24"/>
          <w:szCs w:val="24"/>
          <w:lang w:val="sr-Cyrl-RS"/>
        </w:rPr>
        <w:t xml:space="preserve"> од стандардних за овај тип инсталације</w:t>
      </w:r>
      <w:r w:rsidRPr="0058266B">
        <w:rPr>
          <w:rFonts w:eastAsia="Calibri"/>
          <w:sz w:val="24"/>
          <w:szCs w:val="24"/>
        </w:rPr>
        <w:t>.</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rPr>
      </w:pPr>
      <w:bookmarkStart w:id="94" w:name="_Toc16674216"/>
      <w:bookmarkStart w:id="95" w:name="_Toc27091717"/>
      <w:r w:rsidRPr="0058266B">
        <w:rPr>
          <w:color w:val="1F4D78"/>
          <w:sz w:val="24"/>
          <w:szCs w:val="24"/>
        </w:rPr>
        <w:lastRenderedPageBreak/>
        <w:t xml:space="preserve">3.4.3 </w:t>
      </w:r>
      <w:r w:rsidRPr="0058266B">
        <w:rPr>
          <w:color w:val="1F4D78"/>
          <w:sz w:val="24"/>
          <w:szCs w:val="24"/>
          <w:lang w:val="sr-Cyrl-RS"/>
        </w:rPr>
        <w:t>Оптички каблови за повезивање уређаја</w:t>
      </w:r>
      <w:bookmarkEnd w:id="94"/>
      <w:bookmarkEnd w:id="95"/>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Повезивање</w:t>
      </w:r>
      <w:proofErr w:type="spellEnd"/>
      <w:r w:rsidRPr="0058266B">
        <w:rPr>
          <w:rFonts w:eastAsia="Calibri"/>
          <w:sz w:val="24"/>
          <w:szCs w:val="24"/>
        </w:rPr>
        <w:t xml:space="preserve"> </w:t>
      </w:r>
      <w:proofErr w:type="spellStart"/>
      <w:r w:rsidRPr="0058266B">
        <w:rPr>
          <w:rFonts w:eastAsia="Calibri"/>
          <w:sz w:val="24"/>
          <w:szCs w:val="24"/>
        </w:rPr>
        <w:t>активне</w:t>
      </w:r>
      <w:proofErr w:type="spellEnd"/>
      <w:r w:rsidRPr="0058266B">
        <w:rPr>
          <w:rFonts w:eastAsia="Calibri"/>
          <w:sz w:val="24"/>
          <w:szCs w:val="24"/>
        </w:rPr>
        <w:t xml:space="preserve"> </w:t>
      </w:r>
      <w:proofErr w:type="spellStart"/>
      <w:r w:rsidRPr="0058266B">
        <w:rPr>
          <w:rFonts w:eastAsia="Calibri"/>
          <w:sz w:val="24"/>
          <w:szCs w:val="24"/>
        </w:rPr>
        <w:t>опреме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кабловску</w:t>
      </w:r>
      <w:proofErr w:type="spellEnd"/>
      <w:r w:rsidRPr="0058266B">
        <w:rPr>
          <w:rFonts w:eastAsia="Calibri"/>
          <w:sz w:val="24"/>
          <w:szCs w:val="24"/>
        </w:rPr>
        <w:t xml:space="preserve"> </w:t>
      </w:r>
      <w:proofErr w:type="spellStart"/>
      <w:r w:rsidRPr="0058266B">
        <w:rPr>
          <w:rFonts w:eastAsia="Calibri"/>
          <w:sz w:val="24"/>
          <w:szCs w:val="24"/>
        </w:rPr>
        <w:t>инсталацију</w:t>
      </w:r>
      <w:proofErr w:type="spellEnd"/>
      <w:r w:rsidRPr="0058266B">
        <w:rPr>
          <w:rFonts w:eastAsia="Calibri"/>
          <w:sz w:val="24"/>
          <w:szCs w:val="24"/>
        </w:rPr>
        <w:t xml:space="preserve"> </w:t>
      </w:r>
      <w:proofErr w:type="spellStart"/>
      <w:r w:rsidRPr="0058266B">
        <w:rPr>
          <w:rFonts w:eastAsia="Calibri"/>
          <w:sz w:val="24"/>
          <w:szCs w:val="24"/>
        </w:rPr>
        <w:t>врши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помоћу</w:t>
      </w:r>
      <w:proofErr w:type="spellEnd"/>
      <w:r w:rsidRPr="0058266B">
        <w:rPr>
          <w:rFonts w:eastAsia="Calibri"/>
          <w:sz w:val="24"/>
          <w:szCs w:val="24"/>
        </w:rPr>
        <w:t xml:space="preserve"> </w:t>
      </w:r>
      <w:proofErr w:type="spellStart"/>
      <w:r w:rsidRPr="0058266B">
        <w:rPr>
          <w:rFonts w:eastAsia="Calibri"/>
          <w:sz w:val="24"/>
          <w:szCs w:val="24"/>
        </w:rPr>
        <w:t>одговарајућих</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тзв</w:t>
      </w:r>
      <w:proofErr w:type="spellEnd"/>
      <w:r w:rsidRPr="0058266B">
        <w:rPr>
          <w:rFonts w:eastAsia="Calibri"/>
          <w:sz w:val="24"/>
          <w:szCs w:val="24"/>
        </w:rPr>
        <w:t xml:space="preserve">. </w:t>
      </w:r>
      <w:proofErr w:type="spellStart"/>
      <w:r w:rsidRPr="0058266B">
        <w:rPr>
          <w:rFonts w:eastAsia="Calibri"/>
          <w:i/>
          <w:iCs/>
          <w:sz w:val="24"/>
          <w:szCs w:val="24"/>
        </w:rPr>
        <w:t>оптичких</w:t>
      </w:r>
      <w:proofErr w:type="spellEnd"/>
      <w:r w:rsidRPr="0058266B">
        <w:rPr>
          <w:rFonts w:eastAsia="Calibri"/>
          <w:i/>
          <w:iCs/>
          <w:sz w:val="24"/>
          <w:szCs w:val="24"/>
        </w:rPr>
        <w:t xml:space="preserve"> </w:t>
      </w:r>
      <w:proofErr w:type="spellStart"/>
      <w:r w:rsidRPr="0058266B">
        <w:rPr>
          <w:rFonts w:eastAsia="Calibri"/>
          <w:i/>
          <w:iCs/>
          <w:sz w:val="24"/>
          <w:szCs w:val="24"/>
          <w:lang w:val="sr-Cyrl-RS"/>
        </w:rPr>
        <w:t>печ</w:t>
      </w:r>
      <w:proofErr w:type="spellEnd"/>
      <w:r w:rsidRPr="0058266B">
        <w:rPr>
          <w:rFonts w:eastAsia="Calibri"/>
          <w:i/>
          <w:iCs/>
          <w:sz w:val="24"/>
          <w:szCs w:val="24"/>
        </w:rPr>
        <w:t xml:space="preserve"> </w:t>
      </w:r>
      <w:proofErr w:type="spellStart"/>
      <w:r w:rsidRPr="0058266B">
        <w:rPr>
          <w:rFonts w:eastAsia="Calibri"/>
          <w:i/>
          <w:iCs/>
          <w:sz w:val="24"/>
          <w:szCs w:val="24"/>
        </w:rPr>
        <w:t>каблова</w:t>
      </w:r>
      <w:proofErr w:type="spellEnd"/>
      <w:r w:rsidRPr="0058266B">
        <w:rPr>
          <w:rFonts w:eastAsia="Calibri"/>
          <w:i/>
          <w:iCs/>
          <w:sz w:val="24"/>
          <w:szCs w:val="24"/>
        </w:rPr>
        <w:t xml:space="preserve">. </w:t>
      </w:r>
      <w:proofErr w:type="spellStart"/>
      <w:r w:rsidRPr="0058266B">
        <w:rPr>
          <w:rFonts w:eastAsia="Calibri"/>
          <w:sz w:val="24"/>
          <w:szCs w:val="24"/>
          <w:lang w:val="sr-Cyrl-RS"/>
        </w:rPr>
        <w:t>Печ</w:t>
      </w:r>
      <w:proofErr w:type="spellEnd"/>
      <w:r w:rsidRPr="0058266B">
        <w:rPr>
          <w:rFonts w:eastAsia="Calibri"/>
          <w:sz w:val="24"/>
          <w:szCs w:val="24"/>
        </w:rPr>
        <w:t xml:space="preserve">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једне</w:t>
      </w:r>
      <w:proofErr w:type="spellEnd"/>
      <w:r w:rsidRPr="0058266B">
        <w:rPr>
          <w:rFonts w:eastAsia="Calibri"/>
          <w:sz w:val="24"/>
          <w:szCs w:val="24"/>
        </w:rPr>
        <w:t xml:space="preserve"> </w:t>
      </w:r>
      <w:proofErr w:type="spellStart"/>
      <w:r w:rsidRPr="0058266B">
        <w:rPr>
          <w:rFonts w:eastAsia="Calibri"/>
          <w:sz w:val="24"/>
          <w:szCs w:val="24"/>
        </w:rPr>
        <w:t>стане</w:t>
      </w:r>
      <w:proofErr w:type="spellEnd"/>
      <w:r w:rsidRPr="0058266B">
        <w:rPr>
          <w:rFonts w:eastAsia="Calibri"/>
          <w:sz w:val="24"/>
          <w:szCs w:val="24"/>
        </w:rPr>
        <w:t xml:space="preserve"> </w:t>
      </w:r>
      <w:proofErr w:type="spellStart"/>
      <w:r w:rsidRPr="0058266B">
        <w:rPr>
          <w:rFonts w:eastAsia="Calibri"/>
          <w:sz w:val="24"/>
          <w:szCs w:val="24"/>
        </w:rPr>
        <w:t>морају</w:t>
      </w:r>
      <w:proofErr w:type="spellEnd"/>
      <w:r w:rsidRPr="0058266B">
        <w:rPr>
          <w:rFonts w:eastAsia="Calibri"/>
          <w:sz w:val="24"/>
          <w:szCs w:val="24"/>
        </w:rPr>
        <w:t xml:space="preserve"> </w:t>
      </w:r>
      <w:proofErr w:type="spellStart"/>
      <w:r w:rsidRPr="0058266B">
        <w:rPr>
          <w:rFonts w:eastAsia="Calibri"/>
          <w:sz w:val="24"/>
          <w:szCs w:val="24"/>
        </w:rPr>
        <w:t>имати</w:t>
      </w:r>
      <w:proofErr w:type="spellEnd"/>
      <w:r w:rsidRPr="0058266B">
        <w:rPr>
          <w:rFonts w:eastAsia="Calibri"/>
          <w:sz w:val="24"/>
          <w:szCs w:val="24"/>
        </w:rPr>
        <w:t xml:space="preserve"> </w:t>
      </w:r>
      <w:proofErr w:type="spellStart"/>
      <w:r w:rsidRPr="0058266B">
        <w:rPr>
          <w:rFonts w:eastAsia="Calibri"/>
          <w:sz w:val="24"/>
          <w:szCs w:val="24"/>
        </w:rPr>
        <w:t>конекторе</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прикључити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адаптере</w:t>
      </w:r>
      <w:proofErr w:type="spellEnd"/>
      <w:r w:rsidRPr="0058266B">
        <w:rPr>
          <w:rFonts w:eastAsia="Calibri"/>
          <w:sz w:val="24"/>
          <w:szCs w:val="24"/>
        </w:rPr>
        <w:t xml:space="preserve"> </w:t>
      </w:r>
      <w:proofErr w:type="spellStart"/>
      <w:r w:rsidRPr="0058266B">
        <w:rPr>
          <w:rFonts w:eastAsia="Calibri"/>
          <w:sz w:val="24"/>
          <w:szCs w:val="24"/>
        </w:rPr>
        <w:t>монтиране</w:t>
      </w:r>
      <w:proofErr w:type="spellEnd"/>
      <w:r w:rsidRPr="0058266B">
        <w:rPr>
          <w:rFonts w:eastAsia="Calibri"/>
          <w:sz w:val="24"/>
          <w:szCs w:val="24"/>
        </w:rPr>
        <w:t xml:space="preserve"> у </w:t>
      </w:r>
      <w:proofErr w:type="spellStart"/>
      <w:r w:rsidRPr="0058266B">
        <w:rPr>
          <w:rFonts w:eastAsia="Calibri"/>
          <w:sz w:val="24"/>
          <w:szCs w:val="24"/>
        </w:rPr>
        <w:t>оптичким</w:t>
      </w:r>
      <w:proofErr w:type="spellEnd"/>
      <w:r w:rsidRPr="0058266B">
        <w:rPr>
          <w:rFonts w:eastAsia="Calibri"/>
          <w:sz w:val="24"/>
          <w:szCs w:val="24"/>
        </w:rPr>
        <w:t xml:space="preserve"> </w:t>
      </w:r>
      <w:proofErr w:type="spellStart"/>
      <w:r w:rsidRPr="0058266B">
        <w:rPr>
          <w:rFonts w:eastAsia="Calibri"/>
          <w:sz w:val="24"/>
          <w:szCs w:val="24"/>
        </w:rPr>
        <w:t>кутијама</w:t>
      </w:r>
      <w:proofErr w:type="spellEnd"/>
      <w:r w:rsidRPr="0058266B">
        <w:rPr>
          <w:rFonts w:eastAsia="Calibri"/>
          <w:sz w:val="24"/>
          <w:szCs w:val="24"/>
        </w:rPr>
        <w:t xml:space="preserve">, а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друге</w:t>
      </w:r>
      <w:proofErr w:type="spellEnd"/>
      <w:r w:rsidRPr="0058266B">
        <w:rPr>
          <w:rFonts w:eastAsia="Calibri"/>
          <w:sz w:val="24"/>
          <w:szCs w:val="24"/>
        </w:rPr>
        <w:t xml:space="preserve"> </w:t>
      </w:r>
      <w:proofErr w:type="spellStart"/>
      <w:r w:rsidRPr="0058266B">
        <w:rPr>
          <w:rFonts w:eastAsia="Calibri"/>
          <w:sz w:val="24"/>
          <w:szCs w:val="24"/>
        </w:rPr>
        <w:t>стране</w:t>
      </w:r>
      <w:proofErr w:type="spellEnd"/>
      <w:r w:rsidRPr="0058266B">
        <w:rPr>
          <w:rFonts w:eastAsia="Calibri"/>
          <w:sz w:val="24"/>
          <w:szCs w:val="24"/>
        </w:rPr>
        <w:t xml:space="preserve"> </w:t>
      </w:r>
      <w:proofErr w:type="spellStart"/>
      <w:r w:rsidRPr="0058266B">
        <w:rPr>
          <w:rFonts w:eastAsia="Calibri"/>
          <w:sz w:val="24"/>
          <w:szCs w:val="24"/>
        </w:rPr>
        <w:t>контектор</w:t>
      </w:r>
      <w:proofErr w:type="spellEnd"/>
      <w:r w:rsidRPr="0058266B">
        <w:rPr>
          <w:rFonts w:eastAsia="Calibri"/>
          <w:sz w:val="24"/>
          <w:szCs w:val="24"/>
        </w:rPr>
        <w:t xml:space="preserve"> </w:t>
      </w:r>
      <w:proofErr w:type="spellStart"/>
      <w:r w:rsidRPr="0058266B">
        <w:rPr>
          <w:rFonts w:eastAsia="Calibri"/>
          <w:sz w:val="24"/>
          <w:szCs w:val="24"/>
        </w:rPr>
        <w:t>компатибилан</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оптичким</w:t>
      </w:r>
      <w:proofErr w:type="spellEnd"/>
      <w:r w:rsidRPr="0058266B">
        <w:rPr>
          <w:rFonts w:eastAsia="Calibri"/>
          <w:sz w:val="24"/>
          <w:szCs w:val="24"/>
        </w:rPr>
        <w:t xml:space="preserve"> </w:t>
      </w:r>
      <w:proofErr w:type="spellStart"/>
      <w:r w:rsidRPr="0058266B">
        <w:rPr>
          <w:rFonts w:eastAsia="Calibri"/>
          <w:sz w:val="24"/>
          <w:szCs w:val="24"/>
        </w:rPr>
        <w:t>улазима</w:t>
      </w:r>
      <w:proofErr w:type="spellEnd"/>
      <w:r w:rsidRPr="0058266B">
        <w:rPr>
          <w:rFonts w:eastAsia="Calibri"/>
          <w:sz w:val="24"/>
          <w:szCs w:val="24"/>
        </w:rPr>
        <w:t xml:space="preserve"> </w:t>
      </w:r>
      <w:proofErr w:type="spellStart"/>
      <w:r w:rsidRPr="0058266B">
        <w:rPr>
          <w:rFonts w:eastAsia="Calibri"/>
          <w:sz w:val="24"/>
          <w:szCs w:val="24"/>
        </w:rPr>
        <w:t>мрежних</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w:t>
      </w:r>
    </w:p>
    <w:p w:rsidR="0058266B" w:rsidRPr="00905F32" w:rsidRDefault="0058266B" w:rsidP="0058266B">
      <w:pPr>
        <w:widowControl/>
        <w:autoSpaceDE/>
        <w:autoSpaceDN/>
        <w:spacing w:before="120" w:after="60" w:line="259" w:lineRule="auto"/>
        <w:ind w:firstLine="567"/>
        <w:jc w:val="both"/>
        <w:rPr>
          <w:rFonts w:eastAsia="Calibri"/>
          <w:i/>
          <w:iCs/>
          <w:sz w:val="24"/>
          <w:szCs w:val="24"/>
          <w:lang w:val="sr-Cyrl-RS"/>
        </w:rPr>
      </w:pPr>
      <w:r w:rsidRPr="0058266B">
        <w:rPr>
          <w:rFonts w:eastAsia="Calibri"/>
          <w:sz w:val="24"/>
          <w:szCs w:val="24"/>
        </w:rPr>
        <w:t xml:space="preserve">У </w:t>
      </w:r>
      <w:r w:rsidRPr="0058266B">
        <w:rPr>
          <w:rFonts w:eastAsia="Calibri"/>
          <w:sz w:val="24"/>
          <w:szCs w:val="24"/>
          <w:lang w:val="sr-Cyrl-RS"/>
        </w:rPr>
        <w:t xml:space="preserve">инсталацији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користе</w:t>
      </w:r>
      <w:proofErr w:type="spellEnd"/>
      <w:r w:rsidRPr="0058266B">
        <w:rPr>
          <w:rFonts w:eastAsia="Calibri"/>
          <w:sz w:val="24"/>
          <w:szCs w:val="24"/>
        </w:rPr>
        <w:t xml:space="preserve"> </w:t>
      </w:r>
      <w:proofErr w:type="spellStart"/>
      <w:r w:rsidRPr="0058266B">
        <w:rPr>
          <w:rFonts w:eastAsia="Calibri"/>
          <w:sz w:val="24"/>
          <w:szCs w:val="24"/>
        </w:rPr>
        <w:t>дуплеx</w:t>
      </w:r>
      <w:proofErr w:type="spellEnd"/>
      <w:r w:rsidRPr="0058266B">
        <w:rPr>
          <w:rFonts w:eastAsia="Calibri"/>
          <w:sz w:val="24"/>
          <w:szCs w:val="24"/>
        </w:rPr>
        <w:t xml:space="preserve"> (2 </w:t>
      </w:r>
      <w:proofErr w:type="spellStart"/>
      <w:r w:rsidRPr="0058266B">
        <w:rPr>
          <w:rFonts w:eastAsia="Calibri"/>
          <w:sz w:val="24"/>
          <w:szCs w:val="24"/>
        </w:rPr>
        <w:t>влакна</w:t>
      </w:r>
      <w:proofErr w:type="spellEnd"/>
      <w:r w:rsidRPr="0058266B">
        <w:rPr>
          <w:rFonts w:eastAsia="Calibri"/>
          <w:sz w:val="24"/>
          <w:szCs w:val="24"/>
        </w:rPr>
        <w:t xml:space="preserve">) </w:t>
      </w:r>
      <w:proofErr w:type="spellStart"/>
      <w:r w:rsidRPr="0058266B">
        <w:rPr>
          <w:rFonts w:eastAsia="Calibri"/>
          <w:sz w:val="24"/>
          <w:szCs w:val="24"/>
        </w:rPr>
        <w:t>оптички</w:t>
      </w:r>
      <w:proofErr w:type="spellEnd"/>
      <w:r w:rsidRPr="0058266B">
        <w:rPr>
          <w:rFonts w:eastAsia="Calibri"/>
          <w:sz w:val="24"/>
          <w:szCs w:val="24"/>
        </w:rPr>
        <w:t xml:space="preserve"> </w:t>
      </w:r>
      <w:proofErr w:type="spellStart"/>
      <w:r w:rsidRPr="0058266B">
        <w:rPr>
          <w:rFonts w:eastAsia="Calibri"/>
          <w:i/>
          <w:iCs/>
          <w:sz w:val="24"/>
          <w:szCs w:val="24"/>
          <w:lang w:val="sr-Cyrl-RS"/>
        </w:rPr>
        <w:t>печ</w:t>
      </w:r>
      <w:proofErr w:type="spellEnd"/>
      <w:r w:rsidRPr="0058266B">
        <w:rPr>
          <w:rFonts w:eastAsia="Calibri"/>
          <w:i/>
          <w:iCs/>
          <w:sz w:val="24"/>
          <w:szCs w:val="24"/>
          <w:lang w:val="sr-Cyrl-RS"/>
        </w:rPr>
        <w:t xml:space="preserve"> </w:t>
      </w:r>
      <w:proofErr w:type="spellStart"/>
      <w:r w:rsidR="004C5BC6">
        <w:rPr>
          <w:rFonts w:eastAsia="Calibri"/>
          <w:sz w:val="24"/>
          <w:szCs w:val="24"/>
        </w:rPr>
        <w:t>каблови</w:t>
      </w:r>
      <w:proofErr w:type="spellEnd"/>
      <w:r w:rsidR="004C5BC6">
        <w:rPr>
          <w:rFonts w:eastAsia="Calibri"/>
          <w:sz w:val="24"/>
          <w:szCs w:val="24"/>
        </w:rPr>
        <w:t xml:space="preserve"> </w:t>
      </w:r>
      <w:proofErr w:type="spellStart"/>
      <w:r w:rsidR="004C5BC6">
        <w:rPr>
          <w:rFonts w:eastAsia="Calibri"/>
          <w:sz w:val="24"/>
          <w:szCs w:val="24"/>
        </w:rPr>
        <w:t>за</w:t>
      </w:r>
      <w:proofErr w:type="spellEnd"/>
      <w:r w:rsidR="004C5BC6">
        <w:rPr>
          <w:rFonts w:eastAsia="Calibri"/>
          <w:sz w:val="24"/>
          <w:szCs w:val="24"/>
        </w:rPr>
        <w:t xml:space="preserve"> SM (</w:t>
      </w:r>
      <w:proofErr w:type="spellStart"/>
      <w:r w:rsidR="004C5BC6">
        <w:rPr>
          <w:rFonts w:eastAsia="Calibri"/>
          <w:sz w:val="24"/>
          <w:szCs w:val="24"/>
        </w:rPr>
        <w:t>сингл</w:t>
      </w:r>
      <w:proofErr w:type="spellEnd"/>
      <w:r w:rsidR="004C5BC6">
        <w:rPr>
          <w:rFonts w:eastAsia="Calibri"/>
          <w:sz w:val="24"/>
          <w:szCs w:val="24"/>
        </w:rPr>
        <w:t xml:space="preserve"> </w:t>
      </w:r>
      <w:proofErr w:type="spellStart"/>
      <w:r w:rsidRPr="0058266B">
        <w:rPr>
          <w:rFonts w:eastAsia="Calibri"/>
          <w:sz w:val="24"/>
          <w:szCs w:val="24"/>
        </w:rPr>
        <w:t>модна</w:t>
      </w:r>
      <w:proofErr w:type="spellEnd"/>
      <w:r w:rsidRPr="0058266B">
        <w:rPr>
          <w:rFonts w:eastAsia="Calibri"/>
          <w:sz w:val="24"/>
          <w:szCs w:val="24"/>
        </w:rPr>
        <w:t xml:space="preserve"> </w:t>
      </w:r>
      <w:proofErr w:type="spellStart"/>
      <w:r w:rsidRPr="0058266B">
        <w:rPr>
          <w:rFonts w:eastAsia="Calibri"/>
          <w:sz w:val="24"/>
          <w:szCs w:val="24"/>
        </w:rPr>
        <w:t>оптичка</w:t>
      </w:r>
      <w:proofErr w:type="spellEnd"/>
      <w:r w:rsidRPr="0058266B">
        <w:rPr>
          <w:rFonts w:eastAsia="Calibri"/>
          <w:sz w:val="24"/>
          <w:szCs w:val="24"/>
        </w:rPr>
        <w:t xml:space="preserve"> </w:t>
      </w:r>
      <w:proofErr w:type="spellStart"/>
      <w:r w:rsidRPr="0058266B">
        <w:rPr>
          <w:rFonts w:eastAsia="Calibri"/>
          <w:sz w:val="24"/>
          <w:szCs w:val="24"/>
        </w:rPr>
        <w:t>влакна</w:t>
      </w:r>
      <w:proofErr w:type="spellEnd"/>
      <w:r w:rsidRPr="0058266B">
        <w:rPr>
          <w:rFonts w:eastAsia="Calibri"/>
          <w:sz w:val="24"/>
          <w:szCs w:val="24"/>
        </w:rPr>
        <w:t xml:space="preserve">) </w:t>
      </w:r>
      <w:proofErr w:type="spellStart"/>
      <w:r w:rsidRPr="0058266B">
        <w:rPr>
          <w:rFonts w:eastAsia="Calibri"/>
          <w:sz w:val="24"/>
          <w:szCs w:val="24"/>
        </w:rPr>
        <w:t>типа</w:t>
      </w:r>
      <w:proofErr w:type="spellEnd"/>
      <w:r w:rsidRPr="0058266B">
        <w:rPr>
          <w:rFonts w:eastAsia="Calibri"/>
          <w:sz w:val="24"/>
          <w:szCs w:val="24"/>
        </w:rPr>
        <w:t xml:space="preserve"> SC-LC.</w:t>
      </w:r>
      <w:r w:rsidRPr="0058266B">
        <w:rPr>
          <w:rFonts w:eastAsia="Calibri"/>
          <w:sz w:val="24"/>
          <w:szCs w:val="24"/>
          <w:lang w:val="sr-Cyrl-RS"/>
        </w:rPr>
        <w:t xml:space="preserve"> </w:t>
      </w:r>
      <w:r w:rsidRPr="00905F32">
        <w:rPr>
          <w:rFonts w:eastAsia="Calibri"/>
          <w:sz w:val="24"/>
          <w:szCs w:val="24"/>
          <w:lang w:val="sr-Cyrl-RS"/>
        </w:rPr>
        <w:t xml:space="preserve">Пројекат предвиђа коришћење </w:t>
      </w:r>
      <w:r w:rsidRPr="0058266B">
        <w:rPr>
          <w:rFonts w:eastAsia="Calibri"/>
          <w:sz w:val="24"/>
          <w:szCs w:val="24"/>
          <w:lang w:val="sr-Cyrl-RS"/>
        </w:rPr>
        <w:t xml:space="preserve">стандардних </w:t>
      </w:r>
      <w:r w:rsidRPr="00905F32">
        <w:rPr>
          <w:rFonts w:eastAsia="Calibri"/>
          <w:sz w:val="24"/>
          <w:szCs w:val="24"/>
          <w:lang w:val="sr-Cyrl-RS"/>
        </w:rPr>
        <w:t xml:space="preserve">оптичких </w:t>
      </w:r>
      <w:r w:rsidRPr="0058266B">
        <w:rPr>
          <w:rFonts w:eastAsia="Calibri"/>
          <w:sz w:val="24"/>
          <w:szCs w:val="24"/>
          <w:lang w:val="sr-Cyrl-RS"/>
        </w:rPr>
        <w:t>печ</w:t>
      </w:r>
      <w:r w:rsidRPr="00905F32">
        <w:rPr>
          <w:rFonts w:eastAsia="Calibri"/>
          <w:sz w:val="24"/>
          <w:szCs w:val="24"/>
          <w:lang w:val="sr-Cyrl-RS"/>
        </w:rPr>
        <w:t xml:space="preserve"> каблова</w:t>
      </w:r>
      <w:r w:rsidRPr="0058266B">
        <w:rPr>
          <w:rFonts w:eastAsia="Calibri"/>
          <w:sz w:val="24"/>
          <w:szCs w:val="24"/>
          <w:lang w:val="sr-Cyrl-RS"/>
        </w:rPr>
        <w:t xml:space="preserve"> који омогућавају брзине преноса од </w:t>
      </w:r>
      <w:r w:rsidR="004C5BC6">
        <w:rPr>
          <w:rFonts w:eastAsia="Calibri"/>
          <w:sz w:val="24"/>
          <w:szCs w:val="24"/>
          <w:lang w:val="sr-Cyrl-RS"/>
        </w:rPr>
        <w:t xml:space="preserve">најмање </w:t>
      </w:r>
      <w:r w:rsidRPr="00905F32">
        <w:rPr>
          <w:rFonts w:eastAsia="Calibri"/>
          <w:sz w:val="24"/>
          <w:szCs w:val="24"/>
          <w:lang w:val="sr-Cyrl-RS"/>
        </w:rPr>
        <w:t>10</w:t>
      </w:r>
      <w:r w:rsidRPr="0058266B">
        <w:rPr>
          <w:rFonts w:eastAsia="Calibri"/>
          <w:sz w:val="24"/>
          <w:szCs w:val="24"/>
        </w:rPr>
        <w:t>Gb</w:t>
      </w:r>
      <w:r w:rsidRPr="00905F32">
        <w:rPr>
          <w:rFonts w:eastAsia="Calibri"/>
          <w:sz w:val="24"/>
          <w:szCs w:val="24"/>
          <w:lang w:val="sr-Cyrl-RS"/>
        </w:rPr>
        <w:t xml:space="preserve">. </w:t>
      </w:r>
    </w:p>
    <w:p w:rsidR="0058266B" w:rsidRPr="00905F32" w:rsidRDefault="0058266B" w:rsidP="0058266B">
      <w:pPr>
        <w:keepNext/>
        <w:keepLines/>
        <w:widowControl/>
        <w:autoSpaceDE/>
        <w:autoSpaceDN/>
        <w:spacing w:before="480" w:after="240" w:line="259" w:lineRule="auto"/>
        <w:ind w:left="720" w:hanging="720"/>
        <w:jc w:val="both"/>
        <w:outlineLvl w:val="2"/>
        <w:rPr>
          <w:b/>
          <w:bCs/>
          <w:i/>
          <w:iCs/>
          <w:color w:val="1F4D78"/>
          <w:sz w:val="24"/>
          <w:szCs w:val="24"/>
          <w:lang w:val="sr-Cyrl-RS"/>
        </w:rPr>
      </w:pPr>
      <w:bookmarkStart w:id="96" w:name="_Toc16674219"/>
      <w:bookmarkStart w:id="97" w:name="_Toc27091718"/>
      <w:r w:rsidRPr="00905F32">
        <w:rPr>
          <w:color w:val="1F4D78"/>
          <w:sz w:val="24"/>
          <w:szCs w:val="24"/>
          <w:lang w:val="sr-Cyrl-RS"/>
        </w:rPr>
        <w:t xml:space="preserve">3.4.4 </w:t>
      </w:r>
      <w:r w:rsidRPr="0058266B">
        <w:rPr>
          <w:color w:val="1F4D78"/>
          <w:sz w:val="24"/>
          <w:szCs w:val="24"/>
          <w:lang w:val="sr-Cyrl-RS"/>
        </w:rPr>
        <w:t>Опрема за терминирање инсталације</w:t>
      </w:r>
      <w:bookmarkEnd w:id="96"/>
      <w:bookmarkEnd w:id="97"/>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Оптичка влакна хоризонталне инсталације терминирају се на назидним оптичким утичницама</w:t>
      </w:r>
      <w:r w:rsidR="004C5BC6">
        <w:rPr>
          <w:rFonts w:eastAsia="Calibri"/>
          <w:sz w:val="24"/>
          <w:szCs w:val="24"/>
          <w:lang w:val="sr-Cyrl-RS"/>
        </w:rPr>
        <w:t>, или се продужавају по вертикали до BD тачака</w:t>
      </w:r>
      <w:r w:rsidRPr="00905F32">
        <w:rPr>
          <w:rFonts w:eastAsia="Calibri"/>
          <w:sz w:val="24"/>
          <w:szCs w:val="24"/>
          <w:lang w:val="sr-Cyrl-RS"/>
        </w:rPr>
        <w:t xml:space="preserve">. </w:t>
      </w:r>
      <w:r w:rsidR="004C5BC6">
        <w:rPr>
          <w:rFonts w:eastAsia="Calibri"/>
          <w:sz w:val="24"/>
          <w:szCs w:val="24"/>
          <w:lang w:val="sr-Cyrl-RS"/>
        </w:rPr>
        <w:t>У случају коришћења, н</w:t>
      </w:r>
      <w:r w:rsidRPr="00905F32">
        <w:rPr>
          <w:rFonts w:eastAsia="Calibri"/>
          <w:sz w:val="24"/>
          <w:szCs w:val="24"/>
          <w:lang w:val="sr-Cyrl-RS"/>
        </w:rPr>
        <w:t>азидне оптичке утичнице с предње стране затварају се поклопцем, тзв. маском утичнице.</w:t>
      </w:r>
      <w:r w:rsidRPr="0058266B">
        <w:rPr>
          <w:rFonts w:eastAsia="Calibri"/>
          <w:sz w:val="24"/>
          <w:szCs w:val="24"/>
          <w:lang w:val="sr-Cyrl-RS"/>
        </w:rPr>
        <w:t xml:space="preserve"> </w:t>
      </w:r>
      <w:r w:rsidRPr="00905F32">
        <w:rPr>
          <w:rFonts w:eastAsia="Calibri"/>
          <w:sz w:val="24"/>
          <w:szCs w:val="24"/>
          <w:lang w:val="sr-Cyrl-RS"/>
        </w:rPr>
        <w:t>На маски оптичке утичнице мора бити места најмање за уградњу два дупле</w:t>
      </w:r>
      <w:r w:rsidRPr="0058266B">
        <w:rPr>
          <w:rFonts w:eastAsia="Calibri"/>
          <w:sz w:val="24"/>
          <w:szCs w:val="24"/>
        </w:rPr>
        <w:t>x</w:t>
      </w:r>
      <w:r w:rsidRPr="00905F32">
        <w:rPr>
          <w:rFonts w:eastAsia="Calibri"/>
          <w:sz w:val="24"/>
          <w:szCs w:val="24"/>
          <w:lang w:val="sr-Cyrl-RS"/>
        </w:rPr>
        <w:t xml:space="preserve"> </w:t>
      </w:r>
      <w:r w:rsidRPr="0058266B">
        <w:rPr>
          <w:rFonts w:eastAsia="Calibri"/>
          <w:sz w:val="24"/>
          <w:szCs w:val="24"/>
        </w:rPr>
        <w:t>SC</w:t>
      </w:r>
      <w:r w:rsidRPr="00905F32">
        <w:rPr>
          <w:rFonts w:eastAsia="Calibri"/>
          <w:sz w:val="24"/>
          <w:szCs w:val="24"/>
          <w:lang w:val="sr-Cyrl-RS"/>
        </w:rPr>
        <w:t xml:space="preserve"> адаптера.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Такође, у утичници би требало бити довољно места за смештање калема за намотавање 2-12м оптичког влакна. Пројектом је предвиђено да се конектори који се убацују у адаптер не постављају директно механички на кабл, већ да се користе кабловски наставци са фабрички припремљеним конекторима тзв. </w:t>
      </w:r>
      <w:r w:rsidRPr="00905F32">
        <w:rPr>
          <w:rFonts w:eastAsia="Calibri"/>
          <w:i/>
          <w:iCs/>
          <w:sz w:val="24"/>
          <w:szCs w:val="24"/>
          <w:lang w:val="sr-Cyrl-RS"/>
        </w:rPr>
        <w:t xml:space="preserve">пигтејловима </w:t>
      </w:r>
      <w:r w:rsidRPr="00905F32">
        <w:rPr>
          <w:rFonts w:eastAsia="Calibri"/>
          <w:sz w:val="24"/>
          <w:szCs w:val="24"/>
          <w:lang w:val="sr-Cyrl-RS"/>
        </w:rPr>
        <w:t>(</w:t>
      </w:r>
      <w:r w:rsidRPr="0058266B">
        <w:rPr>
          <w:rFonts w:eastAsia="Calibri"/>
          <w:i/>
          <w:iCs/>
          <w:sz w:val="24"/>
          <w:szCs w:val="24"/>
        </w:rPr>
        <w:t>pigtails</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Терминација кабла на оптичким утичницама мора бити усаглашена са врстом оптичких влакана која се користе, односно предвиђена за сингл</w:t>
      </w:r>
      <w:r w:rsidR="004C5BC6">
        <w:rPr>
          <w:rFonts w:eastAsia="Calibri"/>
          <w:sz w:val="24"/>
          <w:szCs w:val="24"/>
          <w:lang w:val="sr-Cyrl-RS"/>
        </w:rPr>
        <w:t xml:space="preserve"> </w:t>
      </w:r>
      <w:r w:rsidRPr="00905F32">
        <w:rPr>
          <w:rFonts w:eastAsia="Calibri"/>
          <w:sz w:val="24"/>
          <w:szCs w:val="24"/>
          <w:lang w:val="sr-Cyrl-RS"/>
        </w:rPr>
        <w:t>модну оптику, као и код кичмене инсталације.</w:t>
      </w:r>
    </w:p>
    <w:p w:rsidR="0058266B" w:rsidRPr="00905F32" w:rsidRDefault="004C5BC6" w:rsidP="0058266B">
      <w:pPr>
        <w:widowControl/>
        <w:autoSpaceDE/>
        <w:autoSpaceDN/>
        <w:spacing w:before="120" w:after="60" w:line="259" w:lineRule="auto"/>
        <w:ind w:firstLine="567"/>
        <w:jc w:val="both"/>
        <w:rPr>
          <w:rFonts w:eastAsia="Calibri"/>
          <w:sz w:val="24"/>
          <w:szCs w:val="24"/>
          <w:lang w:val="sr-Cyrl-RS"/>
        </w:rPr>
      </w:pPr>
      <w:r>
        <w:rPr>
          <w:rFonts w:eastAsia="Calibri"/>
          <w:sz w:val="24"/>
          <w:szCs w:val="24"/>
          <w:lang w:val="sr-Cyrl-RS"/>
        </w:rPr>
        <w:t>У случају терминације хоризонталне инсталације оптичким кутијама, п</w:t>
      </w:r>
      <w:r w:rsidR="0058266B" w:rsidRPr="00905F32">
        <w:rPr>
          <w:rFonts w:eastAsia="Calibri"/>
          <w:sz w:val="24"/>
          <w:szCs w:val="24"/>
          <w:lang w:val="sr-Cyrl-RS"/>
        </w:rPr>
        <w:t xml:space="preserve">ројекат предвиђа уградњу и коришћење назидних оптичких кутија са комплетном опремом неопходном за завршавање оптичког кабла која укључује </w:t>
      </w:r>
      <w:r>
        <w:rPr>
          <w:rFonts w:eastAsia="Calibri"/>
          <w:sz w:val="24"/>
          <w:szCs w:val="24"/>
          <w:lang w:val="sr-Cyrl-RS"/>
        </w:rPr>
        <w:t xml:space="preserve">најмање </w:t>
      </w:r>
      <w:r w:rsidR="0058266B" w:rsidRPr="00905F32">
        <w:rPr>
          <w:rFonts w:eastAsia="Calibri"/>
          <w:sz w:val="24"/>
          <w:szCs w:val="24"/>
          <w:lang w:val="sr-Cyrl-RS"/>
        </w:rPr>
        <w:t xml:space="preserve">2 </w:t>
      </w:r>
      <w:r w:rsidR="0058266B" w:rsidRPr="0058266B">
        <w:rPr>
          <w:rFonts w:eastAsia="Calibri"/>
          <w:sz w:val="24"/>
          <w:szCs w:val="24"/>
        </w:rPr>
        <w:t>SC</w:t>
      </w:r>
      <w:r w:rsidR="0058266B" w:rsidRPr="00905F32">
        <w:rPr>
          <w:rFonts w:eastAsia="Calibri"/>
          <w:sz w:val="24"/>
          <w:szCs w:val="24"/>
          <w:lang w:val="sr-Cyrl-RS"/>
        </w:rPr>
        <w:t xml:space="preserve"> дуплекс адаптера, </w:t>
      </w:r>
      <w:r w:rsidR="0058266B" w:rsidRPr="0058266B">
        <w:rPr>
          <w:rFonts w:eastAsia="Calibri"/>
          <w:sz w:val="24"/>
          <w:szCs w:val="24"/>
        </w:rPr>
        <w:t>SC</w:t>
      </w:r>
      <w:r w:rsidR="0058266B" w:rsidRPr="00905F32">
        <w:rPr>
          <w:rFonts w:eastAsia="Calibri"/>
          <w:sz w:val="24"/>
          <w:szCs w:val="24"/>
          <w:lang w:val="sr-Cyrl-RS"/>
        </w:rPr>
        <w:t xml:space="preserve"> пигтејлове и калем за намотавање оптичког влакна. </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98" w:name="_Toc16674222"/>
      <w:bookmarkStart w:id="99" w:name="_Toc27091719"/>
      <w:r w:rsidRPr="00905F32">
        <w:rPr>
          <w:color w:val="1F4D78"/>
          <w:sz w:val="24"/>
          <w:szCs w:val="24"/>
          <w:lang w:val="sr-Cyrl-RS"/>
        </w:rPr>
        <w:t xml:space="preserve">3.4.5 </w:t>
      </w:r>
      <w:r w:rsidRPr="0058266B">
        <w:rPr>
          <w:color w:val="1F4D78"/>
          <w:sz w:val="24"/>
          <w:szCs w:val="24"/>
          <w:lang w:val="sr-Cyrl-RS"/>
        </w:rPr>
        <w:t>Оптичке линије</w:t>
      </w:r>
      <w:bookmarkEnd w:id="98"/>
      <w:bookmarkEnd w:id="99"/>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Оптичке каблове </w:t>
      </w:r>
      <w:r w:rsidRPr="0058266B">
        <w:rPr>
          <w:rFonts w:eastAsia="Calibri"/>
          <w:sz w:val="24"/>
          <w:szCs w:val="24"/>
          <w:lang w:val="sr-Cyrl-RS"/>
        </w:rPr>
        <w:t xml:space="preserve">треба </w:t>
      </w:r>
      <w:r w:rsidRPr="00905F32">
        <w:rPr>
          <w:rFonts w:eastAsia="Calibri"/>
          <w:sz w:val="24"/>
          <w:szCs w:val="24"/>
          <w:lang w:val="sr-Cyrl-RS"/>
        </w:rPr>
        <w:t>полагати по предвиђеним трасама у једном комаду, без</w:t>
      </w:r>
      <w:r w:rsidRPr="0058266B">
        <w:rPr>
          <w:rFonts w:eastAsia="Calibri"/>
          <w:sz w:val="24"/>
          <w:szCs w:val="24"/>
          <w:lang w:val="sr-Cyrl-RS"/>
        </w:rPr>
        <w:t xml:space="preserve"> </w:t>
      </w:r>
      <w:r w:rsidRPr="00905F32">
        <w:rPr>
          <w:rFonts w:eastAsia="Calibri"/>
          <w:sz w:val="24"/>
          <w:szCs w:val="24"/>
          <w:lang w:val="sr-Cyrl-RS"/>
        </w:rPr>
        <w:t>настављања. Приликом полагања кабл се не сме пресавијати вишеструко, при</w:t>
      </w:r>
      <w:r w:rsidRPr="0058266B">
        <w:rPr>
          <w:rFonts w:eastAsia="Calibri"/>
          <w:sz w:val="24"/>
          <w:szCs w:val="24"/>
          <w:lang w:val="sr-Cyrl-RS"/>
        </w:rPr>
        <w:t xml:space="preserve"> </w:t>
      </w:r>
      <w:r w:rsidRPr="00905F32">
        <w:rPr>
          <w:rFonts w:eastAsia="Calibri"/>
          <w:sz w:val="24"/>
          <w:szCs w:val="24"/>
          <w:lang w:val="sr-Cyrl-RS"/>
        </w:rPr>
        <w:t>инсталацији или трајно након полагања, под мањим радијусом од вредности</w:t>
      </w:r>
      <w:r w:rsidRPr="0058266B">
        <w:rPr>
          <w:rFonts w:eastAsia="Calibri"/>
          <w:sz w:val="24"/>
          <w:szCs w:val="24"/>
          <w:lang w:val="sr-Cyrl-RS"/>
        </w:rPr>
        <w:t xml:space="preserve"> </w:t>
      </w:r>
      <w:r w:rsidRPr="00905F32">
        <w:rPr>
          <w:rFonts w:eastAsia="Calibri"/>
          <w:sz w:val="24"/>
          <w:szCs w:val="24"/>
          <w:lang w:val="sr-Cyrl-RS"/>
        </w:rPr>
        <w:t xml:space="preserve">специфициране од стране произвођача. Обе стране кабла </w:t>
      </w:r>
      <w:r w:rsidRPr="0058266B">
        <w:rPr>
          <w:rFonts w:eastAsia="Calibri"/>
          <w:sz w:val="24"/>
          <w:szCs w:val="24"/>
          <w:lang w:val="sr-Cyrl-RS"/>
        </w:rPr>
        <w:t xml:space="preserve">треба </w:t>
      </w:r>
      <w:r w:rsidRPr="00905F32">
        <w:rPr>
          <w:rFonts w:eastAsia="Calibri"/>
          <w:sz w:val="24"/>
          <w:szCs w:val="24"/>
          <w:lang w:val="sr-Cyrl-RS"/>
        </w:rPr>
        <w:t>видно обележити уведеним</w:t>
      </w:r>
      <w:r w:rsidRPr="0058266B">
        <w:rPr>
          <w:rFonts w:eastAsia="Calibri"/>
          <w:sz w:val="24"/>
          <w:szCs w:val="24"/>
          <w:lang w:val="sr-Cyrl-RS"/>
        </w:rPr>
        <w:t xml:space="preserve"> </w:t>
      </w:r>
      <w:r w:rsidRPr="00905F32">
        <w:rPr>
          <w:rFonts w:eastAsia="Calibri"/>
          <w:sz w:val="24"/>
          <w:szCs w:val="24"/>
          <w:lang w:val="sr-Cyrl-RS"/>
        </w:rPr>
        <w:t>ознакама. Оставити резерву од минимално 1м влакана огољеног кабла у оптичком</w:t>
      </w:r>
      <w:r w:rsidRPr="0058266B">
        <w:rPr>
          <w:rFonts w:eastAsia="Calibri"/>
          <w:sz w:val="24"/>
          <w:szCs w:val="24"/>
          <w:lang w:val="sr-Cyrl-RS"/>
        </w:rPr>
        <w:t xml:space="preserve"> </w:t>
      </w:r>
      <w:r w:rsidRPr="00905F32">
        <w:rPr>
          <w:rFonts w:eastAsia="Calibri"/>
          <w:sz w:val="24"/>
          <w:szCs w:val="24"/>
          <w:lang w:val="sr-Cyrl-RS"/>
        </w:rPr>
        <w:t>разводном панелу. Резерву кабла од 5м са обе стране намотати и фиксирати на</w:t>
      </w:r>
      <w:r w:rsidRPr="0058266B">
        <w:rPr>
          <w:rFonts w:eastAsia="Calibri"/>
          <w:sz w:val="24"/>
          <w:szCs w:val="24"/>
          <w:lang w:val="sr-Cyrl-RS"/>
        </w:rPr>
        <w:t xml:space="preserve"> </w:t>
      </w:r>
      <w:r w:rsidRPr="00905F32">
        <w:rPr>
          <w:rFonts w:eastAsia="Calibri"/>
          <w:sz w:val="24"/>
          <w:szCs w:val="24"/>
          <w:lang w:val="sr-Cyrl-RS"/>
        </w:rPr>
        <w:t>погодном месту у рек орману.</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Предвиђене панеле за оптичке утичнице поставити при врху рек ормана.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Тестирање оптичких линије спровести мерењем оптичког слабљења (</w:t>
      </w:r>
      <w:r w:rsidRPr="0058266B">
        <w:rPr>
          <w:rFonts w:eastAsia="Calibri"/>
          <w:i/>
          <w:iCs/>
          <w:sz w:val="24"/>
          <w:szCs w:val="24"/>
        </w:rPr>
        <w:t>attenuation</w:t>
      </w:r>
      <w:r w:rsidRPr="00905F32">
        <w:rPr>
          <w:rFonts w:eastAsia="Calibri"/>
          <w:sz w:val="24"/>
          <w:szCs w:val="24"/>
          <w:lang w:val="sr-Cyrl-RS"/>
        </w:rPr>
        <w:t>) у</w:t>
      </w:r>
      <w:r w:rsidRPr="0058266B">
        <w:rPr>
          <w:rFonts w:eastAsia="Calibri"/>
          <w:sz w:val="24"/>
          <w:szCs w:val="24"/>
          <w:lang w:val="sr-Cyrl-RS"/>
        </w:rPr>
        <w:t xml:space="preserve"> </w:t>
      </w:r>
      <w:r w:rsidRPr="00905F32">
        <w:rPr>
          <w:rFonts w:eastAsia="Calibri"/>
          <w:sz w:val="24"/>
          <w:szCs w:val="24"/>
          <w:lang w:val="sr-Cyrl-RS"/>
        </w:rPr>
        <w:t xml:space="preserve">оптичком прозору од 1300 </w:t>
      </w:r>
      <w:r w:rsidRPr="0058266B">
        <w:rPr>
          <w:rFonts w:eastAsia="Calibri"/>
          <w:sz w:val="24"/>
          <w:szCs w:val="24"/>
        </w:rPr>
        <w:t>nm</w:t>
      </w:r>
      <w:r w:rsidRPr="00905F32">
        <w:rPr>
          <w:rFonts w:eastAsia="Calibri"/>
          <w:sz w:val="24"/>
          <w:szCs w:val="24"/>
          <w:lang w:val="sr-Cyrl-RS"/>
        </w:rPr>
        <w:t xml:space="preserve"> и 1500 </w:t>
      </w:r>
      <w:r w:rsidRPr="0058266B">
        <w:rPr>
          <w:rFonts w:eastAsia="Calibri"/>
          <w:sz w:val="24"/>
          <w:szCs w:val="24"/>
        </w:rPr>
        <w:t>nm</w:t>
      </w:r>
      <w:r w:rsidRPr="00905F32">
        <w:rPr>
          <w:rFonts w:eastAsia="Calibri"/>
          <w:sz w:val="24"/>
          <w:szCs w:val="24"/>
          <w:lang w:val="sr-Cyrl-RS"/>
        </w:rPr>
        <w:t>, са оба краја сваког оптичког влакна</w:t>
      </w:r>
      <w:r w:rsidRPr="0058266B">
        <w:rPr>
          <w:rFonts w:eastAsia="Calibri"/>
          <w:sz w:val="24"/>
          <w:szCs w:val="24"/>
          <w:lang w:val="sr-Cyrl-RS"/>
        </w:rPr>
        <w:t xml:space="preserve"> </w:t>
      </w:r>
      <w:r w:rsidRPr="00905F32">
        <w:rPr>
          <w:rFonts w:eastAsia="Calibri"/>
          <w:sz w:val="24"/>
          <w:szCs w:val="24"/>
          <w:lang w:val="sr-Cyrl-RS"/>
        </w:rPr>
        <w:t>сваке линије, са израдом атестне документације.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4"/>
          <w:lang w:val="sr-Cyrl-RS"/>
        </w:rPr>
      </w:pPr>
      <w:bookmarkStart w:id="100" w:name="_Toc27091720"/>
      <w:r w:rsidRPr="00905F32">
        <w:rPr>
          <w:color w:val="2E74B5"/>
          <w:sz w:val="26"/>
          <w:szCs w:val="26"/>
          <w:lang w:val="sr-Cyrl-RS"/>
        </w:rPr>
        <w:lastRenderedPageBreak/>
        <w:t xml:space="preserve">3.5 </w:t>
      </w:r>
      <w:r w:rsidRPr="0058266B">
        <w:rPr>
          <w:color w:val="2E74B5"/>
          <w:sz w:val="26"/>
          <w:szCs w:val="26"/>
          <w:lang w:val="sr-Cyrl-RS"/>
        </w:rPr>
        <w:t>Пасивна жична инсталација</w:t>
      </w:r>
      <w:bookmarkEnd w:id="100"/>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01" w:name="_Toc16674220"/>
      <w:bookmarkStart w:id="102" w:name="_Toc27091721"/>
      <w:r w:rsidRPr="00905F32">
        <w:rPr>
          <w:color w:val="1F4D78"/>
          <w:sz w:val="24"/>
          <w:szCs w:val="24"/>
          <w:lang w:val="sr-Cyrl-RS"/>
        </w:rPr>
        <w:t xml:space="preserve">3.5.1 </w:t>
      </w:r>
      <w:r w:rsidRPr="0058266B">
        <w:rPr>
          <w:color w:val="1F4D78"/>
          <w:sz w:val="24"/>
          <w:szCs w:val="24"/>
          <w:lang w:val="sr-Cyrl-RS"/>
        </w:rPr>
        <w:t>Кабловски канали</w:t>
      </w:r>
      <w:bookmarkEnd w:id="101"/>
      <w:r w:rsidRPr="0058266B">
        <w:rPr>
          <w:color w:val="1F4D78"/>
          <w:sz w:val="24"/>
          <w:szCs w:val="24"/>
          <w:lang w:val="sr-Cyrl-RS"/>
        </w:rPr>
        <w:t xml:space="preserve"> за жичне каблове</w:t>
      </w:r>
      <w:bookmarkEnd w:id="102"/>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Сви каблови се у полажу на одговарајуће постојеће и </w:t>
      </w:r>
      <w:r w:rsidR="006441C8">
        <w:rPr>
          <w:rFonts w:eastAsia="Calibri"/>
          <w:sz w:val="24"/>
          <w:szCs w:val="24"/>
          <w:lang w:val="sr-Cyrl-RS"/>
        </w:rPr>
        <w:t xml:space="preserve">/ или </w:t>
      </w:r>
      <w:r w:rsidRPr="00905F32">
        <w:rPr>
          <w:rFonts w:eastAsia="Calibri"/>
          <w:sz w:val="24"/>
          <w:szCs w:val="24"/>
          <w:lang w:val="sr-Cyrl-RS"/>
        </w:rPr>
        <w:t>нове перфориране носаче</w:t>
      </w:r>
      <w:r w:rsidRPr="0058266B">
        <w:rPr>
          <w:rFonts w:eastAsia="Calibri"/>
          <w:sz w:val="24"/>
          <w:szCs w:val="24"/>
          <w:lang w:val="sr-Cyrl-RS"/>
        </w:rPr>
        <w:t xml:space="preserve"> </w:t>
      </w:r>
      <w:r w:rsidRPr="00905F32">
        <w:rPr>
          <w:rFonts w:eastAsia="Calibri"/>
          <w:sz w:val="24"/>
          <w:szCs w:val="24"/>
          <w:lang w:val="sr-Cyrl-RS"/>
        </w:rPr>
        <w:t xml:space="preserve">каблова (ПНК), а према плановима инсталације </w:t>
      </w:r>
      <w:r w:rsidRPr="0058266B">
        <w:rPr>
          <w:rFonts w:eastAsia="Calibri"/>
          <w:sz w:val="24"/>
          <w:szCs w:val="24"/>
          <w:lang w:val="sr-Cyrl-RS"/>
        </w:rPr>
        <w:t xml:space="preserve">датим </w:t>
      </w:r>
      <w:r w:rsidRPr="00905F32">
        <w:rPr>
          <w:rFonts w:eastAsia="Calibri"/>
          <w:sz w:val="24"/>
          <w:szCs w:val="24"/>
          <w:lang w:val="sr-Cyrl-RS"/>
        </w:rPr>
        <w:t>у графичкој</w:t>
      </w:r>
      <w:r w:rsidRPr="0058266B">
        <w:rPr>
          <w:rFonts w:eastAsia="Calibri"/>
          <w:sz w:val="24"/>
          <w:szCs w:val="24"/>
          <w:lang w:val="sr-Cyrl-RS"/>
        </w:rPr>
        <w:t xml:space="preserve"> </w:t>
      </w:r>
      <w:r w:rsidRPr="00905F32">
        <w:rPr>
          <w:rFonts w:eastAsia="Calibri"/>
          <w:sz w:val="24"/>
          <w:szCs w:val="24"/>
          <w:lang w:val="sr-Cyrl-RS"/>
        </w:rPr>
        <w:t>документацији</w:t>
      </w:r>
      <w:r w:rsidRPr="0058266B">
        <w:rPr>
          <w:rFonts w:eastAsia="Calibri"/>
          <w:sz w:val="24"/>
          <w:szCs w:val="24"/>
          <w:lang w:val="sr-Cyrl-RS"/>
        </w:rPr>
        <w:t xml:space="preserve"> кроз пр</w:t>
      </w:r>
      <w:r w:rsidR="006441C8">
        <w:rPr>
          <w:rFonts w:eastAsia="Calibri"/>
          <w:sz w:val="24"/>
          <w:szCs w:val="24"/>
          <w:lang w:val="sr-Cyrl-RS"/>
        </w:rPr>
        <w:t>о</w:t>
      </w:r>
      <w:r w:rsidRPr="0058266B">
        <w:rPr>
          <w:rFonts w:eastAsia="Calibri"/>
          <w:sz w:val="24"/>
          <w:szCs w:val="24"/>
          <w:lang w:val="sr-Cyrl-RS"/>
        </w:rPr>
        <w:t xml:space="preserve">јекат </w:t>
      </w:r>
      <w:r w:rsidR="006441C8">
        <w:rPr>
          <w:rFonts w:eastAsia="Calibri"/>
          <w:sz w:val="24"/>
          <w:szCs w:val="24"/>
          <w:lang w:val="sr-Cyrl-RS"/>
        </w:rPr>
        <w:t>Извођача</w:t>
      </w:r>
      <w:r w:rsidRPr="00905F32">
        <w:rPr>
          <w:rFonts w:eastAsia="Calibri"/>
          <w:sz w:val="24"/>
          <w:szCs w:val="24"/>
          <w:lang w:val="sr-Cyrl-RS"/>
        </w:rPr>
        <w:t>.</w:t>
      </w:r>
      <w:r w:rsidRPr="0058266B">
        <w:rPr>
          <w:rFonts w:eastAsia="Calibri"/>
          <w:sz w:val="24"/>
          <w:szCs w:val="24"/>
          <w:lang w:val="sr-Cyrl-RS"/>
        </w:rPr>
        <w:t xml:space="preserve"> </w:t>
      </w:r>
      <w:r w:rsidRPr="00905F32">
        <w:rPr>
          <w:rFonts w:eastAsia="Calibri"/>
          <w:sz w:val="24"/>
          <w:szCs w:val="24"/>
          <w:lang w:val="sr-Cyrl-RS"/>
        </w:rPr>
        <w:t>ПНК регали морају бити учвршћени на такав начин да могу да носе сопствену</w:t>
      </w:r>
      <w:r w:rsidRPr="0058266B">
        <w:rPr>
          <w:rFonts w:eastAsia="Calibri"/>
          <w:sz w:val="24"/>
          <w:szCs w:val="24"/>
          <w:lang w:val="sr-Cyrl-RS"/>
        </w:rPr>
        <w:t xml:space="preserve"> </w:t>
      </w:r>
      <w:r w:rsidRPr="00905F32">
        <w:rPr>
          <w:rFonts w:eastAsia="Calibri"/>
          <w:sz w:val="24"/>
          <w:szCs w:val="24"/>
          <w:lang w:val="sr-Cyrl-RS"/>
        </w:rPr>
        <w:t>тежину и тежину каблова који се у њих полажу.</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Елементе ПНК регала међусобно </w:t>
      </w:r>
      <w:r w:rsidRPr="0058266B">
        <w:rPr>
          <w:rFonts w:eastAsia="Calibri"/>
          <w:sz w:val="24"/>
          <w:szCs w:val="24"/>
          <w:lang w:val="sr-Cyrl-RS"/>
        </w:rPr>
        <w:t xml:space="preserve">треба </w:t>
      </w:r>
      <w:r w:rsidRPr="00905F32">
        <w:rPr>
          <w:rFonts w:eastAsia="Calibri"/>
          <w:sz w:val="24"/>
          <w:szCs w:val="24"/>
          <w:lang w:val="sr-Cyrl-RS"/>
        </w:rPr>
        <w:t>спојити на прописан начин</w:t>
      </w:r>
      <w:r w:rsidRPr="0058266B">
        <w:rPr>
          <w:rFonts w:eastAsia="Calibri"/>
          <w:sz w:val="24"/>
          <w:szCs w:val="24"/>
          <w:lang w:val="sr-Cyrl-RS"/>
        </w:rPr>
        <w:t>:</w:t>
      </w:r>
      <w:r w:rsidRPr="00905F32">
        <w:rPr>
          <w:rFonts w:eastAsia="Calibri"/>
          <w:sz w:val="24"/>
          <w:szCs w:val="24"/>
          <w:lang w:val="sr-Cyrl-RS"/>
        </w:rPr>
        <w:t xml:space="preserve"> спојницама,</w:t>
      </w:r>
      <w:r w:rsidRPr="0058266B">
        <w:rPr>
          <w:rFonts w:eastAsia="Calibri"/>
          <w:sz w:val="24"/>
          <w:szCs w:val="24"/>
          <w:lang w:val="sr-Cyrl-RS"/>
        </w:rPr>
        <w:t xml:space="preserve"> </w:t>
      </w:r>
      <w:r w:rsidRPr="00905F32">
        <w:rPr>
          <w:rFonts w:eastAsia="Calibri"/>
          <w:sz w:val="24"/>
          <w:szCs w:val="24"/>
          <w:lang w:val="sr-Cyrl-RS"/>
        </w:rPr>
        <w:t>завртњима и зупчастим подлошкама.</w:t>
      </w:r>
      <w:r w:rsidRPr="0058266B">
        <w:rPr>
          <w:rFonts w:eastAsia="Calibri"/>
          <w:sz w:val="24"/>
          <w:szCs w:val="24"/>
          <w:lang w:val="sr-Cyrl-RS"/>
        </w:rPr>
        <w:t xml:space="preserve"> </w:t>
      </w:r>
      <w:r w:rsidRPr="00905F32">
        <w:rPr>
          <w:rFonts w:eastAsia="Calibri"/>
          <w:sz w:val="24"/>
          <w:szCs w:val="24"/>
          <w:lang w:val="sr-Cyrl-RS"/>
        </w:rPr>
        <w:t>Унутрашње углове ПНК регала на свим кривинама (хоризонталним и вертикалним),</w:t>
      </w:r>
      <w:r w:rsidRPr="0058266B">
        <w:rPr>
          <w:rFonts w:eastAsia="Calibri"/>
          <w:sz w:val="24"/>
          <w:szCs w:val="24"/>
          <w:lang w:val="sr-Cyrl-RS"/>
        </w:rPr>
        <w:t xml:space="preserve"> </w:t>
      </w:r>
      <w:r w:rsidRPr="00905F32">
        <w:rPr>
          <w:rFonts w:eastAsia="Calibri"/>
          <w:sz w:val="24"/>
          <w:szCs w:val="24"/>
          <w:lang w:val="sr-Cyrl-RS"/>
        </w:rPr>
        <w:t>односно прелазе са ПКН регала на друге вертикалне и хоризонталне канале или цеви,</w:t>
      </w:r>
      <w:r w:rsidRPr="0058266B">
        <w:rPr>
          <w:rFonts w:eastAsia="Calibri"/>
          <w:sz w:val="24"/>
          <w:szCs w:val="24"/>
          <w:lang w:val="sr-Cyrl-RS"/>
        </w:rPr>
        <w:t xml:space="preserve"> треба </w:t>
      </w:r>
      <w:r w:rsidRPr="00905F32">
        <w:rPr>
          <w:rFonts w:eastAsia="Calibri"/>
          <w:sz w:val="24"/>
          <w:szCs w:val="24"/>
          <w:lang w:val="sr-Cyrl-RS"/>
        </w:rPr>
        <w:t>реализовати на такав начин да се гарантује да полупречник савијања кабла буде</w:t>
      </w:r>
      <w:r w:rsidRPr="0058266B">
        <w:rPr>
          <w:rFonts w:eastAsia="Calibri"/>
          <w:sz w:val="24"/>
          <w:szCs w:val="24"/>
          <w:lang w:val="sr-Cyrl-RS"/>
        </w:rPr>
        <w:t xml:space="preserve"> </w:t>
      </w:r>
      <w:r w:rsidRPr="00905F32">
        <w:rPr>
          <w:rFonts w:eastAsia="Calibri"/>
          <w:sz w:val="24"/>
          <w:szCs w:val="24"/>
          <w:lang w:val="sr-Cyrl-RS"/>
        </w:rPr>
        <w:t>већи од минимално дозвољеног полупречника савијања кабла. Ако произвођач није</w:t>
      </w:r>
      <w:r w:rsidRPr="0058266B">
        <w:rPr>
          <w:rFonts w:eastAsia="Calibri"/>
          <w:sz w:val="24"/>
          <w:szCs w:val="24"/>
          <w:lang w:val="sr-Cyrl-RS"/>
        </w:rPr>
        <w:t xml:space="preserve"> </w:t>
      </w:r>
      <w:r w:rsidRPr="00905F32">
        <w:rPr>
          <w:rFonts w:eastAsia="Calibri"/>
          <w:sz w:val="24"/>
          <w:szCs w:val="24"/>
          <w:lang w:val="sr-Cyrl-RS"/>
        </w:rPr>
        <w:t xml:space="preserve">другачије нагласио, за </w:t>
      </w:r>
      <w:r w:rsidRPr="0058266B">
        <w:rPr>
          <w:rFonts w:eastAsia="Calibri"/>
          <w:sz w:val="24"/>
          <w:szCs w:val="24"/>
        </w:rPr>
        <w:t>UTP</w:t>
      </w:r>
      <w:r w:rsidRPr="00905F32">
        <w:rPr>
          <w:rFonts w:eastAsia="Calibri"/>
          <w:sz w:val="24"/>
          <w:szCs w:val="24"/>
          <w:lang w:val="sr-Cyrl-RS"/>
        </w:rPr>
        <w:t xml:space="preserve"> каблове минимални полупречник савијања кабла је 4</w:t>
      </w:r>
      <w:r w:rsidRPr="0058266B">
        <w:rPr>
          <w:rFonts w:eastAsia="Calibri"/>
          <w:sz w:val="24"/>
          <w:szCs w:val="24"/>
          <w:lang w:val="sr-Cyrl-RS"/>
        </w:rPr>
        <w:t xml:space="preserve"> </w:t>
      </w:r>
      <w:r w:rsidRPr="00905F32">
        <w:rPr>
          <w:rFonts w:eastAsia="Calibri"/>
          <w:sz w:val="24"/>
          <w:szCs w:val="24"/>
          <w:lang w:val="sr-Cyrl-RS"/>
        </w:rPr>
        <w:t>пута већи од пречника кабла, док је за оптичке каблове обично од 10 до 15 пута</w:t>
      </w:r>
      <w:r w:rsidRPr="0058266B">
        <w:rPr>
          <w:rFonts w:eastAsia="Calibri"/>
          <w:sz w:val="24"/>
          <w:szCs w:val="24"/>
          <w:lang w:val="sr-Cyrl-RS"/>
        </w:rPr>
        <w:t xml:space="preserve"> </w:t>
      </w:r>
      <w:r w:rsidRPr="00905F32">
        <w:rPr>
          <w:rFonts w:eastAsia="Calibri"/>
          <w:sz w:val="24"/>
          <w:szCs w:val="24"/>
          <w:lang w:val="sr-Cyrl-RS"/>
        </w:rPr>
        <w:t>већи од пречника оптичког кабла.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Сваки изоловани систем ПНК регала је потребно уземљити бакарним проводником</w:t>
      </w:r>
      <w:r w:rsidRPr="0058266B">
        <w:rPr>
          <w:rFonts w:eastAsia="Calibri"/>
          <w:sz w:val="24"/>
          <w:szCs w:val="24"/>
          <w:lang w:val="sr-Cyrl-RS"/>
        </w:rPr>
        <w:t xml:space="preserve"> </w:t>
      </w:r>
      <w:r w:rsidRPr="0058266B">
        <w:rPr>
          <w:rFonts w:eastAsia="Calibri"/>
          <w:sz w:val="24"/>
          <w:szCs w:val="24"/>
        </w:rPr>
        <w:t>P</w:t>
      </w:r>
      <w:r w:rsidRPr="00905F32">
        <w:rPr>
          <w:rFonts w:eastAsia="Calibri"/>
          <w:sz w:val="24"/>
          <w:szCs w:val="24"/>
          <w:lang w:val="sr-Cyrl-RS"/>
        </w:rPr>
        <w:t>/</w:t>
      </w:r>
      <w:r w:rsidRPr="0058266B">
        <w:rPr>
          <w:rFonts w:eastAsia="Calibri"/>
          <w:sz w:val="24"/>
          <w:szCs w:val="24"/>
        </w:rPr>
        <w:t>FY</w:t>
      </w:r>
      <w:r w:rsidRPr="00905F32">
        <w:rPr>
          <w:rFonts w:eastAsia="Calibri"/>
          <w:sz w:val="24"/>
          <w:szCs w:val="24"/>
          <w:lang w:val="sr-Cyrl-RS"/>
        </w:rPr>
        <w:t xml:space="preserve"> 1</w:t>
      </w:r>
      <w:r w:rsidRPr="0058266B">
        <w:rPr>
          <w:rFonts w:eastAsia="Calibri"/>
          <w:sz w:val="24"/>
          <w:szCs w:val="24"/>
        </w:rPr>
        <w:t>x</w:t>
      </w:r>
      <w:r w:rsidRPr="00905F32">
        <w:rPr>
          <w:rFonts w:eastAsia="Calibri"/>
          <w:sz w:val="24"/>
          <w:szCs w:val="24"/>
          <w:lang w:val="sr-Cyrl-RS"/>
        </w:rPr>
        <w:t>16 мм2 на шину за изједначавање потенцијала у најближој просторији са</w:t>
      </w:r>
      <w:r w:rsidRPr="0058266B">
        <w:rPr>
          <w:rFonts w:eastAsia="Calibri"/>
          <w:sz w:val="24"/>
          <w:szCs w:val="24"/>
          <w:lang w:val="sr-Cyrl-RS"/>
        </w:rPr>
        <w:t xml:space="preserve"> </w:t>
      </w:r>
      <w:r w:rsidRPr="00905F32">
        <w:rPr>
          <w:rFonts w:eastAsia="Calibri"/>
          <w:sz w:val="24"/>
          <w:szCs w:val="24"/>
          <w:lang w:val="sr-Cyrl-RS"/>
        </w:rPr>
        <w:t>енергетским разводним орманима. Ови каблови нису уцртани на цртежима инсталације</w:t>
      </w:r>
      <w:r w:rsidRPr="0058266B">
        <w:rPr>
          <w:rFonts w:eastAsia="Calibri"/>
          <w:sz w:val="24"/>
          <w:szCs w:val="24"/>
          <w:lang w:val="sr-Cyrl-RS"/>
        </w:rPr>
        <w:t xml:space="preserve"> </w:t>
      </w:r>
      <w:r w:rsidRPr="00905F32">
        <w:rPr>
          <w:rFonts w:eastAsia="Calibri"/>
          <w:sz w:val="24"/>
          <w:szCs w:val="24"/>
          <w:lang w:val="sr-Cyrl-RS"/>
        </w:rPr>
        <w:t>у графичкој документацији овог пројекта.</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03" w:name="_Toc16674221"/>
      <w:bookmarkStart w:id="104" w:name="_Toc27091722"/>
      <w:r w:rsidRPr="00905F32">
        <w:rPr>
          <w:color w:val="1F4D78"/>
          <w:sz w:val="24"/>
          <w:szCs w:val="24"/>
          <w:lang w:val="sr-Cyrl-RS"/>
        </w:rPr>
        <w:t xml:space="preserve">3.5.2 </w:t>
      </w:r>
      <w:r w:rsidRPr="0058266B">
        <w:rPr>
          <w:color w:val="1F4D78"/>
          <w:sz w:val="24"/>
          <w:szCs w:val="24"/>
          <w:lang w:val="sr-Cyrl-RS"/>
        </w:rPr>
        <w:t>Пластични кабловски канали</w:t>
      </w:r>
      <w:bookmarkEnd w:id="103"/>
      <w:bookmarkEnd w:id="104"/>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Каблови се </w:t>
      </w:r>
      <w:r w:rsidRPr="0058266B">
        <w:rPr>
          <w:rFonts w:eastAsia="Calibri"/>
          <w:sz w:val="24"/>
          <w:szCs w:val="24"/>
          <w:lang w:val="sr-Cyrl-RS"/>
        </w:rPr>
        <w:t xml:space="preserve">могу полагати и у </w:t>
      </w:r>
      <w:r w:rsidRPr="00905F32">
        <w:rPr>
          <w:rFonts w:eastAsia="Calibri"/>
          <w:sz w:val="24"/>
          <w:szCs w:val="24"/>
          <w:lang w:val="sr-Cyrl-RS"/>
        </w:rPr>
        <w:t>пластичне кабловске канале са поклопцем. Кабловски канали се</w:t>
      </w:r>
      <w:r w:rsidRPr="0058266B">
        <w:rPr>
          <w:rFonts w:eastAsia="Calibri"/>
          <w:sz w:val="24"/>
          <w:szCs w:val="24"/>
          <w:lang w:val="sr-Cyrl-RS"/>
        </w:rPr>
        <w:t xml:space="preserve"> </w:t>
      </w:r>
      <w:r w:rsidRPr="00905F32">
        <w:rPr>
          <w:rFonts w:eastAsia="Calibri"/>
          <w:sz w:val="24"/>
          <w:szCs w:val="24"/>
          <w:lang w:val="sr-Cyrl-RS"/>
        </w:rPr>
        <w:t>постављају на зид, под или плафон просторија и причвршћују се завртњима и типловима, у</w:t>
      </w:r>
      <w:r w:rsidRPr="0058266B">
        <w:rPr>
          <w:rFonts w:eastAsia="Calibri"/>
          <w:sz w:val="24"/>
          <w:szCs w:val="24"/>
          <w:lang w:val="sr-Cyrl-RS"/>
        </w:rPr>
        <w:t xml:space="preserve"> </w:t>
      </w:r>
      <w:r w:rsidRPr="00905F32">
        <w:rPr>
          <w:rFonts w:eastAsia="Calibri"/>
          <w:sz w:val="24"/>
          <w:szCs w:val="24"/>
          <w:lang w:val="sr-Cyrl-RS"/>
        </w:rPr>
        <w:t>просеку два завртња по једном метру канала. У дуплом плафону каблови се</w:t>
      </w:r>
      <w:r w:rsidRPr="0058266B">
        <w:rPr>
          <w:rFonts w:eastAsia="Calibri"/>
          <w:sz w:val="24"/>
          <w:szCs w:val="24"/>
          <w:lang w:val="sr-Cyrl-RS"/>
        </w:rPr>
        <w:t xml:space="preserve"> </w:t>
      </w:r>
      <w:r w:rsidRPr="00905F32">
        <w:rPr>
          <w:rFonts w:eastAsia="Calibri"/>
          <w:sz w:val="24"/>
          <w:szCs w:val="24"/>
          <w:lang w:val="sr-Cyrl-RS"/>
        </w:rPr>
        <w:t xml:space="preserve">полажу у ребрасто </w:t>
      </w:r>
      <w:r w:rsidRPr="0058266B">
        <w:rPr>
          <w:rFonts w:eastAsia="Calibri"/>
          <w:sz w:val="24"/>
          <w:szCs w:val="24"/>
        </w:rPr>
        <w:t>PVC</w:t>
      </w:r>
      <w:r w:rsidRPr="00905F32">
        <w:rPr>
          <w:rFonts w:eastAsia="Calibri"/>
          <w:sz w:val="24"/>
          <w:szCs w:val="24"/>
          <w:lang w:val="sr-Cyrl-RS"/>
        </w:rPr>
        <w:t xml:space="preserve"> црево, </w:t>
      </w:r>
      <w:r w:rsidRPr="0058266B">
        <w:rPr>
          <w:rFonts w:eastAsia="Calibri"/>
          <w:sz w:val="24"/>
          <w:szCs w:val="24"/>
        </w:rPr>
        <w:t>halogen</w:t>
      </w:r>
      <w:r w:rsidRPr="00905F32">
        <w:rPr>
          <w:rFonts w:eastAsia="Calibri"/>
          <w:sz w:val="24"/>
          <w:szCs w:val="24"/>
          <w:lang w:val="sr-Cyrl-RS"/>
        </w:rPr>
        <w:t xml:space="preserve"> </w:t>
      </w:r>
      <w:r w:rsidRPr="0058266B">
        <w:rPr>
          <w:rFonts w:eastAsia="Calibri"/>
          <w:sz w:val="24"/>
          <w:szCs w:val="24"/>
        </w:rPr>
        <w:t>free</w:t>
      </w:r>
      <w:r w:rsidRPr="00905F32">
        <w:rPr>
          <w:rFonts w:eastAsia="Calibri"/>
          <w:sz w:val="24"/>
          <w:szCs w:val="24"/>
          <w:lang w:val="sr-Cyrl-RS"/>
        </w:rPr>
        <w:t>, а црево се обујмицама на сваких</w:t>
      </w:r>
      <w:r w:rsidRPr="0058266B">
        <w:rPr>
          <w:rFonts w:eastAsia="Calibri"/>
          <w:sz w:val="24"/>
          <w:szCs w:val="24"/>
          <w:lang w:val="sr-Cyrl-RS"/>
        </w:rPr>
        <w:t xml:space="preserve"> </w:t>
      </w:r>
      <w:r w:rsidR="006441C8" w:rsidRPr="00905F32">
        <w:rPr>
          <w:rFonts w:eastAsia="Calibri"/>
          <w:sz w:val="24"/>
          <w:szCs w:val="24"/>
          <w:lang w:val="sr-Cyrl-RS"/>
        </w:rPr>
        <w:t>5</w:t>
      </w:r>
      <w:r w:rsidRPr="00905F32">
        <w:rPr>
          <w:rFonts w:eastAsia="Calibri"/>
          <w:sz w:val="24"/>
          <w:szCs w:val="24"/>
          <w:lang w:val="sr-Cyrl-RS"/>
        </w:rPr>
        <w:t>0цм причвршћује за плафон.</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Кабловски канали се постављају праволинијски (хоризонтално и вертикално) и неупадљиво,</w:t>
      </w:r>
      <w:r w:rsidRPr="0058266B">
        <w:rPr>
          <w:rFonts w:eastAsia="Calibri"/>
          <w:sz w:val="24"/>
          <w:szCs w:val="24"/>
          <w:lang w:val="sr-Cyrl-RS"/>
        </w:rPr>
        <w:t xml:space="preserve"> </w:t>
      </w:r>
      <w:r w:rsidRPr="00905F32">
        <w:rPr>
          <w:rFonts w:eastAsia="Calibri"/>
          <w:sz w:val="24"/>
          <w:szCs w:val="24"/>
          <w:lang w:val="sr-Cyrl-RS"/>
        </w:rPr>
        <w:t>према Пројекту, да не ометају нормалне радне активности у просторији и размештај</w:t>
      </w:r>
      <w:r w:rsidRPr="0058266B">
        <w:rPr>
          <w:rFonts w:eastAsia="Calibri"/>
          <w:sz w:val="24"/>
          <w:szCs w:val="24"/>
          <w:lang w:val="sr-Cyrl-RS"/>
        </w:rPr>
        <w:t xml:space="preserve"> </w:t>
      </w:r>
      <w:r w:rsidRPr="00905F32">
        <w:rPr>
          <w:rFonts w:eastAsia="Calibri"/>
          <w:sz w:val="24"/>
          <w:szCs w:val="24"/>
          <w:lang w:val="sr-Cyrl-RS"/>
        </w:rPr>
        <w:t>намештаја.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За настављање под правим углом или гранање кабловских канала који се видно</w:t>
      </w:r>
      <w:r w:rsidRPr="0058266B">
        <w:rPr>
          <w:rFonts w:eastAsia="Calibri"/>
          <w:sz w:val="24"/>
          <w:szCs w:val="24"/>
          <w:lang w:val="sr-Cyrl-RS"/>
        </w:rPr>
        <w:t xml:space="preserve"> </w:t>
      </w:r>
      <w:r w:rsidRPr="00905F32">
        <w:rPr>
          <w:rFonts w:eastAsia="Calibri"/>
          <w:sz w:val="24"/>
          <w:szCs w:val="24"/>
          <w:lang w:val="sr-Cyrl-RS"/>
        </w:rPr>
        <w:t>постављају, користити одговарајуће наставке који су у техничкој спецификацији</w:t>
      </w:r>
      <w:r w:rsidRPr="0058266B">
        <w:rPr>
          <w:rFonts w:eastAsia="Calibri"/>
          <w:sz w:val="24"/>
          <w:szCs w:val="24"/>
          <w:lang w:val="sr-Cyrl-RS"/>
        </w:rPr>
        <w:t xml:space="preserve"> </w:t>
      </w:r>
      <w:r w:rsidRPr="00905F32">
        <w:rPr>
          <w:rFonts w:eastAsia="Calibri"/>
          <w:sz w:val="24"/>
          <w:szCs w:val="24"/>
          <w:lang w:val="sr-Cyrl-RS"/>
        </w:rPr>
        <w:t>паушално одређени.</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05" w:name="_Toc16674236"/>
      <w:bookmarkStart w:id="106" w:name="_Toc16679320"/>
      <w:bookmarkStart w:id="107" w:name="_Toc27091723"/>
      <w:r w:rsidRPr="00905F32">
        <w:rPr>
          <w:color w:val="1F4D78"/>
          <w:sz w:val="24"/>
          <w:szCs w:val="24"/>
          <w:lang w:val="sr-Cyrl-RS"/>
        </w:rPr>
        <w:t>3.5.3 Рек орман за смештај опреме са припадајућим ЗОК</w:t>
      </w:r>
      <w:bookmarkEnd w:id="105"/>
      <w:bookmarkEnd w:id="106"/>
      <w:bookmarkEnd w:id="107"/>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Све компоненте у чворишту се физички смештају у посебан орман који се назива разводни или рек орман. Рек ормани су израђени од метала и типично поседују стаклена врата са предње стране, метална врата са задње стране, простор и шине (или обујмице) за вертикално вођење каблова за преспајање, као и отворе за вентилацију. Са предње и задње стране ормана се налазе две перфориране вертикалне шине за монтирање опреме. Са предње стране, рек орман је затворен провидним вратима са кључем. Са горње стране, већи рек ормани </w:t>
      </w:r>
      <w:r w:rsidR="006441C8">
        <w:rPr>
          <w:rFonts w:eastAsia="Calibri"/>
          <w:sz w:val="24"/>
          <w:szCs w:val="24"/>
          <w:lang w:val="sr-Cyrl-RS"/>
        </w:rPr>
        <w:t xml:space="preserve">опцино </w:t>
      </w:r>
      <w:r w:rsidRPr="00905F32">
        <w:rPr>
          <w:rFonts w:eastAsia="Calibri"/>
          <w:sz w:val="24"/>
          <w:szCs w:val="24"/>
          <w:lang w:val="sr-Cyrl-RS"/>
        </w:rPr>
        <w:t xml:space="preserve">поседују вентилаторе и отворе за издувавање ваздуха из река навише, док са доње стране постоји отвор за увлачење свежег ваздуха. </w:t>
      </w:r>
      <w:r w:rsidR="006441C8">
        <w:rPr>
          <w:rFonts w:eastAsia="Calibri"/>
          <w:sz w:val="24"/>
          <w:szCs w:val="24"/>
          <w:lang w:val="sr-Cyrl-RS"/>
        </w:rPr>
        <w:t>Пожељно је да з</w:t>
      </w:r>
      <w:r w:rsidRPr="00905F32">
        <w:rPr>
          <w:rFonts w:eastAsia="Calibri"/>
          <w:sz w:val="24"/>
          <w:szCs w:val="24"/>
          <w:lang w:val="sr-Cyrl-RS"/>
        </w:rPr>
        <w:t>адња страна рек ормана буде приступачна.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lastRenderedPageBreak/>
        <w:t xml:space="preserve">Рек ормани су предвиђени за монтирање опреме стандардне ширине од 19 инча. Висине рек ормана, као и елемената који се постављају у њих се изражавају у јединицама </w:t>
      </w:r>
      <w:r w:rsidRPr="0058266B">
        <w:rPr>
          <w:rFonts w:eastAsia="Calibri"/>
          <w:i/>
          <w:iCs/>
          <w:sz w:val="24"/>
          <w:szCs w:val="24"/>
        </w:rPr>
        <w:t>U</w:t>
      </w:r>
      <w:r w:rsidRPr="00905F32">
        <w:rPr>
          <w:rFonts w:eastAsia="Calibri"/>
          <w:i/>
          <w:iCs/>
          <w:sz w:val="24"/>
          <w:szCs w:val="24"/>
          <w:lang w:val="sr-Cyrl-RS"/>
        </w:rPr>
        <w:t xml:space="preserve"> </w:t>
      </w:r>
      <w:r w:rsidRPr="00905F32">
        <w:rPr>
          <w:rFonts w:eastAsia="Calibri"/>
          <w:sz w:val="24"/>
          <w:szCs w:val="24"/>
          <w:lang w:val="sr-Cyrl-RS"/>
        </w:rPr>
        <w:t xml:space="preserve">(поједини произвођачи користе и ознаку </w:t>
      </w:r>
      <w:r w:rsidRPr="00905F32">
        <w:rPr>
          <w:rFonts w:eastAsia="Calibri"/>
          <w:i/>
          <w:iCs/>
          <w:sz w:val="24"/>
          <w:szCs w:val="24"/>
          <w:lang w:val="sr-Cyrl-RS"/>
        </w:rPr>
        <w:t>Е</w:t>
      </w:r>
      <w:r w:rsidRPr="00905F32">
        <w:rPr>
          <w:rFonts w:eastAsia="Calibri"/>
          <w:sz w:val="24"/>
          <w:szCs w:val="24"/>
          <w:lang w:val="sr-Cyrl-RS"/>
        </w:rPr>
        <w:t>), која износи 44,45 мм.</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У рек орманима се генерално налазе следећи елементи:</w:t>
      </w:r>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комуникациони</w:t>
      </w:r>
      <w:proofErr w:type="spellEnd"/>
      <w:r w:rsidRPr="0058266B">
        <w:rPr>
          <w:rFonts w:eastAsia="Calibri"/>
          <w:sz w:val="24"/>
          <w:szCs w:val="24"/>
        </w:rPr>
        <w:t xml:space="preserve"> </w:t>
      </w:r>
      <w:proofErr w:type="spellStart"/>
      <w:r w:rsidRPr="0058266B">
        <w:rPr>
          <w:rFonts w:eastAsia="Calibri"/>
          <w:sz w:val="24"/>
          <w:szCs w:val="24"/>
        </w:rPr>
        <w:t>уређаји</w:t>
      </w:r>
      <w:proofErr w:type="spellEnd"/>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разводних</w:t>
      </w:r>
      <w:proofErr w:type="spellEnd"/>
      <w:r w:rsidRPr="0058266B">
        <w:rPr>
          <w:rFonts w:eastAsia="Calibri"/>
          <w:sz w:val="24"/>
          <w:szCs w:val="24"/>
        </w:rPr>
        <w:t xml:space="preserve"> (</w:t>
      </w:r>
      <w:proofErr w:type="spellStart"/>
      <w:r w:rsidRPr="0058266B">
        <w:rPr>
          <w:rFonts w:eastAsia="Calibri"/>
          <w:sz w:val="24"/>
          <w:szCs w:val="24"/>
        </w:rPr>
        <w:t>печ</w:t>
      </w:r>
      <w:proofErr w:type="spellEnd"/>
      <w:r w:rsidRPr="0058266B">
        <w:rPr>
          <w:rFonts w:eastAsia="Calibri"/>
          <w:sz w:val="24"/>
          <w:szCs w:val="24"/>
        </w:rPr>
        <w:t xml:space="preserve">) </w:t>
      </w:r>
      <w:proofErr w:type="spellStart"/>
      <w:r w:rsidRPr="0058266B">
        <w:rPr>
          <w:rFonts w:eastAsia="Calibri"/>
          <w:sz w:val="24"/>
          <w:szCs w:val="24"/>
        </w:rPr>
        <w:t>панели</w:t>
      </w:r>
      <w:proofErr w:type="spellEnd"/>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панели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хоризонтално</w:t>
      </w:r>
      <w:proofErr w:type="spellEnd"/>
      <w:r w:rsidRPr="0058266B">
        <w:rPr>
          <w:rFonts w:eastAsia="Calibri"/>
          <w:sz w:val="24"/>
          <w:szCs w:val="24"/>
        </w:rPr>
        <w:t xml:space="preserve"> и </w:t>
      </w:r>
      <w:proofErr w:type="spellStart"/>
      <w:r w:rsidRPr="0058266B">
        <w:rPr>
          <w:rFonts w:eastAsia="Calibri"/>
          <w:sz w:val="24"/>
          <w:szCs w:val="24"/>
        </w:rPr>
        <w:t>вертикално</w:t>
      </w:r>
      <w:proofErr w:type="spellEnd"/>
      <w:r w:rsidRPr="0058266B">
        <w:rPr>
          <w:rFonts w:eastAsia="Calibri"/>
          <w:sz w:val="24"/>
          <w:szCs w:val="24"/>
        </w:rPr>
        <w:t xml:space="preserve"> </w:t>
      </w:r>
      <w:proofErr w:type="spellStart"/>
      <w:r w:rsidRPr="0058266B">
        <w:rPr>
          <w:rFonts w:eastAsia="Calibri"/>
          <w:sz w:val="24"/>
          <w:szCs w:val="24"/>
        </w:rPr>
        <w:t>вођење</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панели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полице</w:t>
      </w:r>
      <w:proofErr w:type="spellEnd"/>
    </w:p>
    <w:p w:rsidR="0058266B" w:rsidRPr="0058266B" w:rsidRDefault="0058266B" w:rsidP="0058266B">
      <w:pPr>
        <w:widowControl/>
        <w:numPr>
          <w:ilvl w:val="0"/>
          <w:numId w:val="46"/>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панел-маске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попуњавање</w:t>
      </w:r>
      <w:proofErr w:type="spellEnd"/>
      <w:r w:rsidRPr="0058266B">
        <w:rPr>
          <w:rFonts w:eastAsia="Calibri"/>
          <w:sz w:val="24"/>
          <w:szCs w:val="24"/>
        </w:rPr>
        <w:t xml:space="preserve"> </w:t>
      </w:r>
      <w:proofErr w:type="spellStart"/>
      <w:r w:rsidRPr="0058266B">
        <w:rPr>
          <w:rFonts w:eastAsia="Calibri"/>
          <w:sz w:val="24"/>
          <w:szCs w:val="24"/>
        </w:rPr>
        <w:t>празнина</w:t>
      </w:r>
      <w:proofErr w:type="spellEnd"/>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Разводни</w:t>
      </w:r>
      <w:proofErr w:type="spellEnd"/>
      <w:r w:rsidRPr="0058266B">
        <w:rPr>
          <w:rFonts w:eastAsia="Calibri"/>
          <w:sz w:val="24"/>
          <w:szCs w:val="24"/>
        </w:rPr>
        <w:t xml:space="preserve"> </w:t>
      </w:r>
      <w:proofErr w:type="spellStart"/>
      <w:r w:rsidRPr="0058266B">
        <w:rPr>
          <w:rFonts w:eastAsia="Calibri"/>
          <w:sz w:val="24"/>
          <w:szCs w:val="24"/>
        </w:rPr>
        <w:t>панели</w:t>
      </w:r>
      <w:proofErr w:type="spellEnd"/>
      <w:r w:rsidRPr="0058266B">
        <w:rPr>
          <w:rFonts w:eastAsia="Calibri"/>
          <w:sz w:val="24"/>
          <w:szCs w:val="24"/>
        </w:rPr>
        <w:t xml:space="preserve"> </w:t>
      </w:r>
      <w:proofErr w:type="spellStart"/>
      <w:r w:rsidRPr="0058266B">
        <w:rPr>
          <w:rFonts w:eastAsia="Calibri"/>
          <w:sz w:val="24"/>
          <w:szCs w:val="24"/>
        </w:rPr>
        <w:t>представљају</w:t>
      </w:r>
      <w:proofErr w:type="spellEnd"/>
      <w:r w:rsidRPr="0058266B">
        <w:rPr>
          <w:rFonts w:eastAsia="Calibri"/>
          <w:sz w:val="24"/>
          <w:szCs w:val="24"/>
        </w:rPr>
        <w:t xml:space="preserve"> </w:t>
      </w:r>
      <w:proofErr w:type="spellStart"/>
      <w:r w:rsidRPr="0058266B">
        <w:rPr>
          <w:rFonts w:eastAsia="Calibri"/>
          <w:sz w:val="24"/>
          <w:szCs w:val="24"/>
        </w:rPr>
        <w:t>завршетке</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вертикалне</w:t>
      </w:r>
      <w:proofErr w:type="spellEnd"/>
      <w:r w:rsidRPr="0058266B">
        <w:rPr>
          <w:rFonts w:eastAsia="Calibri"/>
          <w:sz w:val="24"/>
          <w:szCs w:val="24"/>
        </w:rPr>
        <w:t xml:space="preserve"> и </w:t>
      </w:r>
      <w:proofErr w:type="spellStart"/>
      <w:r w:rsidRPr="0058266B">
        <w:rPr>
          <w:rFonts w:eastAsia="Calibri"/>
          <w:sz w:val="24"/>
          <w:szCs w:val="24"/>
        </w:rPr>
        <w:t>хоризонталне</w:t>
      </w:r>
      <w:proofErr w:type="spellEnd"/>
      <w:r w:rsidRPr="0058266B">
        <w:rPr>
          <w:rFonts w:eastAsia="Calibri"/>
          <w:sz w:val="24"/>
          <w:szCs w:val="24"/>
        </w:rPr>
        <w:t xml:space="preserve"> </w:t>
      </w:r>
      <w:proofErr w:type="spellStart"/>
      <w:r w:rsidRPr="0058266B">
        <w:rPr>
          <w:rFonts w:eastAsia="Calibri"/>
          <w:sz w:val="24"/>
          <w:szCs w:val="24"/>
        </w:rPr>
        <w:t>инсталације</w:t>
      </w:r>
      <w:proofErr w:type="spellEnd"/>
      <w:r w:rsidRPr="0058266B">
        <w:rPr>
          <w:rFonts w:eastAsia="Calibri"/>
          <w:sz w:val="24"/>
          <w:szCs w:val="24"/>
        </w:rPr>
        <w:t xml:space="preserve">, и </w:t>
      </w:r>
      <w:proofErr w:type="spellStart"/>
      <w:r w:rsidRPr="0058266B">
        <w:rPr>
          <w:rFonts w:eastAsia="Calibri"/>
          <w:sz w:val="24"/>
          <w:szCs w:val="24"/>
        </w:rPr>
        <w:t>биће</w:t>
      </w:r>
      <w:proofErr w:type="spellEnd"/>
      <w:r w:rsidRPr="0058266B">
        <w:rPr>
          <w:rFonts w:eastAsia="Calibri"/>
          <w:sz w:val="24"/>
          <w:szCs w:val="24"/>
        </w:rPr>
        <w:t xml:space="preserve"> </w:t>
      </w:r>
      <w:proofErr w:type="spellStart"/>
      <w:r w:rsidRPr="0058266B">
        <w:rPr>
          <w:rFonts w:eastAsia="Calibri"/>
          <w:sz w:val="24"/>
          <w:szCs w:val="24"/>
        </w:rPr>
        <w:t>описани</w:t>
      </w:r>
      <w:proofErr w:type="spellEnd"/>
      <w:r w:rsidRPr="0058266B">
        <w:rPr>
          <w:rFonts w:eastAsia="Calibri"/>
          <w:sz w:val="24"/>
          <w:szCs w:val="24"/>
        </w:rPr>
        <w:t xml:space="preserve"> у </w:t>
      </w:r>
      <w:proofErr w:type="spellStart"/>
      <w:r w:rsidRPr="0058266B">
        <w:rPr>
          <w:rFonts w:eastAsia="Calibri"/>
          <w:sz w:val="24"/>
          <w:szCs w:val="24"/>
        </w:rPr>
        <w:t>каснијим</w:t>
      </w:r>
      <w:proofErr w:type="spellEnd"/>
      <w:r w:rsidRPr="0058266B">
        <w:rPr>
          <w:rFonts w:eastAsia="Calibri"/>
          <w:sz w:val="24"/>
          <w:szCs w:val="24"/>
        </w:rPr>
        <w:t xml:space="preserve"> </w:t>
      </w:r>
      <w:proofErr w:type="spellStart"/>
      <w:r w:rsidRPr="0058266B">
        <w:rPr>
          <w:rFonts w:eastAsia="Calibri"/>
          <w:sz w:val="24"/>
          <w:szCs w:val="24"/>
        </w:rPr>
        <w:t>поглављима</w:t>
      </w:r>
      <w:proofErr w:type="spellEnd"/>
      <w:r w:rsidRPr="0058266B">
        <w:rPr>
          <w:rFonts w:eastAsia="Calibri"/>
          <w:sz w:val="24"/>
          <w:szCs w:val="24"/>
        </w:rPr>
        <w:t xml:space="preserve">. </w:t>
      </w:r>
      <w:proofErr w:type="spellStart"/>
      <w:r w:rsidRPr="0058266B">
        <w:rPr>
          <w:rFonts w:eastAsia="Calibri"/>
          <w:sz w:val="24"/>
          <w:szCs w:val="24"/>
        </w:rPr>
        <w:t>Испод</w:t>
      </w:r>
      <w:proofErr w:type="spellEnd"/>
      <w:r w:rsidRPr="0058266B">
        <w:rPr>
          <w:rFonts w:eastAsia="Calibri"/>
          <w:sz w:val="24"/>
          <w:szCs w:val="24"/>
        </w:rPr>
        <w:t xml:space="preserve"> </w:t>
      </w:r>
      <w:proofErr w:type="spellStart"/>
      <w:r w:rsidRPr="0058266B">
        <w:rPr>
          <w:rFonts w:eastAsia="Calibri"/>
          <w:sz w:val="24"/>
          <w:szCs w:val="24"/>
        </w:rPr>
        <w:t>разводних</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 xml:space="preserve"> и </w:t>
      </w:r>
      <w:proofErr w:type="spellStart"/>
      <w:r w:rsidRPr="0058266B">
        <w:rPr>
          <w:rFonts w:eastAsia="Calibri"/>
          <w:sz w:val="24"/>
          <w:szCs w:val="24"/>
        </w:rPr>
        <w:t>мрежних</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поставља</w:t>
      </w:r>
      <w:proofErr w:type="spellEnd"/>
      <w:r w:rsidRPr="0058266B">
        <w:rPr>
          <w:rFonts w:eastAsia="Calibri"/>
          <w:sz w:val="24"/>
          <w:szCs w:val="24"/>
        </w:rPr>
        <w:t xml:space="preserve"> </w:t>
      </w:r>
      <w:proofErr w:type="spellStart"/>
      <w:r w:rsidRPr="0058266B">
        <w:rPr>
          <w:rFonts w:eastAsia="Calibri"/>
          <w:sz w:val="24"/>
          <w:szCs w:val="24"/>
        </w:rPr>
        <w:t>панел</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вођење</w:t>
      </w:r>
      <w:proofErr w:type="spellEnd"/>
      <w:r w:rsidRPr="0058266B">
        <w:rPr>
          <w:rFonts w:eastAsia="Calibri"/>
          <w:sz w:val="24"/>
          <w:szCs w:val="24"/>
        </w:rPr>
        <w:t xml:space="preserve">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обујмицама</w:t>
      </w:r>
      <w:proofErr w:type="spellEnd"/>
      <w:r w:rsidRPr="0058266B">
        <w:rPr>
          <w:rFonts w:eastAsia="Calibri"/>
          <w:sz w:val="24"/>
          <w:szCs w:val="24"/>
        </w:rPr>
        <w:t xml:space="preserve"> </w:t>
      </w:r>
      <w:proofErr w:type="spellStart"/>
      <w:r w:rsidRPr="0058266B">
        <w:rPr>
          <w:rFonts w:eastAsia="Calibri"/>
          <w:sz w:val="24"/>
          <w:szCs w:val="24"/>
        </w:rPr>
        <w:t>висине</w:t>
      </w:r>
      <w:proofErr w:type="spellEnd"/>
      <w:r w:rsidRPr="0058266B">
        <w:rPr>
          <w:rFonts w:eastAsia="Calibri"/>
          <w:sz w:val="24"/>
          <w:szCs w:val="24"/>
        </w:rPr>
        <w:t xml:space="preserve"> 1U </w:t>
      </w:r>
      <w:proofErr w:type="spellStart"/>
      <w:r w:rsidRPr="0058266B">
        <w:rPr>
          <w:rFonts w:eastAsia="Calibri"/>
          <w:sz w:val="24"/>
          <w:szCs w:val="24"/>
        </w:rPr>
        <w:t>или</w:t>
      </w:r>
      <w:proofErr w:type="spellEnd"/>
      <w:r w:rsidRPr="0058266B">
        <w:rPr>
          <w:rFonts w:eastAsia="Calibri"/>
          <w:sz w:val="24"/>
          <w:szCs w:val="24"/>
        </w:rPr>
        <w:t xml:space="preserve"> 2U.</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Панели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садрже</w:t>
      </w:r>
      <w:proofErr w:type="spellEnd"/>
      <w:r w:rsidRPr="0058266B">
        <w:rPr>
          <w:rFonts w:eastAsia="Calibri"/>
          <w:sz w:val="24"/>
          <w:szCs w:val="24"/>
        </w:rPr>
        <w:t xml:space="preserve"> </w:t>
      </w:r>
      <w:proofErr w:type="spellStart"/>
      <w:r w:rsidRPr="0058266B">
        <w:rPr>
          <w:rFonts w:eastAsia="Calibri"/>
          <w:sz w:val="24"/>
          <w:szCs w:val="24"/>
        </w:rPr>
        <w:t>напојне</w:t>
      </w:r>
      <w:proofErr w:type="spellEnd"/>
      <w:r w:rsidRPr="0058266B">
        <w:rPr>
          <w:rFonts w:eastAsia="Calibri"/>
          <w:sz w:val="24"/>
          <w:szCs w:val="24"/>
        </w:rPr>
        <w:t xml:space="preserve"> </w:t>
      </w:r>
      <w:proofErr w:type="spellStart"/>
      <w:r w:rsidRPr="0058266B">
        <w:rPr>
          <w:rFonts w:eastAsia="Calibri"/>
          <w:sz w:val="24"/>
          <w:szCs w:val="24"/>
        </w:rPr>
        <w:t>утичнице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уземљењем</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мрежи</w:t>
      </w:r>
      <w:proofErr w:type="spellEnd"/>
      <w:r w:rsidRPr="0058266B">
        <w:rPr>
          <w:rFonts w:eastAsia="Calibri"/>
          <w:sz w:val="24"/>
          <w:szCs w:val="24"/>
        </w:rPr>
        <w:t xml:space="preserve"> 220V/50Hz) и </w:t>
      </w:r>
      <w:proofErr w:type="spellStart"/>
      <w:r w:rsidRPr="0058266B">
        <w:rPr>
          <w:rFonts w:eastAsia="Calibri"/>
          <w:sz w:val="24"/>
          <w:szCs w:val="24"/>
        </w:rPr>
        <w:t>централни</w:t>
      </w:r>
      <w:proofErr w:type="spellEnd"/>
      <w:r w:rsidRPr="0058266B">
        <w:rPr>
          <w:rFonts w:eastAsia="Calibri"/>
          <w:sz w:val="24"/>
          <w:szCs w:val="24"/>
        </w:rPr>
        <w:t xml:space="preserve"> </w:t>
      </w:r>
      <w:proofErr w:type="spellStart"/>
      <w:r w:rsidRPr="0058266B">
        <w:rPr>
          <w:rFonts w:eastAsia="Calibri"/>
          <w:sz w:val="24"/>
          <w:szCs w:val="24"/>
        </w:rPr>
        <w:t>прекидач</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ове</w:t>
      </w:r>
      <w:proofErr w:type="spellEnd"/>
      <w:r w:rsidRPr="0058266B">
        <w:rPr>
          <w:rFonts w:eastAsia="Calibri"/>
          <w:sz w:val="24"/>
          <w:szCs w:val="24"/>
        </w:rPr>
        <w:t xml:space="preserve"> </w:t>
      </w:r>
      <w:proofErr w:type="spellStart"/>
      <w:r w:rsidRPr="0058266B">
        <w:rPr>
          <w:rFonts w:eastAsia="Calibri"/>
          <w:sz w:val="24"/>
          <w:szCs w:val="24"/>
        </w:rPr>
        <w:t>утичнице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повезују</w:t>
      </w:r>
      <w:proofErr w:type="spellEnd"/>
      <w:r w:rsidRPr="0058266B">
        <w:rPr>
          <w:rFonts w:eastAsia="Calibri"/>
          <w:sz w:val="24"/>
          <w:szCs w:val="24"/>
        </w:rPr>
        <w:t xml:space="preserve"> </w:t>
      </w:r>
      <w:proofErr w:type="spellStart"/>
      <w:r w:rsidRPr="0058266B">
        <w:rPr>
          <w:rFonts w:eastAsia="Calibri"/>
          <w:sz w:val="24"/>
          <w:szCs w:val="24"/>
        </w:rPr>
        <w:t>комуникациони</w:t>
      </w:r>
      <w:proofErr w:type="spellEnd"/>
      <w:r w:rsidRPr="0058266B">
        <w:rPr>
          <w:rFonts w:eastAsia="Calibri"/>
          <w:sz w:val="24"/>
          <w:szCs w:val="24"/>
        </w:rPr>
        <w:t xml:space="preserve"> </w:t>
      </w:r>
      <w:proofErr w:type="spellStart"/>
      <w:r w:rsidRPr="0058266B">
        <w:rPr>
          <w:rFonts w:eastAsia="Calibri"/>
          <w:sz w:val="24"/>
          <w:szCs w:val="24"/>
        </w:rPr>
        <w:t>уређаји</w:t>
      </w:r>
      <w:proofErr w:type="spellEnd"/>
      <w:r w:rsidRPr="0058266B">
        <w:rPr>
          <w:rFonts w:eastAsia="Calibri"/>
          <w:sz w:val="24"/>
          <w:szCs w:val="24"/>
        </w:rPr>
        <w:t xml:space="preserve">, </w:t>
      </w:r>
      <w:proofErr w:type="spellStart"/>
      <w:r w:rsidRPr="0058266B">
        <w:rPr>
          <w:rFonts w:eastAsia="Calibri"/>
          <w:sz w:val="24"/>
          <w:szCs w:val="24"/>
        </w:rPr>
        <w:t>док</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сам</w:t>
      </w:r>
      <w:proofErr w:type="spellEnd"/>
      <w:r w:rsidRPr="0058266B">
        <w:rPr>
          <w:rFonts w:eastAsia="Calibri"/>
          <w:sz w:val="24"/>
          <w:szCs w:val="24"/>
        </w:rPr>
        <w:t xml:space="preserve"> </w:t>
      </w:r>
      <w:proofErr w:type="spellStart"/>
      <w:r w:rsidRPr="0058266B">
        <w:rPr>
          <w:rFonts w:eastAsia="Calibri"/>
          <w:sz w:val="24"/>
          <w:szCs w:val="24"/>
        </w:rPr>
        <w:t>напојни</w:t>
      </w:r>
      <w:proofErr w:type="spellEnd"/>
      <w:r w:rsidRPr="0058266B">
        <w:rPr>
          <w:rFonts w:eastAsia="Calibri"/>
          <w:sz w:val="24"/>
          <w:szCs w:val="24"/>
        </w:rPr>
        <w:t xml:space="preserve"> </w:t>
      </w:r>
      <w:proofErr w:type="spellStart"/>
      <w:r w:rsidRPr="0058266B">
        <w:rPr>
          <w:rFonts w:eastAsia="Calibri"/>
          <w:sz w:val="24"/>
          <w:szCs w:val="24"/>
        </w:rPr>
        <w:t>панел</w:t>
      </w:r>
      <w:proofErr w:type="spellEnd"/>
      <w:r w:rsidRPr="0058266B">
        <w:rPr>
          <w:rFonts w:eastAsia="Calibri"/>
          <w:sz w:val="24"/>
          <w:szCs w:val="24"/>
        </w:rPr>
        <w:t xml:space="preserve"> </w:t>
      </w:r>
      <w:proofErr w:type="spellStart"/>
      <w:r w:rsidRPr="0058266B">
        <w:rPr>
          <w:rFonts w:eastAsia="Calibri"/>
          <w:sz w:val="24"/>
          <w:szCs w:val="24"/>
        </w:rPr>
        <w:t>повезује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оближњу</w:t>
      </w:r>
      <w:proofErr w:type="spellEnd"/>
      <w:r w:rsidRPr="0058266B">
        <w:rPr>
          <w:rFonts w:eastAsia="Calibri"/>
          <w:sz w:val="24"/>
          <w:szCs w:val="24"/>
        </w:rPr>
        <w:t xml:space="preserve"> </w:t>
      </w:r>
      <w:proofErr w:type="spellStart"/>
      <w:r w:rsidRPr="0058266B">
        <w:rPr>
          <w:rFonts w:eastAsia="Calibri"/>
          <w:sz w:val="24"/>
          <w:szCs w:val="24"/>
        </w:rPr>
        <w:t>утичницу</w:t>
      </w:r>
      <w:proofErr w:type="spellEnd"/>
      <w:r w:rsidRPr="0058266B">
        <w:rPr>
          <w:rFonts w:eastAsia="Calibri"/>
          <w:sz w:val="24"/>
          <w:szCs w:val="24"/>
        </w:rPr>
        <w:t xml:space="preserve"> </w:t>
      </w:r>
      <w:proofErr w:type="spellStart"/>
      <w:r w:rsidRPr="0058266B">
        <w:rPr>
          <w:rFonts w:eastAsia="Calibri"/>
          <w:sz w:val="24"/>
          <w:szCs w:val="24"/>
        </w:rPr>
        <w:t>постојеће</w:t>
      </w:r>
      <w:proofErr w:type="spellEnd"/>
      <w:r w:rsidRPr="0058266B">
        <w:rPr>
          <w:rFonts w:eastAsia="Calibri"/>
          <w:sz w:val="24"/>
          <w:szCs w:val="24"/>
        </w:rPr>
        <w:t xml:space="preserve"> </w:t>
      </w:r>
      <w:proofErr w:type="spellStart"/>
      <w:r w:rsidRPr="0058266B">
        <w:rPr>
          <w:rFonts w:eastAsia="Calibri"/>
          <w:sz w:val="24"/>
          <w:szCs w:val="24"/>
        </w:rPr>
        <w:t>нисконапонске</w:t>
      </w:r>
      <w:proofErr w:type="spellEnd"/>
      <w:r w:rsidRPr="0058266B">
        <w:rPr>
          <w:rFonts w:eastAsia="Calibri"/>
          <w:sz w:val="24"/>
          <w:szCs w:val="24"/>
        </w:rPr>
        <w:t xml:space="preserve"> </w:t>
      </w:r>
      <w:proofErr w:type="spellStart"/>
      <w:r w:rsidRPr="0058266B">
        <w:rPr>
          <w:rFonts w:eastAsia="Calibri"/>
          <w:sz w:val="24"/>
          <w:szCs w:val="24"/>
        </w:rPr>
        <w:t>мреже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Полица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поставља</w:t>
      </w:r>
      <w:proofErr w:type="spellEnd"/>
      <w:r w:rsidRPr="0058266B">
        <w:rPr>
          <w:rFonts w:eastAsia="Calibri"/>
          <w:sz w:val="24"/>
          <w:szCs w:val="24"/>
        </w:rPr>
        <w:t xml:space="preserve"> у </w:t>
      </w:r>
      <w:proofErr w:type="spellStart"/>
      <w:r w:rsidRPr="0058266B">
        <w:rPr>
          <w:rFonts w:eastAsia="Calibri"/>
          <w:sz w:val="24"/>
          <w:szCs w:val="24"/>
        </w:rPr>
        <w:t>доњи</w:t>
      </w:r>
      <w:proofErr w:type="spellEnd"/>
      <w:r w:rsidRPr="0058266B">
        <w:rPr>
          <w:rFonts w:eastAsia="Calibri"/>
          <w:sz w:val="24"/>
          <w:szCs w:val="24"/>
        </w:rPr>
        <w:t xml:space="preserve"> </w:t>
      </w:r>
      <w:proofErr w:type="spellStart"/>
      <w:r w:rsidRPr="0058266B">
        <w:rPr>
          <w:rFonts w:eastAsia="Calibri"/>
          <w:sz w:val="24"/>
          <w:szCs w:val="24"/>
        </w:rPr>
        <w:t>непопуњени</w:t>
      </w:r>
      <w:proofErr w:type="spellEnd"/>
      <w:r w:rsidRPr="0058266B">
        <w:rPr>
          <w:rFonts w:eastAsia="Calibri"/>
          <w:sz w:val="24"/>
          <w:szCs w:val="24"/>
        </w:rPr>
        <w:t xml:space="preserve"> </w:t>
      </w:r>
      <w:proofErr w:type="spellStart"/>
      <w:r w:rsidRPr="0058266B">
        <w:rPr>
          <w:rFonts w:eastAsia="Calibri"/>
          <w:sz w:val="24"/>
          <w:szCs w:val="24"/>
        </w:rPr>
        <w:t>део</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и </w:t>
      </w:r>
      <w:proofErr w:type="spellStart"/>
      <w:r w:rsidRPr="0058266B">
        <w:rPr>
          <w:rFonts w:eastAsia="Calibri"/>
          <w:sz w:val="24"/>
          <w:szCs w:val="24"/>
        </w:rPr>
        <w:t>служи</w:t>
      </w:r>
      <w:proofErr w:type="spellEnd"/>
      <w:r w:rsidRPr="0058266B">
        <w:rPr>
          <w:rFonts w:eastAsia="Calibri"/>
          <w:sz w:val="24"/>
          <w:szCs w:val="24"/>
        </w:rPr>
        <w:t xml:space="preserve"> </w:t>
      </w:r>
      <w:proofErr w:type="spellStart"/>
      <w:r w:rsidRPr="0058266B">
        <w:rPr>
          <w:rFonts w:eastAsia="Calibri"/>
          <w:sz w:val="24"/>
          <w:szCs w:val="24"/>
        </w:rPr>
        <w:t>смештање</w:t>
      </w:r>
      <w:proofErr w:type="spellEnd"/>
      <w:r w:rsidRPr="0058266B">
        <w:rPr>
          <w:rFonts w:eastAsia="Calibri"/>
          <w:sz w:val="24"/>
          <w:szCs w:val="24"/>
        </w:rPr>
        <w:t xml:space="preserve"> </w:t>
      </w:r>
      <w:proofErr w:type="spellStart"/>
      <w:r w:rsidRPr="0058266B">
        <w:rPr>
          <w:rFonts w:eastAsia="Calibri"/>
          <w:sz w:val="24"/>
          <w:szCs w:val="24"/>
        </w:rPr>
        <w:t>комуникационе</w:t>
      </w:r>
      <w:proofErr w:type="spellEnd"/>
      <w:r w:rsidRPr="0058266B">
        <w:rPr>
          <w:rFonts w:eastAsia="Calibri"/>
          <w:sz w:val="24"/>
          <w:szCs w:val="24"/>
        </w:rPr>
        <w:t xml:space="preserve"> </w:t>
      </w:r>
      <w:proofErr w:type="spellStart"/>
      <w:r w:rsidRPr="0058266B">
        <w:rPr>
          <w:rFonts w:eastAsia="Calibri"/>
          <w:sz w:val="24"/>
          <w:szCs w:val="24"/>
        </w:rPr>
        <w:t>опреме</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није</w:t>
      </w:r>
      <w:proofErr w:type="spellEnd"/>
      <w:r w:rsidRPr="0058266B">
        <w:rPr>
          <w:rFonts w:eastAsia="Calibri"/>
          <w:sz w:val="24"/>
          <w:szCs w:val="24"/>
        </w:rPr>
        <w:t xml:space="preserve"> </w:t>
      </w:r>
      <w:proofErr w:type="spellStart"/>
      <w:r w:rsidRPr="0058266B">
        <w:rPr>
          <w:rFonts w:eastAsia="Calibri"/>
          <w:sz w:val="24"/>
          <w:szCs w:val="24"/>
        </w:rPr>
        <w:t>предвиђена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монтирање</w:t>
      </w:r>
      <w:proofErr w:type="spellEnd"/>
      <w:r w:rsidRPr="0058266B">
        <w:rPr>
          <w:rFonts w:eastAsia="Calibri"/>
          <w:sz w:val="24"/>
          <w:szCs w:val="24"/>
        </w:rPr>
        <w:t xml:space="preserve"> у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Додатно</w:t>
      </w:r>
      <w:proofErr w:type="spellEnd"/>
      <w:r w:rsidRPr="0058266B">
        <w:rPr>
          <w:rFonts w:eastAsia="Calibri"/>
          <w:sz w:val="24"/>
          <w:szCs w:val="24"/>
        </w:rPr>
        <w:t xml:space="preserve">, </w:t>
      </w:r>
      <w:proofErr w:type="spellStart"/>
      <w:r w:rsidRPr="0058266B">
        <w:rPr>
          <w:rFonts w:eastAsia="Calibri"/>
          <w:sz w:val="24"/>
          <w:szCs w:val="24"/>
        </w:rPr>
        <w:t>полице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користити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смештај</w:t>
      </w:r>
      <w:proofErr w:type="spellEnd"/>
      <w:r w:rsidRPr="0058266B">
        <w:rPr>
          <w:rFonts w:eastAsia="Calibri"/>
          <w:sz w:val="24"/>
          <w:szCs w:val="24"/>
        </w:rPr>
        <w:t xml:space="preserve"> </w:t>
      </w:r>
      <w:proofErr w:type="spellStart"/>
      <w:r w:rsidRPr="0058266B">
        <w:rPr>
          <w:rFonts w:eastAsia="Calibri"/>
          <w:sz w:val="24"/>
          <w:szCs w:val="24"/>
        </w:rPr>
        <w:t>резервног</w:t>
      </w:r>
      <w:proofErr w:type="spellEnd"/>
      <w:r w:rsidRPr="0058266B">
        <w:rPr>
          <w:rFonts w:eastAsia="Calibri"/>
          <w:sz w:val="24"/>
          <w:szCs w:val="24"/>
        </w:rPr>
        <w:t xml:space="preserve"> </w:t>
      </w:r>
      <w:proofErr w:type="spellStart"/>
      <w:r w:rsidRPr="0058266B">
        <w:rPr>
          <w:rFonts w:eastAsia="Calibri"/>
          <w:sz w:val="24"/>
          <w:szCs w:val="24"/>
        </w:rPr>
        <w:t>материјала</w:t>
      </w:r>
      <w:proofErr w:type="spellEnd"/>
      <w:r w:rsidRPr="0058266B">
        <w:rPr>
          <w:rFonts w:eastAsia="Calibri"/>
          <w:sz w:val="24"/>
          <w:szCs w:val="24"/>
        </w:rPr>
        <w:t xml:space="preserve">, </w:t>
      </w:r>
      <w:proofErr w:type="spellStart"/>
      <w:r w:rsidRPr="0058266B">
        <w:rPr>
          <w:rFonts w:eastAsia="Calibri"/>
          <w:sz w:val="24"/>
          <w:szCs w:val="24"/>
        </w:rPr>
        <w:t>алата</w:t>
      </w:r>
      <w:proofErr w:type="spellEnd"/>
      <w:r w:rsidRPr="0058266B">
        <w:rPr>
          <w:rFonts w:eastAsia="Calibri"/>
          <w:sz w:val="24"/>
          <w:szCs w:val="24"/>
        </w:rPr>
        <w:t xml:space="preserve"> и </w:t>
      </w:r>
      <w:proofErr w:type="spellStart"/>
      <w:r w:rsidRPr="0058266B">
        <w:rPr>
          <w:rFonts w:eastAsia="Calibri"/>
          <w:sz w:val="24"/>
          <w:szCs w:val="24"/>
        </w:rPr>
        <w:t>документације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Остала</w:t>
      </w:r>
      <w:proofErr w:type="spellEnd"/>
      <w:r w:rsidRPr="0058266B">
        <w:rPr>
          <w:rFonts w:eastAsia="Calibri"/>
          <w:sz w:val="24"/>
          <w:szCs w:val="24"/>
        </w:rPr>
        <w:t xml:space="preserve"> </w:t>
      </w:r>
      <w:proofErr w:type="spellStart"/>
      <w:r w:rsidRPr="0058266B">
        <w:rPr>
          <w:rFonts w:eastAsia="Calibri"/>
          <w:sz w:val="24"/>
          <w:szCs w:val="24"/>
        </w:rPr>
        <w:t>непопуњена</w:t>
      </w:r>
      <w:proofErr w:type="spellEnd"/>
      <w:r w:rsidRPr="0058266B">
        <w:rPr>
          <w:rFonts w:eastAsia="Calibri"/>
          <w:sz w:val="24"/>
          <w:szCs w:val="24"/>
        </w:rPr>
        <w:t xml:space="preserve"> </w:t>
      </w:r>
      <w:proofErr w:type="spellStart"/>
      <w:r w:rsidRPr="0058266B">
        <w:rPr>
          <w:rFonts w:eastAsia="Calibri"/>
          <w:sz w:val="24"/>
          <w:szCs w:val="24"/>
        </w:rPr>
        <w:t>места</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затворити</w:t>
      </w:r>
      <w:proofErr w:type="spellEnd"/>
      <w:r w:rsidRPr="0058266B">
        <w:rPr>
          <w:rFonts w:eastAsia="Calibri"/>
          <w:sz w:val="24"/>
          <w:szCs w:val="24"/>
        </w:rPr>
        <w:t xml:space="preserve"> </w:t>
      </w:r>
      <w:proofErr w:type="spellStart"/>
      <w:r w:rsidRPr="0058266B">
        <w:rPr>
          <w:rFonts w:eastAsia="Calibri"/>
          <w:sz w:val="24"/>
          <w:szCs w:val="24"/>
        </w:rPr>
        <w:t>маскама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попуњавање</w:t>
      </w:r>
      <w:proofErr w:type="spellEnd"/>
      <w:r w:rsidRPr="0058266B">
        <w:rPr>
          <w:rFonts w:eastAsia="Calibri"/>
          <w:sz w:val="24"/>
          <w:szCs w:val="24"/>
        </w:rPr>
        <w:t xml:space="preserve"> </w:t>
      </w:r>
      <w:proofErr w:type="spellStart"/>
      <w:r w:rsidRPr="0058266B">
        <w:rPr>
          <w:rFonts w:eastAsia="Calibri"/>
          <w:sz w:val="24"/>
          <w:szCs w:val="24"/>
        </w:rPr>
        <w:t>празнина</w:t>
      </w:r>
      <w:proofErr w:type="spellEnd"/>
      <w:r w:rsidRPr="0058266B">
        <w:rPr>
          <w:rFonts w:eastAsia="Calibri"/>
          <w:sz w:val="24"/>
          <w:szCs w:val="24"/>
        </w:rPr>
        <w:t xml:space="preserve">. </w:t>
      </w:r>
      <w:proofErr w:type="spellStart"/>
      <w:r w:rsidRPr="0058266B">
        <w:rPr>
          <w:rFonts w:eastAsia="Calibri"/>
          <w:sz w:val="24"/>
          <w:szCs w:val="24"/>
        </w:rPr>
        <w:t>Будући</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ће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мрежа</w:t>
      </w:r>
      <w:proofErr w:type="spellEnd"/>
      <w:r w:rsidRPr="0058266B">
        <w:rPr>
          <w:rFonts w:eastAsia="Calibri"/>
          <w:sz w:val="24"/>
          <w:szCs w:val="24"/>
        </w:rPr>
        <w:t xml:space="preserve"> </w:t>
      </w:r>
      <w:proofErr w:type="spellStart"/>
      <w:r w:rsidRPr="0058266B">
        <w:rPr>
          <w:rFonts w:eastAsia="Calibri"/>
          <w:sz w:val="24"/>
          <w:szCs w:val="24"/>
        </w:rPr>
        <w:t>перманентно</w:t>
      </w:r>
      <w:proofErr w:type="spellEnd"/>
      <w:r w:rsidRPr="0058266B">
        <w:rPr>
          <w:rFonts w:eastAsia="Calibri"/>
          <w:sz w:val="24"/>
          <w:szCs w:val="24"/>
        </w:rPr>
        <w:t xml:space="preserve"> </w:t>
      </w:r>
      <w:proofErr w:type="spellStart"/>
      <w:r w:rsidRPr="0058266B">
        <w:rPr>
          <w:rFonts w:eastAsia="Calibri"/>
          <w:sz w:val="24"/>
          <w:szCs w:val="24"/>
        </w:rPr>
        <w:t>унапређивати</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стране</w:t>
      </w:r>
      <w:proofErr w:type="spellEnd"/>
      <w:r w:rsidRPr="0058266B">
        <w:rPr>
          <w:rFonts w:eastAsia="Calibri"/>
          <w:sz w:val="24"/>
          <w:szCs w:val="24"/>
        </w:rPr>
        <w:t xml:space="preserve"> </w:t>
      </w:r>
      <w:proofErr w:type="spellStart"/>
      <w:r w:rsidRPr="0058266B">
        <w:rPr>
          <w:rFonts w:eastAsia="Calibri"/>
          <w:sz w:val="24"/>
          <w:szCs w:val="24"/>
        </w:rPr>
        <w:t>техничке</w:t>
      </w:r>
      <w:proofErr w:type="spellEnd"/>
      <w:r w:rsidRPr="0058266B">
        <w:rPr>
          <w:rFonts w:eastAsia="Calibri"/>
          <w:sz w:val="24"/>
          <w:szCs w:val="24"/>
        </w:rPr>
        <w:t xml:space="preserve"> </w:t>
      </w:r>
      <w:proofErr w:type="spellStart"/>
      <w:r w:rsidRPr="0058266B">
        <w:rPr>
          <w:rFonts w:eastAsia="Calibri"/>
          <w:sz w:val="24"/>
          <w:szCs w:val="24"/>
        </w:rPr>
        <w:t>екипе</w:t>
      </w:r>
      <w:proofErr w:type="spellEnd"/>
      <w:r w:rsidRPr="0058266B">
        <w:rPr>
          <w:rFonts w:eastAsia="Calibri"/>
          <w:sz w:val="24"/>
          <w:szCs w:val="24"/>
        </w:rPr>
        <w:t xml:space="preserve"> </w:t>
      </w:r>
      <w:proofErr w:type="spellStart"/>
      <w:r w:rsidRPr="0058266B">
        <w:rPr>
          <w:rFonts w:eastAsia="Calibri"/>
          <w:sz w:val="24"/>
          <w:szCs w:val="24"/>
        </w:rPr>
        <w:t>корисника</w:t>
      </w:r>
      <w:proofErr w:type="spellEnd"/>
      <w:r w:rsidRPr="0058266B">
        <w:rPr>
          <w:rFonts w:eastAsia="Calibri"/>
          <w:sz w:val="24"/>
          <w:szCs w:val="24"/>
        </w:rPr>
        <w:t xml:space="preserve">, </w:t>
      </w:r>
      <w:proofErr w:type="spellStart"/>
      <w:r w:rsidRPr="0058266B">
        <w:rPr>
          <w:rFonts w:eastAsia="Calibri"/>
          <w:sz w:val="24"/>
          <w:szCs w:val="24"/>
        </w:rPr>
        <w:t>маске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попуњавање</w:t>
      </w:r>
      <w:proofErr w:type="spellEnd"/>
      <w:r w:rsidRPr="0058266B">
        <w:rPr>
          <w:rFonts w:eastAsia="Calibri"/>
          <w:sz w:val="24"/>
          <w:szCs w:val="24"/>
        </w:rPr>
        <w:t xml:space="preserve"> </w:t>
      </w:r>
      <w:proofErr w:type="spellStart"/>
      <w:r w:rsidRPr="0058266B">
        <w:rPr>
          <w:rFonts w:eastAsia="Calibri"/>
          <w:sz w:val="24"/>
          <w:szCs w:val="24"/>
        </w:rPr>
        <w:t>празнина</w:t>
      </w:r>
      <w:proofErr w:type="spellEnd"/>
      <w:r w:rsidRPr="0058266B">
        <w:rPr>
          <w:rFonts w:eastAsia="Calibri"/>
          <w:sz w:val="24"/>
          <w:szCs w:val="24"/>
        </w:rPr>
        <w:t xml:space="preserve"> у </w:t>
      </w:r>
      <w:proofErr w:type="spellStart"/>
      <w:r w:rsidRPr="0058266B">
        <w:rPr>
          <w:rFonts w:eastAsia="Calibri"/>
          <w:sz w:val="24"/>
          <w:szCs w:val="24"/>
        </w:rPr>
        <w:t>реку</w:t>
      </w:r>
      <w:proofErr w:type="spellEnd"/>
      <w:r w:rsidRPr="0058266B">
        <w:rPr>
          <w:rFonts w:eastAsia="Calibri"/>
          <w:sz w:val="24"/>
          <w:szCs w:val="24"/>
        </w:rPr>
        <w:t xml:space="preserve"> </w:t>
      </w:r>
      <w:proofErr w:type="spellStart"/>
      <w:r w:rsidRPr="0058266B">
        <w:rPr>
          <w:rFonts w:eastAsia="Calibri"/>
          <w:sz w:val="24"/>
          <w:szCs w:val="24"/>
        </w:rPr>
        <w:t>орманима</w:t>
      </w:r>
      <w:proofErr w:type="spellEnd"/>
      <w:r w:rsidRPr="0058266B">
        <w:rPr>
          <w:rFonts w:eastAsia="Calibri"/>
          <w:sz w:val="24"/>
          <w:szCs w:val="24"/>
        </w:rPr>
        <w:t xml:space="preserve"> </w:t>
      </w:r>
      <w:proofErr w:type="spellStart"/>
      <w:r w:rsidRPr="0058266B">
        <w:rPr>
          <w:rFonts w:eastAsia="Calibri"/>
          <w:sz w:val="24"/>
          <w:szCs w:val="24"/>
        </w:rPr>
        <w:t>нису</w:t>
      </w:r>
      <w:proofErr w:type="spellEnd"/>
      <w:r w:rsidRPr="0058266B">
        <w:rPr>
          <w:rFonts w:eastAsia="Calibri"/>
          <w:sz w:val="24"/>
          <w:szCs w:val="24"/>
        </w:rPr>
        <w:t xml:space="preserve"> </w:t>
      </w:r>
      <w:proofErr w:type="spellStart"/>
      <w:r w:rsidRPr="0058266B">
        <w:rPr>
          <w:rFonts w:eastAsia="Calibri"/>
          <w:sz w:val="24"/>
          <w:szCs w:val="24"/>
        </w:rPr>
        <w:t>предвиђене</w:t>
      </w:r>
      <w:proofErr w:type="spellEnd"/>
      <w:r w:rsidRPr="0058266B">
        <w:rPr>
          <w:rFonts w:eastAsia="Calibri"/>
          <w:sz w:val="24"/>
          <w:szCs w:val="24"/>
        </w:rPr>
        <w:t xml:space="preserve"> </w:t>
      </w:r>
      <w:proofErr w:type="spellStart"/>
      <w:r w:rsidRPr="0058266B">
        <w:rPr>
          <w:rFonts w:eastAsia="Calibri"/>
          <w:sz w:val="24"/>
          <w:szCs w:val="24"/>
        </w:rPr>
        <w:t>овим</w:t>
      </w:r>
      <w:proofErr w:type="spellEnd"/>
      <w:r w:rsidRPr="0058266B">
        <w:rPr>
          <w:rFonts w:eastAsia="Calibri"/>
          <w:sz w:val="24"/>
          <w:szCs w:val="24"/>
        </w:rPr>
        <w:t xml:space="preserve"> </w:t>
      </w:r>
      <w:proofErr w:type="spellStart"/>
      <w:r w:rsidRPr="0058266B">
        <w:rPr>
          <w:rFonts w:eastAsia="Calibri"/>
          <w:sz w:val="24"/>
          <w:szCs w:val="24"/>
        </w:rPr>
        <w:t>пројектом</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ормане</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уземљити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најближу</w:t>
      </w:r>
      <w:proofErr w:type="spellEnd"/>
      <w:r w:rsidRPr="0058266B">
        <w:rPr>
          <w:rFonts w:eastAsia="Calibri"/>
          <w:sz w:val="24"/>
          <w:szCs w:val="24"/>
        </w:rPr>
        <w:t xml:space="preserve"> </w:t>
      </w:r>
      <w:proofErr w:type="spellStart"/>
      <w:r w:rsidRPr="0058266B">
        <w:rPr>
          <w:rFonts w:eastAsia="Calibri"/>
          <w:sz w:val="24"/>
          <w:szCs w:val="24"/>
        </w:rPr>
        <w:t>шину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изједначавање</w:t>
      </w:r>
      <w:proofErr w:type="spellEnd"/>
      <w:r w:rsidRPr="0058266B">
        <w:rPr>
          <w:rFonts w:eastAsia="Calibri"/>
          <w:sz w:val="24"/>
          <w:szCs w:val="24"/>
        </w:rPr>
        <w:t xml:space="preserve"> </w:t>
      </w:r>
      <w:proofErr w:type="spellStart"/>
      <w:r w:rsidRPr="0058266B">
        <w:rPr>
          <w:rFonts w:eastAsia="Calibri"/>
          <w:sz w:val="24"/>
          <w:szCs w:val="24"/>
        </w:rPr>
        <w:t>потенцијала</w:t>
      </w:r>
      <w:proofErr w:type="spellEnd"/>
      <w:r w:rsidRPr="0058266B">
        <w:rPr>
          <w:rFonts w:eastAsia="Calibri"/>
          <w:sz w:val="24"/>
          <w:szCs w:val="24"/>
        </w:rPr>
        <w:t xml:space="preserve"> </w:t>
      </w:r>
      <w:proofErr w:type="spellStart"/>
      <w:r w:rsidRPr="0058266B">
        <w:rPr>
          <w:rFonts w:eastAsia="Calibri"/>
          <w:sz w:val="24"/>
          <w:szCs w:val="24"/>
        </w:rPr>
        <w:t>каблом</w:t>
      </w:r>
      <w:proofErr w:type="spellEnd"/>
      <w:r w:rsidRPr="0058266B">
        <w:rPr>
          <w:rFonts w:eastAsia="Calibri"/>
          <w:sz w:val="24"/>
          <w:szCs w:val="24"/>
        </w:rPr>
        <w:t xml:space="preserve"> P/F-Y 1x16 мм2. </w:t>
      </w:r>
      <w:proofErr w:type="spellStart"/>
      <w:r w:rsidRPr="0058266B">
        <w:rPr>
          <w:rFonts w:eastAsia="Calibri"/>
          <w:sz w:val="24"/>
          <w:szCs w:val="24"/>
        </w:rPr>
        <w:t>Сви</w:t>
      </w:r>
      <w:proofErr w:type="spellEnd"/>
      <w:r w:rsidRPr="0058266B">
        <w:rPr>
          <w:rFonts w:eastAsia="Calibri"/>
          <w:sz w:val="24"/>
          <w:szCs w:val="24"/>
        </w:rPr>
        <w:t xml:space="preserve"> </w:t>
      </w:r>
      <w:proofErr w:type="spellStart"/>
      <w:r w:rsidRPr="0058266B">
        <w:rPr>
          <w:rFonts w:eastAsia="Calibri"/>
          <w:sz w:val="24"/>
          <w:szCs w:val="24"/>
        </w:rPr>
        <w:t>покретни</w:t>
      </w:r>
      <w:proofErr w:type="spellEnd"/>
      <w:r w:rsidRPr="0058266B">
        <w:rPr>
          <w:rFonts w:eastAsia="Calibri"/>
          <w:sz w:val="24"/>
          <w:szCs w:val="24"/>
        </w:rPr>
        <w:t xml:space="preserve"> </w:t>
      </w:r>
      <w:proofErr w:type="spellStart"/>
      <w:r w:rsidRPr="0058266B">
        <w:rPr>
          <w:rFonts w:eastAsia="Calibri"/>
          <w:sz w:val="24"/>
          <w:szCs w:val="24"/>
        </w:rPr>
        <w:t>метални</w:t>
      </w:r>
      <w:proofErr w:type="spellEnd"/>
      <w:r w:rsidRPr="0058266B">
        <w:rPr>
          <w:rFonts w:eastAsia="Calibri"/>
          <w:sz w:val="24"/>
          <w:szCs w:val="24"/>
        </w:rPr>
        <w:t xml:space="preserve"> </w:t>
      </w:r>
      <w:proofErr w:type="spellStart"/>
      <w:r w:rsidRPr="0058266B">
        <w:rPr>
          <w:rFonts w:eastAsia="Calibri"/>
          <w:sz w:val="24"/>
          <w:szCs w:val="24"/>
        </w:rPr>
        <w:t>делови</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метална</w:t>
      </w:r>
      <w:proofErr w:type="spellEnd"/>
      <w:r w:rsidRPr="0058266B">
        <w:rPr>
          <w:rFonts w:eastAsia="Calibri"/>
          <w:sz w:val="24"/>
          <w:szCs w:val="24"/>
        </w:rPr>
        <w:t xml:space="preserve"> </w:t>
      </w:r>
      <w:proofErr w:type="spellStart"/>
      <w:r w:rsidRPr="0058266B">
        <w:rPr>
          <w:rFonts w:eastAsia="Calibri"/>
          <w:sz w:val="24"/>
          <w:szCs w:val="24"/>
        </w:rPr>
        <w:t>кућишта</w:t>
      </w:r>
      <w:proofErr w:type="spellEnd"/>
      <w:r w:rsidRPr="0058266B">
        <w:rPr>
          <w:rFonts w:eastAsia="Calibri"/>
          <w:sz w:val="24"/>
          <w:szCs w:val="24"/>
        </w:rPr>
        <w:t xml:space="preserve"> </w:t>
      </w:r>
      <w:proofErr w:type="spellStart"/>
      <w:r w:rsidRPr="0058266B">
        <w:rPr>
          <w:rFonts w:eastAsia="Calibri"/>
          <w:sz w:val="24"/>
          <w:szCs w:val="24"/>
        </w:rPr>
        <w:t>свих</w:t>
      </w:r>
      <w:proofErr w:type="spellEnd"/>
      <w:r w:rsidRPr="0058266B">
        <w:rPr>
          <w:rFonts w:eastAsia="Calibri"/>
          <w:sz w:val="24"/>
          <w:szCs w:val="24"/>
        </w:rPr>
        <w:t xml:space="preserve"> </w:t>
      </w:r>
      <w:proofErr w:type="spellStart"/>
      <w:r w:rsidRPr="0058266B">
        <w:rPr>
          <w:rFonts w:eastAsia="Calibri"/>
          <w:sz w:val="24"/>
          <w:szCs w:val="24"/>
        </w:rPr>
        <w:t>активних</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напајају</w:t>
      </w:r>
      <w:proofErr w:type="spellEnd"/>
      <w:r w:rsidRPr="0058266B">
        <w:rPr>
          <w:rFonts w:eastAsia="Calibri"/>
          <w:sz w:val="24"/>
          <w:szCs w:val="24"/>
        </w:rPr>
        <w:t xml:space="preserve"> </w:t>
      </w:r>
      <w:proofErr w:type="spellStart"/>
      <w:r w:rsidRPr="0058266B">
        <w:rPr>
          <w:rFonts w:eastAsia="Calibri"/>
          <w:sz w:val="24"/>
          <w:szCs w:val="24"/>
        </w:rPr>
        <w:t>напоном</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220 V </w:t>
      </w:r>
      <w:proofErr w:type="spellStart"/>
      <w:r w:rsidRPr="0058266B">
        <w:rPr>
          <w:rFonts w:eastAsia="Calibri"/>
          <w:sz w:val="24"/>
          <w:szCs w:val="24"/>
        </w:rPr>
        <w:t>обавезно</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буду</w:t>
      </w:r>
      <w:proofErr w:type="spellEnd"/>
      <w:r w:rsidRPr="0058266B">
        <w:rPr>
          <w:rFonts w:eastAsia="Calibri"/>
          <w:sz w:val="24"/>
          <w:szCs w:val="24"/>
        </w:rPr>
        <w:t xml:space="preserve"> </w:t>
      </w:r>
      <w:proofErr w:type="spellStart"/>
      <w:r w:rsidRPr="0058266B">
        <w:rPr>
          <w:rFonts w:eastAsia="Calibri"/>
          <w:sz w:val="24"/>
          <w:szCs w:val="24"/>
        </w:rPr>
        <w:t>повезани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шину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изједначавање</w:t>
      </w:r>
      <w:proofErr w:type="spellEnd"/>
      <w:r w:rsidRPr="0058266B">
        <w:rPr>
          <w:rFonts w:eastAsia="Calibri"/>
          <w:sz w:val="24"/>
          <w:szCs w:val="24"/>
        </w:rPr>
        <w:t xml:space="preserve"> </w:t>
      </w:r>
      <w:proofErr w:type="spellStart"/>
      <w:r w:rsidRPr="0058266B">
        <w:rPr>
          <w:rFonts w:eastAsia="Calibri"/>
          <w:sz w:val="24"/>
          <w:szCs w:val="24"/>
        </w:rPr>
        <w:t>потенцијала</w:t>
      </w:r>
      <w:proofErr w:type="spellEnd"/>
      <w:r w:rsidRPr="0058266B">
        <w:rPr>
          <w:rFonts w:eastAsia="Calibri"/>
          <w:sz w:val="24"/>
          <w:szCs w:val="24"/>
        </w:rPr>
        <w:t xml:space="preserve"> </w:t>
      </w:r>
      <w:proofErr w:type="spellStart"/>
      <w:r w:rsidRPr="0058266B">
        <w:rPr>
          <w:rFonts w:eastAsia="Calibri"/>
          <w:sz w:val="24"/>
          <w:szCs w:val="24"/>
        </w:rPr>
        <w:t>унутар</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w:t>
      </w:r>
      <w:proofErr w:type="spellStart"/>
      <w:r w:rsidRPr="0058266B">
        <w:rPr>
          <w:rFonts w:eastAsia="Calibri"/>
          <w:sz w:val="24"/>
          <w:szCs w:val="24"/>
        </w:rPr>
        <w:t>Сви</w:t>
      </w:r>
      <w:proofErr w:type="spellEnd"/>
      <w:r w:rsidRPr="0058266B">
        <w:rPr>
          <w:rFonts w:eastAsia="Calibri"/>
          <w:sz w:val="24"/>
          <w:szCs w:val="24"/>
        </w:rPr>
        <w:t xml:space="preserve"> </w:t>
      </w:r>
      <w:proofErr w:type="spellStart"/>
      <w:r w:rsidRPr="0058266B">
        <w:rPr>
          <w:rFonts w:eastAsia="Calibri"/>
          <w:sz w:val="24"/>
          <w:szCs w:val="24"/>
        </w:rPr>
        <w:t>метални</w:t>
      </w:r>
      <w:proofErr w:type="spellEnd"/>
      <w:r w:rsidRPr="0058266B">
        <w:rPr>
          <w:rFonts w:eastAsia="Calibri"/>
          <w:sz w:val="24"/>
          <w:szCs w:val="24"/>
        </w:rPr>
        <w:t xml:space="preserve"> </w:t>
      </w:r>
      <w:proofErr w:type="spellStart"/>
      <w:r w:rsidRPr="0058266B">
        <w:rPr>
          <w:rFonts w:eastAsia="Calibri"/>
          <w:sz w:val="24"/>
          <w:szCs w:val="24"/>
        </w:rPr>
        <w:t>делови</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буду</w:t>
      </w:r>
      <w:proofErr w:type="spellEnd"/>
      <w:r w:rsidRPr="0058266B">
        <w:rPr>
          <w:rFonts w:eastAsia="Calibri"/>
          <w:sz w:val="24"/>
          <w:szCs w:val="24"/>
        </w:rPr>
        <w:t xml:space="preserve"> </w:t>
      </w:r>
      <w:proofErr w:type="spellStart"/>
      <w:r w:rsidRPr="0058266B">
        <w:rPr>
          <w:rFonts w:eastAsia="Calibri"/>
          <w:sz w:val="24"/>
          <w:szCs w:val="24"/>
        </w:rPr>
        <w:t>уземљени</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 xml:space="preserve">У </w:t>
      </w:r>
      <w:proofErr w:type="spellStart"/>
      <w:r w:rsidRPr="0058266B">
        <w:rPr>
          <w:rFonts w:eastAsia="Calibri"/>
          <w:sz w:val="24"/>
          <w:szCs w:val="24"/>
        </w:rPr>
        <w:t>сваком</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чворишта</w:t>
      </w:r>
      <w:proofErr w:type="spellEnd"/>
      <w:r w:rsidRPr="0058266B">
        <w:rPr>
          <w:rFonts w:eastAsia="Calibri"/>
          <w:sz w:val="24"/>
          <w:szCs w:val="24"/>
        </w:rPr>
        <w:t xml:space="preserve"> </w:t>
      </w:r>
      <w:proofErr w:type="spellStart"/>
      <w:r w:rsidRPr="0058266B">
        <w:rPr>
          <w:rFonts w:eastAsia="Calibri"/>
          <w:sz w:val="24"/>
          <w:szCs w:val="24"/>
        </w:rPr>
        <w:t>предвиђен</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следећим</w:t>
      </w:r>
      <w:proofErr w:type="spellEnd"/>
      <w:r w:rsidRPr="0058266B">
        <w:rPr>
          <w:rFonts w:eastAsia="Calibri"/>
          <w:sz w:val="24"/>
          <w:szCs w:val="24"/>
        </w:rPr>
        <w:t xml:space="preserve"> </w:t>
      </w:r>
      <w:proofErr w:type="spellStart"/>
      <w:r w:rsidRPr="0058266B">
        <w:rPr>
          <w:rFonts w:eastAsia="Calibri"/>
          <w:sz w:val="24"/>
          <w:szCs w:val="24"/>
        </w:rPr>
        <w:t>особинама</w:t>
      </w:r>
      <w:proofErr w:type="spellEnd"/>
      <w:r w:rsidRPr="0058266B">
        <w:rPr>
          <w:rFonts w:eastAsia="Calibri"/>
          <w:sz w:val="24"/>
          <w:szCs w:val="24"/>
        </w:rPr>
        <w:t>:</w:t>
      </w:r>
    </w:p>
    <w:p w:rsidR="0058266B" w:rsidRPr="0058266B" w:rsidRDefault="0058266B" w:rsidP="0058266B">
      <w:pPr>
        <w:widowControl/>
        <w:numPr>
          <w:ilvl w:val="0"/>
          <w:numId w:val="50"/>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висина</w:t>
      </w:r>
      <w:proofErr w:type="spellEnd"/>
      <w:r w:rsidRPr="0058266B">
        <w:rPr>
          <w:rFonts w:eastAsia="Calibri"/>
          <w:sz w:val="24"/>
          <w:szCs w:val="24"/>
        </w:rPr>
        <w:t xml:space="preserve"> </w:t>
      </w:r>
      <w:r w:rsidRPr="0058266B">
        <w:rPr>
          <w:rFonts w:eastAsia="Calibri"/>
          <w:sz w:val="24"/>
          <w:szCs w:val="24"/>
          <w:lang w:val="sr-Cyrl-RS"/>
        </w:rPr>
        <w:t>према пројекту испоручиоца</w:t>
      </w:r>
    </w:p>
    <w:p w:rsidR="0058266B" w:rsidRPr="0058266B" w:rsidRDefault="0058266B" w:rsidP="0058266B">
      <w:pPr>
        <w:widowControl/>
        <w:numPr>
          <w:ilvl w:val="0"/>
          <w:numId w:val="50"/>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предња</w:t>
      </w:r>
      <w:proofErr w:type="spellEnd"/>
      <w:r w:rsidRPr="0058266B">
        <w:rPr>
          <w:rFonts w:eastAsia="Calibri"/>
          <w:sz w:val="24"/>
          <w:szCs w:val="24"/>
        </w:rPr>
        <w:t xml:space="preserve"> </w:t>
      </w:r>
      <w:proofErr w:type="spellStart"/>
      <w:r w:rsidRPr="0058266B">
        <w:rPr>
          <w:rFonts w:eastAsia="Calibri"/>
          <w:sz w:val="24"/>
          <w:szCs w:val="24"/>
        </w:rPr>
        <w:t>врата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закључавањем</w:t>
      </w:r>
      <w:proofErr w:type="spellEnd"/>
    </w:p>
    <w:p w:rsidR="0058266B" w:rsidRPr="0058266B" w:rsidRDefault="0058266B" w:rsidP="0058266B">
      <w:pPr>
        <w:widowControl/>
        <w:numPr>
          <w:ilvl w:val="0"/>
          <w:numId w:val="50"/>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могућност</w:t>
      </w:r>
      <w:proofErr w:type="spellEnd"/>
      <w:r w:rsidRPr="0058266B">
        <w:rPr>
          <w:rFonts w:eastAsia="Calibri"/>
          <w:sz w:val="24"/>
          <w:szCs w:val="24"/>
        </w:rPr>
        <w:t xml:space="preserve"> </w:t>
      </w:r>
      <w:proofErr w:type="spellStart"/>
      <w:r w:rsidRPr="0058266B">
        <w:rPr>
          <w:rFonts w:eastAsia="Calibri"/>
          <w:sz w:val="24"/>
          <w:szCs w:val="24"/>
        </w:rPr>
        <w:t>отварања</w:t>
      </w:r>
      <w:proofErr w:type="spellEnd"/>
      <w:r w:rsidRPr="0058266B">
        <w:rPr>
          <w:rFonts w:eastAsia="Calibri"/>
          <w:sz w:val="24"/>
          <w:szCs w:val="24"/>
        </w:rPr>
        <w:t xml:space="preserve"> </w:t>
      </w:r>
      <w:proofErr w:type="spellStart"/>
      <w:r w:rsidRPr="0058266B">
        <w:rPr>
          <w:rFonts w:eastAsia="Calibri"/>
          <w:sz w:val="24"/>
          <w:szCs w:val="24"/>
        </w:rPr>
        <w:t>бочних</w:t>
      </w:r>
      <w:proofErr w:type="spellEnd"/>
      <w:r w:rsidRPr="0058266B">
        <w:rPr>
          <w:rFonts w:eastAsia="Calibri"/>
          <w:sz w:val="24"/>
          <w:szCs w:val="24"/>
        </w:rPr>
        <w:t xml:space="preserve"> </w:t>
      </w:r>
      <w:proofErr w:type="spellStart"/>
      <w:r w:rsidRPr="0058266B">
        <w:rPr>
          <w:rFonts w:eastAsia="Calibri"/>
          <w:sz w:val="24"/>
          <w:szCs w:val="24"/>
        </w:rPr>
        <w:t>ивица</w:t>
      </w:r>
      <w:proofErr w:type="spellEnd"/>
    </w:p>
    <w:p w:rsidR="0058266B" w:rsidRPr="0058266B" w:rsidRDefault="0058266B" w:rsidP="0058266B">
      <w:pPr>
        <w:widowControl/>
        <w:numPr>
          <w:ilvl w:val="0"/>
          <w:numId w:val="50"/>
        </w:numPr>
        <w:autoSpaceDE/>
        <w:autoSpaceDN/>
        <w:spacing w:before="120" w:after="60" w:line="259" w:lineRule="auto"/>
        <w:contextualSpacing/>
        <w:jc w:val="both"/>
        <w:rPr>
          <w:rFonts w:eastAsia="Calibri"/>
          <w:sz w:val="24"/>
          <w:szCs w:val="24"/>
        </w:rPr>
      </w:pPr>
      <w:r w:rsidRPr="0058266B">
        <w:rPr>
          <w:rFonts w:eastAsia="Calibri"/>
          <w:sz w:val="24"/>
          <w:szCs w:val="24"/>
          <w:lang w:val="sr-Cyrl-RS"/>
        </w:rPr>
        <w:t xml:space="preserve">опциони </w:t>
      </w:r>
      <w:proofErr w:type="spellStart"/>
      <w:r w:rsidRPr="0058266B">
        <w:rPr>
          <w:rFonts w:eastAsia="Calibri"/>
          <w:sz w:val="24"/>
          <w:szCs w:val="24"/>
        </w:rPr>
        <w:t>панел</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пет</w:t>
      </w:r>
      <w:proofErr w:type="spellEnd"/>
      <w:r w:rsidRPr="0058266B">
        <w:rPr>
          <w:rFonts w:eastAsia="Calibri"/>
          <w:sz w:val="24"/>
          <w:szCs w:val="24"/>
        </w:rPr>
        <w:t xml:space="preserve"> </w:t>
      </w:r>
      <w:proofErr w:type="spellStart"/>
      <w:r w:rsidRPr="0058266B">
        <w:rPr>
          <w:rFonts w:eastAsia="Calibri"/>
          <w:sz w:val="24"/>
          <w:szCs w:val="24"/>
        </w:rPr>
        <w:t>утичница</w:t>
      </w:r>
      <w:proofErr w:type="spellEnd"/>
    </w:p>
    <w:p w:rsidR="0058266B" w:rsidRPr="0058266B" w:rsidRDefault="0058266B" w:rsidP="0058266B">
      <w:pPr>
        <w:widowControl/>
        <w:numPr>
          <w:ilvl w:val="0"/>
          <w:numId w:val="50"/>
        </w:numPr>
        <w:autoSpaceDE/>
        <w:autoSpaceDN/>
        <w:spacing w:before="120" w:after="60" w:line="259" w:lineRule="auto"/>
        <w:contextualSpacing/>
        <w:jc w:val="both"/>
        <w:rPr>
          <w:rFonts w:eastAsia="Calibri"/>
          <w:sz w:val="24"/>
          <w:szCs w:val="24"/>
        </w:rPr>
      </w:pPr>
      <w:r w:rsidRPr="0058266B">
        <w:rPr>
          <w:rFonts w:eastAsia="Calibri"/>
          <w:sz w:val="24"/>
          <w:szCs w:val="24"/>
          <w:lang w:val="sr-Cyrl-RS"/>
        </w:rPr>
        <w:t xml:space="preserve">опциони </w:t>
      </w:r>
      <w:proofErr w:type="spellStart"/>
      <w:r w:rsidRPr="0058266B">
        <w:rPr>
          <w:rFonts w:eastAsia="Calibri"/>
          <w:sz w:val="24"/>
          <w:szCs w:val="24"/>
        </w:rPr>
        <w:t>вентилаторски</w:t>
      </w:r>
      <w:proofErr w:type="spellEnd"/>
      <w:r w:rsidRPr="0058266B">
        <w:rPr>
          <w:rFonts w:eastAsia="Calibri"/>
          <w:sz w:val="24"/>
          <w:szCs w:val="24"/>
        </w:rPr>
        <w:t xml:space="preserve"> </w:t>
      </w:r>
      <w:proofErr w:type="spellStart"/>
      <w:r w:rsidRPr="0058266B">
        <w:rPr>
          <w:rFonts w:eastAsia="Calibri"/>
          <w:sz w:val="24"/>
          <w:szCs w:val="24"/>
        </w:rPr>
        <w:t>панел</w:t>
      </w:r>
      <w:proofErr w:type="spellEnd"/>
    </w:p>
    <w:p w:rsidR="0058266B" w:rsidRPr="0058266B" w:rsidRDefault="0058266B" w:rsidP="0058266B">
      <w:pPr>
        <w:widowControl/>
        <w:autoSpaceDE/>
        <w:autoSpaceDN/>
        <w:spacing w:before="120" w:after="60" w:line="259" w:lineRule="auto"/>
        <w:ind w:firstLine="567"/>
        <w:jc w:val="both"/>
        <w:rPr>
          <w:rFonts w:eastAsia="Calibri"/>
          <w:b/>
          <w:bCs/>
          <w:sz w:val="24"/>
          <w:szCs w:val="24"/>
        </w:rPr>
      </w:pPr>
      <w:r w:rsidRPr="0058266B">
        <w:rPr>
          <w:rFonts w:eastAsia="Calibri"/>
          <w:sz w:val="24"/>
          <w:szCs w:val="24"/>
        </w:rPr>
        <w:t xml:space="preserve">У </w:t>
      </w:r>
      <w:proofErr w:type="spellStart"/>
      <w:r w:rsidRPr="0058266B">
        <w:rPr>
          <w:rFonts w:eastAsia="Calibri"/>
          <w:sz w:val="24"/>
          <w:szCs w:val="24"/>
        </w:rPr>
        <w:t>реализацији</w:t>
      </w:r>
      <w:proofErr w:type="spellEnd"/>
      <w:r w:rsidRPr="0058266B">
        <w:rPr>
          <w:rFonts w:eastAsia="Calibri"/>
          <w:sz w:val="24"/>
          <w:szCs w:val="24"/>
        </w:rPr>
        <w:t xml:space="preserve"> </w:t>
      </w:r>
      <w:proofErr w:type="spellStart"/>
      <w:r w:rsidRPr="0058266B">
        <w:rPr>
          <w:rFonts w:eastAsia="Calibri"/>
          <w:sz w:val="24"/>
          <w:szCs w:val="24"/>
        </w:rPr>
        <w:t>мреже</w:t>
      </w:r>
      <w:proofErr w:type="spellEnd"/>
      <w:r w:rsidRPr="0058266B">
        <w:rPr>
          <w:rFonts w:eastAsia="Calibri"/>
          <w:b/>
          <w:bCs/>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користити</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ормани</w:t>
      </w:r>
      <w:proofErr w:type="spellEnd"/>
      <w:r w:rsidRPr="0058266B">
        <w:rPr>
          <w:rFonts w:eastAsia="Calibri"/>
          <w:sz w:val="24"/>
          <w:szCs w:val="24"/>
        </w:rPr>
        <w:t xml:space="preserve"> </w:t>
      </w:r>
      <w:proofErr w:type="spellStart"/>
      <w:r w:rsidRPr="0058266B">
        <w:rPr>
          <w:rFonts w:eastAsia="Calibri"/>
          <w:sz w:val="24"/>
          <w:szCs w:val="24"/>
        </w:rPr>
        <w:t>свих</w:t>
      </w:r>
      <w:proofErr w:type="spellEnd"/>
      <w:r w:rsidRPr="0058266B">
        <w:rPr>
          <w:rFonts w:eastAsia="Calibri"/>
          <w:sz w:val="24"/>
          <w:szCs w:val="24"/>
        </w:rPr>
        <w:t xml:space="preserve"> </w:t>
      </w:r>
      <w:proofErr w:type="spellStart"/>
      <w:r w:rsidRPr="0058266B">
        <w:rPr>
          <w:rFonts w:eastAsia="Calibri"/>
          <w:sz w:val="24"/>
          <w:szCs w:val="24"/>
        </w:rPr>
        <w:t>произвођача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истим</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бољим</w:t>
      </w:r>
      <w:proofErr w:type="spellEnd"/>
      <w:r w:rsidRPr="0058266B">
        <w:rPr>
          <w:rFonts w:eastAsia="Calibri"/>
          <w:b/>
          <w:bCs/>
          <w:sz w:val="24"/>
          <w:szCs w:val="24"/>
        </w:rPr>
        <w:t xml:space="preserve"> </w:t>
      </w:r>
      <w:proofErr w:type="spellStart"/>
      <w:r w:rsidRPr="0058266B">
        <w:rPr>
          <w:rFonts w:eastAsia="Calibri"/>
          <w:sz w:val="24"/>
          <w:szCs w:val="24"/>
        </w:rPr>
        <w:t>карактеристикама</w:t>
      </w:r>
      <w:proofErr w:type="spellEnd"/>
      <w:r w:rsidRPr="0058266B">
        <w:rPr>
          <w:rFonts w:eastAsia="Calibri"/>
          <w:sz w:val="24"/>
          <w:szCs w:val="24"/>
        </w:rPr>
        <w:t>:</w:t>
      </w:r>
    </w:p>
    <w:p w:rsidR="0058266B" w:rsidRPr="0058266B" w:rsidRDefault="006441C8" w:rsidP="0058266B">
      <w:pPr>
        <w:widowControl/>
        <w:numPr>
          <w:ilvl w:val="0"/>
          <w:numId w:val="51"/>
        </w:numPr>
        <w:autoSpaceDE/>
        <w:autoSpaceDN/>
        <w:spacing w:before="120" w:after="60" w:line="259" w:lineRule="auto"/>
        <w:contextualSpacing/>
        <w:jc w:val="both"/>
        <w:rPr>
          <w:rFonts w:eastAsia="Calibri"/>
          <w:sz w:val="24"/>
          <w:szCs w:val="24"/>
        </w:rPr>
      </w:pPr>
      <w:proofErr w:type="spellStart"/>
      <w:r>
        <w:rPr>
          <w:rFonts w:eastAsia="Calibri"/>
          <w:sz w:val="24"/>
          <w:szCs w:val="24"/>
        </w:rPr>
        <w:t>р</w:t>
      </w:r>
      <w:r w:rsidR="0058266B" w:rsidRPr="0058266B">
        <w:rPr>
          <w:rFonts w:eastAsia="Calibri"/>
          <w:sz w:val="24"/>
          <w:szCs w:val="24"/>
        </w:rPr>
        <w:t>ек</w:t>
      </w:r>
      <w:proofErr w:type="spellEnd"/>
      <w:r w:rsidR="0058266B" w:rsidRPr="0058266B">
        <w:rPr>
          <w:rFonts w:eastAsia="Calibri"/>
          <w:sz w:val="24"/>
          <w:szCs w:val="24"/>
        </w:rPr>
        <w:t xml:space="preserve"> </w:t>
      </w:r>
      <w:proofErr w:type="spellStart"/>
      <w:r w:rsidR="0058266B" w:rsidRPr="0058266B">
        <w:rPr>
          <w:rFonts w:eastAsia="Calibri"/>
          <w:sz w:val="24"/>
          <w:szCs w:val="24"/>
        </w:rPr>
        <w:t>орман</w:t>
      </w:r>
      <w:proofErr w:type="spellEnd"/>
      <w:r w:rsidR="0058266B" w:rsidRPr="0058266B">
        <w:rPr>
          <w:rFonts w:eastAsia="Calibri"/>
          <w:sz w:val="24"/>
          <w:szCs w:val="24"/>
        </w:rPr>
        <w:t xml:space="preserve"> </w:t>
      </w:r>
      <w:proofErr w:type="spellStart"/>
      <w:r w:rsidR="0058266B" w:rsidRPr="0058266B">
        <w:rPr>
          <w:rFonts w:eastAsia="Calibri"/>
          <w:sz w:val="24"/>
          <w:szCs w:val="24"/>
        </w:rPr>
        <w:t>треба</w:t>
      </w:r>
      <w:proofErr w:type="spellEnd"/>
      <w:r w:rsidR="0058266B" w:rsidRPr="0058266B">
        <w:rPr>
          <w:rFonts w:eastAsia="Calibri"/>
          <w:sz w:val="24"/>
          <w:szCs w:val="24"/>
        </w:rPr>
        <w:t xml:space="preserve"> </w:t>
      </w:r>
      <w:proofErr w:type="spellStart"/>
      <w:r w:rsidR="0058266B" w:rsidRPr="0058266B">
        <w:rPr>
          <w:rFonts w:eastAsia="Calibri"/>
          <w:sz w:val="24"/>
          <w:szCs w:val="24"/>
        </w:rPr>
        <w:t>да</w:t>
      </w:r>
      <w:proofErr w:type="spellEnd"/>
      <w:r w:rsidR="0058266B" w:rsidRPr="0058266B">
        <w:rPr>
          <w:rFonts w:eastAsia="Calibri"/>
          <w:sz w:val="24"/>
          <w:szCs w:val="24"/>
        </w:rPr>
        <w:t xml:space="preserve"> </w:t>
      </w:r>
      <w:proofErr w:type="spellStart"/>
      <w:r w:rsidR="0058266B" w:rsidRPr="0058266B">
        <w:rPr>
          <w:rFonts w:eastAsia="Calibri"/>
          <w:sz w:val="24"/>
          <w:szCs w:val="24"/>
        </w:rPr>
        <w:t>је</w:t>
      </w:r>
      <w:proofErr w:type="spellEnd"/>
      <w:r w:rsidR="0058266B" w:rsidRPr="0058266B">
        <w:rPr>
          <w:rFonts w:eastAsia="Calibri"/>
          <w:sz w:val="24"/>
          <w:szCs w:val="24"/>
        </w:rPr>
        <w:t xml:space="preserve"> </w:t>
      </w:r>
      <w:proofErr w:type="spellStart"/>
      <w:r w:rsidR="0058266B" w:rsidRPr="0058266B">
        <w:rPr>
          <w:rFonts w:eastAsia="Calibri"/>
          <w:sz w:val="24"/>
          <w:szCs w:val="24"/>
        </w:rPr>
        <w:t>стандардне</w:t>
      </w:r>
      <w:proofErr w:type="spellEnd"/>
      <w:r w:rsidR="0058266B" w:rsidRPr="0058266B">
        <w:rPr>
          <w:rFonts w:eastAsia="Calibri"/>
          <w:sz w:val="24"/>
          <w:szCs w:val="24"/>
        </w:rPr>
        <w:t xml:space="preserve"> </w:t>
      </w:r>
      <w:proofErr w:type="spellStart"/>
      <w:r w:rsidR="0058266B" w:rsidRPr="0058266B">
        <w:rPr>
          <w:rFonts w:eastAsia="Calibri"/>
          <w:sz w:val="24"/>
          <w:szCs w:val="24"/>
        </w:rPr>
        <w:t>ширине</w:t>
      </w:r>
      <w:proofErr w:type="spellEnd"/>
      <w:r w:rsidR="0058266B" w:rsidRPr="0058266B">
        <w:rPr>
          <w:rFonts w:eastAsia="Calibri"/>
          <w:sz w:val="24"/>
          <w:szCs w:val="24"/>
        </w:rPr>
        <w:t xml:space="preserve"> </w:t>
      </w:r>
      <w:proofErr w:type="spellStart"/>
      <w:r w:rsidR="0058266B" w:rsidRPr="0058266B">
        <w:rPr>
          <w:rFonts w:eastAsia="Calibri"/>
          <w:sz w:val="24"/>
          <w:szCs w:val="24"/>
        </w:rPr>
        <w:t>од</w:t>
      </w:r>
      <w:proofErr w:type="spellEnd"/>
      <w:r w:rsidR="0058266B" w:rsidRPr="0058266B">
        <w:rPr>
          <w:rFonts w:eastAsia="Calibri"/>
          <w:sz w:val="24"/>
          <w:szCs w:val="24"/>
        </w:rPr>
        <w:t xml:space="preserve"> 19 </w:t>
      </w:r>
      <w:proofErr w:type="spellStart"/>
      <w:r w:rsidR="0058266B" w:rsidRPr="0058266B">
        <w:rPr>
          <w:rFonts w:eastAsia="Calibri"/>
          <w:sz w:val="24"/>
          <w:szCs w:val="24"/>
        </w:rPr>
        <w:t>инча</w:t>
      </w:r>
      <w:proofErr w:type="spellEnd"/>
    </w:p>
    <w:p w:rsidR="0058266B" w:rsidRPr="0058266B" w:rsidRDefault="006441C8" w:rsidP="0058266B">
      <w:pPr>
        <w:widowControl/>
        <w:numPr>
          <w:ilvl w:val="0"/>
          <w:numId w:val="51"/>
        </w:numPr>
        <w:autoSpaceDE/>
        <w:autoSpaceDN/>
        <w:spacing w:before="120" w:after="60" w:line="259" w:lineRule="auto"/>
        <w:contextualSpacing/>
        <w:jc w:val="both"/>
        <w:rPr>
          <w:rFonts w:eastAsia="Calibri"/>
          <w:sz w:val="24"/>
          <w:szCs w:val="24"/>
        </w:rPr>
      </w:pPr>
      <w:proofErr w:type="spellStart"/>
      <w:r>
        <w:rPr>
          <w:rFonts w:eastAsia="Calibri"/>
          <w:sz w:val="24"/>
          <w:szCs w:val="24"/>
        </w:rPr>
        <w:t>ц</w:t>
      </w:r>
      <w:r w:rsidR="0058266B" w:rsidRPr="0058266B">
        <w:rPr>
          <w:rFonts w:eastAsia="Calibri"/>
          <w:sz w:val="24"/>
          <w:szCs w:val="24"/>
        </w:rPr>
        <w:t>а</w:t>
      </w:r>
      <w:proofErr w:type="spellEnd"/>
      <w:r w:rsidR="0058266B" w:rsidRPr="0058266B">
        <w:rPr>
          <w:rFonts w:eastAsia="Calibri"/>
          <w:sz w:val="24"/>
          <w:szCs w:val="24"/>
        </w:rPr>
        <w:t xml:space="preserve"> </w:t>
      </w:r>
      <w:proofErr w:type="spellStart"/>
      <w:r w:rsidR="0058266B" w:rsidRPr="0058266B">
        <w:rPr>
          <w:rFonts w:eastAsia="Calibri"/>
          <w:sz w:val="24"/>
          <w:szCs w:val="24"/>
        </w:rPr>
        <w:t>предње</w:t>
      </w:r>
      <w:proofErr w:type="spellEnd"/>
      <w:r w:rsidR="0058266B" w:rsidRPr="0058266B">
        <w:rPr>
          <w:rFonts w:eastAsia="Calibri"/>
          <w:sz w:val="24"/>
          <w:szCs w:val="24"/>
        </w:rPr>
        <w:t xml:space="preserve"> и </w:t>
      </w:r>
      <w:proofErr w:type="spellStart"/>
      <w:r w:rsidR="0058266B" w:rsidRPr="0058266B">
        <w:rPr>
          <w:rFonts w:eastAsia="Calibri"/>
          <w:sz w:val="24"/>
          <w:szCs w:val="24"/>
        </w:rPr>
        <w:t>задње</w:t>
      </w:r>
      <w:proofErr w:type="spellEnd"/>
      <w:r w:rsidR="0058266B" w:rsidRPr="0058266B">
        <w:rPr>
          <w:rFonts w:eastAsia="Calibri"/>
          <w:sz w:val="24"/>
          <w:szCs w:val="24"/>
        </w:rPr>
        <w:t xml:space="preserve"> </w:t>
      </w:r>
      <w:proofErr w:type="spellStart"/>
      <w:r w:rsidR="0058266B" w:rsidRPr="0058266B">
        <w:rPr>
          <w:rFonts w:eastAsia="Calibri"/>
          <w:sz w:val="24"/>
          <w:szCs w:val="24"/>
        </w:rPr>
        <w:t>стране</w:t>
      </w:r>
      <w:proofErr w:type="spellEnd"/>
      <w:r w:rsidR="0058266B" w:rsidRPr="0058266B">
        <w:rPr>
          <w:rFonts w:eastAsia="Calibri"/>
          <w:sz w:val="24"/>
          <w:szCs w:val="24"/>
          <w:lang w:val="sr-Cyrl-RS"/>
        </w:rPr>
        <w:t xml:space="preserve"> </w:t>
      </w:r>
      <w:proofErr w:type="spellStart"/>
      <w:r w:rsidR="0058266B" w:rsidRPr="0058266B">
        <w:rPr>
          <w:rFonts w:eastAsia="Calibri"/>
          <w:sz w:val="24"/>
          <w:szCs w:val="24"/>
        </w:rPr>
        <w:t>ормана</w:t>
      </w:r>
      <w:proofErr w:type="spellEnd"/>
      <w:r w:rsidR="0058266B" w:rsidRPr="0058266B">
        <w:rPr>
          <w:rFonts w:eastAsia="Calibri"/>
          <w:sz w:val="24"/>
          <w:szCs w:val="24"/>
        </w:rPr>
        <w:t xml:space="preserve"> </w:t>
      </w:r>
      <w:proofErr w:type="spellStart"/>
      <w:r w:rsidR="0058266B" w:rsidRPr="0058266B">
        <w:rPr>
          <w:rFonts w:eastAsia="Calibri"/>
          <w:sz w:val="24"/>
          <w:szCs w:val="24"/>
          <w:lang w:val="sr-Cyrl-RS"/>
        </w:rPr>
        <w:t>опцино</w:t>
      </w:r>
      <w:proofErr w:type="spellEnd"/>
      <w:r w:rsidR="0058266B" w:rsidRPr="0058266B">
        <w:rPr>
          <w:rFonts w:eastAsia="Calibri"/>
          <w:sz w:val="24"/>
          <w:szCs w:val="24"/>
          <w:lang w:val="sr-Cyrl-RS"/>
        </w:rPr>
        <w:t xml:space="preserve"> може</w:t>
      </w:r>
      <w:r w:rsidR="0058266B" w:rsidRPr="0058266B">
        <w:rPr>
          <w:rFonts w:eastAsia="Calibri"/>
          <w:sz w:val="24"/>
          <w:szCs w:val="24"/>
        </w:rPr>
        <w:t xml:space="preserve"> </w:t>
      </w:r>
      <w:proofErr w:type="spellStart"/>
      <w:r w:rsidR="0058266B" w:rsidRPr="0058266B">
        <w:rPr>
          <w:rFonts w:eastAsia="Calibri"/>
          <w:sz w:val="24"/>
          <w:szCs w:val="24"/>
        </w:rPr>
        <w:t>да</w:t>
      </w:r>
      <w:proofErr w:type="spellEnd"/>
      <w:r w:rsidR="0058266B" w:rsidRPr="0058266B">
        <w:rPr>
          <w:rFonts w:eastAsia="Calibri"/>
          <w:sz w:val="24"/>
          <w:szCs w:val="24"/>
        </w:rPr>
        <w:t xml:space="preserve"> </w:t>
      </w:r>
      <w:proofErr w:type="spellStart"/>
      <w:r w:rsidR="0058266B" w:rsidRPr="0058266B">
        <w:rPr>
          <w:rFonts w:eastAsia="Calibri"/>
          <w:sz w:val="24"/>
          <w:szCs w:val="24"/>
        </w:rPr>
        <w:t>има</w:t>
      </w:r>
      <w:proofErr w:type="spellEnd"/>
      <w:r w:rsidR="0058266B" w:rsidRPr="0058266B">
        <w:rPr>
          <w:rFonts w:eastAsia="Calibri"/>
          <w:sz w:val="24"/>
          <w:szCs w:val="24"/>
        </w:rPr>
        <w:t xml:space="preserve"> </w:t>
      </w:r>
      <w:proofErr w:type="spellStart"/>
      <w:r w:rsidR="0058266B" w:rsidRPr="0058266B">
        <w:rPr>
          <w:rFonts w:eastAsia="Calibri"/>
          <w:sz w:val="24"/>
          <w:szCs w:val="24"/>
        </w:rPr>
        <w:t>две</w:t>
      </w:r>
      <w:proofErr w:type="spellEnd"/>
      <w:r w:rsidR="0058266B" w:rsidRPr="0058266B">
        <w:rPr>
          <w:rFonts w:eastAsia="Calibri"/>
          <w:sz w:val="24"/>
          <w:szCs w:val="24"/>
        </w:rPr>
        <w:t xml:space="preserve"> </w:t>
      </w:r>
      <w:proofErr w:type="spellStart"/>
      <w:r w:rsidR="0058266B" w:rsidRPr="0058266B">
        <w:rPr>
          <w:rFonts w:eastAsia="Calibri"/>
          <w:sz w:val="24"/>
          <w:szCs w:val="24"/>
        </w:rPr>
        <w:t>перфориране</w:t>
      </w:r>
      <w:proofErr w:type="spellEnd"/>
      <w:r w:rsidR="0058266B" w:rsidRPr="0058266B">
        <w:rPr>
          <w:rFonts w:eastAsia="Calibri"/>
          <w:sz w:val="24"/>
          <w:szCs w:val="24"/>
        </w:rPr>
        <w:t xml:space="preserve"> </w:t>
      </w:r>
      <w:proofErr w:type="spellStart"/>
      <w:r w:rsidR="0058266B" w:rsidRPr="0058266B">
        <w:rPr>
          <w:rFonts w:eastAsia="Calibri"/>
          <w:sz w:val="24"/>
          <w:szCs w:val="24"/>
        </w:rPr>
        <w:t>вертикалне</w:t>
      </w:r>
      <w:proofErr w:type="spellEnd"/>
      <w:r w:rsidR="0058266B" w:rsidRPr="0058266B">
        <w:rPr>
          <w:rFonts w:eastAsia="Calibri"/>
          <w:sz w:val="24"/>
          <w:szCs w:val="24"/>
        </w:rPr>
        <w:t xml:space="preserve"> </w:t>
      </w:r>
      <w:proofErr w:type="spellStart"/>
      <w:r w:rsidR="0058266B" w:rsidRPr="0058266B">
        <w:rPr>
          <w:rFonts w:eastAsia="Calibri"/>
          <w:sz w:val="24"/>
          <w:szCs w:val="24"/>
        </w:rPr>
        <w:t>шине</w:t>
      </w:r>
      <w:proofErr w:type="spellEnd"/>
      <w:r w:rsidR="0058266B" w:rsidRPr="0058266B">
        <w:rPr>
          <w:rFonts w:eastAsia="Calibri"/>
          <w:sz w:val="24"/>
          <w:szCs w:val="24"/>
        </w:rPr>
        <w:t xml:space="preserve"> </w:t>
      </w:r>
      <w:proofErr w:type="spellStart"/>
      <w:r w:rsidR="0058266B" w:rsidRPr="0058266B">
        <w:rPr>
          <w:rFonts w:eastAsia="Calibri"/>
          <w:sz w:val="24"/>
          <w:szCs w:val="24"/>
        </w:rPr>
        <w:t>за</w:t>
      </w:r>
      <w:proofErr w:type="spellEnd"/>
      <w:r w:rsidR="0058266B" w:rsidRPr="0058266B">
        <w:rPr>
          <w:rFonts w:eastAsia="Calibri"/>
          <w:sz w:val="24"/>
          <w:szCs w:val="24"/>
        </w:rPr>
        <w:t xml:space="preserve"> </w:t>
      </w:r>
      <w:proofErr w:type="spellStart"/>
      <w:r w:rsidR="0058266B" w:rsidRPr="0058266B">
        <w:rPr>
          <w:rFonts w:eastAsia="Calibri"/>
          <w:sz w:val="24"/>
          <w:szCs w:val="24"/>
        </w:rPr>
        <w:t>монтирање</w:t>
      </w:r>
      <w:proofErr w:type="spellEnd"/>
      <w:r w:rsidR="0058266B" w:rsidRPr="0058266B">
        <w:rPr>
          <w:rFonts w:eastAsia="Calibri"/>
          <w:sz w:val="24"/>
          <w:szCs w:val="24"/>
        </w:rPr>
        <w:t xml:space="preserve"> </w:t>
      </w:r>
      <w:proofErr w:type="spellStart"/>
      <w:r w:rsidR="0058266B" w:rsidRPr="0058266B">
        <w:rPr>
          <w:rFonts w:eastAsia="Calibri"/>
          <w:sz w:val="24"/>
          <w:szCs w:val="24"/>
        </w:rPr>
        <w:t>опреме</w:t>
      </w:r>
      <w:proofErr w:type="spellEnd"/>
    </w:p>
    <w:p w:rsidR="0058266B" w:rsidRPr="0058266B" w:rsidRDefault="006441C8" w:rsidP="0058266B">
      <w:pPr>
        <w:widowControl/>
        <w:numPr>
          <w:ilvl w:val="0"/>
          <w:numId w:val="51"/>
        </w:numPr>
        <w:autoSpaceDE/>
        <w:autoSpaceDN/>
        <w:spacing w:before="120" w:after="60" w:line="259" w:lineRule="auto"/>
        <w:contextualSpacing/>
        <w:jc w:val="both"/>
        <w:rPr>
          <w:rFonts w:eastAsia="Calibri"/>
          <w:sz w:val="24"/>
          <w:szCs w:val="24"/>
        </w:rPr>
      </w:pPr>
      <w:proofErr w:type="spellStart"/>
      <w:r>
        <w:rPr>
          <w:rFonts w:eastAsia="Calibri"/>
          <w:sz w:val="24"/>
          <w:szCs w:val="24"/>
        </w:rPr>
        <w:t>р</w:t>
      </w:r>
      <w:r w:rsidR="0058266B" w:rsidRPr="0058266B">
        <w:rPr>
          <w:rFonts w:eastAsia="Calibri"/>
          <w:sz w:val="24"/>
          <w:szCs w:val="24"/>
        </w:rPr>
        <w:t>ек</w:t>
      </w:r>
      <w:proofErr w:type="spellEnd"/>
      <w:r w:rsidR="0058266B" w:rsidRPr="0058266B">
        <w:rPr>
          <w:rFonts w:eastAsia="Calibri"/>
          <w:sz w:val="24"/>
          <w:szCs w:val="24"/>
          <w:lang w:val="sr-Cyrl-RS"/>
        </w:rPr>
        <w:t xml:space="preserve"> </w:t>
      </w:r>
      <w:proofErr w:type="spellStart"/>
      <w:r w:rsidR="0058266B" w:rsidRPr="0058266B">
        <w:rPr>
          <w:rFonts w:eastAsia="Calibri"/>
          <w:sz w:val="24"/>
          <w:szCs w:val="24"/>
        </w:rPr>
        <w:t>орман</w:t>
      </w:r>
      <w:proofErr w:type="spellEnd"/>
      <w:r w:rsidR="0058266B" w:rsidRPr="0058266B">
        <w:rPr>
          <w:rFonts w:eastAsia="Calibri"/>
          <w:sz w:val="24"/>
          <w:szCs w:val="24"/>
        </w:rPr>
        <w:t xml:space="preserve"> </w:t>
      </w:r>
      <w:proofErr w:type="spellStart"/>
      <w:r w:rsidR="0058266B" w:rsidRPr="0058266B">
        <w:rPr>
          <w:rFonts w:eastAsia="Calibri"/>
          <w:sz w:val="24"/>
          <w:szCs w:val="24"/>
        </w:rPr>
        <w:t>треба</w:t>
      </w:r>
      <w:proofErr w:type="spellEnd"/>
      <w:r w:rsidR="0058266B" w:rsidRPr="0058266B">
        <w:rPr>
          <w:rFonts w:eastAsia="Calibri"/>
          <w:sz w:val="24"/>
          <w:szCs w:val="24"/>
        </w:rPr>
        <w:t xml:space="preserve"> </w:t>
      </w:r>
      <w:proofErr w:type="spellStart"/>
      <w:r w:rsidR="0058266B" w:rsidRPr="0058266B">
        <w:rPr>
          <w:rFonts w:eastAsia="Calibri"/>
          <w:sz w:val="24"/>
          <w:szCs w:val="24"/>
        </w:rPr>
        <w:t>да</w:t>
      </w:r>
      <w:proofErr w:type="spellEnd"/>
      <w:r w:rsidR="0058266B" w:rsidRPr="0058266B">
        <w:rPr>
          <w:rFonts w:eastAsia="Calibri"/>
          <w:sz w:val="24"/>
          <w:szCs w:val="24"/>
        </w:rPr>
        <w:t xml:space="preserve"> </w:t>
      </w:r>
      <w:proofErr w:type="spellStart"/>
      <w:r w:rsidR="0058266B" w:rsidRPr="0058266B">
        <w:rPr>
          <w:rFonts w:eastAsia="Calibri"/>
          <w:sz w:val="24"/>
          <w:szCs w:val="24"/>
        </w:rPr>
        <w:t>је</w:t>
      </w:r>
      <w:proofErr w:type="spellEnd"/>
      <w:r w:rsidR="0058266B" w:rsidRPr="0058266B">
        <w:rPr>
          <w:rFonts w:eastAsia="Calibri"/>
          <w:sz w:val="24"/>
          <w:szCs w:val="24"/>
        </w:rPr>
        <w:t xml:space="preserve"> </w:t>
      </w:r>
      <w:proofErr w:type="spellStart"/>
      <w:r w:rsidR="0058266B" w:rsidRPr="0058266B">
        <w:rPr>
          <w:rFonts w:eastAsia="Calibri"/>
          <w:sz w:val="24"/>
          <w:szCs w:val="24"/>
        </w:rPr>
        <w:t>са</w:t>
      </w:r>
      <w:proofErr w:type="spellEnd"/>
      <w:r w:rsidR="0058266B" w:rsidRPr="0058266B">
        <w:rPr>
          <w:rFonts w:eastAsia="Calibri"/>
          <w:sz w:val="24"/>
          <w:szCs w:val="24"/>
        </w:rPr>
        <w:t xml:space="preserve"> </w:t>
      </w:r>
      <w:proofErr w:type="spellStart"/>
      <w:r w:rsidR="0058266B" w:rsidRPr="0058266B">
        <w:rPr>
          <w:rFonts w:eastAsia="Calibri"/>
          <w:sz w:val="24"/>
          <w:szCs w:val="24"/>
        </w:rPr>
        <w:t>предње</w:t>
      </w:r>
      <w:proofErr w:type="spellEnd"/>
      <w:r w:rsidR="0058266B" w:rsidRPr="0058266B">
        <w:rPr>
          <w:rFonts w:eastAsia="Calibri"/>
          <w:sz w:val="24"/>
          <w:szCs w:val="24"/>
        </w:rPr>
        <w:t xml:space="preserve"> </w:t>
      </w:r>
      <w:proofErr w:type="spellStart"/>
      <w:r w:rsidR="0058266B" w:rsidRPr="0058266B">
        <w:rPr>
          <w:rFonts w:eastAsia="Calibri"/>
          <w:sz w:val="24"/>
          <w:szCs w:val="24"/>
        </w:rPr>
        <w:t>стране</w:t>
      </w:r>
      <w:proofErr w:type="spellEnd"/>
      <w:r w:rsidR="0058266B" w:rsidRPr="0058266B">
        <w:rPr>
          <w:rFonts w:eastAsia="Calibri"/>
          <w:sz w:val="24"/>
          <w:szCs w:val="24"/>
        </w:rPr>
        <w:t xml:space="preserve"> </w:t>
      </w:r>
      <w:proofErr w:type="spellStart"/>
      <w:r w:rsidR="0058266B" w:rsidRPr="0058266B">
        <w:rPr>
          <w:rFonts w:eastAsia="Calibri"/>
          <w:sz w:val="24"/>
          <w:szCs w:val="24"/>
        </w:rPr>
        <w:t>затворен</w:t>
      </w:r>
      <w:proofErr w:type="spellEnd"/>
      <w:r w:rsidR="0058266B" w:rsidRPr="0058266B">
        <w:rPr>
          <w:rFonts w:eastAsia="Calibri"/>
          <w:sz w:val="24"/>
          <w:szCs w:val="24"/>
        </w:rPr>
        <w:t xml:space="preserve"> </w:t>
      </w:r>
      <w:proofErr w:type="spellStart"/>
      <w:r w:rsidR="0058266B" w:rsidRPr="0058266B">
        <w:rPr>
          <w:rFonts w:eastAsia="Calibri"/>
          <w:sz w:val="24"/>
          <w:szCs w:val="24"/>
        </w:rPr>
        <w:t>стакленим</w:t>
      </w:r>
      <w:proofErr w:type="spellEnd"/>
      <w:r w:rsidR="0058266B" w:rsidRPr="0058266B">
        <w:rPr>
          <w:rFonts w:eastAsia="Calibri"/>
          <w:sz w:val="24"/>
          <w:szCs w:val="24"/>
        </w:rPr>
        <w:t xml:space="preserve"> </w:t>
      </w:r>
      <w:proofErr w:type="spellStart"/>
      <w:r w:rsidR="0058266B" w:rsidRPr="0058266B">
        <w:rPr>
          <w:rFonts w:eastAsia="Calibri"/>
          <w:sz w:val="24"/>
          <w:szCs w:val="24"/>
        </w:rPr>
        <w:t>вратима</w:t>
      </w:r>
      <w:proofErr w:type="spellEnd"/>
      <w:r w:rsidR="0058266B" w:rsidRPr="0058266B">
        <w:rPr>
          <w:rFonts w:eastAsia="Calibri"/>
          <w:sz w:val="24"/>
          <w:szCs w:val="24"/>
        </w:rPr>
        <w:t xml:space="preserve"> </w:t>
      </w:r>
      <w:proofErr w:type="spellStart"/>
      <w:r w:rsidR="0058266B" w:rsidRPr="0058266B">
        <w:rPr>
          <w:rFonts w:eastAsia="Calibri"/>
          <w:sz w:val="24"/>
          <w:szCs w:val="24"/>
        </w:rPr>
        <w:t>са</w:t>
      </w:r>
      <w:proofErr w:type="spellEnd"/>
      <w:r w:rsidR="0058266B" w:rsidRPr="0058266B">
        <w:rPr>
          <w:rFonts w:eastAsia="Calibri"/>
          <w:sz w:val="24"/>
          <w:szCs w:val="24"/>
        </w:rPr>
        <w:t xml:space="preserve"> </w:t>
      </w:r>
      <w:proofErr w:type="spellStart"/>
      <w:r w:rsidR="0058266B" w:rsidRPr="0058266B">
        <w:rPr>
          <w:rFonts w:eastAsia="Calibri"/>
          <w:sz w:val="24"/>
          <w:szCs w:val="24"/>
        </w:rPr>
        <w:t>кључем</w:t>
      </w:r>
      <w:proofErr w:type="spellEnd"/>
      <w:r w:rsidR="0058266B" w:rsidRPr="0058266B">
        <w:rPr>
          <w:rFonts w:eastAsia="Calibri"/>
          <w:sz w:val="24"/>
          <w:szCs w:val="24"/>
        </w:rPr>
        <w:t xml:space="preserve">, </w:t>
      </w:r>
      <w:proofErr w:type="spellStart"/>
      <w:r w:rsidR="0058266B" w:rsidRPr="0058266B">
        <w:rPr>
          <w:rFonts w:eastAsia="Calibri"/>
          <w:sz w:val="24"/>
          <w:szCs w:val="24"/>
        </w:rPr>
        <w:t>са</w:t>
      </w:r>
      <w:proofErr w:type="spellEnd"/>
      <w:r w:rsidR="0058266B" w:rsidRPr="0058266B">
        <w:rPr>
          <w:rFonts w:eastAsia="Calibri"/>
          <w:sz w:val="24"/>
          <w:szCs w:val="24"/>
          <w:lang w:val="sr-Cyrl-RS"/>
        </w:rPr>
        <w:t xml:space="preserve"> </w:t>
      </w:r>
      <w:proofErr w:type="spellStart"/>
      <w:r w:rsidR="0058266B" w:rsidRPr="0058266B">
        <w:rPr>
          <w:rFonts w:eastAsia="Calibri"/>
          <w:sz w:val="24"/>
          <w:szCs w:val="24"/>
        </w:rPr>
        <w:t>горње</w:t>
      </w:r>
      <w:proofErr w:type="spellEnd"/>
      <w:r w:rsidR="0058266B" w:rsidRPr="0058266B">
        <w:rPr>
          <w:rFonts w:eastAsia="Calibri"/>
          <w:sz w:val="24"/>
          <w:szCs w:val="24"/>
        </w:rPr>
        <w:t xml:space="preserve"> </w:t>
      </w:r>
      <w:proofErr w:type="spellStart"/>
      <w:r w:rsidR="0058266B" w:rsidRPr="0058266B">
        <w:rPr>
          <w:rFonts w:eastAsia="Calibri"/>
          <w:sz w:val="24"/>
          <w:szCs w:val="24"/>
        </w:rPr>
        <w:t>стране</w:t>
      </w:r>
      <w:proofErr w:type="spellEnd"/>
      <w:r w:rsidR="0058266B" w:rsidRPr="0058266B">
        <w:rPr>
          <w:rFonts w:eastAsia="Calibri"/>
          <w:sz w:val="24"/>
          <w:szCs w:val="24"/>
        </w:rPr>
        <w:t xml:space="preserve"> </w:t>
      </w:r>
      <w:proofErr w:type="spellStart"/>
      <w:r w:rsidR="0058266B" w:rsidRPr="0058266B">
        <w:rPr>
          <w:rFonts w:eastAsia="Calibri"/>
          <w:sz w:val="24"/>
          <w:szCs w:val="24"/>
        </w:rPr>
        <w:t>мора</w:t>
      </w:r>
      <w:proofErr w:type="spellEnd"/>
      <w:r w:rsidR="0058266B" w:rsidRPr="0058266B">
        <w:rPr>
          <w:rFonts w:eastAsia="Calibri"/>
          <w:sz w:val="24"/>
          <w:szCs w:val="24"/>
        </w:rPr>
        <w:t xml:space="preserve"> </w:t>
      </w:r>
      <w:proofErr w:type="spellStart"/>
      <w:r w:rsidR="0058266B" w:rsidRPr="0058266B">
        <w:rPr>
          <w:rFonts w:eastAsia="Calibri"/>
          <w:sz w:val="24"/>
          <w:szCs w:val="24"/>
        </w:rPr>
        <w:t>постојати</w:t>
      </w:r>
      <w:proofErr w:type="spellEnd"/>
      <w:r w:rsidR="0058266B" w:rsidRPr="0058266B">
        <w:rPr>
          <w:rFonts w:eastAsia="Calibri"/>
          <w:sz w:val="24"/>
          <w:szCs w:val="24"/>
        </w:rPr>
        <w:t xml:space="preserve"> </w:t>
      </w:r>
      <w:proofErr w:type="spellStart"/>
      <w:r w:rsidR="0058266B" w:rsidRPr="0058266B">
        <w:rPr>
          <w:rFonts w:eastAsia="Calibri"/>
          <w:sz w:val="24"/>
          <w:szCs w:val="24"/>
        </w:rPr>
        <w:t>отвор</w:t>
      </w:r>
      <w:proofErr w:type="spellEnd"/>
      <w:r w:rsidR="0058266B" w:rsidRPr="0058266B">
        <w:rPr>
          <w:rFonts w:eastAsia="Calibri"/>
          <w:sz w:val="24"/>
          <w:szCs w:val="24"/>
        </w:rPr>
        <w:t xml:space="preserve"> </w:t>
      </w:r>
      <w:r w:rsidR="0058266B" w:rsidRPr="0058266B">
        <w:rPr>
          <w:rFonts w:eastAsia="Calibri"/>
          <w:sz w:val="24"/>
          <w:szCs w:val="24"/>
          <w:lang w:val="sr-Cyrl-RS"/>
        </w:rPr>
        <w:t xml:space="preserve">предвиђен за </w:t>
      </w:r>
      <w:proofErr w:type="spellStart"/>
      <w:r w:rsidR="0058266B" w:rsidRPr="0058266B">
        <w:rPr>
          <w:rFonts w:eastAsia="Calibri"/>
          <w:sz w:val="24"/>
          <w:szCs w:val="24"/>
        </w:rPr>
        <w:t>вентилаторе</w:t>
      </w:r>
      <w:proofErr w:type="spellEnd"/>
      <w:r w:rsidR="0058266B" w:rsidRPr="0058266B">
        <w:rPr>
          <w:rFonts w:eastAsia="Calibri"/>
          <w:sz w:val="24"/>
          <w:szCs w:val="24"/>
        </w:rPr>
        <w:t xml:space="preserve"> </w:t>
      </w:r>
      <w:proofErr w:type="spellStart"/>
      <w:r w:rsidR="0058266B" w:rsidRPr="0058266B">
        <w:rPr>
          <w:rFonts w:eastAsia="Calibri"/>
          <w:sz w:val="24"/>
          <w:szCs w:val="24"/>
        </w:rPr>
        <w:t>за</w:t>
      </w:r>
      <w:proofErr w:type="spellEnd"/>
      <w:r w:rsidR="0058266B" w:rsidRPr="0058266B">
        <w:rPr>
          <w:rFonts w:eastAsia="Calibri"/>
          <w:sz w:val="24"/>
          <w:szCs w:val="24"/>
        </w:rPr>
        <w:t xml:space="preserve"> </w:t>
      </w:r>
      <w:proofErr w:type="spellStart"/>
      <w:r w:rsidR="0058266B" w:rsidRPr="0058266B">
        <w:rPr>
          <w:rFonts w:eastAsia="Calibri"/>
          <w:sz w:val="24"/>
          <w:szCs w:val="24"/>
        </w:rPr>
        <w:t>издувавање</w:t>
      </w:r>
      <w:proofErr w:type="spellEnd"/>
      <w:r w:rsidR="0058266B" w:rsidRPr="0058266B">
        <w:rPr>
          <w:rFonts w:eastAsia="Calibri"/>
          <w:sz w:val="24"/>
          <w:szCs w:val="24"/>
        </w:rPr>
        <w:t xml:space="preserve"> </w:t>
      </w:r>
      <w:proofErr w:type="spellStart"/>
      <w:r w:rsidR="0058266B" w:rsidRPr="0058266B">
        <w:rPr>
          <w:rFonts w:eastAsia="Calibri"/>
          <w:sz w:val="24"/>
          <w:szCs w:val="24"/>
        </w:rPr>
        <w:t>ваздуха</w:t>
      </w:r>
      <w:proofErr w:type="spellEnd"/>
      <w:r w:rsidR="0058266B" w:rsidRPr="0058266B">
        <w:rPr>
          <w:rFonts w:eastAsia="Calibri"/>
          <w:sz w:val="24"/>
          <w:szCs w:val="24"/>
        </w:rPr>
        <w:t xml:space="preserve"> </w:t>
      </w:r>
      <w:proofErr w:type="spellStart"/>
      <w:r w:rsidR="0058266B" w:rsidRPr="0058266B">
        <w:rPr>
          <w:rFonts w:eastAsia="Calibri"/>
          <w:sz w:val="24"/>
          <w:szCs w:val="24"/>
        </w:rPr>
        <w:lastRenderedPageBreak/>
        <w:t>из</w:t>
      </w:r>
      <w:proofErr w:type="spellEnd"/>
      <w:r w:rsidR="0058266B" w:rsidRPr="0058266B">
        <w:rPr>
          <w:rFonts w:eastAsia="Calibri"/>
          <w:sz w:val="24"/>
          <w:szCs w:val="24"/>
        </w:rPr>
        <w:t xml:space="preserve"> </w:t>
      </w:r>
      <w:proofErr w:type="spellStart"/>
      <w:r w:rsidR="0058266B" w:rsidRPr="0058266B">
        <w:rPr>
          <w:rFonts w:eastAsia="Calibri"/>
          <w:sz w:val="24"/>
          <w:szCs w:val="24"/>
        </w:rPr>
        <w:t>река</w:t>
      </w:r>
      <w:proofErr w:type="spellEnd"/>
      <w:r w:rsidR="0058266B" w:rsidRPr="0058266B">
        <w:rPr>
          <w:rFonts w:eastAsia="Calibri"/>
          <w:sz w:val="24"/>
          <w:szCs w:val="24"/>
          <w:lang w:val="sr-Cyrl-RS"/>
        </w:rPr>
        <w:t xml:space="preserve"> </w:t>
      </w:r>
      <w:proofErr w:type="spellStart"/>
      <w:r w:rsidR="0058266B" w:rsidRPr="0058266B">
        <w:rPr>
          <w:rFonts w:eastAsia="Calibri"/>
          <w:sz w:val="24"/>
          <w:szCs w:val="24"/>
        </w:rPr>
        <w:t>навише</w:t>
      </w:r>
      <w:proofErr w:type="spellEnd"/>
      <w:r w:rsidR="0058266B" w:rsidRPr="0058266B">
        <w:rPr>
          <w:rFonts w:eastAsia="Calibri"/>
          <w:sz w:val="24"/>
          <w:szCs w:val="24"/>
        </w:rPr>
        <w:t xml:space="preserve">, </w:t>
      </w:r>
      <w:proofErr w:type="spellStart"/>
      <w:r w:rsidR="0058266B" w:rsidRPr="0058266B">
        <w:rPr>
          <w:rFonts w:eastAsia="Calibri"/>
          <w:sz w:val="24"/>
          <w:szCs w:val="24"/>
        </w:rPr>
        <w:t>док</w:t>
      </w:r>
      <w:proofErr w:type="spellEnd"/>
      <w:r w:rsidR="0058266B" w:rsidRPr="0058266B">
        <w:rPr>
          <w:rFonts w:eastAsia="Calibri"/>
          <w:sz w:val="24"/>
          <w:szCs w:val="24"/>
        </w:rPr>
        <w:t xml:space="preserve"> </w:t>
      </w:r>
      <w:proofErr w:type="spellStart"/>
      <w:r w:rsidR="0058266B" w:rsidRPr="0058266B">
        <w:rPr>
          <w:rFonts w:eastAsia="Calibri"/>
          <w:sz w:val="24"/>
          <w:szCs w:val="24"/>
        </w:rPr>
        <w:t>са</w:t>
      </w:r>
      <w:proofErr w:type="spellEnd"/>
      <w:r w:rsidR="0058266B" w:rsidRPr="0058266B">
        <w:rPr>
          <w:rFonts w:eastAsia="Calibri"/>
          <w:sz w:val="24"/>
          <w:szCs w:val="24"/>
        </w:rPr>
        <w:t xml:space="preserve"> </w:t>
      </w:r>
      <w:proofErr w:type="spellStart"/>
      <w:r w:rsidR="0058266B" w:rsidRPr="0058266B">
        <w:rPr>
          <w:rFonts w:eastAsia="Calibri"/>
          <w:sz w:val="24"/>
          <w:szCs w:val="24"/>
        </w:rPr>
        <w:t>доње</w:t>
      </w:r>
      <w:proofErr w:type="spellEnd"/>
      <w:r w:rsidR="0058266B" w:rsidRPr="0058266B">
        <w:rPr>
          <w:rFonts w:eastAsia="Calibri"/>
          <w:sz w:val="24"/>
          <w:szCs w:val="24"/>
        </w:rPr>
        <w:t xml:space="preserve"> </w:t>
      </w:r>
      <w:proofErr w:type="spellStart"/>
      <w:r w:rsidR="0058266B" w:rsidRPr="0058266B">
        <w:rPr>
          <w:rFonts w:eastAsia="Calibri"/>
          <w:sz w:val="24"/>
          <w:szCs w:val="24"/>
        </w:rPr>
        <w:t>стране</w:t>
      </w:r>
      <w:proofErr w:type="spellEnd"/>
      <w:r w:rsidR="0058266B" w:rsidRPr="0058266B">
        <w:rPr>
          <w:rFonts w:eastAsia="Calibri"/>
          <w:sz w:val="24"/>
          <w:szCs w:val="24"/>
        </w:rPr>
        <w:t xml:space="preserve"> </w:t>
      </w:r>
      <w:r w:rsidR="0058266B" w:rsidRPr="0058266B">
        <w:rPr>
          <w:rFonts w:eastAsia="Calibri"/>
          <w:sz w:val="24"/>
          <w:szCs w:val="24"/>
          <w:lang w:val="sr-Cyrl-RS"/>
        </w:rPr>
        <w:t xml:space="preserve">може </w:t>
      </w:r>
      <w:proofErr w:type="spellStart"/>
      <w:r w:rsidR="0058266B" w:rsidRPr="0058266B">
        <w:rPr>
          <w:rFonts w:eastAsia="Calibri"/>
          <w:sz w:val="24"/>
          <w:szCs w:val="24"/>
        </w:rPr>
        <w:t>постојати</w:t>
      </w:r>
      <w:proofErr w:type="spellEnd"/>
      <w:r w:rsidR="0058266B" w:rsidRPr="0058266B">
        <w:rPr>
          <w:rFonts w:eastAsia="Calibri"/>
          <w:sz w:val="24"/>
          <w:szCs w:val="24"/>
        </w:rPr>
        <w:t xml:space="preserve"> </w:t>
      </w:r>
      <w:proofErr w:type="spellStart"/>
      <w:r w:rsidR="0058266B" w:rsidRPr="0058266B">
        <w:rPr>
          <w:rFonts w:eastAsia="Calibri"/>
          <w:sz w:val="24"/>
          <w:szCs w:val="24"/>
        </w:rPr>
        <w:t>отвор</w:t>
      </w:r>
      <w:proofErr w:type="spellEnd"/>
      <w:r w:rsidR="0058266B" w:rsidRPr="0058266B">
        <w:rPr>
          <w:rFonts w:eastAsia="Calibri"/>
          <w:sz w:val="24"/>
          <w:szCs w:val="24"/>
        </w:rPr>
        <w:t xml:space="preserve"> </w:t>
      </w:r>
      <w:proofErr w:type="spellStart"/>
      <w:r w:rsidR="0058266B" w:rsidRPr="0058266B">
        <w:rPr>
          <w:rFonts w:eastAsia="Calibri"/>
          <w:sz w:val="24"/>
          <w:szCs w:val="24"/>
        </w:rPr>
        <w:t>за</w:t>
      </w:r>
      <w:proofErr w:type="spellEnd"/>
      <w:r w:rsidR="0058266B" w:rsidRPr="0058266B">
        <w:rPr>
          <w:rFonts w:eastAsia="Calibri"/>
          <w:sz w:val="24"/>
          <w:szCs w:val="24"/>
        </w:rPr>
        <w:t xml:space="preserve"> </w:t>
      </w:r>
      <w:proofErr w:type="spellStart"/>
      <w:r w:rsidR="0058266B" w:rsidRPr="0058266B">
        <w:rPr>
          <w:rFonts w:eastAsia="Calibri"/>
          <w:sz w:val="24"/>
          <w:szCs w:val="24"/>
        </w:rPr>
        <w:t>увлачење</w:t>
      </w:r>
      <w:proofErr w:type="spellEnd"/>
      <w:r w:rsidR="0058266B" w:rsidRPr="0058266B">
        <w:rPr>
          <w:rFonts w:eastAsia="Calibri"/>
          <w:sz w:val="24"/>
          <w:szCs w:val="24"/>
        </w:rPr>
        <w:t xml:space="preserve"> </w:t>
      </w:r>
      <w:proofErr w:type="spellStart"/>
      <w:r w:rsidR="0058266B" w:rsidRPr="0058266B">
        <w:rPr>
          <w:rFonts w:eastAsia="Calibri"/>
          <w:sz w:val="24"/>
          <w:szCs w:val="24"/>
        </w:rPr>
        <w:t>свежег</w:t>
      </w:r>
      <w:proofErr w:type="spellEnd"/>
      <w:r w:rsidR="0058266B" w:rsidRPr="0058266B">
        <w:rPr>
          <w:rFonts w:eastAsia="Calibri"/>
          <w:sz w:val="24"/>
          <w:szCs w:val="24"/>
        </w:rPr>
        <w:t xml:space="preserve"> </w:t>
      </w:r>
      <w:proofErr w:type="spellStart"/>
      <w:r w:rsidR="0058266B" w:rsidRPr="0058266B">
        <w:rPr>
          <w:rFonts w:eastAsia="Calibri"/>
          <w:sz w:val="24"/>
          <w:szCs w:val="24"/>
        </w:rPr>
        <w:t>ваздуха</w:t>
      </w:r>
      <w:proofErr w:type="spellEnd"/>
      <w:r w:rsidR="0058266B" w:rsidRPr="0058266B">
        <w:rPr>
          <w:rFonts w:eastAsia="Calibri"/>
          <w:sz w:val="24"/>
          <w:szCs w:val="24"/>
        </w:rPr>
        <w:t xml:space="preserve"> и </w:t>
      </w:r>
      <w:proofErr w:type="spellStart"/>
      <w:r w:rsidR="0058266B" w:rsidRPr="0058266B">
        <w:rPr>
          <w:rFonts w:eastAsia="Calibri"/>
          <w:sz w:val="24"/>
          <w:szCs w:val="24"/>
        </w:rPr>
        <w:t>улазак</w:t>
      </w:r>
      <w:proofErr w:type="spellEnd"/>
      <w:r w:rsidR="0058266B" w:rsidRPr="0058266B">
        <w:rPr>
          <w:rFonts w:eastAsia="Calibri"/>
          <w:sz w:val="24"/>
          <w:szCs w:val="24"/>
        </w:rPr>
        <w:t xml:space="preserve"> </w:t>
      </w:r>
      <w:proofErr w:type="spellStart"/>
      <w:r w:rsidR="0058266B" w:rsidRPr="0058266B">
        <w:rPr>
          <w:rFonts w:eastAsia="Calibri"/>
          <w:sz w:val="24"/>
          <w:szCs w:val="24"/>
        </w:rPr>
        <w:t>каблова</w:t>
      </w:r>
      <w:proofErr w:type="spellEnd"/>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ормане</w:t>
      </w:r>
      <w:proofErr w:type="spellEnd"/>
      <w:r w:rsidRPr="0058266B">
        <w:rPr>
          <w:rFonts w:eastAsia="Calibri"/>
          <w:sz w:val="24"/>
          <w:szCs w:val="24"/>
        </w:rPr>
        <w:t xml:space="preserve"> </w:t>
      </w:r>
      <w:proofErr w:type="spellStart"/>
      <w:r w:rsidRPr="0058266B">
        <w:rPr>
          <w:rFonts w:eastAsia="Calibri"/>
          <w:sz w:val="24"/>
          <w:szCs w:val="24"/>
        </w:rPr>
        <w:t>поставити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местима</w:t>
      </w:r>
      <w:proofErr w:type="spellEnd"/>
      <w:r w:rsidRPr="0058266B">
        <w:rPr>
          <w:rFonts w:eastAsia="Calibri"/>
          <w:sz w:val="24"/>
          <w:szCs w:val="24"/>
        </w:rPr>
        <w:t xml:space="preserve"> </w:t>
      </w:r>
      <w:proofErr w:type="spellStart"/>
      <w:r w:rsidRPr="0058266B">
        <w:rPr>
          <w:rFonts w:eastAsia="Calibri"/>
          <w:sz w:val="24"/>
          <w:szCs w:val="24"/>
        </w:rPr>
        <w:t>означеним</w:t>
      </w:r>
      <w:proofErr w:type="spellEnd"/>
      <w:r w:rsidRPr="0058266B">
        <w:rPr>
          <w:rFonts w:eastAsia="Calibri"/>
          <w:sz w:val="24"/>
          <w:szCs w:val="24"/>
        </w:rPr>
        <w:t xml:space="preserve"> у </w:t>
      </w:r>
      <w:proofErr w:type="spellStart"/>
      <w:r w:rsidRPr="0058266B">
        <w:rPr>
          <w:rFonts w:eastAsia="Calibri"/>
          <w:sz w:val="24"/>
          <w:szCs w:val="24"/>
        </w:rPr>
        <w:t>графичкој</w:t>
      </w:r>
      <w:proofErr w:type="spellEnd"/>
      <w:r w:rsidRPr="0058266B">
        <w:rPr>
          <w:rFonts w:eastAsia="Calibri"/>
          <w:sz w:val="24"/>
          <w:szCs w:val="24"/>
        </w:rPr>
        <w:t xml:space="preserve"> </w:t>
      </w:r>
      <w:proofErr w:type="spellStart"/>
      <w:r w:rsidRPr="0058266B">
        <w:rPr>
          <w:rFonts w:eastAsia="Calibri"/>
          <w:sz w:val="24"/>
          <w:szCs w:val="24"/>
        </w:rPr>
        <w:t>документацији</w:t>
      </w:r>
      <w:proofErr w:type="spellEnd"/>
      <w:r w:rsidRPr="0058266B">
        <w:rPr>
          <w:rFonts w:eastAsia="Calibri"/>
          <w:sz w:val="24"/>
          <w:szCs w:val="24"/>
          <w:lang w:val="sr-Cyrl-RS"/>
        </w:rPr>
        <w:t xml:space="preserve"> испоручиоца</w:t>
      </w:r>
      <w:r w:rsidRPr="0058266B">
        <w:rPr>
          <w:rFonts w:eastAsia="Calibri"/>
          <w:sz w:val="24"/>
          <w:szCs w:val="24"/>
        </w:rPr>
        <w:t>.</w:t>
      </w:r>
      <w:r w:rsidRPr="0058266B">
        <w:rPr>
          <w:rFonts w:eastAsia="Calibri"/>
          <w:sz w:val="24"/>
          <w:szCs w:val="24"/>
          <w:lang w:val="sr-Cyrl-RS"/>
        </w:rPr>
        <w:t xml:space="preserve"> </w:t>
      </w:r>
      <w:r w:rsidRPr="00905F32">
        <w:rPr>
          <w:rFonts w:eastAsia="Calibri"/>
          <w:sz w:val="24"/>
          <w:szCs w:val="24"/>
          <w:lang w:val="sr-Cyrl-RS"/>
        </w:rPr>
        <w:t>Сва метална кућишта опреме у реку треба да буду повезана на шасију рек ормана</w:t>
      </w:r>
      <w:r w:rsidRPr="0058266B">
        <w:rPr>
          <w:rFonts w:eastAsia="Calibri"/>
          <w:sz w:val="24"/>
          <w:szCs w:val="24"/>
          <w:lang w:val="sr-Cyrl-RS"/>
        </w:rPr>
        <w:t xml:space="preserve"> </w:t>
      </w:r>
      <w:r w:rsidRPr="00905F32">
        <w:rPr>
          <w:rFonts w:eastAsia="Calibri"/>
          <w:sz w:val="24"/>
          <w:szCs w:val="24"/>
          <w:lang w:val="sr-Cyrl-RS"/>
        </w:rPr>
        <w:t>преко тачке за изједначавање потенцијала. Повезивање остварити на начин описан у</w:t>
      </w:r>
      <w:r w:rsidRPr="0058266B">
        <w:rPr>
          <w:rFonts w:eastAsia="Calibri"/>
          <w:sz w:val="24"/>
          <w:szCs w:val="24"/>
          <w:lang w:val="sr-Cyrl-RS"/>
        </w:rPr>
        <w:t xml:space="preserve"> </w:t>
      </w:r>
      <w:r w:rsidRPr="00905F32">
        <w:rPr>
          <w:rFonts w:eastAsia="Calibri"/>
          <w:sz w:val="24"/>
          <w:szCs w:val="24"/>
          <w:lang w:val="sr-Cyrl-RS"/>
        </w:rPr>
        <w:t xml:space="preserve">техничком упутству произвођача уређаја или каблом </w:t>
      </w:r>
      <w:r w:rsidRPr="0058266B">
        <w:rPr>
          <w:rFonts w:eastAsia="Calibri"/>
          <w:sz w:val="24"/>
          <w:szCs w:val="24"/>
        </w:rPr>
        <w:t>P</w:t>
      </w:r>
      <w:r w:rsidRPr="00905F32">
        <w:rPr>
          <w:rFonts w:eastAsia="Calibri"/>
          <w:sz w:val="24"/>
          <w:szCs w:val="24"/>
          <w:lang w:val="sr-Cyrl-RS"/>
        </w:rPr>
        <w:t>/</w:t>
      </w:r>
      <w:r w:rsidRPr="0058266B">
        <w:rPr>
          <w:rFonts w:eastAsia="Calibri"/>
          <w:sz w:val="24"/>
          <w:szCs w:val="24"/>
        </w:rPr>
        <w:t>F</w:t>
      </w:r>
      <w:r w:rsidRPr="00905F32">
        <w:rPr>
          <w:rFonts w:eastAsia="Calibri"/>
          <w:sz w:val="24"/>
          <w:szCs w:val="24"/>
          <w:lang w:val="sr-Cyrl-RS"/>
        </w:rPr>
        <w:t>-</w:t>
      </w:r>
      <w:r w:rsidRPr="0058266B">
        <w:rPr>
          <w:rFonts w:eastAsia="Calibri"/>
          <w:sz w:val="24"/>
          <w:szCs w:val="24"/>
        </w:rPr>
        <w:t>Y</w:t>
      </w:r>
      <w:r w:rsidRPr="00905F32">
        <w:rPr>
          <w:rFonts w:eastAsia="Calibri"/>
          <w:sz w:val="24"/>
          <w:szCs w:val="24"/>
          <w:lang w:val="sr-Cyrl-RS"/>
        </w:rPr>
        <w:t xml:space="preserve"> 1</w:t>
      </w:r>
      <w:r w:rsidRPr="0058266B">
        <w:rPr>
          <w:rFonts w:eastAsia="Calibri"/>
          <w:sz w:val="24"/>
          <w:szCs w:val="24"/>
        </w:rPr>
        <w:t>x</w:t>
      </w:r>
      <w:r w:rsidRPr="00905F32">
        <w:rPr>
          <w:rFonts w:eastAsia="Calibri"/>
          <w:sz w:val="24"/>
          <w:szCs w:val="24"/>
          <w:lang w:val="sr-Cyrl-RS"/>
        </w:rPr>
        <w:t>2,5 мм2 одговарајуће</w:t>
      </w:r>
      <w:r w:rsidRPr="0058266B">
        <w:rPr>
          <w:rFonts w:eastAsia="Calibri"/>
          <w:sz w:val="24"/>
          <w:szCs w:val="24"/>
          <w:lang w:val="sr-Cyrl-RS"/>
        </w:rPr>
        <w:t xml:space="preserve"> </w:t>
      </w:r>
      <w:r w:rsidRPr="00905F32">
        <w:rPr>
          <w:rFonts w:eastAsia="Calibri"/>
          <w:sz w:val="24"/>
          <w:szCs w:val="24"/>
          <w:lang w:val="sr-Cyrl-RS"/>
        </w:rPr>
        <w:t>дужине на чијим крајевима су монтиране одговарајуће папучице.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Сви покретни метални делови рек ормана (нпр. врата) морају међусобно да буду</w:t>
      </w:r>
      <w:r w:rsidRPr="0058266B">
        <w:rPr>
          <w:rFonts w:eastAsia="Calibri"/>
          <w:sz w:val="24"/>
          <w:szCs w:val="24"/>
          <w:lang w:val="sr-Cyrl-RS"/>
        </w:rPr>
        <w:t xml:space="preserve"> </w:t>
      </w:r>
      <w:r w:rsidRPr="00905F32">
        <w:rPr>
          <w:rFonts w:eastAsia="Calibri"/>
          <w:sz w:val="24"/>
          <w:szCs w:val="24"/>
          <w:lang w:val="sr-Cyrl-RS"/>
        </w:rPr>
        <w:t>повезани проводницима за изједначавање потенцијала. Тачку за изједначавање</w:t>
      </w:r>
      <w:r w:rsidRPr="0058266B">
        <w:rPr>
          <w:rFonts w:eastAsia="Calibri"/>
          <w:sz w:val="24"/>
          <w:szCs w:val="24"/>
          <w:lang w:val="sr-Cyrl-RS"/>
        </w:rPr>
        <w:t xml:space="preserve"> </w:t>
      </w:r>
      <w:r w:rsidRPr="00905F32">
        <w:rPr>
          <w:rFonts w:eastAsia="Calibri"/>
          <w:sz w:val="24"/>
          <w:szCs w:val="24"/>
          <w:lang w:val="sr-Cyrl-RS"/>
        </w:rPr>
        <w:t>потенцијала у рек орману повезати са шином за изједначавање потенцијала у</w:t>
      </w:r>
      <w:r w:rsidRPr="0058266B">
        <w:rPr>
          <w:rFonts w:eastAsia="Calibri"/>
          <w:sz w:val="24"/>
          <w:szCs w:val="24"/>
          <w:lang w:val="sr-Cyrl-RS"/>
        </w:rPr>
        <w:t xml:space="preserve"> </w:t>
      </w:r>
      <w:r w:rsidRPr="00905F32">
        <w:rPr>
          <w:rFonts w:eastAsia="Calibri"/>
          <w:sz w:val="24"/>
          <w:szCs w:val="24"/>
          <w:lang w:val="sr-Cyrl-RS"/>
        </w:rPr>
        <w:t>разводном орману за напајање, који се налази у ходнику. Повезивање остварити</w:t>
      </w:r>
      <w:r w:rsidRPr="0058266B">
        <w:rPr>
          <w:rFonts w:eastAsia="Calibri"/>
          <w:sz w:val="24"/>
          <w:szCs w:val="24"/>
          <w:lang w:val="sr-Cyrl-RS"/>
        </w:rPr>
        <w:t xml:space="preserve"> </w:t>
      </w:r>
      <w:r w:rsidRPr="00905F32">
        <w:rPr>
          <w:rFonts w:eastAsia="Calibri"/>
          <w:sz w:val="24"/>
          <w:szCs w:val="24"/>
          <w:lang w:val="sr-Cyrl-RS"/>
        </w:rPr>
        <w:t xml:space="preserve">каблом </w:t>
      </w:r>
      <w:r w:rsidRPr="0058266B">
        <w:rPr>
          <w:rFonts w:eastAsia="Calibri"/>
          <w:sz w:val="24"/>
          <w:szCs w:val="24"/>
        </w:rPr>
        <w:t>P</w:t>
      </w:r>
      <w:r w:rsidRPr="00905F32">
        <w:rPr>
          <w:rFonts w:eastAsia="Calibri"/>
          <w:sz w:val="24"/>
          <w:szCs w:val="24"/>
          <w:lang w:val="sr-Cyrl-RS"/>
        </w:rPr>
        <w:t>/</w:t>
      </w:r>
      <w:r w:rsidRPr="0058266B">
        <w:rPr>
          <w:rFonts w:eastAsia="Calibri"/>
          <w:sz w:val="24"/>
          <w:szCs w:val="24"/>
        </w:rPr>
        <w:t>F</w:t>
      </w:r>
      <w:r w:rsidRPr="00905F32">
        <w:rPr>
          <w:rFonts w:eastAsia="Calibri"/>
          <w:sz w:val="24"/>
          <w:szCs w:val="24"/>
          <w:lang w:val="sr-Cyrl-RS"/>
        </w:rPr>
        <w:t>-</w:t>
      </w:r>
      <w:r w:rsidRPr="0058266B">
        <w:rPr>
          <w:rFonts w:eastAsia="Calibri"/>
          <w:sz w:val="24"/>
          <w:szCs w:val="24"/>
        </w:rPr>
        <w:t>Y</w:t>
      </w:r>
      <w:r w:rsidRPr="00905F32">
        <w:rPr>
          <w:rFonts w:eastAsia="Calibri"/>
          <w:sz w:val="24"/>
          <w:szCs w:val="24"/>
          <w:lang w:val="sr-Cyrl-RS"/>
        </w:rPr>
        <w:t xml:space="preserve"> 1</w:t>
      </w:r>
      <w:r w:rsidRPr="0058266B">
        <w:rPr>
          <w:rFonts w:eastAsia="Calibri"/>
          <w:sz w:val="24"/>
          <w:szCs w:val="24"/>
        </w:rPr>
        <w:t>x</w:t>
      </w:r>
      <w:r w:rsidRPr="00905F32">
        <w:rPr>
          <w:rFonts w:eastAsia="Calibri"/>
          <w:sz w:val="24"/>
          <w:szCs w:val="24"/>
          <w:lang w:val="sr-Cyrl-RS"/>
        </w:rPr>
        <w:t>16 мм2, на чијим крајевима су монтиране одговарајуће папучице.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Каблове за преспајање спроводити панелима за хоризонтално вођење каблова. Они</w:t>
      </w:r>
      <w:r w:rsidRPr="0058266B">
        <w:rPr>
          <w:rFonts w:eastAsia="Calibri"/>
          <w:sz w:val="24"/>
          <w:szCs w:val="24"/>
          <w:lang w:val="sr-Cyrl-RS"/>
        </w:rPr>
        <w:t xml:space="preserve"> </w:t>
      </w:r>
      <w:r w:rsidRPr="00905F32">
        <w:rPr>
          <w:rFonts w:eastAsia="Calibri"/>
          <w:sz w:val="24"/>
          <w:szCs w:val="24"/>
          <w:lang w:val="sr-Cyrl-RS"/>
        </w:rPr>
        <w:t>се не смеју натезати нити висити са предње стране рек ормана.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Рек ормани, утичнице и каблови морају бити видно обележени налепницама са</w:t>
      </w:r>
      <w:r w:rsidRPr="0058266B">
        <w:rPr>
          <w:rFonts w:eastAsia="Calibri"/>
          <w:sz w:val="24"/>
          <w:szCs w:val="24"/>
          <w:lang w:val="sr-Cyrl-RS"/>
        </w:rPr>
        <w:t xml:space="preserve"> </w:t>
      </w:r>
      <w:r w:rsidRPr="00905F32">
        <w:rPr>
          <w:rFonts w:eastAsia="Calibri"/>
          <w:sz w:val="24"/>
          <w:szCs w:val="24"/>
          <w:lang w:val="sr-Cyrl-RS"/>
        </w:rPr>
        <w:t>одштампаним ознакама у наведеној номенклатури, а према техничкој</w:t>
      </w:r>
      <w:r w:rsidRPr="0058266B">
        <w:rPr>
          <w:rFonts w:eastAsia="Calibri"/>
          <w:sz w:val="24"/>
          <w:szCs w:val="24"/>
          <w:lang w:val="sr-Cyrl-RS"/>
        </w:rPr>
        <w:t xml:space="preserve"> </w:t>
      </w:r>
      <w:r w:rsidRPr="00905F32">
        <w:rPr>
          <w:rFonts w:eastAsia="Calibri"/>
          <w:sz w:val="24"/>
          <w:szCs w:val="24"/>
          <w:lang w:val="sr-Cyrl-RS"/>
        </w:rPr>
        <w:t>документацији. У пројекту изведеног стања и касније у бази података за потребе</w:t>
      </w:r>
      <w:r w:rsidRPr="0058266B">
        <w:rPr>
          <w:rFonts w:eastAsia="Calibri"/>
          <w:sz w:val="24"/>
          <w:szCs w:val="24"/>
          <w:lang w:val="sr-Cyrl-RS"/>
        </w:rPr>
        <w:t xml:space="preserve"> </w:t>
      </w:r>
      <w:r w:rsidRPr="00905F32">
        <w:rPr>
          <w:rFonts w:eastAsia="Calibri"/>
          <w:sz w:val="24"/>
          <w:szCs w:val="24"/>
          <w:lang w:val="sr-Cyrl-RS"/>
        </w:rPr>
        <w:t>одржавања, потребно је наводити пуне ознаке елемената.</w:t>
      </w:r>
      <w:r w:rsidRPr="0058266B">
        <w:rPr>
          <w:rFonts w:eastAsia="Calibri"/>
          <w:sz w:val="24"/>
          <w:szCs w:val="24"/>
          <w:lang w:val="sr-Cyrl-RS"/>
        </w:rPr>
        <w:t xml:space="preserve"> </w:t>
      </w:r>
      <w:r w:rsidRPr="00905F32">
        <w:rPr>
          <w:rFonts w:eastAsia="Calibri"/>
          <w:sz w:val="24"/>
          <w:szCs w:val="24"/>
          <w:lang w:val="sr-Cyrl-RS"/>
        </w:rPr>
        <w:t>Каблове је потребно обележити на оба краја ознаком линије.</w:t>
      </w:r>
    </w:p>
    <w:p w:rsidR="0058266B" w:rsidRPr="006441C8"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08" w:name="_Toc16674237"/>
      <w:bookmarkStart w:id="109" w:name="_Toc16679321"/>
      <w:bookmarkStart w:id="110" w:name="_Toc27091724"/>
      <w:r w:rsidRPr="00905F32">
        <w:rPr>
          <w:color w:val="1F4D78"/>
          <w:sz w:val="24"/>
          <w:szCs w:val="24"/>
          <w:lang w:val="sr-Cyrl-RS"/>
        </w:rPr>
        <w:t xml:space="preserve">3.5.4 </w:t>
      </w:r>
      <w:bookmarkEnd w:id="108"/>
      <w:bookmarkEnd w:id="109"/>
      <w:r w:rsidR="006441C8">
        <w:rPr>
          <w:color w:val="1F4D78"/>
          <w:sz w:val="24"/>
          <w:szCs w:val="24"/>
          <w:lang w:val="sr-Cyrl-RS"/>
        </w:rPr>
        <w:t>Напајање активних компоненти</w:t>
      </w:r>
      <w:bookmarkEnd w:id="110"/>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Радно напајање активних компоненти се обезбеђује из постојеће нисконапонске мреже од</w:t>
      </w:r>
      <w:r w:rsidRPr="0058266B">
        <w:rPr>
          <w:rFonts w:eastAsia="Calibri"/>
          <w:sz w:val="24"/>
          <w:szCs w:val="24"/>
          <w:lang w:val="sr-Cyrl-RS"/>
        </w:rPr>
        <w:t xml:space="preserve"> </w:t>
      </w:r>
      <w:r w:rsidRPr="00905F32">
        <w:rPr>
          <w:rFonts w:eastAsia="Calibri"/>
          <w:sz w:val="24"/>
          <w:szCs w:val="24"/>
          <w:lang w:val="sr-Cyrl-RS"/>
        </w:rPr>
        <w:t>220-230</w:t>
      </w:r>
      <w:r w:rsidRPr="0058266B">
        <w:rPr>
          <w:rFonts w:eastAsia="Calibri"/>
          <w:sz w:val="24"/>
          <w:szCs w:val="24"/>
        </w:rPr>
        <w:t>V</w:t>
      </w:r>
      <w:r w:rsidRPr="00905F32">
        <w:rPr>
          <w:rFonts w:eastAsia="Calibri"/>
          <w:sz w:val="24"/>
          <w:szCs w:val="24"/>
          <w:lang w:val="sr-Cyrl-RS"/>
        </w:rPr>
        <w:t>/50</w:t>
      </w:r>
      <w:r w:rsidRPr="0058266B">
        <w:rPr>
          <w:rFonts w:eastAsia="Calibri"/>
          <w:sz w:val="24"/>
          <w:szCs w:val="24"/>
        </w:rPr>
        <w:t>Hz</w:t>
      </w:r>
      <w:r w:rsidRPr="00905F32">
        <w:rPr>
          <w:rFonts w:eastAsia="Calibri"/>
          <w:sz w:val="24"/>
          <w:szCs w:val="24"/>
          <w:lang w:val="sr-Cyrl-RS"/>
        </w:rPr>
        <w:t xml:space="preserve"> преко развода напајања који се уграђује у рек орман.</w:t>
      </w:r>
      <w:r w:rsidRPr="0058266B">
        <w:rPr>
          <w:rFonts w:eastAsia="Calibri"/>
          <w:sz w:val="24"/>
          <w:szCs w:val="24"/>
          <w:lang w:val="sr-Cyrl-RS"/>
        </w:rPr>
        <w:t xml:space="preserve"> </w:t>
      </w:r>
      <w:r w:rsidRPr="00905F32">
        <w:rPr>
          <w:rFonts w:eastAsia="Calibri"/>
          <w:sz w:val="24"/>
          <w:szCs w:val="24"/>
          <w:lang w:val="sr-Cyrl-RS"/>
        </w:rPr>
        <w:t>За рек орман</w:t>
      </w:r>
      <w:r w:rsidRPr="0058266B">
        <w:rPr>
          <w:rFonts w:eastAsia="Calibri"/>
          <w:sz w:val="24"/>
          <w:szCs w:val="24"/>
          <w:lang w:val="sr-Cyrl-RS"/>
        </w:rPr>
        <w:t>е</w:t>
      </w:r>
      <w:r w:rsidRPr="00905F32">
        <w:rPr>
          <w:rFonts w:eastAsia="Calibri"/>
          <w:sz w:val="24"/>
          <w:szCs w:val="24"/>
          <w:lang w:val="sr-Cyrl-RS"/>
        </w:rPr>
        <w:t xml:space="preserve"> </w:t>
      </w:r>
      <w:r w:rsidR="006441C8">
        <w:rPr>
          <w:rFonts w:eastAsia="Calibri"/>
          <w:sz w:val="24"/>
          <w:szCs w:val="24"/>
          <w:lang w:val="sr-Cyrl-RS"/>
        </w:rPr>
        <w:t xml:space="preserve">опцино је </w:t>
      </w:r>
      <w:r w:rsidRPr="00905F32">
        <w:rPr>
          <w:rFonts w:eastAsia="Calibri"/>
          <w:sz w:val="24"/>
          <w:szCs w:val="24"/>
          <w:lang w:val="sr-Cyrl-RS"/>
        </w:rPr>
        <w:t xml:space="preserve">предвиђен </w:t>
      </w:r>
      <w:r w:rsidRPr="0058266B">
        <w:rPr>
          <w:rFonts w:eastAsia="Calibri"/>
          <w:sz w:val="24"/>
          <w:szCs w:val="24"/>
          <w:lang w:val="sr-Cyrl-RS"/>
        </w:rPr>
        <w:t>заједн</w:t>
      </w:r>
      <w:r w:rsidR="006441C8">
        <w:rPr>
          <w:rFonts w:eastAsia="Calibri"/>
          <w:sz w:val="24"/>
          <w:szCs w:val="24"/>
          <w:lang w:val="sr-Cyrl-RS"/>
        </w:rPr>
        <w:t>и</w:t>
      </w:r>
      <w:r w:rsidRPr="0058266B">
        <w:rPr>
          <w:rFonts w:eastAsia="Calibri"/>
          <w:sz w:val="24"/>
          <w:szCs w:val="24"/>
          <w:lang w:val="sr-Cyrl-RS"/>
        </w:rPr>
        <w:t xml:space="preserve">чки </w:t>
      </w:r>
      <w:r w:rsidRPr="00905F32">
        <w:rPr>
          <w:rFonts w:eastAsia="Calibri"/>
          <w:sz w:val="24"/>
          <w:szCs w:val="24"/>
          <w:lang w:val="sr-Cyrl-RS"/>
        </w:rPr>
        <w:t xml:space="preserve">извор непрекидног напајања </w:t>
      </w:r>
      <w:r w:rsidRPr="00905F32">
        <w:rPr>
          <w:rFonts w:eastAsia="Calibri"/>
          <w:i/>
          <w:iCs/>
          <w:sz w:val="24"/>
          <w:szCs w:val="24"/>
          <w:lang w:val="sr-Cyrl-RS"/>
        </w:rPr>
        <w:t>(</w:t>
      </w:r>
      <w:r w:rsidRPr="0058266B">
        <w:rPr>
          <w:rFonts w:eastAsia="Calibri"/>
          <w:i/>
          <w:iCs/>
          <w:sz w:val="24"/>
          <w:szCs w:val="24"/>
        </w:rPr>
        <w:t>Uninterruptible</w:t>
      </w:r>
      <w:r w:rsidRPr="00905F32">
        <w:rPr>
          <w:rFonts w:eastAsia="Calibri"/>
          <w:i/>
          <w:iCs/>
          <w:sz w:val="24"/>
          <w:szCs w:val="24"/>
          <w:lang w:val="sr-Cyrl-RS"/>
        </w:rPr>
        <w:t xml:space="preserve"> </w:t>
      </w:r>
      <w:r w:rsidRPr="0058266B">
        <w:rPr>
          <w:rFonts w:eastAsia="Calibri"/>
          <w:i/>
          <w:iCs/>
          <w:sz w:val="24"/>
          <w:szCs w:val="24"/>
        </w:rPr>
        <w:t>Power</w:t>
      </w:r>
      <w:r w:rsidRPr="0058266B">
        <w:rPr>
          <w:rFonts w:eastAsia="Calibri"/>
          <w:sz w:val="24"/>
          <w:szCs w:val="24"/>
          <w:lang w:val="sr-Cyrl-RS"/>
        </w:rPr>
        <w:t xml:space="preserve"> </w:t>
      </w:r>
      <w:r w:rsidRPr="0058266B">
        <w:rPr>
          <w:rFonts w:eastAsia="Calibri"/>
          <w:i/>
          <w:iCs/>
          <w:sz w:val="24"/>
          <w:szCs w:val="24"/>
        </w:rPr>
        <w:t>Supply</w:t>
      </w:r>
      <w:r w:rsidRPr="00905F32">
        <w:rPr>
          <w:rFonts w:eastAsia="Calibri"/>
          <w:i/>
          <w:iCs/>
          <w:sz w:val="24"/>
          <w:szCs w:val="24"/>
          <w:lang w:val="sr-Cyrl-RS"/>
        </w:rPr>
        <w:t>-</w:t>
      </w:r>
      <w:r w:rsidRPr="0058266B">
        <w:rPr>
          <w:rFonts w:eastAsia="Calibri"/>
          <w:i/>
          <w:iCs/>
          <w:sz w:val="24"/>
          <w:szCs w:val="24"/>
        </w:rPr>
        <w:t>UPS</w:t>
      </w:r>
      <w:r w:rsidRPr="00905F32">
        <w:rPr>
          <w:rFonts w:eastAsia="Calibri"/>
          <w:i/>
          <w:iCs/>
          <w:sz w:val="24"/>
          <w:szCs w:val="24"/>
          <w:lang w:val="sr-Cyrl-RS"/>
        </w:rPr>
        <w:t>)</w:t>
      </w:r>
      <w:r w:rsidRPr="00905F32">
        <w:rPr>
          <w:rFonts w:eastAsia="Calibri"/>
          <w:sz w:val="24"/>
          <w:szCs w:val="24"/>
          <w:lang w:val="sr-Cyrl-RS"/>
        </w:rPr>
        <w:t>, минималног капацитета од 1500</w:t>
      </w:r>
      <w:r w:rsidRPr="0058266B">
        <w:rPr>
          <w:rFonts w:eastAsia="Calibri"/>
          <w:sz w:val="24"/>
          <w:szCs w:val="24"/>
        </w:rPr>
        <w:t>VA</w:t>
      </w:r>
      <w:r w:rsidRPr="00905F32">
        <w:rPr>
          <w:rFonts w:eastAsia="Calibri"/>
          <w:sz w:val="24"/>
          <w:szCs w:val="24"/>
          <w:lang w:val="sr-Cyrl-RS"/>
        </w:rPr>
        <w:t xml:space="preserve">, са најмање четири </w:t>
      </w:r>
      <w:r w:rsidRPr="0058266B">
        <w:rPr>
          <w:rFonts w:eastAsia="Calibri"/>
          <w:sz w:val="24"/>
          <w:szCs w:val="24"/>
        </w:rPr>
        <w:t>IEC</w:t>
      </w:r>
      <w:r w:rsidRPr="00905F32">
        <w:rPr>
          <w:rFonts w:eastAsia="Calibri"/>
          <w:sz w:val="24"/>
          <w:szCs w:val="24"/>
          <w:lang w:val="sr-Cyrl-RS"/>
        </w:rPr>
        <w:t>320 конектора, са</w:t>
      </w:r>
      <w:r w:rsidRPr="0058266B">
        <w:rPr>
          <w:rFonts w:eastAsia="Calibri"/>
          <w:sz w:val="24"/>
          <w:szCs w:val="24"/>
          <w:lang w:val="sr-Cyrl-RS"/>
        </w:rPr>
        <w:t xml:space="preserve"> </w:t>
      </w:r>
      <w:r w:rsidRPr="00905F32">
        <w:rPr>
          <w:rFonts w:eastAsia="Calibri"/>
          <w:sz w:val="24"/>
          <w:szCs w:val="24"/>
          <w:lang w:val="sr-Cyrl-RS"/>
        </w:rPr>
        <w:t>могућношћу монтирања у рек</w:t>
      </w:r>
      <w:r w:rsidRPr="0058266B">
        <w:rPr>
          <w:rFonts w:eastAsia="Calibri"/>
          <w:sz w:val="24"/>
          <w:szCs w:val="24"/>
          <w:lang w:val="sr-Cyrl-RS"/>
        </w:rPr>
        <w:t xml:space="preserve"> или на под</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Најважније карактеристике</w:t>
      </w:r>
      <w:r w:rsidRPr="0058266B">
        <w:rPr>
          <w:rFonts w:eastAsia="Calibri"/>
          <w:sz w:val="24"/>
          <w:szCs w:val="24"/>
          <w:lang w:val="sr-Cyrl-RS"/>
        </w:rPr>
        <w:t xml:space="preserve"> </w:t>
      </w:r>
      <w:r w:rsidRPr="00905F32">
        <w:rPr>
          <w:rFonts w:eastAsia="Calibri"/>
          <w:sz w:val="24"/>
          <w:szCs w:val="24"/>
          <w:lang w:val="sr-Cyrl-RS"/>
        </w:rPr>
        <w:t>наведеног уређаја су:</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Output power capacity</w:t>
      </w:r>
      <w:r w:rsidRPr="0058266B">
        <w:rPr>
          <w:rFonts w:eastAsia="Calibri"/>
          <w:b/>
          <w:bCs/>
          <w:color w:val="000000"/>
          <w:sz w:val="24"/>
          <w:szCs w:val="24"/>
          <w:lang w:val="sr-Latn-RS"/>
        </w:rPr>
        <w:t>:</w:t>
      </w:r>
      <w:r w:rsidRPr="0058266B">
        <w:rPr>
          <w:rFonts w:eastAsia="Calibri"/>
          <w:b/>
          <w:bCs/>
          <w:color w:val="000000"/>
          <w:sz w:val="24"/>
          <w:szCs w:val="24"/>
          <w:lang w:val="sr-Latn-RS"/>
        </w:rPr>
        <w:tab/>
      </w:r>
      <w:r w:rsidRPr="0058266B">
        <w:rPr>
          <w:rFonts w:eastAsia="Calibri"/>
          <w:b/>
          <w:bCs/>
          <w:color w:val="000000"/>
          <w:sz w:val="24"/>
          <w:szCs w:val="24"/>
          <w:lang w:val="sr-Latn-RS"/>
        </w:rPr>
        <w:tab/>
      </w:r>
      <w:r w:rsidRPr="0058266B">
        <w:rPr>
          <w:rFonts w:eastAsia="Calibri"/>
          <w:b/>
          <w:bCs/>
          <w:color w:val="000000"/>
          <w:sz w:val="24"/>
          <w:szCs w:val="24"/>
          <w:lang w:val="sr-Latn-RS"/>
        </w:rPr>
        <w:tab/>
      </w:r>
      <w:r w:rsidRPr="0058266B">
        <w:rPr>
          <w:rFonts w:eastAsia="Calibri"/>
          <w:color w:val="000000"/>
          <w:sz w:val="24"/>
          <w:szCs w:val="24"/>
        </w:rPr>
        <w:t>1.0kWatts / 1.5kVA</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Max Configurable Power (Watts):</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1.0kWatts / 1.5kVA</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Nominal Output Voltage:</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230V</w:t>
      </w:r>
    </w:p>
    <w:p w:rsidR="0058266B" w:rsidRPr="0058266B" w:rsidRDefault="0058266B" w:rsidP="0058266B">
      <w:pPr>
        <w:widowControl/>
        <w:autoSpaceDE/>
        <w:autoSpaceDN/>
        <w:spacing w:before="120" w:after="60" w:line="259" w:lineRule="auto"/>
        <w:ind w:left="5037" w:hanging="4470"/>
        <w:jc w:val="both"/>
        <w:rPr>
          <w:rFonts w:eastAsia="Calibri"/>
          <w:color w:val="000000"/>
          <w:sz w:val="24"/>
          <w:szCs w:val="24"/>
        </w:rPr>
      </w:pPr>
      <w:r w:rsidRPr="0058266B">
        <w:rPr>
          <w:rFonts w:eastAsia="Calibri"/>
          <w:b/>
          <w:bCs/>
          <w:color w:val="000000"/>
          <w:sz w:val="24"/>
          <w:szCs w:val="24"/>
        </w:rPr>
        <w:t>Output Voltage Note:</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Configurable for 220 : 230 or 240 nominal output voltage</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Output Voltage Distortion</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Less than 5% at full load</w:t>
      </w:r>
    </w:p>
    <w:p w:rsidR="0058266B" w:rsidRPr="0058266B" w:rsidRDefault="0058266B" w:rsidP="0058266B">
      <w:pPr>
        <w:widowControl/>
        <w:autoSpaceDE/>
        <w:autoSpaceDN/>
        <w:spacing w:before="120" w:after="60" w:line="259" w:lineRule="auto"/>
        <w:ind w:left="5037" w:hanging="4470"/>
        <w:jc w:val="both"/>
        <w:rPr>
          <w:rFonts w:eastAsia="Calibri"/>
          <w:color w:val="000000"/>
          <w:sz w:val="24"/>
          <w:szCs w:val="24"/>
        </w:rPr>
      </w:pPr>
      <w:r w:rsidRPr="0058266B">
        <w:rPr>
          <w:rFonts w:eastAsia="Calibri"/>
          <w:b/>
          <w:bCs/>
          <w:color w:val="000000"/>
          <w:sz w:val="24"/>
          <w:szCs w:val="24"/>
        </w:rPr>
        <w:t>Output Frequency (sync to mains)</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47 - 53 Hz for 50 Hz nominal, 57 - 63 Hz for 60 Hz nominal</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Other Output Voltages</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220, 240</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Topology</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Line Interactive</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Waveform type</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Sine wave</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Output Connections</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(4) IEC 320 C13 (Battery Backup)</w:t>
      </w:r>
    </w:p>
    <w:p w:rsidR="0058266B" w:rsidRPr="0058266B" w:rsidRDefault="0058266B" w:rsidP="0058266B">
      <w:pPr>
        <w:widowControl/>
        <w:autoSpaceDE/>
        <w:autoSpaceDN/>
        <w:spacing w:before="120" w:after="60" w:line="259" w:lineRule="auto"/>
        <w:ind w:left="4320" w:firstLine="720"/>
        <w:jc w:val="both"/>
        <w:rPr>
          <w:rFonts w:eastAsia="Calibri"/>
          <w:color w:val="000000"/>
          <w:sz w:val="24"/>
          <w:szCs w:val="24"/>
        </w:rPr>
      </w:pPr>
      <w:r w:rsidRPr="0058266B">
        <w:rPr>
          <w:rFonts w:eastAsia="Calibri"/>
          <w:color w:val="000000"/>
          <w:sz w:val="24"/>
          <w:szCs w:val="24"/>
        </w:rPr>
        <w:lastRenderedPageBreak/>
        <w:t>(2) IEC Jumpers (Battery Backup)</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Transfer Time</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2ms typical</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Nominal Input Voltage</w:t>
      </w:r>
      <w:r w:rsidRPr="0058266B">
        <w:rPr>
          <w:rFonts w:eastAsia="Calibri"/>
          <w:color w:val="000000"/>
          <w:sz w:val="24"/>
          <w:szCs w:val="24"/>
        </w:rPr>
        <w:tab/>
      </w:r>
      <w:r w:rsidRPr="0058266B">
        <w:rPr>
          <w:rFonts w:eastAsia="Calibri"/>
          <w:color w:val="000000"/>
          <w:sz w:val="24"/>
          <w:szCs w:val="24"/>
        </w:rPr>
        <w:tab/>
      </w:r>
      <w:r w:rsidRPr="0058266B">
        <w:rPr>
          <w:rFonts w:eastAsia="Calibri"/>
          <w:color w:val="000000"/>
          <w:sz w:val="24"/>
          <w:szCs w:val="24"/>
        </w:rPr>
        <w:tab/>
        <w:t>230V</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Input frequency</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50/60 Hz +/- 3 Hz (auto sensing)</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Input Connections</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IEC-320 C14</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Input voltage range for main operations</w:t>
      </w:r>
      <w:r w:rsidRPr="0058266B">
        <w:rPr>
          <w:rFonts w:eastAsia="Calibri"/>
          <w:b/>
          <w:bCs/>
          <w:color w:val="000000"/>
          <w:sz w:val="24"/>
          <w:szCs w:val="24"/>
        </w:rPr>
        <w:tab/>
      </w:r>
      <w:r w:rsidRPr="0058266B">
        <w:rPr>
          <w:rFonts w:eastAsia="Calibri"/>
          <w:color w:val="000000"/>
          <w:sz w:val="24"/>
          <w:szCs w:val="24"/>
        </w:rPr>
        <w:t>160 - 286V</w:t>
      </w:r>
    </w:p>
    <w:p w:rsidR="0058266B" w:rsidRPr="0058266B" w:rsidRDefault="0058266B" w:rsidP="0058266B">
      <w:pPr>
        <w:widowControl/>
        <w:autoSpaceDE/>
        <w:autoSpaceDN/>
        <w:spacing w:before="120" w:after="60" w:line="259" w:lineRule="auto"/>
        <w:ind w:left="5037" w:hanging="4470"/>
        <w:jc w:val="both"/>
        <w:rPr>
          <w:rFonts w:eastAsia="Calibri"/>
          <w:color w:val="000000"/>
          <w:sz w:val="24"/>
          <w:szCs w:val="24"/>
        </w:rPr>
      </w:pPr>
      <w:r w:rsidRPr="0058266B">
        <w:rPr>
          <w:rFonts w:eastAsia="Calibri"/>
          <w:b/>
          <w:bCs/>
          <w:color w:val="000000"/>
          <w:sz w:val="24"/>
          <w:szCs w:val="24"/>
        </w:rPr>
        <w:t>Battery type</w:t>
      </w:r>
      <w:r w:rsidRPr="0058266B">
        <w:rPr>
          <w:rFonts w:eastAsia="Calibri"/>
          <w:color w:val="000000"/>
          <w:sz w:val="24"/>
          <w:szCs w:val="24"/>
        </w:rPr>
        <w:tab/>
      </w:r>
      <w:r w:rsidRPr="0058266B">
        <w:rPr>
          <w:rFonts w:eastAsia="Calibri"/>
          <w:color w:val="000000"/>
          <w:sz w:val="24"/>
          <w:szCs w:val="24"/>
        </w:rPr>
        <w:tab/>
        <w:t>Maintenance-free sealed Lead-Acid battery with suspended electrolyte : leakproof</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Expected Battery Life (years)</w:t>
      </w:r>
      <w:r w:rsidRPr="0058266B">
        <w:rPr>
          <w:rFonts w:eastAsia="Calibri"/>
          <w:color w:val="000000"/>
          <w:sz w:val="24"/>
          <w:szCs w:val="24"/>
        </w:rPr>
        <w:tab/>
      </w:r>
      <w:r w:rsidRPr="0058266B">
        <w:rPr>
          <w:rFonts w:eastAsia="Calibri"/>
          <w:color w:val="000000"/>
          <w:sz w:val="24"/>
          <w:szCs w:val="24"/>
        </w:rPr>
        <w:tab/>
      </w:r>
      <w:r w:rsidRPr="0058266B">
        <w:rPr>
          <w:rFonts w:eastAsia="Calibri"/>
          <w:color w:val="000000"/>
          <w:sz w:val="24"/>
          <w:szCs w:val="24"/>
        </w:rPr>
        <w:tab/>
        <w:t>4 - 6</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Interface Port(s)</w:t>
      </w:r>
      <w:r w:rsidRPr="0058266B">
        <w:rPr>
          <w:rFonts w:eastAsia="Calibri"/>
          <w:color w:val="000000"/>
          <w:sz w:val="24"/>
          <w:szCs w:val="24"/>
        </w:rPr>
        <w:tab/>
      </w:r>
      <w:r w:rsidRPr="0058266B">
        <w:rPr>
          <w:rFonts w:eastAsia="Calibri"/>
          <w:color w:val="000000"/>
          <w:sz w:val="24"/>
          <w:szCs w:val="24"/>
        </w:rPr>
        <w:tab/>
      </w:r>
      <w:r w:rsidRPr="0058266B">
        <w:rPr>
          <w:rFonts w:eastAsia="Calibri"/>
          <w:color w:val="000000"/>
          <w:sz w:val="24"/>
          <w:szCs w:val="24"/>
        </w:rPr>
        <w:tab/>
      </w:r>
      <w:r w:rsidRPr="0058266B">
        <w:rPr>
          <w:rFonts w:eastAsia="Calibri"/>
          <w:color w:val="000000"/>
          <w:sz w:val="24"/>
          <w:szCs w:val="24"/>
        </w:rPr>
        <w:tab/>
        <w:t xml:space="preserve">RJ-45 Serial, </w:t>
      </w:r>
      <w:proofErr w:type="spellStart"/>
      <w:r w:rsidRPr="0058266B">
        <w:rPr>
          <w:rFonts w:eastAsia="Calibri"/>
          <w:color w:val="000000"/>
          <w:sz w:val="24"/>
          <w:szCs w:val="24"/>
        </w:rPr>
        <w:t>SmartSlot</w:t>
      </w:r>
      <w:proofErr w:type="spellEnd"/>
      <w:r w:rsidRPr="0058266B">
        <w:rPr>
          <w:rFonts w:eastAsia="Calibri"/>
          <w:color w:val="000000"/>
          <w:sz w:val="24"/>
          <w:szCs w:val="24"/>
        </w:rPr>
        <w:t>, USB</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Operating Temperature</w:t>
      </w:r>
      <w:r w:rsidRPr="0058266B">
        <w:rPr>
          <w:rFonts w:eastAsia="Calibri"/>
          <w:color w:val="000000"/>
          <w:sz w:val="24"/>
          <w:szCs w:val="24"/>
        </w:rPr>
        <w:tab/>
      </w:r>
      <w:r w:rsidRPr="0058266B">
        <w:rPr>
          <w:rFonts w:eastAsia="Calibri"/>
          <w:color w:val="000000"/>
          <w:sz w:val="24"/>
          <w:szCs w:val="24"/>
        </w:rPr>
        <w:tab/>
      </w:r>
      <w:r w:rsidRPr="0058266B">
        <w:rPr>
          <w:rFonts w:eastAsia="Calibri"/>
          <w:color w:val="000000"/>
          <w:sz w:val="24"/>
          <w:szCs w:val="24"/>
        </w:rPr>
        <w:tab/>
        <w:t>0 - 40 °C</w:t>
      </w:r>
    </w:p>
    <w:p w:rsidR="0058266B" w:rsidRPr="0058266B" w:rsidRDefault="0058266B" w:rsidP="0058266B">
      <w:pPr>
        <w:widowControl/>
        <w:autoSpaceDE/>
        <w:autoSpaceDN/>
        <w:spacing w:before="120" w:after="60" w:line="259" w:lineRule="auto"/>
        <w:ind w:firstLine="567"/>
        <w:jc w:val="both"/>
        <w:rPr>
          <w:rFonts w:eastAsia="Calibri"/>
          <w:color w:val="000000"/>
          <w:sz w:val="24"/>
          <w:szCs w:val="24"/>
        </w:rPr>
      </w:pPr>
      <w:r w:rsidRPr="0058266B">
        <w:rPr>
          <w:rFonts w:eastAsia="Calibri"/>
          <w:b/>
          <w:bCs/>
          <w:color w:val="000000"/>
          <w:sz w:val="24"/>
          <w:szCs w:val="24"/>
        </w:rPr>
        <w:t>Operating Relative Humidity</w:t>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b/>
          <w:bCs/>
          <w:color w:val="000000"/>
          <w:sz w:val="24"/>
          <w:szCs w:val="24"/>
        </w:rPr>
        <w:tab/>
      </w:r>
      <w:r w:rsidRPr="0058266B">
        <w:rPr>
          <w:rFonts w:eastAsia="Calibri"/>
          <w:color w:val="000000"/>
          <w:sz w:val="24"/>
          <w:szCs w:val="24"/>
        </w:rPr>
        <w:t>0 - 95 %</w:t>
      </w:r>
    </w:p>
    <w:p w:rsidR="0058266B" w:rsidRPr="0058266B" w:rsidRDefault="0058266B" w:rsidP="0058266B">
      <w:pPr>
        <w:widowControl/>
        <w:autoSpaceDE/>
        <w:autoSpaceDN/>
        <w:spacing w:before="120" w:after="60" w:line="259" w:lineRule="auto"/>
        <w:ind w:firstLine="567"/>
        <w:jc w:val="both"/>
        <w:rPr>
          <w:rFonts w:eastAsia="Calibri"/>
          <w:i/>
          <w:iCs/>
          <w:sz w:val="24"/>
          <w:szCs w:val="24"/>
        </w:rPr>
      </w:pP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у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орману</w:t>
      </w:r>
      <w:proofErr w:type="spellEnd"/>
      <w:r w:rsidRPr="0058266B">
        <w:rPr>
          <w:rFonts w:eastAsia="Calibri"/>
          <w:sz w:val="24"/>
          <w:szCs w:val="24"/>
        </w:rPr>
        <w:t xml:space="preserve"> </w:t>
      </w:r>
      <w:proofErr w:type="spellStart"/>
      <w:r w:rsidRPr="0058266B">
        <w:rPr>
          <w:rFonts w:eastAsia="Calibri"/>
          <w:sz w:val="24"/>
          <w:szCs w:val="24"/>
        </w:rPr>
        <w:t>дистрибуира</w:t>
      </w:r>
      <w:proofErr w:type="spellEnd"/>
      <w:r w:rsidRPr="0058266B">
        <w:rPr>
          <w:rFonts w:eastAsia="Calibri"/>
          <w:sz w:val="24"/>
          <w:szCs w:val="24"/>
        </w:rPr>
        <w:t xml:space="preserve"> </w:t>
      </w:r>
      <w:proofErr w:type="spellStart"/>
      <w:r w:rsidRPr="0058266B">
        <w:rPr>
          <w:rFonts w:eastAsia="Calibri"/>
          <w:sz w:val="24"/>
          <w:szCs w:val="24"/>
        </w:rPr>
        <w:t>преко</w:t>
      </w:r>
      <w:proofErr w:type="spellEnd"/>
      <w:r w:rsidRPr="0058266B">
        <w:rPr>
          <w:rFonts w:eastAsia="Calibri"/>
          <w:sz w:val="24"/>
          <w:szCs w:val="24"/>
        </w:rPr>
        <w:t xml:space="preserve"> </w:t>
      </w:r>
      <w:proofErr w:type="spellStart"/>
      <w:r w:rsidRPr="0058266B">
        <w:rPr>
          <w:rFonts w:eastAsia="Calibri"/>
          <w:sz w:val="24"/>
          <w:szCs w:val="24"/>
        </w:rPr>
        <w:t>напојног</w:t>
      </w:r>
      <w:proofErr w:type="spellEnd"/>
      <w:r w:rsidRPr="0058266B">
        <w:rPr>
          <w:rFonts w:eastAsia="Calibri"/>
          <w:sz w:val="24"/>
          <w:szCs w:val="24"/>
        </w:rPr>
        <w:t xml:space="preserve"> </w:t>
      </w:r>
      <w:proofErr w:type="spellStart"/>
      <w:r w:rsidRPr="0058266B">
        <w:rPr>
          <w:rFonts w:eastAsia="Calibri"/>
          <w:sz w:val="24"/>
          <w:szCs w:val="24"/>
        </w:rPr>
        <w:t>разводног</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главним</w:t>
      </w:r>
      <w:proofErr w:type="spellEnd"/>
      <w:r w:rsidRPr="0058266B">
        <w:rPr>
          <w:rFonts w:eastAsia="Calibri"/>
          <w:sz w:val="24"/>
          <w:szCs w:val="24"/>
        </w:rPr>
        <w:t xml:space="preserve"> </w:t>
      </w:r>
      <w:proofErr w:type="spellStart"/>
      <w:r w:rsidRPr="0058266B">
        <w:rPr>
          <w:rFonts w:eastAsia="Calibri"/>
          <w:sz w:val="24"/>
          <w:szCs w:val="24"/>
        </w:rPr>
        <w:t>прекидачем</w:t>
      </w:r>
      <w:proofErr w:type="spellEnd"/>
      <w:r w:rsidRPr="0058266B">
        <w:rPr>
          <w:rFonts w:eastAsia="Calibri"/>
          <w:sz w:val="24"/>
          <w:szCs w:val="24"/>
          <w:lang w:val="sr-Cyrl-RS"/>
        </w:rPr>
        <w:t>, у случају да се у реку налази више од једног активног уређаја.</w:t>
      </w:r>
      <w:r w:rsidRPr="0058266B">
        <w:rPr>
          <w:rFonts w:eastAsia="Calibri"/>
          <w:sz w:val="24"/>
          <w:szCs w:val="24"/>
        </w:rPr>
        <w:t xml:space="preserve"> </w:t>
      </w:r>
      <w:proofErr w:type="spellStart"/>
      <w:r w:rsidRPr="0058266B">
        <w:rPr>
          <w:rFonts w:eastAsia="Calibri"/>
          <w:sz w:val="24"/>
          <w:szCs w:val="24"/>
        </w:rPr>
        <w:t>Ови</w:t>
      </w:r>
      <w:proofErr w:type="spellEnd"/>
      <w:r w:rsidRPr="0058266B">
        <w:rPr>
          <w:rFonts w:eastAsia="Calibri"/>
          <w:sz w:val="24"/>
          <w:szCs w:val="24"/>
        </w:rPr>
        <w:t xml:space="preserve"> </w:t>
      </w:r>
      <w:proofErr w:type="spellStart"/>
      <w:r w:rsidRPr="0058266B">
        <w:rPr>
          <w:rFonts w:eastAsia="Calibri"/>
          <w:sz w:val="24"/>
          <w:szCs w:val="24"/>
        </w:rPr>
        <w:t>разводи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монтирају</w:t>
      </w:r>
      <w:proofErr w:type="spellEnd"/>
      <w:r w:rsidRPr="0058266B">
        <w:rPr>
          <w:rFonts w:eastAsia="Calibri"/>
          <w:sz w:val="24"/>
          <w:szCs w:val="24"/>
        </w:rPr>
        <w:t xml:space="preserve"> у </w:t>
      </w:r>
      <w:proofErr w:type="spellStart"/>
      <w:r w:rsidRPr="0058266B">
        <w:rPr>
          <w:rFonts w:eastAsia="Calibri"/>
          <w:sz w:val="24"/>
          <w:szCs w:val="24"/>
        </w:rPr>
        <w:t>дну</w:t>
      </w:r>
      <w:proofErr w:type="spellEnd"/>
      <w:r w:rsidRPr="0058266B">
        <w:rPr>
          <w:rFonts w:eastAsia="Calibri"/>
          <w:sz w:val="24"/>
          <w:szCs w:val="24"/>
        </w:rPr>
        <w:t xml:space="preserve"> </w:t>
      </w:r>
      <w:proofErr w:type="spellStart"/>
      <w:r w:rsidRPr="0058266B">
        <w:rPr>
          <w:rFonts w:eastAsia="Calibri"/>
          <w:sz w:val="24"/>
          <w:szCs w:val="24"/>
        </w:rPr>
        <w:t>река</w:t>
      </w:r>
      <w:proofErr w:type="spellEnd"/>
      <w:r w:rsidRPr="0058266B">
        <w:rPr>
          <w:rFonts w:eastAsia="Calibri"/>
          <w:sz w:val="24"/>
          <w:szCs w:val="24"/>
        </w:rPr>
        <w:t xml:space="preserve">, </w:t>
      </w:r>
      <w:proofErr w:type="spellStart"/>
      <w:r w:rsidRPr="0058266B">
        <w:rPr>
          <w:rFonts w:eastAsia="Calibri"/>
          <w:sz w:val="24"/>
          <w:szCs w:val="24"/>
        </w:rPr>
        <w:t>али</w:t>
      </w:r>
      <w:proofErr w:type="spellEnd"/>
      <w:r w:rsidRPr="0058266B">
        <w:rPr>
          <w:rFonts w:eastAsia="Calibri"/>
          <w:sz w:val="24"/>
          <w:szCs w:val="24"/>
        </w:rPr>
        <w:t xml:space="preserve"> </w:t>
      </w:r>
      <w:proofErr w:type="spellStart"/>
      <w:r w:rsidRPr="0058266B">
        <w:rPr>
          <w:rFonts w:eastAsia="Calibri"/>
          <w:sz w:val="24"/>
          <w:szCs w:val="24"/>
        </w:rPr>
        <w:t>алтернативно</w:t>
      </w:r>
      <w:proofErr w:type="spellEnd"/>
      <w:r w:rsidRPr="0058266B">
        <w:rPr>
          <w:rFonts w:eastAsia="Calibri"/>
          <w:sz w:val="24"/>
          <w:szCs w:val="24"/>
        </w:rPr>
        <w:t xml:space="preserve"> </w:t>
      </w:r>
      <w:proofErr w:type="spellStart"/>
      <w:r w:rsidRPr="0058266B">
        <w:rPr>
          <w:rFonts w:eastAsia="Calibri"/>
          <w:sz w:val="24"/>
          <w:szCs w:val="24"/>
        </w:rPr>
        <w:t>рек-ормани</w:t>
      </w:r>
      <w:proofErr w:type="spellEnd"/>
      <w:r w:rsidRPr="0058266B">
        <w:rPr>
          <w:rFonts w:eastAsia="Calibri"/>
          <w:sz w:val="24"/>
          <w:szCs w:val="24"/>
        </w:rPr>
        <w:t xml:space="preserve"> </w:t>
      </w:r>
      <w:proofErr w:type="spellStart"/>
      <w:r w:rsidRPr="0058266B">
        <w:rPr>
          <w:rFonts w:eastAsia="Calibri"/>
          <w:sz w:val="24"/>
          <w:szCs w:val="24"/>
        </w:rPr>
        <w:t>могу</w:t>
      </w:r>
      <w:proofErr w:type="spellEnd"/>
      <w:r w:rsidRPr="0058266B">
        <w:rPr>
          <w:rFonts w:eastAsia="Calibri"/>
          <w:sz w:val="24"/>
          <w:szCs w:val="24"/>
        </w:rPr>
        <w:t xml:space="preserve"> </w:t>
      </w:r>
      <w:proofErr w:type="spellStart"/>
      <w:r w:rsidRPr="0058266B">
        <w:rPr>
          <w:rFonts w:eastAsia="Calibri"/>
          <w:sz w:val="24"/>
          <w:szCs w:val="24"/>
        </w:rPr>
        <w:t>поседовати</w:t>
      </w:r>
      <w:proofErr w:type="spellEnd"/>
      <w:r w:rsidRPr="0058266B">
        <w:rPr>
          <w:rFonts w:eastAsia="Calibri"/>
          <w:sz w:val="24"/>
          <w:szCs w:val="24"/>
        </w:rPr>
        <w:t xml:space="preserve"> </w:t>
      </w:r>
      <w:proofErr w:type="spellStart"/>
      <w:r w:rsidRPr="0058266B">
        <w:rPr>
          <w:rFonts w:eastAsia="Calibri"/>
          <w:sz w:val="24"/>
          <w:szCs w:val="24"/>
        </w:rPr>
        <w:t>интегралне</w:t>
      </w:r>
      <w:proofErr w:type="spellEnd"/>
      <w:r w:rsidRPr="0058266B">
        <w:rPr>
          <w:rFonts w:eastAsia="Calibri"/>
          <w:sz w:val="24"/>
          <w:szCs w:val="24"/>
        </w:rPr>
        <w:t xml:space="preserve"> </w:t>
      </w:r>
      <w:proofErr w:type="spellStart"/>
      <w:r w:rsidRPr="0058266B">
        <w:rPr>
          <w:rFonts w:eastAsia="Calibri"/>
          <w:sz w:val="24"/>
          <w:szCs w:val="24"/>
        </w:rPr>
        <w:t>утичнице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Напојни</w:t>
      </w:r>
      <w:proofErr w:type="spellEnd"/>
      <w:r w:rsidRPr="0058266B">
        <w:rPr>
          <w:rFonts w:eastAsia="Calibri"/>
          <w:sz w:val="24"/>
          <w:szCs w:val="24"/>
        </w:rPr>
        <w:t xml:space="preserve"> </w:t>
      </w:r>
      <w:proofErr w:type="spellStart"/>
      <w:r w:rsidRPr="0058266B">
        <w:rPr>
          <w:rFonts w:eastAsia="Calibri"/>
          <w:sz w:val="24"/>
          <w:szCs w:val="24"/>
        </w:rPr>
        <w:t>разводни</w:t>
      </w:r>
      <w:proofErr w:type="spellEnd"/>
      <w:r w:rsidRPr="0058266B">
        <w:rPr>
          <w:rFonts w:eastAsia="Calibri"/>
          <w:sz w:val="24"/>
          <w:szCs w:val="24"/>
        </w:rPr>
        <w:t xml:space="preserve"> </w:t>
      </w:r>
      <w:proofErr w:type="spellStart"/>
      <w:r w:rsidRPr="0058266B">
        <w:rPr>
          <w:rFonts w:eastAsia="Calibri"/>
          <w:sz w:val="24"/>
          <w:szCs w:val="24"/>
        </w:rPr>
        <w:t>панел</w:t>
      </w:r>
      <w:proofErr w:type="spellEnd"/>
      <w:r w:rsidRPr="0058266B">
        <w:rPr>
          <w:rFonts w:eastAsia="Calibri"/>
          <w:sz w:val="24"/>
          <w:szCs w:val="24"/>
        </w:rPr>
        <w:t xml:space="preserve"> </w:t>
      </w:r>
      <w:proofErr w:type="spellStart"/>
      <w:r w:rsidRPr="0058266B">
        <w:rPr>
          <w:rFonts w:eastAsia="Calibri"/>
          <w:sz w:val="24"/>
          <w:szCs w:val="24"/>
        </w:rPr>
        <w:t>прикључити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непрекидни</w:t>
      </w:r>
      <w:proofErr w:type="spellEnd"/>
      <w:r w:rsidRPr="0058266B">
        <w:rPr>
          <w:rFonts w:eastAsia="Calibri"/>
          <w:sz w:val="24"/>
          <w:szCs w:val="24"/>
        </w:rPr>
        <w:t xml:space="preserve"> </w:t>
      </w:r>
      <w:proofErr w:type="spellStart"/>
      <w:r w:rsidRPr="0058266B">
        <w:rPr>
          <w:rFonts w:eastAsia="Calibri"/>
          <w:sz w:val="24"/>
          <w:szCs w:val="24"/>
        </w:rPr>
        <w:t>извор</w:t>
      </w:r>
      <w:proofErr w:type="spellEnd"/>
      <w:r w:rsidRPr="0058266B">
        <w:rPr>
          <w:rFonts w:eastAsia="Calibri"/>
          <w:sz w:val="24"/>
          <w:szCs w:val="24"/>
        </w:rPr>
        <w:t xml:space="preserve"> </w:t>
      </w:r>
      <w:proofErr w:type="spellStart"/>
      <w:r w:rsidRPr="0058266B">
        <w:rPr>
          <w:rFonts w:eastAsia="Calibri"/>
          <w:sz w:val="24"/>
          <w:szCs w:val="24"/>
        </w:rPr>
        <w:t>напајања</w:t>
      </w:r>
      <w:proofErr w:type="spellEnd"/>
      <w:r w:rsidRPr="0058266B">
        <w:rPr>
          <w:rFonts w:eastAsia="Calibri"/>
          <w:sz w:val="24"/>
          <w:szCs w:val="24"/>
        </w:rPr>
        <w:t xml:space="preserve"> (UPS), </w:t>
      </w:r>
      <w:proofErr w:type="spellStart"/>
      <w:r w:rsidRPr="0058266B">
        <w:rPr>
          <w:rFonts w:eastAsia="Calibri"/>
          <w:sz w:val="24"/>
          <w:szCs w:val="24"/>
        </w:rPr>
        <w:t>ако</w:t>
      </w:r>
      <w:proofErr w:type="spellEnd"/>
      <w:r w:rsidRPr="0058266B">
        <w:rPr>
          <w:rFonts w:eastAsia="Calibri"/>
          <w:sz w:val="24"/>
          <w:szCs w:val="24"/>
        </w:rPr>
        <w:t xml:space="preserve"> </w:t>
      </w:r>
      <w:proofErr w:type="spellStart"/>
      <w:r w:rsidRPr="0058266B">
        <w:rPr>
          <w:rFonts w:eastAsia="Calibri"/>
          <w:sz w:val="24"/>
          <w:szCs w:val="24"/>
        </w:rPr>
        <w:t>постоје</w:t>
      </w:r>
      <w:proofErr w:type="spellEnd"/>
      <w:r w:rsidRPr="0058266B">
        <w:rPr>
          <w:rFonts w:eastAsia="Calibri"/>
          <w:sz w:val="24"/>
          <w:szCs w:val="24"/>
        </w:rPr>
        <w:t xml:space="preserve">, </w:t>
      </w:r>
      <w:proofErr w:type="spellStart"/>
      <w:r w:rsidRPr="0058266B">
        <w:rPr>
          <w:rFonts w:eastAsia="Calibri"/>
          <w:sz w:val="24"/>
          <w:szCs w:val="24"/>
        </w:rPr>
        <w:t>односно</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одговарајућу</w:t>
      </w:r>
      <w:proofErr w:type="spellEnd"/>
      <w:r w:rsidRPr="0058266B">
        <w:rPr>
          <w:rFonts w:eastAsia="Calibri"/>
          <w:sz w:val="24"/>
          <w:szCs w:val="24"/>
        </w:rPr>
        <w:t xml:space="preserve"> </w:t>
      </w:r>
      <w:proofErr w:type="spellStart"/>
      <w:r w:rsidRPr="0058266B">
        <w:rPr>
          <w:rFonts w:eastAsia="Calibri"/>
          <w:sz w:val="24"/>
          <w:szCs w:val="24"/>
        </w:rPr>
        <w:t>спољну</w:t>
      </w:r>
      <w:proofErr w:type="spellEnd"/>
      <w:r w:rsidRPr="0058266B">
        <w:rPr>
          <w:rFonts w:eastAsia="Calibri"/>
          <w:sz w:val="24"/>
          <w:szCs w:val="24"/>
        </w:rPr>
        <w:t xml:space="preserve"> </w:t>
      </w:r>
      <w:proofErr w:type="spellStart"/>
      <w:r w:rsidRPr="0058266B">
        <w:rPr>
          <w:rFonts w:eastAsia="Calibri"/>
          <w:sz w:val="24"/>
          <w:szCs w:val="24"/>
        </w:rPr>
        <w:t>прикључницу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напона</w:t>
      </w:r>
      <w:proofErr w:type="spellEnd"/>
      <w:r w:rsidRPr="0058266B">
        <w:rPr>
          <w:rFonts w:eastAsia="Calibri"/>
          <w:sz w:val="24"/>
          <w:szCs w:val="24"/>
        </w:rPr>
        <w:t xml:space="preserve"> 220-230V/50Hz у </w:t>
      </w:r>
      <w:proofErr w:type="spellStart"/>
      <w:r w:rsidRPr="0058266B">
        <w:rPr>
          <w:rFonts w:eastAsia="Calibri"/>
          <w:sz w:val="24"/>
          <w:szCs w:val="24"/>
        </w:rPr>
        <w:t>непосредној</w:t>
      </w:r>
      <w:proofErr w:type="spellEnd"/>
      <w:r w:rsidRPr="0058266B">
        <w:rPr>
          <w:rFonts w:eastAsia="Calibri"/>
          <w:sz w:val="24"/>
          <w:szCs w:val="24"/>
        </w:rPr>
        <w:t xml:space="preserve"> </w:t>
      </w:r>
      <w:proofErr w:type="spellStart"/>
      <w:r w:rsidRPr="0058266B">
        <w:rPr>
          <w:rFonts w:eastAsia="Calibri"/>
          <w:sz w:val="24"/>
          <w:szCs w:val="24"/>
        </w:rPr>
        <w:t>близини</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 xml:space="preserve">. </w:t>
      </w:r>
      <w:proofErr w:type="spellStart"/>
      <w:r w:rsidRPr="0058266B">
        <w:rPr>
          <w:rFonts w:eastAsia="Calibri"/>
          <w:sz w:val="24"/>
          <w:szCs w:val="24"/>
        </w:rPr>
        <w:t>Прикључница</w:t>
      </w:r>
      <w:proofErr w:type="spellEnd"/>
      <w:r w:rsidRPr="0058266B">
        <w:rPr>
          <w:rFonts w:eastAsia="Calibri"/>
          <w:sz w:val="24"/>
          <w:szCs w:val="24"/>
        </w:rPr>
        <w:t xml:space="preserve"> и </w:t>
      </w:r>
      <w:proofErr w:type="spellStart"/>
      <w:r w:rsidRPr="0058266B">
        <w:rPr>
          <w:rFonts w:eastAsia="Calibri"/>
          <w:sz w:val="24"/>
          <w:szCs w:val="24"/>
        </w:rPr>
        <w:t>каблови</w:t>
      </w:r>
      <w:proofErr w:type="spellEnd"/>
      <w:r w:rsidRPr="0058266B">
        <w:rPr>
          <w:rFonts w:eastAsia="Calibri"/>
          <w:sz w:val="24"/>
          <w:szCs w:val="24"/>
        </w:rPr>
        <w:t xml:space="preserve"> </w:t>
      </w:r>
      <w:proofErr w:type="spellStart"/>
      <w:r w:rsidRPr="0058266B">
        <w:rPr>
          <w:rFonts w:eastAsia="Calibri"/>
          <w:sz w:val="24"/>
          <w:szCs w:val="24"/>
        </w:rPr>
        <w:t>морају</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поседују</w:t>
      </w:r>
      <w:proofErr w:type="spellEnd"/>
      <w:r w:rsidRPr="0058266B">
        <w:rPr>
          <w:rFonts w:eastAsia="Calibri"/>
          <w:sz w:val="24"/>
          <w:szCs w:val="24"/>
        </w:rPr>
        <w:t xml:space="preserve"> </w:t>
      </w:r>
      <w:proofErr w:type="spellStart"/>
      <w:r w:rsidRPr="0058266B">
        <w:rPr>
          <w:rFonts w:eastAsia="Calibri"/>
          <w:sz w:val="24"/>
          <w:szCs w:val="24"/>
        </w:rPr>
        <w:t>уземљење</w:t>
      </w:r>
      <w:proofErr w:type="spellEnd"/>
      <w:r w:rsidRPr="0058266B">
        <w:rPr>
          <w:rFonts w:eastAsia="Calibri"/>
          <w:sz w:val="24"/>
          <w:szCs w:val="24"/>
        </w:rPr>
        <w:t xml:space="preserve"> и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буду</w:t>
      </w:r>
      <w:proofErr w:type="spellEnd"/>
      <w:r w:rsidRPr="0058266B">
        <w:rPr>
          <w:rFonts w:eastAsia="Calibri"/>
          <w:sz w:val="24"/>
          <w:szCs w:val="24"/>
        </w:rPr>
        <w:t xml:space="preserve"> у </w:t>
      </w:r>
      <w:proofErr w:type="spellStart"/>
      <w:r w:rsidRPr="0058266B">
        <w:rPr>
          <w:rFonts w:eastAsia="Calibri"/>
          <w:sz w:val="24"/>
          <w:szCs w:val="24"/>
        </w:rPr>
        <w:t>технички</w:t>
      </w:r>
      <w:proofErr w:type="spellEnd"/>
      <w:r w:rsidRPr="0058266B">
        <w:rPr>
          <w:rFonts w:eastAsia="Calibri"/>
          <w:sz w:val="24"/>
          <w:szCs w:val="24"/>
        </w:rPr>
        <w:t xml:space="preserve"> </w:t>
      </w:r>
      <w:proofErr w:type="spellStart"/>
      <w:r w:rsidRPr="0058266B">
        <w:rPr>
          <w:rFonts w:eastAsia="Calibri"/>
          <w:sz w:val="24"/>
          <w:szCs w:val="24"/>
        </w:rPr>
        <w:t>исправном</w:t>
      </w:r>
      <w:proofErr w:type="spellEnd"/>
      <w:r w:rsidRPr="0058266B">
        <w:rPr>
          <w:rFonts w:eastAsia="Calibri"/>
          <w:sz w:val="24"/>
          <w:szCs w:val="24"/>
        </w:rPr>
        <w:t xml:space="preserve"> </w:t>
      </w:r>
      <w:proofErr w:type="spellStart"/>
      <w:r w:rsidRPr="0058266B">
        <w:rPr>
          <w:rFonts w:eastAsia="Calibri"/>
          <w:sz w:val="24"/>
          <w:szCs w:val="24"/>
        </w:rPr>
        <w:t>стању</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Сваки</w:t>
      </w:r>
      <w:proofErr w:type="spellEnd"/>
      <w:r w:rsidRPr="0058266B">
        <w:rPr>
          <w:rFonts w:eastAsia="Calibri"/>
          <w:sz w:val="24"/>
          <w:szCs w:val="24"/>
        </w:rPr>
        <w:t xml:space="preserve"> </w:t>
      </w:r>
      <w:proofErr w:type="spellStart"/>
      <w:r w:rsidRPr="0058266B">
        <w:rPr>
          <w:rFonts w:eastAsia="Calibri"/>
          <w:sz w:val="24"/>
          <w:szCs w:val="24"/>
        </w:rPr>
        <w:t>прикључак</w:t>
      </w:r>
      <w:proofErr w:type="spellEnd"/>
      <w:r w:rsidRPr="0058266B">
        <w:rPr>
          <w:rFonts w:eastAsia="Calibri"/>
          <w:sz w:val="24"/>
          <w:szCs w:val="24"/>
        </w:rPr>
        <w:t xml:space="preserve"> </w:t>
      </w:r>
      <w:proofErr w:type="spellStart"/>
      <w:r w:rsidRPr="0058266B">
        <w:rPr>
          <w:rFonts w:eastAsia="Calibri"/>
          <w:sz w:val="24"/>
          <w:szCs w:val="24"/>
        </w:rPr>
        <w:t>напајања</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саме</w:t>
      </w:r>
      <w:proofErr w:type="spellEnd"/>
      <w:r w:rsidRPr="0058266B">
        <w:rPr>
          <w:rFonts w:eastAsia="Calibri"/>
          <w:sz w:val="24"/>
          <w:szCs w:val="24"/>
        </w:rPr>
        <w:t xml:space="preserve"> </w:t>
      </w:r>
      <w:proofErr w:type="spellStart"/>
      <w:r w:rsidRPr="0058266B">
        <w:rPr>
          <w:rFonts w:eastAsia="Calibri"/>
          <w:sz w:val="24"/>
          <w:szCs w:val="24"/>
        </w:rPr>
        <w:t>каблове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напајање</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 xml:space="preserve">, </w:t>
      </w:r>
      <w:proofErr w:type="spellStart"/>
      <w:r w:rsidRPr="0058266B">
        <w:rPr>
          <w:rFonts w:eastAsia="Calibri"/>
          <w:sz w:val="24"/>
          <w:szCs w:val="24"/>
        </w:rPr>
        <w:t>обележити</w:t>
      </w:r>
      <w:proofErr w:type="spellEnd"/>
      <w:r w:rsidRPr="0058266B">
        <w:rPr>
          <w:rFonts w:eastAsia="Calibri"/>
          <w:sz w:val="24"/>
          <w:szCs w:val="24"/>
        </w:rPr>
        <w:t xml:space="preserve"> </w:t>
      </w:r>
      <w:proofErr w:type="spellStart"/>
      <w:r w:rsidRPr="0058266B">
        <w:rPr>
          <w:rFonts w:eastAsia="Calibri"/>
          <w:sz w:val="24"/>
          <w:szCs w:val="24"/>
        </w:rPr>
        <w:t>називом</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то</w:t>
      </w:r>
      <w:proofErr w:type="spellEnd"/>
      <w:r w:rsidRPr="0058266B">
        <w:rPr>
          <w:rFonts w:eastAsia="Calibri"/>
          <w:sz w:val="24"/>
          <w:szCs w:val="24"/>
        </w:rPr>
        <w:t xml:space="preserve"> </w:t>
      </w:r>
      <w:proofErr w:type="spellStart"/>
      <w:r w:rsidRPr="0058266B">
        <w:rPr>
          <w:rFonts w:eastAsia="Calibri"/>
          <w:sz w:val="24"/>
          <w:szCs w:val="24"/>
        </w:rPr>
        <w:t>место</w:t>
      </w:r>
      <w:proofErr w:type="spellEnd"/>
      <w:r w:rsidRPr="0058266B">
        <w:rPr>
          <w:rFonts w:eastAsia="Calibri"/>
          <w:sz w:val="24"/>
          <w:szCs w:val="24"/>
        </w:rPr>
        <w:t xml:space="preserve"> </w:t>
      </w:r>
      <w:proofErr w:type="spellStart"/>
      <w:r w:rsidRPr="0058266B">
        <w:rPr>
          <w:rFonts w:eastAsia="Calibri"/>
          <w:sz w:val="24"/>
          <w:szCs w:val="24"/>
        </w:rPr>
        <w:t>прикључен</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Ради</w:t>
      </w:r>
      <w:proofErr w:type="spellEnd"/>
      <w:r w:rsidRPr="0058266B">
        <w:rPr>
          <w:rFonts w:eastAsia="Calibri"/>
          <w:sz w:val="24"/>
          <w:szCs w:val="24"/>
        </w:rPr>
        <w:t xml:space="preserve"> </w:t>
      </w:r>
      <w:proofErr w:type="spellStart"/>
      <w:r w:rsidRPr="0058266B">
        <w:rPr>
          <w:rFonts w:eastAsia="Calibri"/>
          <w:sz w:val="24"/>
          <w:szCs w:val="24"/>
        </w:rPr>
        <w:t>потреба</w:t>
      </w:r>
      <w:proofErr w:type="spellEnd"/>
      <w:r w:rsidRPr="0058266B">
        <w:rPr>
          <w:rFonts w:eastAsia="Calibri"/>
          <w:sz w:val="24"/>
          <w:szCs w:val="24"/>
        </w:rPr>
        <w:t xml:space="preserve"> </w:t>
      </w:r>
      <w:proofErr w:type="spellStart"/>
      <w:r w:rsidRPr="0058266B">
        <w:rPr>
          <w:rFonts w:eastAsia="Calibri"/>
          <w:sz w:val="24"/>
          <w:szCs w:val="24"/>
        </w:rPr>
        <w:t>хитног</w:t>
      </w:r>
      <w:proofErr w:type="spellEnd"/>
      <w:r w:rsidRPr="0058266B">
        <w:rPr>
          <w:rFonts w:eastAsia="Calibri"/>
          <w:sz w:val="24"/>
          <w:szCs w:val="24"/>
        </w:rPr>
        <w:t xml:space="preserve"> </w:t>
      </w:r>
      <w:proofErr w:type="spellStart"/>
      <w:r w:rsidRPr="0058266B">
        <w:rPr>
          <w:rFonts w:eastAsia="Calibri"/>
          <w:sz w:val="24"/>
          <w:szCs w:val="24"/>
        </w:rPr>
        <w:t>искључивања</w:t>
      </w:r>
      <w:proofErr w:type="spellEnd"/>
      <w:r w:rsidRPr="0058266B">
        <w:rPr>
          <w:rFonts w:eastAsia="Calibri"/>
          <w:sz w:val="24"/>
          <w:szCs w:val="24"/>
        </w:rPr>
        <w:t xml:space="preserve"> </w:t>
      </w:r>
      <w:proofErr w:type="spellStart"/>
      <w:r w:rsidRPr="0058266B">
        <w:rPr>
          <w:rFonts w:eastAsia="Calibri"/>
          <w:sz w:val="24"/>
          <w:szCs w:val="24"/>
        </w:rPr>
        <w:t>напајања</w:t>
      </w:r>
      <w:proofErr w:type="spellEnd"/>
      <w:r w:rsidRPr="0058266B">
        <w:rPr>
          <w:rFonts w:eastAsia="Calibri"/>
          <w:sz w:val="24"/>
          <w:szCs w:val="24"/>
        </w:rPr>
        <w:t xml:space="preserve">, </w:t>
      </w:r>
      <w:proofErr w:type="spellStart"/>
      <w:r w:rsidRPr="0058266B">
        <w:rPr>
          <w:rFonts w:eastAsia="Calibri"/>
          <w:sz w:val="24"/>
          <w:szCs w:val="24"/>
        </w:rPr>
        <w:t>главни</w:t>
      </w:r>
      <w:proofErr w:type="spellEnd"/>
      <w:r w:rsidRPr="0058266B">
        <w:rPr>
          <w:rFonts w:eastAsia="Calibri"/>
          <w:sz w:val="24"/>
          <w:szCs w:val="24"/>
        </w:rPr>
        <w:t xml:space="preserve"> </w:t>
      </w:r>
      <w:proofErr w:type="spellStart"/>
      <w:r w:rsidRPr="0058266B">
        <w:rPr>
          <w:rFonts w:eastAsia="Calibri"/>
          <w:sz w:val="24"/>
          <w:szCs w:val="24"/>
        </w:rPr>
        <w:t>прекидач</w:t>
      </w:r>
      <w:proofErr w:type="spellEnd"/>
      <w:r w:rsidRPr="0058266B">
        <w:rPr>
          <w:rFonts w:eastAsia="Calibri"/>
          <w:sz w:val="24"/>
          <w:szCs w:val="24"/>
        </w:rPr>
        <w:t xml:space="preserve"> </w:t>
      </w:r>
      <w:proofErr w:type="spellStart"/>
      <w:r w:rsidRPr="0058266B">
        <w:rPr>
          <w:rFonts w:eastAsia="Calibri"/>
          <w:sz w:val="24"/>
          <w:szCs w:val="24"/>
        </w:rPr>
        <w:t>напојног</w:t>
      </w:r>
      <w:proofErr w:type="spellEnd"/>
      <w:r w:rsidRPr="0058266B">
        <w:rPr>
          <w:rFonts w:eastAsia="Calibri"/>
          <w:sz w:val="24"/>
          <w:szCs w:val="24"/>
        </w:rPr>
        <w:t xml:space="preserve"> </w:t>
      </w:r>
      <w:proofErr w:type="spellStart"/>
      <w:r w:rsidRPr="0058266B">
        <w:rPr>
          <w:rFonts w:eastAsia="Calibri"/>
          <w:sz w:val="24"/>
          <w:szCs w:val="24"/>
        </w:rPr>
        <w:t>панела</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видно</w:t>
      </w:r>
      <w:proofErr w:type="spellEnd"/>
      <w:r w:rsidRPr="0058266B">
        <w:rPr>
          <w:rFonts w:eastAsia="Calibri"/>
          <w:sz w:val="24"/>
          <w:szCs w:val="24"/>
        </w:rPr>
        <w:t xml:space="preserve"> </w:t>
      </w:r>
      <w:proofErr w:type="spellStart"/>
      <w:r w:rsidRPr="0058266B">
        <w:rPr>
          <w:rFonts w:eastAsia="Calibri"/>
          <w:sz w:val="24"/>
          <w:szCs w:val="24"/>
        </w:rPr>
        <w:t>уочљив</w:t>
      </w:r>
      <w:proofErr w:type="spellEnd"/>
      <w:r w:rsidRPr="0058266B">
        <w:rPr>
          <w:rFonts w:eastAsia="Calibri"/>
          <w:sz w:val="24"/>
          <w:szCs w:val="24"/>
        </w:rPr>
        <w:t xml:space="preserve">, а </w:t>
      </w:r>
      <w:proofErr w:type="spellStart"/>
      <w:r w:rsidRPr="0058266B">
        <w:rPr>
          <w:rFonts w:eastAsia="Calibri"/>
          <w:sz w:val="24"/>
          <w:szCs w:val="24"/>
        </w:rPr>
        <w:t>приступ</w:t>
      </w:r>
      <w:proofErr w:type="spellEnd"/>
      <w:r w:rsidRPr="0058266B">
        <w:rPr>
          <w:rFonts w:eastAsia="Calibri"/>
          <w:sz w:val="24"/>
          <w:szCs w:val="24"/>
        </w:rPr>
        <w:t xml:space="preserve"> </w:t>
      </w:r>
      <w:proofErr w:type="spellStart"/>
      <w:r w:rsidRPr="0058266B">
        <w:rPr>
          <w:rFonts w:eastAsia="Calibri"/>
          <w:sz w:val="24"/>
          <w:szCs w:val="24"/>
        </w:rPr>
        <w:t>до</w:t>
      </w:r>
      <w:proofErr w:type="spellEnd"/>
      <w:r w:rsidRPr="0058266B">
        <w:rPr>
          <w:rFonts w:eastAsia="Calibri"/>
          <w:sz w:val="24"/>
          <w:szCs w:val="24"/>
        </w:rPr>
        <w:t xml:space="preserve"> </w:t>
      </w:r>
      <w:proofErr w:type="spellStart"/>
      <w:r w:rsidRPr="0058266B">
        <w:rPr>
          <w:rFonts w:eastAsia="Calibri"/>
          <w:sz w:val="24"/>
          <w:szCs w:val="24"/>
        </w:rPr>
        <w:t>њега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једноставан</w:t>
      </w:r>
      <w:proofErr w:type="spellEnd"/>
      <w:r w:rsidRPr="0058266B">
        <w:rPr>
          <w:rFonts w:eastAsia="Calibri"/>
          <w:sz w:val="24"/>
          <w:szCs w:val="24"/>
        </w:rPr>
        <w:t xml:space="preserve"> </w:t>
      </w:r>
      <w:proofErr w:type="spellStart"/>
      <w:r w:rsidRPr="0058266B">
        <w:rPr>
          <w:rFonts w:eastAsia="Calibri"/>
          <w:sz w:val="24"/>
          <w:szCs w:val="24"/>
        </w:rPr>
        <w:t>након</w:t>
      </w:r>
      <w:proofErr w:type="spellEnd"/>
      <w:r w:rsidRPr="0058266B">
        <w:rPr>
          <w:rFonts w:eastAsia="Calibri"/>
          <w:sz w:val="24"/>
          <w:szCs w:val="24"/>
        </w:rPr>
        <w:t xml:space="preserve"> </w:t>
      </w:r>
      <w:proofErr w:type="spellStart"/>
      <w:r w:rsidRPr="0058266B">
        <w:rPr>
          <w:rFonts w:eastAsia="Calibri"/>
          <w:sz w:val="24"/>
          <w:szCs w:val="24"/>
        </w:rPr>
        <w:t>отварања</w:t>
      </w:r>
      <w:proofErr w:type="spellEnd"/>
      <w:r w:rsidRPr="0058266B">
        <w:rPr>
          <w:rFonts w:eastAsia="Calibri"/>
          <w:sz w:val="24"/>
          <w:szCs w:val="24"/>
        </w:rPr>
        <w:t xml:space="preserve"> </w:t>
      </w:r>
      <w:proofErr w:type="spellStart"/>
      <w:r w:rsidRPr="0058266B">
        <w:rPr>
          <w:rFonts w:eastAsia="Calibri"/>
          <w:sz w:val="24"/>
          <w:szCs w:val="24"/>
        </w:rPr>
        <w:t>рек</w:t>
      </w:r>
      <w:proofErr w:type="spellEnd"/>
      <w:r w:rsidRPr="0058266B">
        <w:rPr>
          <w:rFonts w:eastAsia="Calibri"/>
          <w:sz w:val="24"/>
          <w:szCs w:val="24"/>
        </w:rPr>
        <w:t xml:space="preserve"> </w:t>
      </w:r>
      <w:proofErr w:type="spellStart"/>
      <w:r w:rsidRPr="0058266B">
        <w:rPr>
          <w:rFonts w:eastAsia="Calibri"/>
          <w:sz w:val="24"/>
          <w:szCs w:val="24"/>
        </w:rPr>
        <w:t>ормана</w:t>
      </w:r>
      <w:proofErr w:type="spellEnd"/>
      <w:r w:rsidRPr="0058266B">
        <w:rPr>
          <w:rFonts w:eastAsia="Calibri"/>
          <w:sz w:val="24"/>
          <w:szCs w:val="24"/>
        </w:rPr>
        <w:t>.</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11" w:name="_Toc16674228"/>
      <w:bookmarkStart w:id="112" w:name="_Toc27091725"/>
      <w:r w:rsidRPr="0058266B">
        <w:rPr>
          <w:color w:val="2E74B5"/>
          <w:sz w:val="26"/>
          <w:szCs w:val="26"/>
        </w:rPr>
        <w:t xml:space="preserve">3.6 </w:t>
      </w:r>
      <w:r w:rsidRPr="0058266B">
        <w:rPr>
          <w:color w:val="2E74B5"/>
          <w:sz w:val="26"/>
          <w:szCs w:val="26"/>
          <w:lang w:val="sr-Cyrl-RS"/>
        </w:rPr>
        <w:t>Логичка топологија мреже</w:t>
      </w:r>
      <w:bookmarkEnd w:id="111"/>
      <w:bookmarkEnd w:id="112"/>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Логичка</w:t>
      </w:r>
      <w:proofErr w:type="spellEnd"/>
      <w:r w:rsidRPr="0058266B">
        <w:rPr>
          <w:rFonts w:eastAsia="Calibri"/>
          <w:sz w:val="24"/>
          <w:szCs w:val="24"/>
        </w:rPr>
        <w:t xml:space="preserve"> </w:t>
      </w:r>
      <w:proofErr w:type="spellStart"/>
      <w:r w:rsidRPr="0058266B">
        <w:rPr>
          <w:rFonts w:eastAsia="Calibri"/>
          <w:sz w:val="24"/>
          <w:szCs w:val="24"/>
        </w:rPr>
        <w:t>топологија</w:t>
      </w:r>
      <w:proofErr w:type="spellEnd"/>
      <w:r w:rsidRPr="0058266B">
        <w:rPr>
          <w:rFonts w:eastAsia="Calibri"/>
          <w:sz w:val="24"/>
          <w:szCs w:val="24"/>
        </w:rPr>
        <w:t xml:space="preserve"> </w:t>
      </w:r>
      <w:proofErr w:type="spellStart"/>
      <w:r w:rsidRPr="0058266B">
        <w:rPr>
          <w:rFonts w:eastAsia="Calibri"/>
          <w:sz w:val="24"/>
          <w:szCs w:val="24"/>
        </w:rPr>
        <w:t>прати</w:t>
      </w:r>
      <w:proofErr w:type="spellEnd"/>
      <w:r w:rsidRPr="0058266B">
        <w:rPr>
          <w:rFonts w:eastAsia="Calibri"/>
          <w:sz w:val="24"/>
          <w:szCs w:val="24"/>
        </w:rPr>
        <w:t xml:space="preserve"> </w:t>
      </w:r>
      <w:proofErr w:type="spellStart"/>
      <w:r w:rsidRPr="0058266B">
        <w:rPr>
          <w:rFonts w:eastAsia="Calibri"/>
          <w:sz w:val="24"/>
          <w:szCs w:val="24"/>
        </w:rPr>
        <w:t>физичку</w:t>
      </w:r>
      <w:proofErr w:type="spellEnd"/>
      <w:r w:rsidRPr="0058266B">
        <w:rPr>
          <w:rFonts w:eastAsia="Calibri"/>
          <w:sz w:val="24"/>
          <w:szCs w:val="24"/>
        </w:rPr>
        <w:t xml:space="preserve"> </w:t>
      </w:r>
      <w:proofErr w:type="spellStart"/>
      <w:r w:rsidRPr="0058266B">
        <w:rPr>
          <w:rFonts w:eastAsia="Calibri"/>
          <w:sz w:val="24"/>
          <w:szCs w:val="24"/>
        </w:rPr>
        <w:t>топологију</w:t>
      </w:r>
      <w:proofErr w:type="spellEnd"/>
      <w:r w:rsidRPr="0058266B">
        <w:rPr>
          <w:rFonts w:eastAsia="Calibri"/>
          <w:sz w:val="24"/>
          <w:szCs w:val="24"/>
        </w:rPr>
        <w:t xml:space="preserve"> </w:t>
      </w:r>
      <w:r w:rsidRPr="0058266B">
        <w:rPr>
          <w:rFonts w:eastAsia="Calibri"/>
          <w:sz w:val="24"/>
          <w:szCs w:val="24"/>
          <w:lang w:val="sr-Cyrl-RS"/>
        </w:rPr>
        <w:t xml:space="preserve">реализоване мрежне инфраструктуре. </w:t>
      </w:r>
      <w:r w:rsidRPr="00905F32">
        <w:rPr>
          <w:rFonts w:eastAsia="Calibri"/>
          <w:sz w:val="24"/>
          <w:szCs w:val="24"/>
          <w:lang w:val="sr-Cyrl-RS"/>
        </w:rPr>
        <w:t xml:space="preserve">Унутар сваког појединог објекта, везе уређаја у </w:t>
      </w:r>
      <w:r w:rsidRPr="0058266B">
        <w:rPr>
          <w:rFonts w:eastAsia="Calibri"/>
          <w:sz w:val="24"/>
          <w:szCs w:val="24"/>
          <w:lang w:val="sr-Cyrl-RS"/>
        </w:rPr>
        <w:t>FD</w:t>
      </w:r>
      <w:r w:rsidRPr="00905F32">
        <w:rPr>
          <w:rFonts w:eastAsia="Calibri"/>
          <w:sz w:val="24"/>
          <w:szCs w:val="24"/>
          <w:lang w:val="sr-Cyrl-RS"/>
        </w:rPr>
        <w:t xml:space="preserve"> чвориштима на уређаје у </w:t>
      </w:r>
      <w:r w:rsidRPr="0058266B">
        <w:rPr>
          <w:rFonts w:eastAsia="Calibri"/>
          <w:sz w:val="24"/>
          <w:szCs w:val="24"/>
        </w:rPr>
        <w:t>BD</w:t>
      </w:r>
      <w:r w:rsidRPr="00905F32">
        <w:rPr>
          <w:rFonts w:eastAsia="Calibri"/>
          <w:sz w:val="24"/>
          <w:szCs w:val="24"/>
          <w:lang w:val="sr-Cyrl-RS"/>
        </w:rPr>
        <w:t xml:space="preserve"> чворишту чине </w:t>
      </w:r>
      <w:r w:rsidRPr="00905F32">
        <w:rPr>
          <w:rFonts w:eastAsia="Calibri"/>
          <w:i/>
          <w:iCs/>
          <w:sz w:val="24"/>
          <w:szCs w:val="24"/>
          <w:lang w:val="sr-Cyrl-RS"/>
        </w:rPr>
        <w:t xml:space="preserve">дистрибутивни ниво </w:t>
      </w:r>
      <w:r w:rsidRPr="00905F32">
        <w:rPr>
          <w:rFonts w:eastAsia="Calibri"/>
          <w:sz w:val="24"/>
          <w:szCs w:val="24"/>
          <w:lang w:val="sr-Cyrl-RS"/>
        </w:rPr>
        <w:t xml:space="preserve">мреже. Повезивање радних станица, односно корисничких </w:t>
      </w:r>
      <w:r w:rsidRPr="0058266B">
        <w:rPr>
          <w:rFonts w:eastAsia="Calibri"/>
          <w:sz w:val="24"/>
          <w:szCs w:val="24"/>
        </w:rPr>
        <w:t>PC</w:t>
      </w:r>
      <w:r w:rsidRPr="0058266B">
        <w:rPr>
          <w:rFonts w:eastAsia="Calibri"/>
          <w:sz w:val="24"/>
          <w:szCs w:val="24"/>
          <w:lang w:val="sr-Latn-RS"/>
        </w:rPr>
        <w:t xml:space="preserve"> </w:t>
      </w:r>
      <w:r w:rsidRPr="0058266B">
        <w:rPr>
          <w:rFonts w:eastAsia="Calibri"/>
          <w:sz w:val="24"/>
          <w:szCs w:val="24"/>
          <w:lang w:val="sr-Cyrl-RS"/>
        </w:rPr>
        <w:t>рачунара</w:t>
      </w:r>
      <w:r w:rsidRPr="00905F32">
        <w:rPr>
          <w:rFonts w:eastAsia="Calibri"/>
          <w:sz w:val="24"/>
          <w:szCs w:val="24"/>
          <w:lang w:val="sr-Cyrl-RS"/>
        </w:rPr>
        <w:t xml:space="preserve"> на мрежу припада </w:t>
      </w:r>
      <w:r w:rsidRPr="00905F32">
        <w:rPr>
          <w:rFonts w:eastAsia="Calibri"/>
          <w:i/>
          <w:iCs/>
          <w:sz w:val="24"/>
          <w:szCs w:val="24"/>
          <w:lang w:val="sr-Cyrl-RS"/>
        </w:rPr>
        <w:t>приступном нивоу мреже</w:t>
      </w:r>
      <w:r w:rsidRPr="0058266B">
        <w:rPr>
          <w:rFonts w:eastAsia="Calibri"/>
          <w:i/>
          <w:iCs/>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Пројектом је предвиђено да се у </w:t>
      </w:r>
      <w:r w:rsidRPr="0058266B">
        <w:rPr>
          <w:rFonts w:eastAsia="Calibri"/>
          <w:sz w:val="24"/>
          <w:szCs w:val="24"/>
        </w:rPr>
        <w:t>CD</w:t>
      </w:r>
      <w:r w:rsidRPr="00905F32">
        <w:rPr>
          <w:rFonts w:eastAsia="Calibri"/>
          <w:sz w:val="24"/>
          <w:szCs w:val="24"/>
          <w:lang w:val="sr-Cyrl-RS"/>
        </w:rPr>
        <w:t xml:space="preserve"> чворишту </w:t>
      </w:r>
      <w:r w:rsidRPr="0058266B">
        <w:rPr>
          <w:rFonts w:eastAsia="Calibri"/>
          <w:sz w:val="24"/>
          <w:szCs w:val="24"/>
          <w:lang w:val="sr-Cyrl-RS"/>
        </w:rPr>
        <w:t xml:space="preserve">мреже </w:t>
      </w:r>
      <w:r w:rsidRPr="00905F32">
        <w:rPr>
          <w:rFonts w:eastAsia="Calibri"/>
          <w:sz w:val="24"/>
          <w:szCs w:val="24"/>
          <w:lang w:val="sr-Cyrl-RS"/>
        </w:rPr>
        <w:t xml:space="preserve">налази централни </w:t>
      </w:r>
      <w:r w:rsidRPr="0058266B">
        <w:rPr>
          <w:rFonts w:eastAsia="Calibri"/>
          <w:sz w:val="24"/>
          <w:szCs w:val="24"/>
          <w:lang w:val="sr-Cyrl-RS"/>
        </w:rPr>
        <w:t xml:space="preserve">L2 или </w:t>
      </w:r>
      <w:r w:rsidRPr="0058266B">
        <w:rPr>
          <w:rFonts w:eastAsia="Calibri"/>
          <w:sz w:val="24"/>
          <w:szCs w:val="24"/>
        </w:rPr>
        <w:t>L</w:t>
      </w:r>
      <w:r w:rsidRPr="00905F32">
        <w:rPr>
          <w:rFonts w:eastAsia="Calibri"/>
          <w:sz w:val="24"/>
          <w:szCs w:val="24"/>
          <w:lang w:val="sr-Cyrl-RS"/>
        </w:rPr>
        <w:t xml:space="preserve">3 свич, а да се у свим осталим чвориштима користе </w:t>
      </w:r>
      <w:r w:rsidRPr="0058266B">
        <w:rPr>
          <w:rFonts w:eastAsia="Calibri"/>
          <w:sz w:val="24"/>
          <w:szCs w:val="24"/>
        </w:rPr>
        <w:t>L</w:t>
      </w:r>
      <w:r w:rsidRPr="00905F32">
        <w:rPr>
          <w:rFonts w:eastAsia="Calibri"/>
          <w:sz w:val="24"/>
          <w:szCs w:val="24"/>
          <w:lang w:val="sr-Cyrl-RS"/>
        </w:rPr>
        <w:t xml:space="preserve">2 свичеви. Дистрибутивни ниво </w:t>
      </w:r>
      <w:r w:rsidRPr="0058266B">
        <w:rPr>
          <w:rFonts w:eastAsia="Calibri"/>
          <w:sz w:val="24"/>
          <w:szCs w:val="24"/>
          <w:lang w:val="sr-Cyrl-RS"/>
        </w:rPr>
        <w:t xml:space="preserve">мреже </w:t>
      </w:r>
      <w:r w:rsidRPr="00905F32">
        <w:rPr>
          <w:rFonts w:eastAsia="Calibri"/>
          <w:sz w:val="24"/>
          <w:szCs w:val="24"/>
          <w:lang w:val="sr-Cyrl-RS"/>
        </w:rPr>
        <w:t xml:space="preserve">чине свичеви и везе између свичева у </w:t>
      </w:r>
      <w:r w:rsidRPr="0058266B">
        <w:rPr>
          <w:rFonts w:eastAsia="Calibri"/>
          <w:sz w:val="24"/>
          <w:szCs w:val="24"/>
        </w:rPr>
        <w:t>BD</w:t>
      </w:r>
      <w:r w:rsidRPr="00905F32">
        <w:rPr>
          <w:rFonts w:eastAsia="Calibri"/>
          <w:sz w:val="24"/>
          <w:szCs w:val="24"/>
          <w:lang w:val="sr-Cyrl-RS"/>
        </w:rPr>
        <w:t xml:space="preserve"> чвориштима зграда са приступним свичевима у спратним чвориштима тих зграда.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Приступни ниво </w:t>
      </w:r>
      <w:r w:rsidRPr="0058266B">
        <w:rPr>
          <w:rFonts w:eastAsia="Calibri"/>
          <w:sz w:val="24"/>
          <w:szCs w:val="24"/>
          <w:lang w:val="sr-Cyrl-RS"/>
        </w:rPr>
        <w:t xml:space="preserve">мреже </w:t>
      </w:r>
      <w:r w:rsidRPr="00905F32">
        <w:rPr>
          <w:rFonts w:eastAsia="Calibri"/>
          <w:sz w:val="24"/>
          <w:szCs w:val="24"/>
          <w:lang w:val="sr-Cyrl-RS"/>
        </w:rPr>
        <w:t xml:space="preserve">чине </w:t>
      </w:r>
      <w:r w:rsidRPr="0058266B">
        <w:rPr>
          <w:rFonts w:eastAsia="Calibri"/>
          <w:sz w:val="24"/>
          <w:szCs w:val="24"/>
        </w:rPr>
        <w:t>L</w:t>
      </w:r>
      <w:r w:rsidRPr="00905F32">
        <w:rPr>
          <w:rFonts w:eastAsia="Calibri"/>
          <w:sz w:val="24"/>
          <w:szCs w:val="24"/>
          <w:lang w:val="sr-Cyrl-RS"/>
        </w:rPr>
        <w:t>2 свичеви смештени у свим спратним чвориштима.</w:t>
      </w:r>
    </w:p>
    <w:p w:rsidR="0058266B" w:rsidRPr="00905F32"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13" w:name="_Toc16674229"/>
      <w:bookmarkStart w:id="114" w:name="_Toc27091726"/>
      <w:r w:rsidRPr="00905F32">
        <w:rPr>
          <w:color w:val="2E74B5"/>
          <w:sz w:val="26"/>
          <w:szCs w:val="26"/>
          <w:lang w:val="sr-Cyrl-RS"/>
        </w:rPr>
        <w:lastRenderedPageBreak/>
        <w:t>3.7</w:t>
      </w:r>
      <w:r w:rsidRPr="0058266B">
        <w:rPr>
          <w:color w:val="2E74B5"/>
          <w:sz w:val="26"/>
          <w:szCs w:val="26"/>
          <w:lang w:val="sr-Cyrl-RS"/>
        </w:rPr>
        <w:t xml:space="preserve"> Технологиј</w:t>
      </w:r>
      <w:r w:rsidRPr="0058266B">
        <w:rPr>
          <w:color w:val="2E74B5"/>
          <w:sz w:val="26"/>
          <w:szCs w:val="26"/>
        </w:rPr>
        <w:t>e</w:t>
      </w:r>
      <w:r w:rsidRPr="0058266B">
        <w:rPr>
          <w:color w:val="2E74B5"/>
          <w:sz w:val="26"/>
          <w:szCs w:val="26"/>
          <w:lang w:val="sr-Cyrl-RS"/>
        </w:rPr>
        <w:t xml:space="preserve"> и протоколи мрежних уређаја</w:t>
      </w:r>
      <w:bookmarkEnd w:id="113"/>
      <w:bookmarkEnd w:id="114"/>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За реализацију кичме мреже предвиђено је коришћење </w:t>
      </w:r>
      <w:r w:rsidRPr="0058266B">
        <w:rPr>
          <w:rFonts w:eastAsia="Calibri"/>
          <w:sz w:val="24"/>
          <w:szCs w:val="24"/>
          <w:lang w:val="sr-Cyrl-RS"/>
        </w:rPr>
        <w:t xml:space="preserve">10 </w:t>
      </w:r>
      <w:r w:rsidRPr="0058266B">
        <w:rPr>
          <w:rFonts w:eastAsia="Calibri"/>
          <w:sz w:val="24"/>
          <w:szCs w:val="24"/>
        </w:rPr>
        <w:t>Gigabit</w:t>
      </w:r>
      <w:r w:rsidRPr="00905F32">
        <w:rPr>
          <w:rFonts w:eastAsia="Calibri"/>
          <w:sz w:val="24"/>
          <w:szCs w:val="24"/>
          <w:lang w:val="sr-Cyrl-RS"/>
        </w:rPr>
        <w:t xml:space="preserve"> </w:t>
      </w:r>
      <w:r w:rsidRPr="0058266B">
        <w:rPr>
          <w:rFonts w:eastAsia="Calibri"/>
          <w:sz w:val="24"/>
          <w:szCs w:val="24"/>
        </w:rPr>
        <w:t>Ethernet</w:t>
      </w:r>
      <w:r w:rsidRPr="00905F32">
        <w:rPr>
          <w:rFonts w:eastAsia="Calibri"/>
          <w:sz w:val="24"/>
          <w:szCs w:val="24"/>
          <w:lang w:val="sr-Cyrl-RS"/>
        </w:rPr>
        <w:t xml:space="preserve"> технологије у комбинацији са </w:t>
      </w:r>
      <w:r w:rsidRPr="0058266B">
        <w:rPr>
          <w:rFonts w:eastAsia="Calibri"/>
          <w:sz w:val="24"/>
          <w:szCs w:val="24"/>
        </w:rPr>
        <w:t>Layer</w:t>
      </w:r>
      <w:r w:rsidRPr="00905F32">
        <w:rPr>
          <w:rFonts w:eastAsia="Calibri"/>
          <w:sz w:val="24"/>
          <w:szCs w:val="24"/>
          <w:lang w:val="sr-Cyrl-RS"/>
        </w:rPr>
        <w:t xml:space="preserve"> 2 и </w:t>
      </w:r>
      <w:r w:rsidRPr="0058266B">
        <w:rPr>
          <w:rFonts w:eastAsia="Calibri"/>
          <w:sz w:val="24"/>
          <w:szCs w:val="24"/>
        </w:rPr>
        <w:t>Layer</w:t>
      </w:r>
      <w:r w:rsidRPr="00905F32">
        <w:rPr>
          <w:rFonts w:eastAsia="Calibri"/>
          <w:sz w:val="24"/>
          <w:szCs w:val="24"/>
          <w:lang w:val="sr-Cyrl-RS"/>
        </w:rPr>
        <w:t xml:space="preserve"> 3 свичовањем. Решење обезбеђује високе перформансе мреже и подршку за све тренутно актуелне мрежне сервисе.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С обзиром на растојања, између објеката ће бити положени сингл</w:t>
      </w:r>
      <w:r w:rsidR="006441C8">
        <w:rPr>
          <w:rFonts w:eastAsia="Calibri"/>
          <w:sz w:val="24"/>
          <w:szCs w:val="24"/>
          <w:lang w:val="sr-Cyrl-RS"/>
        </w:rPr>
        <w:t xml:space="preserve"> </w:t>
      </w:r>
      <w:r w:rsidRPr="00905F32">
        <w:rPr>
          <w:rFonts w:eastAsia="Calibri"/>
          <w:sz w:val="24"/>
          <w:szCs w:val="24"/>
          <w:lang w:val="sr-Cyrl-RS"/>
        </w:rPr>
        <w:t xml:space="preserve">модни оптички каблови, па ће се на кичми мреже користити физичка спецификација 10 </w:t>
      </w:r>
      <w:r w:rsidRPr="0058266B">
        <w:rPr>
          <w:rFonts w:eastAsia="Calibri"/>
          <w:sz w:val="24"/>
          <w:szCs w:val="24"/>
        </w:rPr>
        <w:t>Gigabit</w:t>
      </w:r>
      <w:r w:rsidRPr="00905F32">
        <w:rPr>
          <w:rFonts w:eastAsia="Calibri"/>
          <w:sz w:val="24"/>
          <w:szCs w:val="24"/>
          <w:lang w:val="sr-Cyrl-RS"/>
        </w:rPr>
        <w:t xml:space="preserve"> </w:t>
      </w:r>
      <w:r w:rsidRPr="0058266B">
        <w:rPr>
          <w:rFonts w:eastAsia="Calibri"/>
          <w:sz w:val="24"/>
          <w:szCs w:val="24"/>
        </w:rPr>
        <w:t>Ethernet</w:t>
      </w:r>
      <w:r w:rsidRPr="00905F32">
        <w:rPr>
          <w:rFonts w:eastAsia="Calibri"/>
          <w:sz w:val="24"/>
          <w:szCs w:val="24"/>
          <w:lang w:val="sr-Cyrl-RS"/>
        </w:rPr>
        <w:t xml:space="preserve"> технологије. Ова спецификација, преко сингл</w:t>
      </w:r>
      <w:r w:rsidR="006441C8">
        <w:rPr>
          <w:rFonts w:eastAsia="Calibri"/>
          <w:sz w:val="24"/>
          <w:szCs w:val="24"/>
          <w:lang w:val="sr-Cyrl-RS"/>
        </w:rPr>
        <w:t xml:space="preserve"> </w:t>
      </w:r>
      <w:r w:rsidRPr="00905F32">
        <w:rPr>
          <w:rFonts w:eastAsia="Calibri"/>
          <w:sz w:val="24"/>
          <w:szCs w:val="24"/>
          <w:lang w:val="sr-Cyrl-RS"/>
        </w:rPr>
        <w:t>модних оптичких влакана, омогућава повезивање уређаја на максималном растојању не мањем од 1 км.</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На дистрибуционом нивоу, тј. за међусобно повезивање мрежних уређаја у </w:t>
      </w:r>
      <w:r w:rsidRPr="0058266B">
        <w:rPr>
          <w:rFonts w:eastAsia="Calibri"/>
          <w:sz w:val="24"/>
          <w:szCs w:val="24"/>
        </w:rPr>
        <w:t>FD</w:t>
      </w:r>
      <w:r w:rsidRPr="00905F32">
        <w:rPr>
          <w:rFonts w:eastAsia="Calibri"/>
          <w:sz w:val="24"/>
          <w:szCs w:val="24"/>
          <w:lang w:val="sr-Cyrl-RS"/>
        </w:rPr>
        <w:t xml:space="preserve"> чвориштима на мрежне уређаје у </w:t>
      </w:r>
      <w:r w:rsidRPr="0058266B">
        <w:rPr>
          <w:rFonts w:eastAsia="Calibri"/>
          <w:sz w:val="24"/>
          <w:szCs w:val="24"/>
        </w:rPr>
        <w:t>BD</w:t>
      </w:r>
      <w:r w:rsidRPr="00905F32">
        <w:rPr>
          <w:rFonts w:eastAsia="Calibri"/>
          <w:sz w:val="24"/>
          <w:szCs w:val="24"/>
          <w:lang w:val="sr-Cyrl-RS"/>
        </w:rPr>
        <w:t xml:space="preserve"> чвориштима, предвиђено је коришћење спецификације </w:t>
      </w:r>
      <w:r w:rsidR="006441C8" w:rsidRPr="00905F32">
        <w:rPr>
          <w:rFonts w:eastAsia="Calibri"/>
          <w:sz w:val="24"/>
          <w:szCs w:val="24"/>
          <w:lang w:val="sr-Cyrl-RS"/>
        </w:rPr>
        <w:t xml:space="preserve">10 </w:t>
      </w:r>
      <w:r w:rsidR="006441C8">
        <w:rPr>
          <w:rFonts w:eastAsia="Calibri"/>
          <w:sz w:val="24"/>
          <w:szCs w:val="24"/>
        </w:rPr>
        <w:t>Gigabit</w:t>
      </w:r>
      <w:r w:rsidR="006441C8" w:rsidRPr="00905F32">
        <w:rPr>
          <w:rFonts w:eastAsia="Calibri"/>
          <w:sz w:val="24"/>
          <w:szCs w:val="24"/>
          <w:lang w:val="sr-Cyrl-RS"/>
        </w:rPr>
        <w:t xml:space="preserve"> </w:t>
      </w:r>
      <w:r w:rsidR="006441C8">
        <w:rPr>
          <w:rFonts w:eastAsia="Calibri"/>
          <w:sz w:val="24"/>
          <w:szCs w:val="24"/>
        </w:rPr>
        <w:t>Ethernet</w:t>
      </w:r>
      <w:r w:rsidR="006441C8" w:rsidRPr="00905F32">
        <w:rPr>
          <w:rFonts w:eastAsia="Calibri"/>
          <w:sz w:val="24"/>
          <w:szCs w:val="24"/>
          <w:lang w:val="sr-Cyrl-RS"/>
        </w:rPr>
        <w:t xml:space="preserve"> технологије, </w:t>
      </w:r>
      <w:r w:rsidRPr="00905F32">
        <w:rPr>
          <w:rFonts w:eastAsia="Calibri"/>
          <w:sz w:val="24"/>
          <w:szCs w:val="24"/>
          <w:lang w:val="sr-Cyrl-RS"/>
        </w:rPr>
        <w:t xml:space="preserve">на </w:t>
      </w:r>
      <w:r w:rsidRPr="0058266B">
        <w:rPr>
          <w:rFonts w:eastAsia="Calibri"/>
          <w:sz w:val="24"/>
          <w:szCs w:val="24"/>
          <w:lang w:val="sr-Cyrl-RS"/>
        </w:rPr>
        <w:t>UTP</w:t>
      </w:r>
      <w:r w:rsidRPr="00905F32">
        <w:rPr>
          <w:rFonts w:eastAsia="Calibri"/>
          <w:sz w:val="24"/>
          <w:szCs w:val="24"/>
          <w:lang w:val="sr-Cyrl-RS"/>
        </w:rPr>
        <w:t xml:space="preserve"> кабловима категорије 6</w:t>
      </w:r>
      <w:r w:rsidR="006441C8">
        <w:rPr>
          <w:rFonts w:eastAsia="Calibri"/>
          <w:sz w:val="24"/>
          <w:szCs w:val="24"/>
          <w:lang w:val="sr-Cyrl-RS"/>
        </w:rPr>
        <w:t xml:space="preserve"> или </w:t>
      </w:r>
      <w:r w:rsidR="006441C8" w:rsidRPr="00905F32">
        <w:rPr>
          <w:rFonts w:eastAsia="Calibri"/>
          <w:sz w:val="24"/>
          <w:szCs w:val="24"/>
          <w:lang w:val="sr-Cyrl-RS"/>
        </w:rPr>
        <w:t>преко сингл</w:t>
      </w:r>
      <w:r w:rsidR="006441C8">
        <w:rPr>
          <w:rFonts w:eastAsia="Calibri"/>
          <w:sz w:val="24"/>
          <w:szCs w:val="24"/>
          <w:lang w:val="sr-Cyrl-RS"/>
        </w:rPr>
        <w:t xml:space="preserve"> </w:t>
      </w:r>
      <w:r w:rsidR="006441C8" w:rsidRPr="00905F32">
        <w:rPr>
          <w:rFonts w:eastAsia="Calibri"/>
          <w:sz w:val="24"/>
          <w:szCs w:val="24"/>
          <w:lang w:val="sr-Cyrl-RS"/>
        </w:rPr>
        <w:t>модних оптичких влакана</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За повезивање мрежних уређаја који су физички смештени у истом чворишту, такође ће се користити 10</w:t>
      </w:r>
      <w:r w:rsidRPr="0058266B">
        <w:rPr>
          <w:rFonts w:eastAsia="Calibri"/>
          <w:sz w:val="24"/>
          <w:szCs w:val="24"/>
          <w:lang w:val="sr-Cyrl-RS"/>
        </w:rPr>
        <w:t xml:space="preserve"> </w:t>
      </w:r>
      <w:r w:rsidRPr="0058266B">
        <w:rPr>
          <w:rFonts w:eastAsia="Calibri"/>
          <w:sz w:val="24"/>
          <w:szCs w:val="24"/>
        </w:rPr>
        <w:t>Gb</w:t>
      </w:r>
      <w:r w:rsidRPr="00905F32">
        <w:rPr>
          <w:rFonts w:eastAsia="Calibri"/>
          <w:sz w:val="24"/>
          <w:szCs w:val="24"/>
          <w:lang w:val="sr-Cyrl-RS"/>
        </w:rPr>
        <w:t xml:space="preserve"> физичка спецификација. Сви изабрани протоколи приступа медијуму омогућавају брзине преноса до 10 </w:t>
      </w:r>
      <w:r w:rsidRPr="0058266B">
        <w:rPr>
          <w:rFonts w:eastAsia="Calibri"/>
          <w:sz w:val="24"/>
          <w:szCs w:val="24"/>
        </w:rPr>
        <w:t>Gbps</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Повезивање крајњих уређаја</w:t>
      </w:r>
      <w:r w:rsidRPr="0058266B">
        <w:rPr>
          <w:rFonts w:eastAsia="Calibri"/>
          <w:sz w:val="24"/>
          <w:szCs w:val="24"/>
          <w:lang w:val="sr-Cyrl-RS"/>
        </w:rPr>
        <w:t xml:space="preserve"> </w:t>
      </w:r>
      <w:r w:rsidRPr="00905F32">
        <w:rPr>
          <w:rFonts w:eastAsia="Calibri"/>
          <w:sz w:val="24"/>
          <w:szCs w:val="24"/>
          <w:lang w:val="sr-Cyrl-RS"/>
        </w:rPr>
        <w:t xml:space="preserve">на мрежу припада тзв. приступном нивоу и треба да буде реализовано </w:t>
      </w:r>
      <w:r w:rsidRPr="0058266B">
        <w:rPr>
          <w:rFonts w:eastAsia="Calibri"/>
          <w:sz w:val="24"/>
          <w:szCs w:val="24"/>
          <w:lang w:val="sr-Cyrl-RS"/>
        </w:rPr>
        <w:t xml:space="preserve">минимално </w:t>
      </w:r>
      <w:r w:rsidRPr="00905F32">
        <w:rPr>
          <w:rFonts w:eastAsia="Calibri"/>
          <w:sz w:val="24"/>
          <w:szCs w:val="24"/>
          <w:lang w:val="sr-Cyrl-RS"/>
        </w:rPr>
        <w:t xml:space="preserve">у </w:t>
      </w:r>
      <w:r w:rsidRPr="0058266B">
        <w:rPr>
          <w:rFonts w:eastAsia="Calibri"/>
          <w:sz w:val="24"/>
          <w:szCs w:val="24"/>
        </w:rPr>
        <w:t>Gigabit</w:t>
      </w:r>
      <w:r w:rsidRPr="00905F32">
        <w:rPr>
          <w:rFonts w:eastAsia="Calibri"/>
          <w:sz w:val="24"/>
          <w:szCs w:val="24"/>
          <w:lang w:val="sr-Cyrl-RS"/>
        </w:rPr>
        <w:t xml:space="preserve"> </w:t>
      </w:r>
      <w:r w:rsidRPr="0058266B">
        <w:rPr>
          <w:rFonts w:eastAsia="Calibri"/>
          <w:sz w:val="24"/>
          <w:szCs w:val="24"/>
        </w:rPr>
        <w:t>Ethernet</w:t>
      </w:r>
      <w:r w:rsidRPr="00905F32">
        <w:rPr>
          <w:rFonts w:eastAsia="Calibri"/>
          <w:sz w:val="24"/>
          <w:szCs w:val="24"/>
          <w:lang w:val="sr-Cyrl-RS"/>
        </w:rPr>
        <w:t xml:space="preserve"> технологији, којима се обезбеђује приступ брзином 1 </w:t>
      </w:r>
      <w:r w:rsidRPr="0058266B">
        <w:rPr>
          <w:rFonts w:eastAsia="Calibri"/>
          <w:sz w:val="24"/>
          <w:szCs w:val="24"/>
        </w:rPr>
        <w:t>Gb</w:t>
      </w:r>
      <w:r w:rsidRPr="00905F32">
        <w:rPr>
          <w:rFonts w:eastAsia="Calibri"/>
          <w:sz w:val="24"/>
          <w:szCs w:val="24"/>
          <w:lang w:val="sr-Cyrl-RS"/>
        </w:rPr>
        <w:t xml:space="preserve"> преко бакарне кабловске инсталације </w:t>
      </w:r>
      <w:r w:rsidRPr="0058266B">
        <w:rPr>
          <w:rFonts w:eastAsia="Calibri"/>
          <w:sz w:val="24"/>
          <w:szCs w:val="24"/>
        </w:rPr>
        <w:t>UTP</w:t>
      </w:r>
      <w:r w:rsidRPr="00905F32">
        <w:rPr>
          <w:rFonts w:eastAsia="Calibri"/>
          <w:sz w:val="24"/>
          <w:szCs w:val="24"/>
          <w:lang w:val="sr-Cyrl-RS"/>
        </w:rPr>
        <w:t xml:space="preserve"> кабловима категорије 6.</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Приступни ниво мора да обезбеди и даљинско напајање крајњих уређаја преко 802.3 </w:t>
      </w:r>
      <w:proofErr w:type="spellStart"/>
      <w:r w:rsidRPr="0058266B">
        <w:rPr>
          <w:rFonts w:eastAsia="Calibri"/>
          <w:sz w:val="24"/>
          <w:szCs w:val="24"/>
        </w:rPr>
        <w:t>af</w:t>
      </w:r>
      <w:proofErr w:type="spellEnd"/>
      <w:r w:rsidRPr="00905F32">
        <w:rPr>
          <w:rFonts w:eastAsia="Calibri"/>
          <w:sz w:val="24"/>
          <w:szCs w:val="24"/>
          <w:lang w:val="sr-Cyrl-RS"/>
        </w:rPr>
        <w:t xml:space="preserve"> / </w:t>
      </w:r>
      <w:r w:rsidRPr="0058266B">
        <w:rPr>
          <w:rFonts w:eastAsia="Calibri"/>
          <w:sz w:val="24"/>
          <w:szCs w:val="24"/>
        </w:rPr>
        <w:t>at</w:t>
      </w:r>
      <w:r w:rsidRPr="00905F32">
        <w:rPr>
          <w:rFonts w:eastAsia="Calibri"/>
          <w:sz w:val="24"/>
          <w:szCs w:val="24"/>
          <w:lang w:val="sr-Cyrl-RS"/>
        </w:rPr>
        <w:t xml:space="preserve"> </w:t>
      </w:r>
      <w:proofErr w:type="spellStart"/>
      <w:r w:rsidRPr="0058266B">
        <w:rPr>
          <w:rFonts w:eastAsia="Calibri"/>
          <w:sz w:val="24"/>
          <w:szCs w:val="24"/>
          <w:lang w:val="sr-Cyrl-RS"/>
        </w:rPr>
        <w:t>проткола</w:t>
      </w:r>
      <w:proofErr w:type="spellEnd"/>
      <w:r w:rsidRPr="0058266B">
        <w:rPr>
          <w:rFonts w:eastAsia="Calibri"/>
          <w:sz w:val="24"/>
          <w:szCs w:val="24"/>
          <w:lang w:val="sr-Cyrl-RS"/>
        </w:rPr>
        <w:t>. Укупан буџет снаге мора бити већи или једнак 15.4</w:t>
      </w:r>
      <w:r w:rsidRPr="00905F32">
        <w:rPr>
          <w:rFonts w:eastAsia="Calibri"/>
          <w:sz w:val="24"/>
          <w:szCs w:val="24"/>
          <w:lang w:val="sr-Cyrl-RS"/>
        </w:rPr>
        <w:t xml:space="preserve"> </w:t>
      </w:r>
      <w:r w:rsidRPr="0058266B">
        <w:rPr>
          <w:rFonts w:eastAsia="Calibri"/>
          <w:sz w:val="24"/>
          <w:szCs w:val="24"/>
        </w:rPr>
        <w:t>W</w:t>
      </w:r>
      <w:r w:rsidRPr="00905F32">
        <w:rPr>
          <w:rFonts w:eastAsia="Calibri"/>
          <w:sz w:val="24"/>
          <w:szCs w:val="24"/>
          <w:lang w:val="sr-Cyrl-RS"/>
        </w:rPr>
        <w:t xml:space="preserve"> </w:t>
      </w:r>
      <w:r w:rsidRPr="0058266B">
        <w:rPr>
          <w:rFonts w:eastAsia="Calibri"/>
          <w:sz w:val="24"/>
          <w:szCs w:val="24"/>
          <w:lang w:val="sr-Cyrl-RS"/>
        </w:rPr>
        <w:t>по сваком порту приступног свича.</w:t>
      </w:r>
    </w:p>
    <w:p w:rsidR="0058266B" w:rsidRPr="00905F32" w:rsidRDefault="0058266B" w:rsidP="0058266B">
      <w:pPr>
        <w:keepNext/>
        <w:keepLines/>
        <w:widowControl/>
        <w:autoSpaceDE/>
        <w:autoSpaceDN/>
        <w:spacing w:before="480" w:after="240" w:line="259" w:lineRule="auto"/>
        <w:ind w:left="720" w:hanging="720"/>
        <w:jc w:val="both"/>
        <w:outlineLvl w:val="2"/>
        <w:rPr>
          <w:i/>
          <w:iCs/>
          <w:color w:val="1F4D78"/>
          <w:sz w:val="24"/>
          <w:szCs w:val="24"/>
          <w:lang w:val="sr-Cyrl-RS"/>
        </w:rPr>
      </w:pPr>
      <w:bookmarkStart w:id="115" w:name="_Toc16674231"/>
      <w:bookmarkStart w:id="116" w:name="_Toc27091727"/>
      <w:r w:rsidRPr="0058266B">
        <w:rPr>
          <w:color w:val="1F4D78"/>
          <w:sz w:val="24"/>
          <w:szCs w:val="24"/>
          <w:lang w:val="sr-Cyrl-RS"/>
        </w:rPr>
        <w:t xml:space="preserve">3.7.1 Виртуелни </w:t>
      </w:r>
      <w:r w:rsidRPr="0058266B">
        <w:rPr>
          <w:color w:val="1F4D78"/>
          <w:sz w:val="24"/>
          <w:szCs w:val="24"/>
        </w:rPr>
        <w:t>VLAN</w:t>
      </w:r>
      <w:bookmarkEnd w:id="115"/>
      <w:bookmarkEnd w:id="116"/>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У мрежи је планирано коришћење виртуелних </w:t>
      </w:r>
      <w:r w:rsidRPr="0058266B">
        <w:rPr>
          <w:rFonts w:eastAsia="Calibri"/>
          <w:sz w:val="24"/>
          <w:szCs w:val="24"/>
        </w:rPr>
        <w:t>LAN</w:t>
      </w:r>
      <w:r w:rsidRPr="00905F32">
        <w:rPr>
          <w:rFonts w:eastAsia="Calibri"/>
          <w:sz w:val="24"/>
          <w:szCs w:val="24"/>
          <w:lang w:val="sr-Cyrl-RS"/>
        </w:rPr>
        <w:t>-ова (</w:t>
      </w:r>
      <w:r w:rsidRPr="0058266B">
        <w:rPr>
          <w:rFonts w:eastAsia="Calibri"/>
          <w:sz w:val="24"/>
          <w:szCs w:val="24"/>
        </w:rPr>
        <w:t>VLAN</w:t>
      </w:r>
      <w:r w:rsidRPr="00905F32">
        <w:rPr>
          <w:rFonts w:eastAsia="Calibri"/>
          <w:sz w:val="24"/>
          <w:szCs w:val="24"/>
          <w:lang w:val="sr-Cyrl-RS"/>
        </w:rPr>
        <w:t xml:space="preserve">-ова). </w:t>
      </w:r>
      <w:r w:rsidRPr="0058266B">
        <w:rPr>
          <w:rFonts w:eastAsia="Calibri"/>
          <w:sz w:val="24"/>
          <w:szCs w:val="24"/>
        </w:rPr>
        <w:t>VLAN</w:t>
      </w:r>
      <w:r w:rsidRPr="0058266B">
        <w:rPr>
          <w:rFonts w:eastAsia="Calibri"/>
          <w:sz w:val="24"/>
          <w:szCs w:val="24"/>
          <w:lang w:val="sr-Cyrl-RS"/>
        </w:rPr>
        <w:t xml:space="preserve"> </w:t>
      </w:r>
      <w:r w:rsidRPr="00905F32">
        <w:rPr>
          <w:rFonts w:eastAsia="Calibri"/>
          <w:sz w:val="24"/>
          <w:szCs w:val="24"/>
          <w:lang w:val="sr-Cyrl-RS"/>
        </w:rPr>
        <w:t xml:space="preserve">омогућава групи уређаја да комуницирају на </w:t>
      </w:r>
      <w:r w:rsidRPr="0058266B">
        <w:rPr>
          <w:rFonts w:eastAsia="Calibri"/>
          <w:sz w:val="24"/>
          <w:szCs w:val="24"/>
        </w:rPr>
        <w:t>L</w:t>
      </w:r>
      <w:r w:rsidRPr="00905F32">
        <w:rPr>
          <w:rFonts w:eastAsia="Calibri"/>
          <w:sz w:val="24"/>
          <w:szCs w:val="24"/>
          <w:lang w:val="sr-Cyrl-RS"/>
        </w:rPr>
        <w:t>2 нивоу. Сваки</w:t>
      </w:r>
      <w:r w:rsidRPr="0058266B">
        <w:rPr>
          <w:rFonts w:eastAsia="Calibri"/>
          <w:sz w:val="24"/>
          <w:szCs w:val="24"/>
          <w:lang w:val="sr-Cyrl-RS"/>
        </w:rPr>
        <w:t xml:space="preserve"> </w:t>
      </w:r>
      <w:r w:rsidRPr="0058266B">
        <w:rPr>
          <w:rFonts w:eastAsia="Calibri"/>
          <w:sz w:val="24"/>
          <w:szCs w:val="24"/>
        </w:rPr>
        <w:t>VLAN</w:t>
      </w:r>
      <w:r w:rsidRPr="00905F32">
        <w:rPr>
          <w:rFonts w:eastAsia="Calibri"/>
          <w:sz w:val="24"/>
          <w:szCs w:val="24"/>
          <w:lang w:val="sr-Cyrl-RS"/>
        </w:rPr>
        <w:t xml:space="preserve"> представља посебан </w:t>
      </w:r>
      <w:r w:rsidRPr="0058266B">
        <w:rPr>
          <w:rFonts w:eastAsia="Calibri"/>
          <w:i/>
          <w:iCs/>
          <w:sz w:val="24"/>
          <w:szCs w:val="24"/>
        </w:rPr>
        <w:t>broadcast</w:t>
      </w:r>
      <w:r w:rsidRPr="00905F32">
        <w:rPr>
          <w:rFonts w:eastAsia="Calibri"/>
          <w:i/>
          <w:iCs/>
          <w:sz w:val="24"/>
          <w:szCs w:val="24"/>
          <w:lang w:val="sr-Cyrl-RS"/>
        </w:rPr>
        <w:t xml:space="preserve"> </w:t>
      </w:r>
      <w:r w:rsidRPr="00905F32">
        <w:rPr>
          <w:rFonts w:eastAsia="Calibri"/>
          <w:sz w:val="24"/>
          <w:szCs w:val="24"/>
          <w:lang w:val="sr-Cyrl-RS"/>
        </w:rPr>
        <w:t>домен, а комуникација између два уређаја који</w:t>
      </w:r>
      <w:r w:rsidRPr="0058266B">
        <w:rPr>
          <w:rFonts w:eastAsia="Calibri"/>
          <w:sz w:val="24"/>
          <w:szCs w:val="24"/>
          <w:lang w:val="sr-Cyrl-RS"/>
        </w:rPr>
        <w:t xml:space="preserve"> </w:t>
      </w:r>
      <w:r w:rsidRPr="00905F32">
        <w:rPr>
          <w:rFonts w:eastAsia="Calibri"/>
          <w:sz w:val="24"/>
          <w:szCs w:val="24"/>
          <w:lang w:val="sr-Cyrl-RS"/>
        </w:rPr>
        <w:t xml:space="preserve">припадају различитим </w:t>
      </w:r>
      <w:r w:rsidRPr="0058266B">
        <w:rPr>
          <w:rFonts w:eastAsia="Calibri"/>
          <w:sz w:val="24"/>
          <w:szCs w:val="24"/>
        </w:rPr>
        <w:t>VLAN</w:t>
      </w:r>
      <w:r w:rsidRPr="00905F32">
        <w:rPr>
          <w:rFonts w:eastAsia="Calibri"/>
          <w:sz w:val="24"/>
          <w:szCs w:val="24"/>
          <w:lang w:val="sr-Cyrl-RS"/>
        </w:rPr>
        <w:t xml:space="preserve">-овима се одвија преко рутера или </w:t>
      </w:r>
      <w:r w:rsidRPr="0058266B">
        <w:rPr>
          <w:rFonts w:eastAsia="Calibri"/>
          <w:sz w:val="24"/>
          <w:szCs w:val="24"/>
        </w:rPr>
        <w:t>L</w:t>
      </w:r>
      <w:r w:rsidRPr="00905F32">
        <w:rPr>
          <w:rFonts w:eastAsia="Calibri"/>
          <w:sz w:val="24"/>
          <w:szCs w:val="24"/>
          <w:lang w:val="sr-Cyrl-RS"/>
        </w:rPr>
        <w:t xml:space="preserve">3 свича (на </w:t>
      </w:r>
      <w:r w:rsidRPr="0058266B">
        <w:rPr>
          <w:rFonts w:eastAsia="Calibri"/>
          <w:sz w:val="24"/>
          <w:szCs w:val="24"/>
        </w:rPr>
        <w:t>L</w:t>
      </w:r>
      <w:r w:rsidRPr="00905F32">
        <w:rPr>
          <w:rFonts w:eastAsia="Calibri"/>
          <w:sz w:val="24"/>
          <w:szCs w:val="24"/>
          <w:lang w:val="sr-Cyrl-RS"/>
        </w:rPr>
        <w:t>3 нивоу). На</w:t>
      </w:r>
      <w:r w:rsidRPr="0058266B">
        <w:rPr>
          <w:rFonts w:eastAsia="Calibri"/>
          <w:sz w:val="24"/>
          <w:szCs w:val="24"/>
          <w:lang w:val="sr-Cyrl-RS"/>
        </w:rPr>
        <w:t xml:space="preserve"> </w:t>
      </w:r>
      <w:r w:rsidRPr="00905F32">
        <w:rPr>
          <w:rFonts w:eastAsia="Calibri"/>
          <w:sz w:val="24"/>
          <w:szCs w:val="24"/>
          <w:lang w:val="sr-Cyrl-RS"/>
        </w:rPr>
        <w:t>виртуелним интерфејсима рутера</w:t>
      </w:r>
      <w:r w:rsidRPr="0058266B">
        <w:rPr>
          <w:rFonts w:eastAsia="Calibri"/>
          <w:sz w:val="24"/>
          <w:szCs w:val="24"/>
          <w:lang w:val="sr-Cyrl-RS"/>
        </w:rPr>
        <w:t xml:space="preserve"> </w:t>
      </w:r>
      <w:r w:rsidRPr="00905F32">
        <w:rPr>
          <w:rFonts w:eastAsia="Calibri"/>
          <w:sz w:val="24"/>
          <w:szCs w:val="24"/>
          <w:lang w:val="sr-Cyrl-RS"/>
        </w:rPr>
        <w:t>/</w:t>
      </w:r>
      <w:r w:rsidRPr="0058266B">
        <w:rPr>
          <w:rFonts w:eastAsia="Calibri"/>
          <w:sz w:val="24"/>
          <w:szCs w:val="24"/>
          <w:lang w:val="sr-Cyrl-RS"/>
        </w:rPr>
        <w:t xml:space="preserve"> </w:t>
      </w:r>
      <w:r w:rsidRPr="0058266B">
        <w:rPr>
          <w:rFonts w:eastAsia="Calibri"/>
          <w:sz w:val="24"/>
          <w:szCs w:val="24"/>
        </w:rPr>
        <w:t>L</w:t>
      </w:r>
      <w:r w:rsidRPr="00905F32">
        <w:rPr>
          <w:rFonts w:eastAsia="Calibri"/>
          <w:sz w:val="24"/>
          <w:szCs w:val="24"/>
          <w:lang w:val="sr-Cyrl-RS"/>
        </w:rPr>
        <w:t>3 свичева се могу постављати пакетски филтри, који</w:t>
      </w:r>
      <w:r w:rsidRPr="0058266B">
        <w:rPr>
          <w:rFonts w:eastAsia="Calibri"/>
          <w:sz w:val="24"/>
          <w:szCs w:val="24"/>
          <w:lang w:val="sr-Cyrl-RS"/>
        </w:rPr>
        <w:t xml:space="preserve"> </w:t>
      </w:r>
      <w:r w:rsidRPr="00905F32">
        <w:rPr>
          <w:rFonts w:eastAsia="Calibri"/>
          <w:sz w:val="24"/>
          <w:szCs w:val="24"/>
          <w:lang w:val="sr-Cyrl-RS"/>
        </w:rPr>
        <w:t xml:space="preserve">омогућавају да се креира посебна сигурносна политика за сваки </w:t>
      </w:r>
      <w:r w:rsidRPr="0058266B">
        <w:rPr>
          <w:rFonts w:eastAsia="Calibri"/>
          <w:sz w:val="24"/>
          <w:szCs w:val="24"/>
        </w:rPr>
        <w:t>VLAN</w:t>
      </w:r>
      <w:r w:rsidRPr="00905F32">
        <w:rPr>
          <w:rFonts w:eastAsia="Calibri"/>
          <w:sz w:val="24"/>
          <w:szCs w:val="24"/>
          <w:lang w:val="sr-Cyrl-RS"/>
        </w:rPr>
        <w:t>.</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Сваки приступни порт свича припада неком </w:t>
      </w:r>
      <w:r w:rsidRPr="0058266B">
        <w:rPr>
          <w:rFonts w:eastAsia="Calibri"/>
          <w:sz w:val="24"/>
          <w:szCs w:val="24"/>
        </w:rPr>
        <w:t>VLAN</w:t>
      </w:r>
      <w:r w:rsidRPr="00905F32">
        <w:rPr>
          <w:rFonts w:eastAsia="Calibri"/>
          <w:sz w:val="24"/>
          <w:szCs w:val="24"/>
          <w:lang w:val="sr-Cyrl-RS"/>
        </w:rPr>
        <w:t xml:space="preserve">-у, а убацивање порта у </w:t>
      </w:r>
      <w:r w:rsidRPr="0058266B">
        <w:rPr>
          <w:rFonts w:eastAsia="Calibri"/>
          <w:sz w:val="24"/>
          <w:szCs w:val="24"/>
        </w:rPr>
        <w:t>VLAN</w:t>
      </w:r>
      <w:r w:rsidRPr="00905F32">
        <w:rPr>
          <w:rFonts w:eastAsia="Calibri"/>
          <w:sz w:val="24"/>
          <w:szCs w:val="24"/>
          <w:lang w:val="sr-Cyrl-RS"/>
        </w:rPr>
        <w:t xml:space="preserve"> се може</w:t>
      </w:r>
      <w:r w:rsidRPr="0058266B">
        <w:rPr>
          <w:rFonts w:eastAsia="Calibri"/>
          <w:sz w:val="24"/>
          <w:szCs w:val="24"/>
          <w:lang w:val="sr-Cyrl-RS"/>
        </w:rPr>
        <w:t xml:space="preserve"> </w:t>
      </w:r>
      <w:r w:rsidRPr="00905F32">
        <w:rPr>
          <w:rFonts w:eastAsia="Calibri"/>
          <w:sz w:val="24"/>
          <w:szCs w:val="24"/>
          <w:lang w:val="sr-Cyrl-RS"/>
        </w:rPr>
        <w:t xml:space="preserve">урадити статички или динамички. Статичко постављање порта у </w:t>
      </w:r>
      <w:r w:rsidRPr="0058266B">
        <w:rPr>
          <w:rFonts w:eastAsia="Calibri"/>
          <w:sz w:val="24"/>
          <w:szCs w:val="24"/>
        </w:rPr>
        <w:t>VLAN</w:t>
      </w:r>
      <w:r w:rsidRPr="00905F32">
        <w:rPr>
          <w:rFonts w:eastAsia="Calibri"/>
          <w:sz w:val="24"/>
          <w:szCs w:val="24"/>
          <w:lang w:val="sr-Cyrl-RS"/>
        </w:rPr>
        <w:t xml:space="preserve"> изводи администратор у</w:t>
      </w:r>
      <w:r w:rsidRPr="0058266B">
        <w:rPr>
          <w:rFonts w:eastAsia="Calibri"/>
          <w:sz w:val="24"/>
          <w:szCs w:val="24"/>
          <w:lang w:val="sr-Cyrl-RS"/>
        </w:rPr>
        <w:t xml:space="preserve"> </w:t>
      </w:r>
      <w:r w:rsidRPr="00905F32">
        <w:rPr>
          <w:rFonts w:eastAsia="Calibri"/>
          <w:sz w:val="24"/>
          <w:szCs w:val="24"/>
          <w:lang w:val="sr-Cyrl-RS"/>
        </w:rPr>
        <w:t xml:space="preserve">конфигурацији свича. Динамичко постављање </w:t>
      </w:r>
      <w:r w:rsidRPr="0058266B">
        <w:rPr>
          <w:rFonts w:eastAsia="Calibri"/>
          <w:sz w:val="24"/>
          <w:szCs w:val="24"/>
        </w:rPr>
        <w:t>VLAN</w:t>
      </w:r>
      <w:r w:rsidRPr="00905F32">
        <w:rPr>
          <w:rFonts w:eastAsia="Calibri"/>
          <w:sz w:val="24"/>
          <w:szCs w:val="24"/>
          <w:lang w:val="sr-Cyrl-RS"/>
        </w:rPr>
        <w:t xml:space="preserve">-а одређује се аутоматски на основу </w:t>
      </w:r>
      <w:r w:rsidRPr="0058266B">
        <w:rPr>
          <w:rFonts w:eastAsia="Calibri"/>
          <w:sz w:val="24"/>
          <w:szCs w:val="24"/>
        </w:rPr>
        <w:t>MAC</w:t>
      </w:r>
      <w:r w:rsidRPr="0058266B">
        <w:rPr>
          <w:rFonts w:eastAsia="Calibri"/>
          <w:sz w:val="24"/>
          <w:szCs w:val="24"/>
          <w:lang w:val="sr-Cyrl-RS"/>
        </w:rPr>
        <w:t xml:space="preserve"> </w:t>
      </w:r>
      <w:r w:rsidRPr="00905F32">
        <w:rPr>
          <w:rFonts w:eastAsia="Calibri"/>
          <w:sz w:val="24"/>
          <w:szCs w:val="24"/>
          <w:lang w:val="sr-Cyrl-RS"/>
        </w:rPr>
        <w:t xml:space="preserve">адресе, </w:t>
      </w:r>
      <w:r w:rsidRPr="0058266B">
        <w:rPr>
          <w:rFonts w:eastAsia="Calibri"/>
          <w:sz w:val="24"/>
          <w:szCs w:val="24"/>
        </w:rPr>
        <w:t>IP</w:t>
      </w:r>
      <w:r w:rsidRPr="00905F32">
        <w:rPr>
          <w:rFonts w:eastAsia="Calibri"/>
          <w:sz w:val="24"/>
          <w:szCs w:val="24"/>
          <w:lang w:val="sr-Cyrl-RS"/>
        </w:rPr>
        <w:t xml:space="preserve"> адресе, протокола или неког другог параметра повезаног уређаја. Предвиђени</w:t>
      </w:r>
      <w:r w:rsidRPr="0058266B">
        <w:rPr>
          <w:rFonts w:eastAsia="Calibri"/>
          <w:sz w:val="24"/>
          <w:szCs w:val="24"/>
          <w:lang w:val="sr-Cyrl-RS"/>
        </w:rPr>
        <w:t xml:space="preserve"> </w:t>
      </w:r>
      <w:r w:rsidRPr="00905F32">
        <w:rPr>
          <w:rFonts w:eastAsia="Calibri"/>
          <w:sz w:val="24"/>
          <w:szCs w:val="24"/>
          <w:lang w:val="sr-Cyrl-RS"/>
        </w:rPr>
        <w:t xml:space="preserve">приступни свичеви омогућавају динамичко постављање порта у </w:t>
      </w:r>
      <w:r w:rsidRPr="0058266B">
        <w:rPr>
          <w:rFonts w:eastAsia="Calibri"/>
          <w:sz w:val="24"/>
          <w:szCs w:val="24"/>
        </w:rPr>
        <w:t>VLAN</w:t>
      </w:r>
      <w:r w:rsidRPr="00905F32">
        <w:rPr>
          <w:rFonts w:eastAsia="Calibri"/>
          <w:sz w:val="24"/>
          <w:szCs w:val="24"/>
          <w:lang w:val="sr-Cyrl-RS"/>
        </w:rPr>
        <w:t xml:space="preserve"> помоћу </w:t>
      </w:r>
      <w:r w:rsidRPr="0058266B">
        <w:rPr>
          <w:rFonts w:eastAsia="Calibri"/>
          <w:sz w:val="24"/>
          <w:szCs w:val="24"/>
        </w:rPr>
        <w:t>MAC</w:t>
      </w:r>
      <w:r w:rsidRPr="00905F32">
        <w:rPr>
          <w:rFonts w:eastAsia="Calibri"/>
          <w:sz w:val="24"/>
          <w:szCs w:val="24"/>
          <w:lang w:val="sr-Cyrl-RS"/>
        </w:rPr>
        <w:t xml:space="preserve"> адресе.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58266B">
        <w:rPr>
          <w:rFonts w:eastAsia="Calibri"/>
          <w:sz w:val="24"/>
          <w:szCs w:val="24"/>
        </w:rPr>
        <w:t>VLAN</w:t>
      </w:r>
      <w:r w:rsidRPr="00905F32">
        <w:rPr>
          <w:rFonts w:eastAsia="Calibri"/>
          <w:sz w:val="24"/>
          <w:szCs w:val="24"/>
          <w:lang w:val="sr-Cyrl-RS"/>
        </w:rPr>
        <w:t xml:space="preserve"> не мора бити ограничен на један уређај, односно </w:t>
      </w:r>
      <w:r w:rsidRPr="0058266B">
        <w:rPr>
          <w:rFonts w:eastAsia="Calibri"/>
          <w:sz w:val="24"/>
          <w:szCs w:val="24"/>
        </w:rPr>
        <w:t>VLAN</w:t>
      </w:r>
      <w:r w:rsidRPr="00905F32">
        <w:rPr>
          <w:rFonts w:eastAsia="Calibri"/>
          <w:sz w:val="24"/>
          <w:szCs w:val="24"/>
          <w:lang w:val="sr-Cyrl-RS"/>
        </w:rPr>
        <w:t xml:space="preserve"> домен се може простирати</w:t>
      </w:r>
      <w:r w:rsidRPr="0058266B">
        <w:rPr>
          <w:rFonts w:eastAsia="Calibri"/>
          <w:sz w:val="24"/>
          <w:szCs w:val="24"/>
          <w:lang w:val="sr-Cyrl-RS"/>
        </w:rPr>
        <w:t xml:space="preserve"> </w:t>
      </w:r>
      <w:r w:rsidRPr="00905F32">
        <w:rPr>
          <w:rFonts w:eastAsia="Calibri"/>
          <w:sz w:val="24"/>
          <w:szCs w:val="24"/>
          <w:lang w:val="sr-Cyrl-RS"/>
        </w:rPr>
        <w:t>кроз читаву локалну мрежу. Неопходан услов је да фрејмови који се шаљу другом свичу буду</w:t>
      </w:r>
      <w:r w:rsidRPr="0058266B">
        <w:rPr>
          <w:rFonts w:eastAsia="Calibri"/>
          <w:sz w:val="24"/>
          <w:szCs w:val="24"/>
          <w:lang w:val="sr-Cyrl-RS"/>
        </w:rPr>
        <w:t xml:space="preserve"> </w:t>
      </w:r>
      <w:r w:rsidRPr="00905F32">
        <w:rPr>
          <w:rFonts w:eastAsia="Calibri"/>
          <w:sz w:val="24"/>
          <w:szCs w:val="24"/>
          <w:lang w:val="sr-Cyrl-RS"/>
        </w:rPr>
        <w:t xml:space="preserve">означени </w:t>
      </w:r>
      <w:r w:rsidRPr="00905F32">
        <w:rPr>
          <w:rFonts w:eastAsia="Calibri"/>
          <w:i/>
          <w:iCs/>
          <w:sz w:val="24"/>
          <w:szCs w:val="24"/>
          <w:lang w:val="sr-Cyrl-RS"/>
        </w:rPr>
        <w:t>(</w:t>
      </w:r>
      <w:r w:rsidRPr="0058266B">
        <w:rPr>
          <w:rFonts w:eastAsia="Calibri"/>
          <w:i/>
          <w:iCs/>
          <w:sz w:val="24"/>
          <w:szCs w:val="24"/>
        </w:rPr>
        <w:t>tagged</w:t>
      </w:r>
      <w:r w:rsidRPr="00905F32">
        <w:rPr>
          <w:rFonts w:eastAsia="Calibri"/>
          <w:i/>
          <w:iCs/>
          <w:sz w:val="24"/>
          <w:szCs w:val="24"/>
          <w:lang w:val="sr-Cyrl-RS"/>
        </w:rPr>
        <w:t xml:space="preserve">) </w:t>
      </w:r>
      <w:r w:rsidRPr="00905F32">
        <w:rPr>
          <w:rFonts w:eastAsia="Calibri"/>
          <w:sz w:val="24"/>
          <w:szCs w:val="24"/>
          <w:lang w:val="sr-Cyrl-RS"/>
        </w:rPr>
        <w:t xml:space="preserve">идентификатором </w:t>
      </w:r>
      <w:r w:rsidRPr="0058266B">
        <w:rPr>
          <w:rFonts w:eastAsia="Calibri"/>
          <w:sz w:val="24"/>
          <w:szCs w:val="24"/>
        </w:rPr>
        <w:t>VLAN</w:t>
      </w:r>
      <w:r w:rsidRPr="00905F32">
        <w:rPr>
          <w:rFonts w:eastAsia="Calibri"/>
          <w:sz w:val="24"/>
          <w:szCs w:val="24"/>
          <w:lang w:val="sr-Cyrl-RS"/>
        </w:rPr>
        <w:t>-а помоћу 802.1</w:t>
      </w:r>
      <w:r w:rsidRPr="0058266B">
        <w:rPr>
          <w:rFonts w:eastAsia="Calibri"/>
          <w:sz w:val="24"/>
          <w:szCs w:val="24"/>
        </w:rPr>
        <w:t>Q</w:t>
      </w:r>
      <w:r w:rsidRPr="00905F32">
        <w:rPr>
          <w:rFonts w:eastAsia="Calibri"/>
          <w:sz w:val="24"/>
          <w:szCs w:val="24"/>
          <w:lang w:val="sr-Cyrl-RS"/>
        </w:rPr>
        <w:t xml:space="preserve"> шеме. Линк између два свича на</w:t>
      </w:r>
      <w:r w:rsidRPr="0058266B">
        <w:rPr>
          <w:rFonts w:eastAsia="Calibri"/>
          <w:sz w:val="24"/>
          <w:szCs w:val="24"/>
          <w:lang w:val="sr-Cyrl-RS"/>
        </w:rPr>
        <w:t xml:space="preserve"> </w:t>
      </w:r>
      <w:r w:rsidRPr="00905F32">
        <w:rPr>
          <w:rFonts w:eastAsia="Calibri"/>
          <w:sz w:val="24"/>
          <w:szCs w:val="24"/>
          <w:lang w:val="sr-Cyrl-RS"/>
        </w:rPr>
        <w:t>коме се примењује 802.1</w:t>
      </w:r>
      <w:r w:rsidRPr="0058266B">
        <w:rPr>
          <w:rFonts w:eastAsia="Calibri"/>
          <w:sz w:val="24"/>
          <w:szCs w:val="24"/>
        </w:rPr>
        <w:t>Q</w:t>
      </w:r>
      <w:r w:rsidRPr="00905F32">
        <w:rPr>
          <w:rFonts w:eastAsia="Calibri"/>
          <w:sz w:val="24"/>
          <w:szCs w:val="24"/>
          <w:lang w:val="sr-Cyrl-RS"/>
        </w:rPr>
        <w:t xml:space="preserve"> енкапсулација се у том случају назива транк (</w:t>
      </w:r>
      <w:r w:rsidRPr="0058266B">
        <w:rPr>
          <w:rFonts w:eastAsia="Calibri"/>
          <w:i/>
          <w:iCs/>
          <w:sz w:val="24"/>
          <w:szCs w:val="24"/>
        </w:rPr>
        <w:t>trunk</w:t>
      </w:r>
      <w:r w:rsidRPr="00905F32">
        <w:rPr>
          <w:rFonts w:eastAsia="Calibri"/>
          <w:sz w:val="24"/>
          <w:szCs w:val="24"/>
          <w:lang w:val="sr-Cyrl-RS"/>
        </w:rPr>
        <w:t>). Порт свича</w:t>
      </w:r>
      <w:r w:rsidRPr="0058266B">
        <w:rPr>
          <w:rFonts w:eastAsia="Calibri"/>
          <w:sz w:val="24"/>
          <w:szCs w:val="24"/>
          <w:lang w:val="sr-Cyrl-RS"/>
        </w:rPr>
        <w:t xml:space="preserve"> </w:t>
      </w:r>
      <w:r w:rsidRPr="00905F32">
        <w:rPr>
          <w:rFonts w:eastAsia="Calibri"/>
          <w:sz w:val="24"/>
          <w:szCs w:val="24"/>
          <w:lang w:val="sr-Cyrl-RS"/>
        </w:rPr>
        <w:t>се</w:t>
      </w:r>
      <w:r w:rsidRPr="0058266B">
        <w:rPr>
          <w:rFonts w:eastAsia="Calibri"/>
          <w:sz w:val="24"/>
          <w:szCs w:val="24"/>
          <w:lang w:val="sr-Cyrl-RS"/>
        </w:rPr>
        <w:t xml:space="preserve"> поставља </w:t>
      </w:r>
      <w:r w:rsidRPr="00905F32">
        <w:rPr>
          <w:rFonts w:eastAsia="Calibri"/>
          <w:sz w:val="24"/>
          <w:szCs w:val="24"/>
          <w:lang w:val="sr-Cyrl-RS"/>
        </w:rPr>
        <w:t>у транк мод статички.</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У вези виртуелних </w:t>
      </w:r>
      <w:r w:rsidRPr="0058266B">
        <w:rPr>
          <w:rFonts w:eastAsia="Calibri"/>
          <w:sz w:val="24"/>
          <w:szCs w:val="24"/>
        </w:rPr>
        <w:t>LAN</w:t>
      </w:r>
      <w:r w:rsidRPr="00905F32">
        <w:rPr>
          <w:rFonts w:eastAsia="Calibri"/>
          <w:sz w:val="24"/>
          <w:szCs w:val="24"/>
          <w:lang w:val="sr-Cyrl-RS"/>
        </w:rPr>
        <w:t xml:space="preserve">-ова у </w:t>
      </w:r>
      <w:r w:rsidRPr="0058266B">
        <w:rPr>
          <w:rFonts w:eastAsia="Calibri"/>
          <w:sz w:val="24"/>
          <w:szCs w:val="24"/>
          <w:lang w:val="sr-Cyrl-RS"/>
        </w:rPr>
        <w:t>мрежи</w:t>
      </w:r>
      <w:r w:rsidRPr="00905F32">
        <w:rPr>
          <w:rFonts w:eastAsia="Calibri"/>
          <w:sz w:val="24"/>
          <w:szCs w:val="24"/>
          <w:lang w:val="sr-Cyrl-RS"/>
        </w:rPr>
        <w:t>, пројекат специфицира следеће:</w:t>
      </w:r>
    </w:p>
    <w:p w:rsidR="0058266B" w:rsidRPr="00905F32" w:rsidRDefault="0058266B" w:rsidP="0058266B">
      <w:pPr>
        <w:widowControl/>
        <w:numPr>
          <w:ilvl w:val="0"/>
          <w:numId w:val="47"/>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lastRenderedPageBreak/>
        <w:t>сви линкови између свичева требало би да буду статички постављени у транк мод, а</w:t>
      </w:r>
      <w:r w:rsidRPr="0058266B">
        <w:rPr>
          <w:rFonts w:eastAsia="Calibri"/>
          <w:sz w:val="24"/>
          <w:szCs w:val="24"/>
          <w:lang w:val="sr-Cyrl-RS"/>
        </w:rPr>
        <w:t xml:space="preserve"> </w:t>
      </w:r>
      <w:r w:rsidRPr="00905F32">
        <w:rPr>
          <w:rFonts w:eastAsia="Calibri"/>
          <w:sz w:val="24"/>
          <w:szCs w:val="24"/>
          <w:lang w:val="sr-Cyrl-RS"/>
        </w:rPr>
        <w:t>преговарање о успостављању транк линка треба да буде искључено</w:t>
      </w:r>
    </w:p>
    <w:p w:rsidR="0058266B" w:rsidRPr="00905F32" w:rsidRDefault="0058266B" w:rsidP="0058266B">
      <w:pPr>
        <w:widowControl/>
        <w:numPr>
          <w:ilvl w:val="0"/>
          <w:numId w:val="47"/>
        </w:numPr>
        <w:autoSpaceDE/>
        <w:autoSpaceDN/>
        <w:spacing w:before="120" w:after="60" w:line="259" w:lineRule="auto"/>
        <w:contextualSpacing/>
        <w:jc w:val="both"/>
        <w:rPr>
          <w:rFonts w:eastAsia="Calibri"/>
          <w:sz w:val="24"/>
          <w:szCs w:val="24"/>
          <w:lang w:val="sr-Cyrl-RS"/>
        </w:rPr>
      </w:pPr>
      <w:r w:rsidRPr="0058266B">
        <w:rPr>
          <w:rFonts w:eastAsia="Calibri"/>
          <w:i/>
          <w:iCs/>
          <w:sz w:val="24"/>
          <w:szCs w:val="24"/>
        </w:rPr>
        <w:t>default</w:t>
      </w:r>
      <w:r w:rsidRPr="00905F32">
        <w:rPr>
          <w:rFonts w:eastAsia="Calibri"/>
          <w:i/>
          <w:iCs/>
          <w:sz w:val="24"/>
          <w:szCs w:val="24"/>
          <w:lang w:val="sr-Cyrl-RS"/>
        </w:rPr>
        <w:t xml:space="preserve"> </w:t>
      </w:r>
      <w:r w:rsidRPr="0058266B">
        <w:rPr>
          <w:rFonts w:eastAsia="Calibri"/>
          <w:sz w:val="24"/>
          <w:szCs w:val="24"/>
        </w:rPr>
        <w:t>VLAN</w:t>
      </w:r>
      <w:r w:rsidRPr="00905F32">
        <w:rPr>
          <w:rFonts w:eastAsia="Calibri"/>
          <w:sz w:val="24"/>
          <w:szCs w:val="24"/>
          <w:lang w:val="sr-Cyrl-RS"/>
        </w:rPr>
        <w:t xml:space="preserve"> на свим транк линковима треба да буде </w:t>
      </w:r>
      <w:r w:rsidRPr="0058266B">
        <w:rPr>
          <w:rFonts w:eastAsia="Calibri"/>
          <w:sz w:val="24"/>
          <w:szCs w:val="24"/>
        </w:rPr>
        <w:t>VLAN</w:t>
      </w:r>
      <w:r w:rsidRPr="00905F32">
        <w:rPr>
          <w:rFonts w:eastAsia="Calibri"/>
          <w:sz w:val="24"/>
          <w:szCs w:val="24"/>
          <w:lang w:val="sr-Cyrl-RS"/>
        </w:rPr>
        <w:t xml:space="preserve"> 1</w:t>
      </w:r>
    </w:p>
    <w:p w:rsidR="0058266B" w:rsidRPr="00905F32" w:rsidRDefault="0058266B" w:rsidP="0058266B">
      <w:pPr>
        <w:widowControl/>
        <w:numPr>
          <w:ilvl w:val="0"/>
          <w:numId w:val="47"/>
        </w:numPr>
        <w:autoSpaceDE/>
        <w:autoSpaceDN/>
        <w:spacing w:before="120" w:after="60" w:line="259" w:lineRule="auto"/>
        <w:contextualSpacing/>
        <w:jc w:val="both"/>
        <w:rPr>
          <w:rFonts w:eastAsia="Calibri"/>
          <w:sz w:val="24"/>
          <w:szCs w:val="24"/>
          <w:lang w:val="sr-Cyrl-RS"/>
        </w:rPr>
      </w:pPr>
      <w:r w:rsidRPr="0058266B">
        <w:rPr>
          <w:rFonts w:eastAsia="Calibri"/>
          <w:sz w:val="24"/>
          <w:szCs w:val="24"/>
        </w:rPr>
        <w:t>VLAN</w:t>
      </w:r>
      <w:r w:rsidRPr="00905F32">
        <w:rPr>
          <w:rFonts w:eastAsia="Calibri"/>
          <w:sz w:val="24"/>
          <w:szCs w:val="24"/>
          <w:lang w:val="sr-Cyrl-RS"/>
        </w:rPr>
        <w:t xml:space="preserve"> 1 треба користити искључиво за потребе приступа самим свичевима; ниједан</w:t>
      </w:r>
      <w:r w:rsidRPr="0058266B">
        <w:rPr>
          <w:rFonts w:eastAsia="Calibri"/>
          <w:sz w:val="24"/>
          <w:szCs w:val="24"/>
          <w:lang w:val="sr-Cyrl-RS"/>
        </w:rPr>
        <w:t xml:space="preserve"> </w:t>
      </w:r>
      <w:r w:rsidRPr="00905F32">
        <w:rPr>
          <w:rFonts w:eastAsia="Calibri"/>
          <w:sz w:val="24"/>
          <w:szCs w:val="24"/>
          <w:lang w:val="sr-Cyrl-RS"/>
        </w:rPr>
        <w:t xml:space="preserve">приступни порт не би требало да припада </w:t>
      </w:r>
      <w:r w:rsidRPr="0058266B">
        <w:rPr>
          <w:rFonts w:eastAsia="Calibri"/>
          <w:sz w:val="24"/>
          <w:szCs w:val="24"/>
        </w:rPr>
        <w:t>VLAN</w:t>
      </w:r>
      <w:r w:rsidRPr="00905F32">
        <w:rPr>
          <w:rFonts w:eastAsia="Calibri"/>
          <w:sz w:val="24"/>
          <w:szCs w:val="24"/>
          <w:lang w:val="sr-Cyrl-RS"/>
        </w:rPr>
        <w:t>-у 1</w:t>
      </w:r>
    </w:p>
    <w:p w:rsidR="0058266B" w:rsidRPr="00905F32" w:rsidRDefault="0058266B" w:rsidP="0058266B">
      <w:pPr>
        <w:widowControl/>
        <w:numPr>
          <w:ilvl w:val="0"/>
          <w:numId w:val="47"/>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 xml:space="preserve">приступне портове које се тренутно не користе треба поставити у посебан </w:t>
      </w:r>
      <w:r w:rsidRPr="0058266B">
        <w:rPr>
          <w:rFonts w:eastAsia="Calibri"/>
          <w:sz w:val="24"/>
          <w:szCs w:val="24"/>
        </w:rPr>
        <w:t>VLAN</w:t>
      </w:r>
      <w:r w:rsidRPr="00905F32">
        <w:rPr>
          <w:rFonts w:eastAsia="Calibri"/>
          <w:sz w:val="24"/>
          <w:szCs w:val="24"/>
          <w:lang w:val="sr-Cyrl-RS"/>
        </w:rPr>
        <w:t>;</w:t>
      </w:r>
      <w:r w:rsidRPr="0058266B">
        <w:rPr>
          <w:rFonts w:eastAsia="Calibri"/>
          <w:sz w:val="24"/>
          <w:szCs w:val="24"/>
          <w:lang w:val="sr-Cyrl-RS"/>
        </w:rPr>
        <w:t xml:space="preserve"> </w:t>
      </w:r>
      <w:r w:rsidRPr="00905F32">
        <w:rPr>
          <w:rFonts w:eastAsia="Calibri"/>
          <w:sz w:val="24"/>
          <w:szCs w:val="24"/>
          <w:lang w:val="sr-Cyrl-RS"/>
        </w:rPr>
        <w:t xml:space="preserve">забранити сваки приступ осталим </w:t>
      </w:r>
      <w:r w:rsidRPr="0058266B">
        <w:rPr>
          <w:rFonts w:eastAsia="Calibri"/>
          <w:sz w:val="24"/>
          <w:szCs w:val="24"/>
        </w:rPr>
        <w:t>VLAN</w:t>
      </w:r>
      <w:r w:rsidRPr="00905F32">
        <w:rPr>
          <w:rFonts w:eastAsia="Calibri"/>
          <w:sz w:val="24"/>
          <w:szCs w:val="24"/>
          <w:lang w:val="sr-Cyrl-RS"/>
        </w:rPr>
        <w:t xml:space="preserve">-овима из тог </w:t>
      </w:r>
      <w:r w:rsidRPr="0058266B">
        <w:rPr>
          <w:rFonts w:eastAsia="Calibri"/>
          <w:sz w:val="24"/>
          <w:szCs w:val="24"/>
        </w:rPr>
        <w:t>VLAN</w:t>
      </w:r>
      <w:r w:rsidRPr="00905F32">
        <w:rPr>
          <w:rFonts w:eastAsia="Calibri"/>
          <w:sz w:val="24"/>
          <w:szCs w:val="24"/>
          <w:lang w:val="sr-Cyrl-RS"/>
        </w:rPr>
        <w:t>-а</w:t>
      </w:r>
    </w:p>
    <w:p w:rsidR="0058266B" w:rsidRPr="00905F32" w:rsidRDefault="0058266B" w:rsidP="0058266B">
      <w:pPr>
        <w:widowControl/>
        <w:numPr>
          <w:ilvl w:val="0"/>
          <w:numId w:val="47"/>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 xml:space="preserve">у случају успостављања редундантних линкова у мрежи, на оба </w:t>
      </w:r>
      <w:r w:rsidRPr="0058266B">
        <w:rPr>
          <w:rFonts w:eastAsia="Calibri"/>
          <w:sz w:val="24"/>
          <w:szCs w:val="24"/>
        </w:rPr>
        <w:t>L</w:t>
      </w:r>
      <w:r w:rsidRPr="00905F32">
        <w:rPr>
          <w:rFonts w:eastAsia="Calibri"/>
          <w:sz w:val="24"/>
          <w:szCs w:val="24"/>
          <w:lang w:val="sr-Cyrl-RS"/>
        </w:rPr>
        <w:t>3 свича у централом</w:t>
      </w:r>
      <w:r w:rsidRPr="0058266B">
        <w:rPr>
          <w:rFonts w:eastAsia="Calibri"/>
          <w:sz w:val="24"/>
          <w:szCs w:val="24"/>
          <w:lang w:val="sr-Cyrl-RS"/>
        </w:rPr>
        <w:t xml:space="preserve"> </w:t>
      </w:r>
      <w:r w:rsidRPr="00905F32">
        <w:rPr>
          <w:rFonts w:eastAsia="Calibri"/>
          <w:sz w:val="24"/>
          <w:szCs w:val="24"/>
          <w:lang w:val="sr-Cyrl-RS"/>
        </w:rPr>
        <w:t xml:space="preserve">чворишту требало би подићи </w:t>
      </w:r>
      <w:r w:rsidRPr="0058266B">
        <w:rPr>
          <w:rFonts w:eastAsia="Calibri"/>
          <w:sz w:val="24"/>
          <w:szCs w:val="24"/>
        </w:rPr>
        <w:t>L</w:t>
      </w:r>
      <w:r w:rsidRPr="00905F32">
        <w:rPr>
          <w:rFonts w:eastAsia="Calibri"/>
          <w:sz w:val="24"/>
          <w:szCs w:val="24"/>
          <w:lang w:val="sr-Cyrl-RS"/>
        </w:rPr>
        <w:t xml:space="preserve">3 интерфејс за сваки креирани </w:t>
      </w:r>
      <w:r w:rsidRPr="0058266B">
        <w:rPr>
          <w:rFonts w:eastAsia="Calibri"/>
          <w:sz w:val="24"/>
          <w:szCs w:val="24"/>
        </w:rPr>
        <w:t>VLAN</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Пројекат не специфицира конкретан метод постављања портова у </w:t>
      </w:r>
      <w:r w:rsidRPr="0058266B">
        <w:rPr>
          <w:rFonts w:eastAsia="Calibri"/>
          <w:sz w:val="24"/>
          <w:szCs w:val="24"/>
        </w:rPr>
        <w:t>VLAN</w:t>
      </w:r>
      <w:r w:rsidRPr="00905F32">
        <w:rPr>
          <w:rFonts w:eastAsia="Calibri"/>
          <w:sz w:val="24"/>
          <w:szCs w:val="24"/>
          <w:lang w:val="sr-Cyrl-RS"/>
        </w:rPr>
        <w:t xml:space="preserve"> већ оставља администраторима мреже да се определе имајући у виду број </w:t>
      </w:r>
      <w:r w:rsidRPr="0058266B">
        <w:rPr>
          <w:rFonts w:eastAsia="Calibri"/>
          <w:sz w:val="24"/>
          <w:szCs w:val="24"/>
        </w:rPr>
        <w:t>VLAN</w:t>
      </w:r>
      <w:r w:rsidRPr="00905F32">
        <w:rPr>
          <w:rFonts w:eastAsia="Calibri"/>
          <w:sz w:val="24"/>
          <w:szCs w:val="24"/>
          <w:lang w:val="sr-Cyrl-RS"/>
        </w:rPr>
        <w:t>-ова и</w:t>
      </w:r>
      <w:r w:rsidRPr="0058266B">
        <w:rPr>
          <w:rFonts w:eastAsia="Calibri"/>
          <w:sz w:val="24"/>
          <w:szCs w:val="24"/>
          <w:lang w:val="sr-Cyrl-RS"/>
        </w:rPr>
        <w:t xml:space="preserve"> </w:t>
      </w:r>
      <w:r w:rsidRPr="00905F32">
        <w:rPr>
          <w:rFonts w:eastAsia="Calibri"/>
          <w:sz w:val="24"/>
          <w:szCs w:val="24"/>
          <w:lang w:val="sr-Cyrl-RS"/>
        </w:rPr>
        <w:t>постојећу праксу у администрирању. Предвиђени свичеви омогућују креирање до 4096</w:t>
      </w:r>
      <w:r w:rsidRPr="0058266B">
        <w:rPr>
          <w:rFonts w:eastAsia="Calibri"/>
          <w:sz w:val="24"/>
          <w:szCs w:val="24"/>
          <w:lang w:val="sr-Cyrl-RS"/>
        </w:rPr>
        <w:t xml:space="preserve"> </w:t>
      </w:r>
      <w:r w:rsidRPr="0058266B">
        <w:rPr>
          <w:rFonts w:eastAsia="Calibri"/>
          <w:sz w:val="24"/>
          <w:szCs w:val="24"/>
        </w:rPr>
        <w:t>VLAN</w:t>
      </w:r>
      <w:r w:rsidRPr="00905F32">
        <w:rPr>
          <w:rFonts w:eastAsia="Calibri"/>
          <w:sz w:val="24"/>
          <w:szCs w:val="24"/>
          <w:lang w:val="sr-Cyrl-RS"/>
        </w:rPr>
        <w:t>-ова.</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17" w:name="_Toc16674232"/>
      <w:bookmarkStart w:id="118" w:name="_Toc27091728"/>
      <w:r w:rsidRPr="00905F32">
        <w:rPr>
          <w:color w:val="1F4D78"/>
          <w:sz w:val="24"/>
          <w:szCs w:val="24"/>
          <w:lang w:val="sr-Cyrl-RS"/>
        </w:rPr>
        <w:t>3.7.2</w:t>
      </w:r>
      <w:r w:rsidRPr="0058266B">
        <w:rPr>
          <w:color w:val="1F4D78"/>
          <w:sz w:val="24"/>
          <w:szCs w:val="24"/>
          <w:lang w:val="sr-Cyrl-RS"/>
        </w:rPr>
        <w:t xml:space="preserve"> </w:t>
      </w:r>
      <w:r w:rsidRPr="0058266B">
        <w:rPr>
          <w:color w:val="1F4D78"/>
          <w:sz w:val="24"/>
          <w:szCs w:val="24"/>
        </w:rPr>
        <w:t>Spanning</w:t>
      </w:r>
      <w:r w:rsidRPr="00905F32">
        <w:rPr>
          <w:color w:val="1F4D78"/>
          <w:sz w:val="24"/>
          <w:szCs w:val="24"/>
          <w:lang w:val="sr-Cyrl-RS"/>
        </w:rPr>
        <w:t xml:space="preserve"> </w:t>
      </w:r>
      <w:r w:rsidRPr="0058266B">
        <w:rPr>
          <w:color w:val="1F4D78"/>
          <w:sz w:val="24"/>
          <w:szCs w:val="24"/>
        </w:rPr>
        <w:t>tree</w:t>
      </w:r>
      <w:r w:rsidRPr="00905F32">
        <w:rPr>
          <w:color w:val="1F4D78"/>
          <w:sz w:val="24"/>
          <w:szCs w:val="24"/>
          <w:lang w:val="sr-Cyrl-RS"/>
        </w:rPr>
        <w:t xml:space="preserve"> </w:t>
      </w:r>
      <w:r w:rsidRPr="0058266B">
        <w:rPr>
          <w:color w:val="1F4D78"/>
          <w:sz w:val="24"/>
          <w:szCs w:val="24"/>
          <w:lang w:val="sr-Cyrl-RS"/>
        </w:rPr>
        <w:t>протокол</w:t>
      </w:r>
      <w:bookmarkEnd w:id="117"/>
      <w:bookmarkEnd w:id="118"/>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Начин рада </w:t>
      </w:r>
      <w:r w:rsidRPr="0058266B">
        <w:rPr>
          <w:rFonts w:eastAsia="Calibri"/>
          <w:sz w:val="24"/>
          <w:szCs w:val="24"/>
        </w:rPr>
        <w:t>Ethernet</w:t>
      </w:r>
      <w:r w:rsidRPr="00905F32">
        <w:rPr>
          <w:rFonts w:eastAsia="Calibri"/>
          <w:sz w:val="24"/>
          <w:szCs w:val="24"/>
          <w:lang w:val="sr-Cyrl-RS"/>
        </w:rPr>
        <w:t xml:space="preserve"> свичева подразумева да топологија повезивања уређаја не садржи</w:t>
      </w:r>
      <w:r w:rsidRPr="0058266B">
        <w:rPr>
          <w:rFonts w:eastAsia="Calibri"/>
          <w:sz w:val="24"/>
          <w:szCs w:val="24"/>
          <w:lang w:val="sr-Cyrl-RS"/>
        </w:rPr>
        <w:t xml:space="preserve"> </w:t>
      </w:r>
      <w:r w:rsidRPr="00905F32">
        <w:rPr>
          <w:rFonts w:eastAsia="Calibri"/>
          <w:sz w:val="24"/>
          <w:szCs w:val="24"/>
          <w:lang w:val="sr-Cyrl-RS"/>
        </w:rPr>
        <w:t xml:space="preserve">петље. Уколико је то случај, један </w:t>
      </w:r>
      <w:r w:rsidRPr="0058266B">
        <w:rPr>
          <w:rFonts w:eastAsia="Calibri"/>
          <w:sz w:val="24"/>
          <w:szCs w:val="24"/>
        </w:rPr>
        <w:t>Ethernet</w:t>
      </w:r>
      <w:r w:rsidRPr="00905F32">
        <w:rPr>
          <w:rFonts w:eastAsia="Calibri"/>
          <w:sz w:val="24"/>
          <w:szCs w:val="24"/>
          <w:lang w:val="sr-Cyrl-RS"/>
        </w:rPr>
        <w:t xml:space="preserve"> фрејм (типично </w:t>
      </w:r>
      <w:r w:rsidRPr="0058266B">
        <w:rPr>
          <w:rFonts w:eastAsia="Calibri"/>
          <w:i/>
          <w:iCs/>
          <w:sz w:val="24"/>
          <w:szCs w:val="24"/>
        </w:rPr>
        <w:t>broadcast</w:t>
      </w:r>
      <w:r w:rsidRPr="00905F32">
        <w:rPr>
          <w:rFonts w:eastAsia="Calibri"/>
          <w:i/>
          <w:iCs/>
          <w:sz w:val="24"/>
          <w:szCs w:val="24"/>
          <w:lang w:val="sr-Cyrl-RS"/>
        </w:rPr>
        <w:t xml:space="preserve"> </w:t>
      </w:r>
      <w:r w:rsidRPr="00905F32">
        <w:rPr>
          <w:rFonts w:eastAsia="Calibri"/>
          <w:sz w:val="24"/>
          <w:szCs w:val="24"/>
          <w:lang w:val="sr-Cyrl-RS"/>
        </w:rPr>
        <w:t>фрејм) се може</w:t>
      </w:r>
      <w:r w:rsidRPr="0058266B">
        <w:rPr>
          <w:rFonts w:eastAsia="Calibri"/>
          <w:sz w:val="24"/>
          <w:szCs w:val="24"/>
          <w:lang w:val="sr-Cyrl-RS"/>
        </w:rPr>
        <w:t xml:space="preserve"> </w:t>
      </w:r>
      <w:r w:rsidRPr="00905F32">
        <w:rPr>
          <w:rFonts w:eastAsia="Calibri"/>
          <w:sz w:val="24"/>
          <w:szCs w:val="24"/>
          <w:lang w:val="sr-Cyrl-RS"/>
        </w:rPr>
        <w:t>бесконачно кретати кроз локалну мрежу. Због спречавања оваквих појава, свичеви</w:t>
      </w:r>
      <w:r w:rsidRPr="0058266B">
        <w:rPr>
          <w:rFonts w:eastAsia="Calibri"/>
          <w:sz w:val="24"/>
          <w:szCs w:val="24"/>
          <w:lang w:val="sr-Cyrl-RS"/>
        </w:rPr>
        <w:t xml:space="preserve"> </w:t>
      </w:r>
      <w:r w:rsidRPr="00905F32">
        <w:rPr>
          <w:rFonts w:eastAsia="Calibri"/>
          <w:sz w:val="24"/>
          <w:szCs w:val="24"/>
          <w:lang w:val="sr-Cyrl-RS"/>
        </w:rPr>
        <w:t xml:space="preserve">имплементирају посебан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 xml:space="preserve">протокол (дефинисан у документу </w:t>
      </w:r>
      <w:r w:rsidRPr="0058266B">
        <w:rPr>
          <w:rFonts w:eastAsia="Calibri"/>
          <w:sz w:val="24"/>
          <w:szCs w:val="24"/>
        </w:rPr>
        <w:t>IEEE</w:t>
      </w:r>
      <w:r w:rsidRPr="00905F32">
        <w:rPr>
          <w:rFonts w:eastAsia="Calibri"/>
          <w:sz w:val="24"/>
          <w:szCs w:val="24"/>
          <w:lang w:val="sr-Cyrl-RS"/>
        </w:rPr>
        <w:t xml:space="preserve"> 802.1</w:t>
      </w:r>
      <w:r w:rsidRPr="0058266B">
        <w:rPr>
          <w:rFonts w:eastAsia="Calibri"/>
          <w:sz w:val="24"/>
          <w:szCs w:val="24"/>
        </w:rPr>
        <w:t>D</w:t>
      </w:r>
      <w:r w:rsidRPr="00905F32">
        <w:rPr>
          <w:rFonts w:eastAsia="Calibri"/>
          <w:sz w:val="24"/>
          <w:szCs w:val="24"/>
          <w:lang w:val="sr-Cyrl-RS"/>
        </w:rPr>
        <w:t>) који</w:t>
      </w:r>
      <w:r w:rsidRPr="0058266B">
        <w:rPr>
          <w:rFonts w:eastAsia="Calibri"/>
          <w:sz w:val="24"/>
          <w:szCs w:val="24"/>
          <w:lang w:val="sr-Cyrl-RS"/>
        </w:rPr>
        <w:t xml:space="preserve"> </w:t>
      </w:r>
      <w:r w:rsidRPr="00905F32">
        <w:rPr>
          <w:rFonts w:eastAsia="Calibri"/>
          <w:sz w:val="24"/>
          <w:szCs w:val="24"/>
          <w:lang w:val="sr-Cyrl-RS"/>
        </w:rPr>
        <w:t>од постојеће топологије постављањем одређених портова у блокирано стање прави топологију</w:t>
      </w:r>
      <w:r w:rsidRPr="0058266B">
        <w:rPr>
          <w:rFonts w:eastAsia="Calibri"/>
          <w:sz w:val="24"/>
          <w:szCs w:val="24"/>
          <w:lang w:val="sr-Cyrl-RS"/>
        </w:rPr>
        <w:t xml:space="preserve"> </w:t>
      </w:r>
      <w:r w:rsidRPr="00905F32">
        <w:rPr>
          <w:rFonts w:eastAsia="Calibri"/>
          <w:sz w:val="24"/>
          <w:szCs w:val="24"/>
          <w:lang w:val="sr-Cyrl-RS"/>
        </w:rPr>
        <w:t>без петље (</w:t>
      </w:r>
      <w:r w:rsidRPr="0058266B">
        <w:rPr>
          <w:rFonts w:eastAsia="Calibri"/>
          <w:i/>
          <w:iCs/>
          <w:sz w:val="24"/>
          <w:szCs w:val="24"/>
        </w:rPr>
        <w:t>loop</w:t>
      </w:r>
      <w:r w:rsidRPr="00905F32">
        <w:rPr>
          <w:rFonts w:eastAsia="Calibri"/>
          <w:i/>
          <w:iCs/>
          <w:sz w:val="24"/>
          <w:szCs w:val="24"/>
          <w:lang w:val="sr-Cyrl-RS"/>
        </w:rPr>
        <w:t>-</w:t>
      </w:r>
      <w:r w:rsidRPr="0058266B">
        <w:rPr>
          <w:rFonts w:eastAsia="Calibri"/>
          <w:i/>
          <w:iCs/>
          <w:sz w:val="24"/>
          <w:szCs w:val="24"/>
        </w:rPr>
        <w:t>free</w:t>
      </w:r>
      <w:r w:rsidRPr="00905F32">
        <w:rPr>
          <w:rFonts w:eastAsia="Calibri"/>
          <w:sz w:val="24"/>
          <w:szCs w:val="24"/>
          <w:lang w:val="sr-Cyrl-RS"/>
        </w:rPr>
        <w:t xml:space="preserve">), тј. топологију стабла. Уређај на врху стабла се назива </w:t>
      </w:r>
      <w:r w:rsidRPr="0058266B">
        <w:rPr>
          <w:rFonts w:eastAsia="Calibri"/>
          <w:i/>
          <w:iCs/>
          <w:sz w:val="24"/>
          <w:szCs w:val="24"/>
        </w:rPr>
        <w:t>root</w:t>
      </w:r>
      <w:r w:rsidRPr="00905F32">
        <w:rPr>
          <w:rFonts w:eastAsia="Calibri"/>
          <w:i/>
          <w:iCs/>
          <w:sz w:val="24"/>
          <w:szCs w:val="24"/>
          <w:lang w:val="sr-Cyrl-RS"/>
        </w:rPr>
        <w:t xml:space="preserve"> </w:t>
      </w:r>
      <w:r w:rsidRPr="0058266B">
        <w:rPr>
          <w:rFonts w:eastAsia="Calibri"/>
          <w:i/>
          <w:iCs/>
          <w:sz w:val="24"/>
          <w:szCs w:val="24"/>
        </w:rPr>
        <w:t>bridge</w:t>
      </w:r>
      <w:r w:rsidRPr="00905F32">
        <w:rPr>
          <w:rFonts w:eastAsia="Calibri"/>
          <w:i/>
          <w:iCs/>
          <w:sz w:val="24"/>
          <w:szCs w:val="24"/>
          <w:lang w:val="sr-Cyrl-RS"/>
        </w:rPr>
        <w:t xml:space="preserve"> </w:t>
      </w:r>
      <w:r w:rsidRPr="00905F32">
        <w:rPr>
          <w:rFonts w:eastAsia="Calibri"/>
          <w:sz w:val="24"/>
          <w:szCs w:val="24"/>
          <w:lang w:val="sr-Cyrl-RS"/>
        </w:rPr>
        <w:t>и</w:t>
      </w:r>
      <w:r w:rsidRPr="0058266B">
        <w:rPr>
          <w:rFonts w:eastAsia="Calibri"/>
          <w:sz w:val="24"/>
          <w:szCs w:val="24"/>
          <w:lang w:val="sr-Cyrl-RS"/>
        </w:rPr>
        <w:t xml:space="preserve"> </w:t>
      </w:r>
      <w:r w:rsidRPr="00905F32">
        <w:rPr>
          <w:rFonts w:eastAsia="Calibri"/>
          <w:sz w:val="24"/>
          <w:szCs w:val="24"/>
          <w:lang w:val="sr-Cyrl-RS"/>
        </w:rPr>
        <w:t xml:space="preserve">одређује се према приоритету односно према </w:t>
      </w:r>
      <w:r w:rsidRPr="0058266B">
        <w:rPr>
          <w:rFonts w:eastAsia="Calibri"/>
          <w:sz w:val="24"/>
          <w:szCs w:val="24"/>
        </w:rPr>
        <w:t>MAC</w:t>
      </w:r>
      <w:r w:rsidRPr="00905F32">
        <w:rPr>
          <w:rFonts w:eastAsia="Calibri"/>
          <w:sz w:val="24"/>
          <w:szCs w:val="24"/>
          <w:lang w:val="sr-Cyrl-RS"/>
        </w:rPr>
        <w:t xml:space="preserve"> адреси.</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Оригинални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алгоритам је омогућавао да после промене топологије (нпр. пад</w:t>
      </w:r>
      <w:r w:rsidRPr="0058266B">
        <w:rPr>
          <w:rFonts w:eastAsia="Calibri"/>
          <w:sz w:val="24"/>
          <w:szCs w:val="24"/>
          <w:lang w:val="sr-Cyrl-RS"/>
        </w:rPr>
        <w:t xml:space="preserve"> </w:t>
      </w:r>
      <w:r w:rsidRPr="00905F32">
        <w:rPr>
          <w:rFonts w:eastAsia="Calibri"/>
          <w:sz w:val="24"/>
          <w:szCs w:val="24"/>
          <w:lang w:val="sr-Cyrl-RS"/>
        </w:rPr>
        <w:t>линка) мрежа конвергира за око 50 секунди. Нова варијанта протокола и алгоритма названа</w:t>
      </w:r>
      <w:r w:rsidRPr="0058266B">
        <w:rPr>
          <w:rFonts w:eastAsia="Calibri"/>
          <w:sz w:val="24"/>
          <w:szCs w:val="24"/>
          <w:lang w:val="sr-Cyrl-RS"/>
        </w:rPr>
        <w:t xml:space="preserve"> </w:t>
      </w:r>
      <w:r w:rsidRPr="0058266B">
        <w:rPr>
          <w:rFonts w:eastAsia="Calibri"/>
          <w:i/>
          <w:iCs/>
          <w:sz w:val="24"/>
          <w:szCs w:val="24"/>
        </w:rPr>
        <w:t>Rapid</w:t>
      </w:r>
      <w:r w:rsidRPr="00905F32">
        <w:rPr>
          <w:rFonts w:eastAsia="Calibri"/>
          <w:i/>
          <w:iCs/>
          <w:sz w:val="24"/>
          <w:szCs w:val="24"/>
          <w:lang w:val="sr-Cyrl-RS"/>
        </w:rPr>
        <w:t xml:space="preserve">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 xml:space="preserve">(дефинисан у документу </w:t>
      </w:r>
      <w:r w:rsidRPr="0058266B">
        <w:rPr>
          <w:rFonts w:eastAsia="Calibri"/>
          <w:sz w:val="24"/>
          <w:szCs w:val="24"/>
        </w:rPr>
        <w:t>IEEE</w:t>
      </w:r>
      <w:r w:rsidRPr="00905F32">
        <w:rPr>
          <w:rFonts w:eastAsia="Calibri"/>
          <w:sz w:val="24"/>
          <w:szCs w:val="24"/>
          <w:lang w:val="sr-Cyrl-RS"/>
        </w:rPr>
        <w:t xml:space="preserve"> 802.1</w:t>
      </w:r>
      <w:r w:rsidRPr="0058266B">
        <w:rPr>
          <w:rFonts w:eastAsia="Calibri"/>
          <w:sz w:val="24"/>
          <w:szCs w:val="24"/>
        </w:rPr>
        <w:t>w</w:t>
      </w:r>
      <w:r w:rsidRPr="00905F32">
        <w:rPr>
          <w:rFonts w:eastAsia="Calibri"/>
          <w:sz w:val="24"/>
          <w:szCs w:val="24"/>
          <w:lang w:val="sr-Cyrl-RS"/>
        </w:rPr>
        <w:t>) помоћу непрестане</w:t>
      </w:r>
      <w:r w:rsidRPr="0058266B">
        <w:rPr>
          <w:rFonts w:eastAsia="Calibri"/>
          <w:sz w:val="24"/>
          <w:szCs w:val="24"/>
          <w:lang w:val="sr-Cyrl-RS"/>
        </w:rPr>
        <w:t xml:space="preserve"> </w:t>
      </w:r>
      <w:r w:rsidRPr="00905F32">
        <w:rPr>
          <w:rFonts w:eastAsia="Calibri"/>
          <w:sz w:val="24"/>
          <w:szCs w:val="24"/>
          <w:lang w:val="sr-Cyrl-RS"/>
        </w:rPr>
        <w:t>комуникације између свичева омогућава конвергенцију за мање од једне секунде.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Због иницијалног непостојања редундансе у физичкој топологији мреже</w:t>
      </w:r>
      <w:r w:rsidRPr="0058266B">
        <w:rPr>
          <w:rFonts w:eastAsia="Calibri"/>
          <w:sz w:val="24"/>
          <w:szCs w:val="24"/>
          <w:lang w:val="sr-Cyrl-RS"/>
        </w:rPr>
        <w:t>,</w:t>
      </w:r>
      <w:r w:rsidRPr="00905F32">
        <w:rPr>
          <w:rFonts w:eastAsia="Calibri"/>
          <w:sz w:val="24"/>
          <w:szCs w:val="24"/>
          <w:lang w:val="sr-Cyrl-RS"/>
        </w:rPr>
        <w:t xml:space="preserve"> коришћење</w:t>
      </w:r>
      <w:r w:rsidRPr="0058266B">
        <w:rPr>
          <w:rFonts w:eastAsia="Calibri"/>
          <w:sz w:val="24"/>
          <w:szCs w:val="24"/>
          <w:lang w:val="sr-Cyrl-RS"/>
        </w:rPr>
        <w:t xml:space="preserve">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протокола ће бити неопходно на свим портовима који представљају линкове</w:t>
      </w:r>
      <w:r w:rsidRPr="0058266B">
        <w:rPr>
          <w:rFonts w:eastAsia="Calibri"/>
          <w:sz w:val="24"/>
          <w:szCs w:val="24"/>
          <w:lang w:val="sr-Cyrl-RS"/>
        </w:rPr>
        <w:t xml:space="preserve"> </w:t>
      </w:r>
      <w:r w:rsidRPr="00905F32">
        <w:rPr>
          <w:rFonts w:eastAsia="Calibri"/>
          <w:sz w:val="24"/>
          <w:szCs w:val="24"/>
          <w:lang w:val="sr-Cyrl-RS"/>
        </w:rPr>
        <w:t>између свичева тек ако се она обезбеди. На портовима на којима су прикључени рачунари,</w:t>
      </w:r>
      <w:r w:rsidRPr="0058266B">
        <w:rPr>
          <w:rFonts w:eastAsia="Calibri"/>
          <w:sz w:val="24"/>
          <w:szCs w:val="24"/>
          <w:lang w:val="sr-Cyrl-RS"/>
        </w:rPr>
        <w:t xml:space="preserve"> </w:t>
      </w:r>
      <w:r w:rsidRPr="00905F32">
        <w:rPr>
          <w:rFonts w:eastAsia="Calibri"/>
          <w:sz w:val="24"/>
          <w:szCs w:val="24"/>
          <w:lang w:val="sr-Cyrl-RS"/>
        </w:rPr>
        <w:t xml:space="preserve">рутери и остали клијентски уређаји (приступни портови),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треба да буде</w:t>
      </w:r>
      <w:r w:rsidRPr="0058266B">
        <w:rPr>
          <w:rFonts w:eastAsia="Calibri"/>
          <w:sz w:val="24"/>
          <w:szCs w:val="24"/>
          <w:lang w:val="sr-Cyrl-RS"/>
        </w:rPr>
        <w:t xml:space="preserve"> </w:t>
      </w:r>
      <w:r w:rsidRPr="00905F32">
        <w:rPr>
          <w:rFonts w:eastAsia="Calibri"/>
          <w:sz w:val="24"/>
          <w:szCs w:val="24"/>
          <w:lang w:val="sr-Cyrl-RS"/>
        </w:rPr>
        <w:t>административно искључен.</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58266B">
        <w:rPr>
          <w:rFonts w:eastAsia="Calibri"/>
          <w:sz w:val="24"/>
          <w:szCs w:val="24"/>
          <w:lang w:val="sr-Cyrl-RS"/>
        </w:rPr>
        <w:t xml:space="preserve">Испоручени </w:t>
      </w:r>
      <w:r w:rsidRPr="00905F32">
        <w:rPr>
          <w:rFonts w:eastAsia="Calibri"/>
          <w:sz w:val="24"/>
          <w:szCs w:val="24"/>
          <w:lang w:val="sr-Cyrl-RS"/>
        </w:rPr>
        <w:t xml:space="preserve">свичеви </w:t>
      </w:r>
      <w:r w:rsidRPr="0058266B">
        <w:rPr>
          <w:rFonts w:eastAsia="Calibri"/>
          <w:sz w:val="24"/>
          <w:szCs w:val="24"/>
          <w:lang w:val="sr-Cyrl-RS"/>
        </w:rPr>
        <w:t xml:space="preserve">морају да </w:t>
      </w:r>
      <w:r w:rsidRPr="00905F32">
        <w:rPr>
          <w:rFonts w:eastAsia="Calibri"/>
          <w:sz w:val="24"/>
          <w:szCs w:val="24"/>
          <w:lang w:val="sr-Cyrl-RS"/>
        </w:rPr>
        <w:t xml:space="preserve">омогуће креирање посебне топологије стабла за сваки </w:t>
      </w:r>
      <w:r w:rsidRPr="0058266B">
        <w:rPr>
          <w:rFonts w:eastAsia="Calibri"/>
          <w:sz w:val="24"/>
          <w:szCs w:val="24"/>
        </w:rPr>
        <w:t>VLAN</w:t>
      </w:r>
      <w:r w:rsidRPr="00905F32">
        <w:rPr>
          <w:rFonts w:eastAsia="Calibri"/>
          <w:sz w:val="24"/>
          <w:szCs w:val="24"/>
          <w:lang w:val="sr-Cyrl-RS"/>
        </w:rPr>
        <w:t xml:space="preserve">. Пажљивим одабиром </w:t>
      </w:r>
      <w:r w:rsidRPr="0058266B">
        <w:rPr>
          <w:rFonts w:eastAsia="Calibri"/>
          <w:i/>
          <w:iCs/>
          <w:sz w:val="24"/>
          <w:szCs w:val="24"/>
        </w:rPr>
        <w:t>root</w:t>
      </w:r>
      <w:r w:rsidRPr="00905F32">
        <w:rPr>
          <w:rFonts w:eastAsia="Calibri"/>
          <w:i/>
          <w:iCs/>
          <w:sz w:val="24"/>
          <w:szCs w:val="24"/>
          <w:lang w:val="sr-Cyrl-RS"/>
        </w:rPr>
        <w:t xml:space="preserve"> </w:t>
      </w:r>
      <w:r w:rsidRPr="0058266B">
        <w:rPr>
          <w:rFonts w:eastAsia="Calibri"/>
          <w:i/>
          <w:iCs/>
          <w:sz w:val="24"/>
          <w:szCs w:val="24"/>
        </w:rPr>
        <w:t>bridge</w:t>
      </w:r>
      <w:r w:rsidRPr="00905F32">
        <w:rPr>
          <w:rFonts w:eastAsia="Calibri"/>
          <w:sz w:val="24"/>
          <w:szCs w:val="24"/>
          <w:lang w:val="sr-Cyrl-RS"/>
        </w:rPr>
        <w:t>-а се омогућује да линк буде примарни за један број</w:t>
      </w:r>
      <w:r w:rsidRPr="0058266B">
        <w:rPr>
          <w:rFonts w:eastAsia="Calibri"/>
          <w:sz w:val="24"/>
          <w:szCs w:val="24"/>
          <w:lang w:val="sr-Cyrl-RS"/>
        </w:rPr>
        <w:t xml:space="preserve"> </w:t>
      </w:r>
      <w:r w:rsidRPr="0058266B">
        <w:rPr>
          <w:rFonts w:eastAsia="Calibri"/>
          <w:sz w:val="24"/>
          <w:szCs w:val="24"/>
        </w:rPr>
        <w:t>VLAN</w:t>
      </w:r>
      <w:r w:rsidRPr="00905F32">
        <w:rPr>
          <w:rFonts w:eastAsia="Calibri"/>
          <w:sz w:val="24"/>
          <w:szCs w:val="24"/>
          <w:lang w:val="sr-Cyrl-RS"/>
        </w:rPr>
        <w:t xml:space="preserve">-ова, док се за остале </w:t>
      </w:r>
      <w:r w:rsidRPr="0058266B">
        <w:rPr>
          <w:rFonts w:eastAsia="Calibri"/>
          <w:sz w:val="24"/>
          <w:szCs w:val="24"/>
        </w:rPr>
        <w:t>VLAN</w:t>
      </w:r>
      <w:r w:rsidRPr="00905F32">
        <w:rPr>
          <w:rFonts w:eastAsia="Calibri"/>
          <w:sz w:val="24"/>
          <w:szCs w:val="24"/>
          <w:lang w:val="sr-Cyrl-RS"/>
        </w:rPr>
        <w:t xml:space="preserve">-ове налази у </w:t>
      </w:r>
      <w:r w:rsidRPr="0058266B">
        <w:rPr>
          <w:rFonts w:eastAsia="Calibri"/>
          <w:i/>
          <w:iCs/>
          <w:sz w:val="24"/>
          <w:szCs w:val="24"/>
        </w:rPr>
        <w:t>backup</w:t>
      </w:r>
      <w:r w:rsidRPr="00905F32">
        <w:rPr>
          <w:rFonts w:eastAsia="Calibri"/>
          <w:i/>
          <w:iCs/>
          <w:sz w:val="24"/>
          <w:szCs w:val="24"/>
          <w:lang w:val="sr-Cyrl-RS"/>
        </w:rPr>
        <w:t xml:space="preserve"> </w:t>
      </w:r>
      <w:r w:rsidRPr="00905F32">
        <w:rPr>
          <w:rFonts w:eastAsia="Calibri"/>
          <w:sz w:val="24"/>
          <w:szCs w:val="24"/>
          <w:lang w:val="sr-Cyrl-RS"/>
        </w:rPr>
        <w:t>режиму, чиме се постиже ефикасно</w:t>
      </w:r>
      <w:r w:rsidRPr="0058266B">
        <w:rPr>
          <w:rFonts w:eastAsia="Calibri"/>
          <w:sz w:val="24"/>
          <w:szCs w:val="24"/>
          <w:lang w:val="sr-Cyrl-RS"/>
        </w:rPr>
        <w:t xml:space="preserve"> </w:t>
      </w:r>
      <w:r w:rsidRPr="00905F32">
        <w:rPr>
          <w:rFonts w:eastAsia="Calibri"/>
          <w:sz w:val="24"/>
          <w:szCs w:val="24"/>
          <w:lang w:val="sr-Cyrl-RS"/>
        </w:rPr>
        <w:t>искоришћење свих линкова.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У вези </w:t>
      </w:r>
      <w:r w:rsidRPr="0058266B">
        <w:rPr>
          <w:rFonts w:eastAsia="Calibri"/>
          <w:i/>
          <w:iCs/>
          <w:sz w:val="24"/>
          <w:szCs w:val="24"/>
        </w:rPr>
        <w:t>Spanning</w:t>
      </w:r>
      <w:r w:rsidRPr="00905F32">
        <w:rPr>
          <w:rFonts w:eastAsia="Calibri"/>
          <w:i/>
          <w:iCs/>
          <w:sz w:val="24"/>
          <w:szCs w:val="24"/>
          <w:lang w:val="sr-Cyrl-RS"/>
        </w:rPr>
        <w:t xml:space="preserve"> </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протокола у мрежи, пројекат специфицира следеће:</w:t>
      </w:r>
    </w:p>
    <w:p w:rsidR="0058266B" w:rsidRPr="00905F32" w:rsidRDefault="0058266B" w:rsidP="0058266B">
      <w:pPr>
        <w:widowControl/>
        <w:numPr>
          <w:ilvl w:val="0"/>
          <w:numId w:val="48"/>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 xml:space="preserve">у мрежи се користи варијанта протокола </w:t>
      </w:r>
      <w:r w:rsidRPr="0058266B">
        <w:rPr>
          <w:rFonts w:eastAsia="Calibri"/>
          <w:i/>
          <w:iCs/>
          <w:sz w:val="24"/>
          <w:szCs w:val="24"/>
        </w:rPr>
        <w:t>per</w:t>
      </w:r>
      <w:r w:rsidRPr="00905F32">
        <w:rPr>
          <w:rFonts w:eastAsia="Calibri"/>
          <w:i/>
          <w:iCs/>
          <w:sz w:val="24"/>
          <w:szCs w:val="24"/>
          <w:lang w:val="sr-Cyrl-RS"/>
        </w:rPr>
        <w:t>-</w:t>
      </w:r>
      <w:r w:rsidRPr="0058266B">
        <w:rPr>
          <w:rFonts w:eastAsia="Calibri"/>
          <w:i/>
          <w:iCs/>
          <w:sz w:val="24"/>
          <w:szCs w:val="24"/>
        </w:rPr>
        <w:t>VLAN</w:t>
      </w:r>
      <w:r w:rsidRPr="00905F32">
        <w:rPr>
          <w:rFonts w:eastAsia="Calibri"/>
          <w:i/>
          <w:iCs/>
          <w:sz w:val="24"/>
          <w:szCs w:val="24"/>
          <w:lang w:val="sr-Cyrl-RS"/>
        </w:rPr>
        <w:t xml:space="preserve"> </w:t>
      </w:r>
      <w:r w:rsidRPr="0058266B">
        <w:rPr>
          <w:rFonts w:eastAsia="Calibri"/>
          <w:i/>
          <w:iCs/>
          <w:sz w:val="24"/>
          <w:szCs w:val="24"/>
        </w:rPr>
        <w:t>Rapid</w:t>
      </w:r>
      <w:r w:rsidRPr="00905F32">
        <w:rPr>
          <w:rFonts w:eastAsia="Calibri"/>
          <w:i/>
          <w:iCs/>
          <w:sz w:val="24"/>
          <w:szCs w:val="24"/>
          <w:lang w:val="sr-Cyrl-RS"/>
        </w:rPr>
        <w:t xml:space="preserve">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p>
    <w:p w:rsidR="0058266B" w:rsidRPr="00905F32" w:rsidRDefault="0058266B" w:rsidP="0058266B">
      <w:pPr>
        <w:widowControl/>
        <w:numPr>
          <w:ilvl w:val="0"/>
          <w:numId w:val="48"/>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 xml:space="preserve">размена </w:t>
      </w:r>
      <w:r w:rsidRPr="0058266B">
        <w:rPr>
          <w:rFonts w:eastAsia="Calibri"/>
          <w:sz w:val="24"/>
          <w:szCs w:val="24"/>
        </w:rPr>
        <w:t>BPDU</w:t>
      </w:r>
      <w:r w:rsidRPr="00905F32">
        <w:rPr>
          <w:rFonts w:eastAsia="Calibri"/>
          <w:sz w:val="24"/>
          <w:szCs w:val="24"/>
          <w:lang w:val="sr-Cyrl-RS"/>
        </w:rPr>
        <w:t xml:space="preserve"> оквира треба да се одвија само на линковима између свичева;</w:t>
      </w:r>
      <w:r w:rsidRPr="0058266B">
        <w:rPr>
          <w:rFonts w:eastAsia="Calibri"/>
          <w:sz w:val="24"/>
          <w:szCs w:val="24"/>
          <w:lang w:val="sr-Cyrl-RS"/>
        </w:rPr>
        <w:t xml:space="preserve"> </w:t>
      </w:r>
      <w:r w:rsidRPr="00905F32">
        <w:rPr>
          <w:rFonts w:eastAsia="Calibri"/>
          <w:sz w:val="24"/>
          <w:szCs w:val="24"/>
          <w:lang w:val="sr-Cyrl-RS"/>
        </w:rPr>
        <w:t xml:space="preserve">приступни портови треба да имају искључен </w:t>
      </w:r>
      <w:r w:rsidRPr="0058266B">
        <w:rPr>
          <w:rFonts w:eastAsia="Calibri"/>
          <w:i/>
          <w:iCs/>
          <w:sz w:val="24"/>
          <w:szCs w:val="24"/>
        </w:rPr>
        <w:t>Spanning</w:t>
      </w:r>
      <w:r w:rsidRPr="00905F32">
        <w:rPr>
          <w:rFonts w:eastAsia="Calibri"/>
          <w:i/>
          <w:iCs/>
          <w:sz w:val="24"/>
          <w:szCs w:val="24"/>
          <w:lang w:val="sr-Cyrl-RS"/>
        </w:rPr>
        <w:t>-</w:t>
      </w:r>
      <w:r w:rsidRPr="0058266B">
        <w:rPr>
          <w:rFonts w:eastAsia="Calibri"/>
          <w:i/>
          <w:iCs/>
          <w:sz w:val="24"/>
          <w:szCs w:val="24"/>
        </w:rPr>
        <w:t>Tree</w:t>
      </w:r>
      <w:r w:rsidRPr="00905F32">
        <w:rPr>
          <w:rFonts w:eastAsia="Calibri"/>
          <w:i/>
          <w:iCs/>
          <w:sz w:val="24"/>
          <w:szCs w:val="24"/>
          <w:lang w:val="sr-Cyrl-RS"/>
        </w:rPr>
        <w:t xml:space="preserve">, </w:t>
      </w:r>
      <w:r w:rsidRPr="00905F32">
        <w:rPr>
          <w:rFonts w:eastAsia="Calibri"/>
          <w:sz w:val="24"/>
          <w:szCs w:val="24"/>
          <w:lang w:val="sr-Cyrl-RS"/>
        </w:rPr>
        <w:t>односно да раде у</w:t>
      </w:r>
      <w:r w:rsidRPr="0058266B">
        <w:rPr>
          <w:rFonts w:eastAsia="Calibri"/>
          <w:sz w:val="24"/>
          <w:szCs w:val="24"/>
          <w:lang w:val="sr-Cyrl-RS"/>
        </w:rPr>
        <w:t xml:space="preserve"> стандардном режиму</w:t>
      </w:r>
    </w:p>
    <w:p w:rsidR="0058266B" w:rsidRPr="00905F32" w:rsidRDefault="0058266B" w:rsidP="0058266B">
      <w:pPr>
        <w:widowControl/>
        <w:numPr>
          <w:ilvl w:val="0"/>
          <w:numId w:val="48"/>
        </w:numPr>
        <w:autoSpaceDE/>
        <w:autoSpaceDN/>
        <w:spacing w:before="120" w:after="60" w:line="259" w:lineRule="auto"/>
        <w:contextualSpacing/>
        <w:jc w:val="both"/>
        <w:rPr>
          <w:rFonts w:eastAsia="Calibri"/>
          <w:sz w:val="24"/>
          <w:szCs w:val="24"/>
          <w:lang w:val="sr-Cyrl-RS"/>
        </w:rPr>
      </w:pPr>
      <w:r w:rsidRPr="0058266B">
        <w:rPr>
          <w:rFonts w:eastAsia="Calibri"/>
          <w:sz w:val="24"/>
          <w:szCs w:val="24"/>
        </w:rPr>
        <w:t>L</w:t>
      </w:r>
      <w:r w:rsidRPr="00905F32">
        <w:rPr>
          <w:rFonts w:eastAsia="Calibri"/>
          <w:sz w:val="24"/>
          <w:szCs w:val="24"/>
          <w:lang w:val="sr-Cyrl-RS"/>
        </w:rPr>
        <w:t xml:space="preserve">3 свичеви у </w:t>
      </w:r>
      <w:r w:rsidRPr="0058266B">
        <w:rPr>
          <w:rFonts w:eastAsia="Calibri"/>
          <w:sz w:val="24"/>
          <w:szCs w:val="24"/>
        </w:rPr>
        <w:t>CD</w:t>
      </w:r>
      <w:r w:rsidRPr="00905F32">
        <w:rPr>
          <w:rFonts w:eastAsia="Calibri"/>
          <w:sz w:val="24"/>
          <w:szCs w:val="24"/>
          <w:lang w:val="sr-Cyrl-RS"/>
        </w:rPr>
        <w:t xml:space="preserve"> чворишту треба да буде примарни и секундарни </w:t>
      </w:r>
      <w:r w:rsidRPr="0058266B">
        <w:rPr>
          <w:rFonts w:eastAsia="Calibri"/>
          <w:i/>
          <w:iCs/>
          <w:sz w:val="24"/>
          <w:szCs w:val="24"/>
        </w:rPr>
        <w:t>root</w:t>
      </w:r>
      <w:r w:rsidRPr="00905F32">
        <w:rPr>
          <w:rFonts w:eastAsia="Calibri"/>
          <w:i/>
          <w:iCs/>
          <w:sz w:val="24"/>
          <w:szCs w:val="24"/>
          <w:lang w:val="sr-Cyrl-RS"/>
        </w:rPr>
        <w:t xml:space="preserve"> </w:t>
      </w:r>
      <w:r w:rsidRPr="0058266B">
        <w:rPr>
          <w:rFonts w:eastAsia="Calibri"/>
          <w:i/>
          <w:iCs/>
          <w:sz w:val="24"/>
          <w:szCs w:val="24"/>
        </w:rPr>
        <w:t>bridge</w:t>
      </w:r>
      <w:r w:rsidRPr="00905F32">
        <w:rPr>
          <w:rFonts w:eastAsia="Calibri"/>
          <w:sz w:val="24"/>
          <w:szCs w:val="24"/>
          <w:lang w:val="sr-Cyrl-RS"/>
        </w:rPr>
        <w:t>, док остали</w:t>
      </w:r>
      <w:r w:rsidRPr="0058266B">
        <w:rPr>
          <w:rFonts w:eastAsia="Calibri"/>
          <w:sz w:val="24"/>
          <w:szCs w:val="24"/>
          <w:lang w:val="sr-Cyrl-RS"/>
        </w:rPr>
        <w:t xml:space="preserve"> </w:t>
      </w:r>
      <w:r w:rsidRPr="00905F32">
        <w:rPr>
          <w:rFonts w:eastAsia="Calibri"/>
          <w:sz w:val="24"/>
          <w:szCs w:val="24"/>
          <w:lang w:val="sr-Cyrl-RS"/>
        </w:rPr>
        <w:t>свичеви треба да имају подразумевани приоритет 32768</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19" w:name="_Toc16674233"/>
      <w:bookmarkStart w:id="120" w:name="_Toc27091729"/>
      <w:r w:rsidRPr="00905F32">
        <w:rPr>
          <w:color w:val="1F4D78"/>
          <w:sz w:val="24"/>
          <w:szCs w:val="24"/>
          <w:lang w:val="sr-Cyrl-RS"/>
        </w:rPr>
        <w:lastRenderedPageBreak/>
        <w:t>3.</w:t>
      </w:r>
      <w:r w:rsidRPr="0058266B">
        <w:rPr>
          <w:color w:val="1F4D78"/>
          <w:sz w:val="24"/>
          <w:szCs w:val="24"/>
          <w:lang w:val="sr-Cyrl-RS"/>
        </w:rPr>
        <w:t>7.3 Аутентификација и енкрипција</w:t>
      </w:r>
      <w:bookmarkEnd w:id="119"/>
      <w:bookmarkEnd w:id="120"/>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Аутентификација у </w:t>
      </w:r>
      <w:r w:rsidRPr="0058266B">
        <w:rPr>
          <w:rFonts w:eastAsia="Calibri"/>
          <w:sz w:val="24"/>
          <w:szCs w:val="24"/>
        </w:rPr>
        <w:t>LAN</w:t>
      </w:r>
      <w:r w:rsidRPr="00905F32">
        <w:rPr>
          <w:rFonts w:eastAsia="Calibri"/>
          <w:sz w:val="24"/>
          <w:szCs w:val="24"/>
          <w:lang w:val="sr-Cyrl-RS"/>
        </w:rPr>
        <w:t xml:space="preserve"> мрежама је процес провере идентитета корисничког рачунара и/или</w:t>
      </w:r>
      <w:r w:rsidRPr="0058266B">
        <w:rPr>
          <w:rFonts w:eastAsia="Calibri"/>
          <w:sz w:val="24"/>
          <w:szCs w:val="24"/>
          <w:lang w:val="sr-Cyrl-RS"/>
        </w:rPr>
        <w:t xml:space="preserve"> </w:t>
      </w:r>
      <w:r w:rsidRPr="00905F32">
        <w:rPr>
          <w:rFonts w:eastAsia="Calibri"/>
          <w:sz w:val="24"/>
          <w:szCs w:val="24"/>
          <w:lang w:val="sr-Cyrl-RS"/>
        </w:rPr>
        <w:t>корисника, и генерално се изводи путем 802.1</w:t>
      </w:r>
      <w:r w:rsidRPr="0058266B">
        <w:rPr>
          <w:rFonts w:eastAsia="Calibri"/>
          <w:sz w:val="24"/>
          <w:szCs w:val="24"/>
        </w:rPr>
        <w:t>x</w:t>
      </w:r>
      <w:r w:rsidRPr="00905F32">
        <w:rPr>
          <w:rFonts w:eastAsia="Calibri"/>
          <w:sz w:val="24"/>
          <w:szCs w:val="24"/>
          <w:lang w:val="sr-Cyrl-RS"/>
        </w:rPr>
        <w:t xml:space="preserve"> модела и конкретних </w:t>
      </w:r>
      <w:r w:rsidRPr="0058266B">
        <w:rPr>
          <w:rFonts w:eastAsia="Calibri"/>
          <w:sz w:val="24"/>
          <w:szCs w:val="24"/>
        </w:rPr>
        <w:t>EAP</w:t>
      </w:r>
      <w:r w:rsidRPr="00905F32">
        <w:rPr>
          <w:rFonts w:eastAsia="Calibri"/>
          <w:sz w:val="24"/>
          <w:szCs w:val="24"/>
          <w:lang w:val="sr-Cyrl-RS"/>
        </w:rPr>
        <w:t xml:space="preserve"> метода.</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Пројекат не обавезује коришћење аутентификације, али предвиђа да сва мрежна опрема (</w:t>
      </w:r>
      <w:r w:rsidRPr="0058266B">
        <w:rPr>
          <w:rFonts w:eastAsia="Calibri"/>
          <w:sz w:val="24"/>
          <w:szCs w:val="24"/>
        </w:rPr>
        <w:t>L</w:t>
      </w:r>
      <w:r w:rsidRPr="00905F32">
        <w:rPr>
          <w:rFonts w:eastAsia="Calibri"/>
          <w:sz w:val="24"/>
          <w:szCs w:val="24"/>
          <w:lang w:val="sr-Cyrl-RS"/>
        </w:rPr>
        <w:t>3 и</w:t>
      </w:r>
      <w:r w:rsidRPr="0058266B">
        <w:rPr>
          <w:rFonts w:eastAsia="Calibri"/>
          <w:sz w:val="24"/>
          <w:szCs w:val="24"/>
          <w:lang w:val="sr-Cyrl-RS"/>
        </w:rPr>
        <w:t xml:space="preserve"> </w:t>
      </w:r>
      <w:r w:rsidRPr="0058266B">
        <w:rPr>
          <w:rFonts w:eastAsia="Calibri"/>
          <w:sz w:val="24"/>
          <w:szCs w:val="24"/>
        </w:rPr>
        <w:t>L</w:t>
      </w:r>
      <w:r w:rsidRPr="00905F32">
        <w:rPr>
          <w:rFonts w:eastAsia="Calibri"/>
          <w:sz w:val="24"/>
          <w:szCs w:val="24"/>
          <w:lang w:val="sr-Cyrl-RS"/>
        </w:rPr>
        <w:t xml:space="preserve">2 свичеви и </w:t>
      </w:r>
      <w:r w:rsidRPr="0058266B">
        <w:rPr>
          <w:rFonts w:eastAsia="Calibri"/>
          <w:i/>
          <w:iCs/>
          <w:sz w:val="24"/>
          <w:szCs w:val="24"/>
        </w:rPr>
        <w:t>acc</w:t>
      </w:r>
      <w:r w:rsidRPr="0058266B">
        <w:rPr>
          <w:rFonts w:eastAsia="Calibri"/>
          <w:i/>
          <w:iCs/>
          <w:sz w:val="24"/>
          <w:szCs w:val="24"/>
          <w:lang w:val="sr-Cyrl-RS"/>
        </w:rPr>
        <w:t>е</w:t>
      </w:r>
      <w:r w:rsidRPr="0058266B">
        <w:rPr>
          <w:rFonts w:eastAsia="Calibri"/>
          <w:i/>
          <w:iCs/>
          <w:sz w:val="24"/>
          <w:szCs w:val="24"/>
        </w:rPr>
        <w:t>ss</w:t>
      </w:r>
      <w:r w:rsidRPr="00905F32">
        <w:rPr>
          <w:rFonts w:eastAsia="Calibri"/>
          <w:i/>
          <w:iCs/>
          <w:sz w:val="24"/>
          <w:szCs w:val="24"/>
          <w:lang w:val="sr-Cyrl-RS"/>
        </w:rPr>
        <w:t xml:space="preserve"> </w:t>
      </w:r>
      <w:r w:rsidRPr="0058266B">
        <w:rPr>
          <w:rFonts w:eastAsia="Calibri"/>
          <w:i/>
          <w:iCs/>
          <w:sz w:val="24"/>
          <w:szCs w:val="24"/>
        </w:rPr>
        <w:t>point</w:t>
      </w:r>
      <w:r w:rsidRPr="00905F32">
        <w:rPr>
          <w:rFonts w:eastAsia="Calibri"/>
          <w:i/>
          <w:iCs/>
          <w:sz w:val="24"/>
          <w:szCs w:val="24"/>
          <w:lang w:val="sr-Cyrl-RS"/>
        </w:rPr>
        <w:t xml:space="preserve"> </w:t>
      </w:r>
      <w:r w:rsidRPr="00905F32">
        <w:rPr>
          <w:rFonts w:eastAsia="Calibri"/>
          <w:sz w:val="24"/>
          <w:szCs w:val="24"/>
          <w:lang w:val="sr-Cyrl-RS"/>
        </w:rPr>
        <w:t>опрема) мора подржавати 802.1</w:t>
      </w:r>
      <w:r w:rsidRPr="0058266B">
        <w:rPr>
          <w:rFonts w:eastAsia="Calibri"/>
          <w:sz w:val="24"/>
          <w:szCs w:val="24"/>
        </w:rPr>
        <w:t>x</w:t>
      </w:r>
      <w:r w:rsidRPr="00905F32">
        <w:rPr>
          <w:rFonts w:eastAsia="Calibri"/>
          <w:sz w:val="24"/>
          <w:szCs w:val="24"/>
          <w:lang w:val="sr-Cyrl-RS"/>
        </w:rPr>
        <w:t xml:space="preserve"> модел у случају да</w:t>
      </w:r>
      <w:r w:rsidRPr="0058266B">
        <w:rPr>
          <w:rFonts w:eastAsia="Calibri"/>
          <w:sz w:val="24"/>
          <w:szCs w:val="24"/>
          <w:lang w:val="sr-Cyrl-RS"/>
        </w:rPr>
        <w:t xml:space="preserve"> </w:t>
      </w:r>
      <w:r w:rsidRPr="00905F32">
        <w:rPr>
          <w:rFonts w:eastAsia="Calibri"/>
          <w:sz w:val="24"/>
          <w:szCs w:val="24"/>
          <w:lang w:val="sr-Cyrl-RS"/>
        </w:rPr>
        <w:t>се иста касније успостави</w:t>
      </w:r>
      <w:r w:rsidRPr="0058266B">
        <w:rPr>
          <w:rFonts w:eastAsia="Calibri"/>
          <w:sz w:val="24"/>
          <w:szCs w:val="24"/>
          <w:lang w:val="sr-Cyrl-RS"/>
        </w:rPr>
        <w:t>.</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21" w:name="_Toc16674234"/>
      <w:bookmarkStart w:id="122" w:name="_Toc27091730"/>
      <w:r w:rsidRPr="00905F32">
        <w:rPr>
          <w:color w:val="1F4D78"/>
          <w:sz w:val="24"/>
          <w:szCs w:val="24"/>
          <w:lang w:val="sr-Cyrl-RS"/>
        </w:rPr>
        <w:t>3.7.4</w:t>
      </w:r>
      <w:r w:rsidRPr="0058266B">
        <w:rPr>
          <w:color w:val="1F4D78"/>
          <w:sz w:val="24"/>
          <w:szCs w:val="24"/>
          <w:lang w:val="sr-Cyrl-RS"/>
        </w:rPr>
        <w:t xml:space="preserve"> Квалитет сервиса (</w:t>
      </w:r>
      <w:r w:rsidRPr="0058266B">
        <w:rPr>
          <w:color w:val="1F4D78"/>
          <w:sz w:val="24"/>
          <w:szCs w:val="24"/>
        </w:rPr>
        <w:t>QoS</w:t>
      </w:r>
      <w:r w:rsidRPr="00905F32">
        <w:rPr>
          <w:color w:val="1F4D78"/>
          <w:sz w:val="24"/>
          <w:szCs w:val="24"/>
          <w:lang w:val="sr-Cyrl-RS"/>
        </w:rPr>
        <w:t>)</w:t>
      </w:r>
      <w:bookmarkEnd w:id="121"/>
      <w:bookmarkEnd w:id="122"/>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Квалитет сервиса у </w:t>
      </w:r>
      <w:r w:rsidRPr="0058266B">
        <w:rPr>
          <w:rFonts w:eastAsia="Calibri"/>
          <w:sz w:val="24"/>
          <w:szCs w:val="24"/>
        </w:rPr>
        <w:t>LAN</w:t>
      </w:r>
      <w:r w:rsidRPr="00905F32">
        <w:rPr>
          <w:rFonts w:eastAsia="Calibri"/>
          <w:sz w:val="24"/>
          <w:szCs w:val="24"/>
          <w:lang w:val="sr-Cyrl-RS"/>
        </w:rPr>
        <w:t xml:space="preserve"> мрежама се обезбеђује класификацијом улазних </w:t>
      </w:r>
      <w:r w:rsidRPr="0058266B">
        <w:rPr>
          <w:rFonts w:eastAsia="Calibri"/>
          <w:sz w:val="24"/>
          <w:szCs w:val="24"/>
          <w:lang w:val="sr-Cyrl-RS"/>
        </w:rPr>
        <w:t>фрејмова</w:t>
      </w:r>
      <w:r w:rsidRPr="00905F32">
        <w:rPr>
          <w:rFonts w:eastAsia="Calibri"/>
          <w:sz w:val="24"/>
          <w:szCs w:val="24"/>
          <w:lang w:val="sr-Cyrl-RS"/>
        </w:rPr>
        <w:t xml:space="preserve"> у </w:t>
      </w:r>
      <w:r w:rsidRPr="0058266B">
        <w:rPr>
          <w:rFonts w:eastAsia="Calibri"/>
          <w:sz w:val="24"/>
          <w:szCs w:val="24"/>
        </w:rPr>
        <w:t>L</w:t>
      </w:r>
      <w:r w:rsidRPr="00905F32">
        <w:rPr>
          <w:rFonts w:eastAsia="Calibri"/>
          <w:sz w:val="24"/>
          <w:szCs w:val="24"/>
          <w:lang w:val="sr-Cyrl-RS"/>
        </w:rPr>
        <w:t>2</w:t>
      </w:r>
      <w:r w:rsidRPr="0058266B">
        <w:rPr>
          <w:rFonts w:eastAsia="Calibri"/>
          <w:sz w:val="24"/>
          <w:szCs w:val="24"/>
          <w:lang w:val="sr-Cyrl-RS"/>
        </w:rPr>
        <w:t xml:space="preserve"> </w:t>
      </w:r>
      <w:r w:rsidRPr="00905F32">
        <w:rPr>
          <w:rFonts w:eastAsia="Calibri"/>
          <w:sz w:val="24"/>
          <w:szCs w:val="24"/>
          <w:lang w:val="sr-Cyrl-RS"/>
        </w:rPr>
        <w:t>/</w:t>
      </w:r>
      <w:r w:rsidRPr="0058266B">
        <w:rPr>
          <w:rFonts w:eastAsia="Calibri"/>
          <w:sz w:val="24"/>
          <w:szCs w:val="24"/>
          <w:lang w:val="sr-Cyrl-RS"/>
        </w:rPr>
        <w:t xml:space="preserve"> </w:t>
      </w:r>
      <w:r w:rsidRPr="0058266B">
        <w:rPr>
          <w:rFonts w:eastAsia="Calibri"/>
          <w:sz w:val="24"/>
          <w:szCs w:val="24"/>
        </w:rPr>
        <w:t>L</w:t>
      </w:r>
      <w:r w:rsidRPr="00905F32">
        <w:rPr>
          <w:rFonts w:eastAsia="Calibri"/>
          <w:sz w:val="24"/>
          <w:szCs w:val="24"/>
          <w:lang w:val="sr-Cyrl-RS"/>
        </w:rPr>
        <w:t>3</w:t>
      </w:r>
      <w:r w:rsidRPr="0058266B">
        <w:rPr>
          <w:rFonts w:eastAsia="Calibri"/>
          <w:sz w:val="24"/>
          <w:szCs w:val="24"/>
          <w:lang w:val="sr-Cyrl-RS"/>
        </w:rPr>
        <w:t xml:space="preserve"> </w:t>
      </w:r>
      <w:r w:rsidRPr="00905F32">
        <w:rPr>
          <w:rFonts w:eastAsia="Calibri"/>
          <w:sz w:val="24"/>
          <w:szCs w:val="24"/>
          <w:lang w:val="sr-Cyrl-RS"/>
        </w:rPr>
        <w:t>свичевима, и управљањем њиховог одласка из свича, тако да се задовоље правила</w:t>
      </w:r>
      <w:r w:rsidRPr="0058266B">
        <w:rPr>
          <w:rFonts w:eastAsia="Calibri"/>
          <w:sz w:val="24"/>
          <w:szCs w:val="24"/>
          <w:lang w:val="sr-Cyrl-RS"/>
        </w:rPr>
        <w:t xml:space="preserve"> </w:t>
      </w:r>
      <w:r w:rsidRPr="00905F32">
        <w:rPr>
          <w:rFonts w:eastAsia="Calibri"/>
          <w:sz w:val="24"/>
          <w:szCs w:val="24"/>
          <w:lang w:val="sr-Cyrl-RS"/>
        </w:rPr>
        <w:t>постављене политике квалитета одређених сервиса.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Пројекат не обавезује коришћење квалитета сервиса, али предвиђа да </w:t>
      </w:r>
      <w:r w:rsidRPr="0058266B">
        <w:rPr>
          <w:rFonts w:eastAsia="Calibri"/>
          <w:sz w:val="24"/>
          <w:szCs w:val="24"/>
        </w:rPr>
        <w:t>L</w:t>
      </w:r>
      <w:r w:rsidRPr="00905F32">
        <w:rPr>
          <w:rFonts w:eastAsia="Calibri"/>
          <w:sz w:val="24"/>
          <w:szCs w:val="24"/>
          <w:lang w:val="sr-Cyrl-RS"/>
        </w:rPr>
        <w:t xml:space="preserve">3 и </w:t>
      </w:r>
      <w:r w:rsidRPr="0058266B">
        <w:rPr>
          <w:rFonts w:eastAsia="Calibri"/>
          <w:sz w:val="24"/>
          <w:szCs w:val="24"/>
        </w:rPr>
        <w:t>L</w:t>
      </w:r>
      <w:r w:rsidRPr="00905F32">
        <w:rPr>
          <w:rFonts w:eastAsia="Calibri"/>
          <w:sz w:val="24"/>
          <w:szCs w:val="24"/>
          <w:lang w:val="sr-Cyrl-RS"/>
        </w:rPr>
        <w:t>2 свичеви морају</w:t>
      </w:r>
      <w:r w:rsidRPr="0058266B">
        <w:rPr>
          <w:rFonts w:eastAsia="Calibri"/>
          <w:sz w:val="24"/>
          <w:szCs w:val="24"/>
          <w:lang w:val="sr-Cyrl-RS"/>
        </w:rPr>
        <w:t xml:space="preserve"> </w:t>
      </w:r>
      <w:r w:rsidRPr="00905F32">
        <w:rPr>
          <w:rFonts w:eastAsia="Calibri"/>
          <w:sz w:val="24"/>
          <w:szCs w:val="24"/>
          <w:lang w:val="sr-Cyrl-RS"/>
        </w:rPr>
        <w:t xml:space="preserve">подржавати </w:t>
      </w:r>
      <w:r w:rsidRPr="0058266B">
        <w:rPr>
          <w:rFonts w:eastAsia="Calibri"/>
          <w:sz w:val="24"/>
          <w:szCs w:val="24"/>
        </w:rPr>
        <w:t>IEEE</w:t>
      </w:r>
      <w:r w:rsidRPr="00905F32">
        <w:rPr>
          <w:rFonts w:eastAsia="Calibri"/>
          <w:sz w:val="24"/>
          <w:szCs w:val="24"/>
          <w:lang w:val="sr-Cyrl-RS"/>
        </w:rPr>
        <w:t xml:space="preserve"> 802.1</w:t>
      </w:r>
      <w:r w:rsidRPr="0058266B">
        <w:rPr>
          <w:rFonts w:eastAsia="Calibri"/>
          <w:sz w:val="24"/>
          <w:szCs w:val="24"/>
        </w:rPr>
        <w:t>D</w:t>
      </w:r>
      <w:r w:rsidRPr="00905F32">
        <w:rPr>
          <w:rFonts w:eastAsia="Calibri"/>
          <w:sz w:val="24"/>
          <w:szCs w:val="24"/>
          <w:lang w:val="sr-Cyrl-RS"/>
        </w:rPr>
        <w:t xml:space="preserve"> спецификацију везану за приоритет </w:t>
      </w:r>
      <w:r w:rsidRPr="0058266B">
        <w:rPr>
          <w:rFonts w:eastAsia="Calibri"/>
          <w:sz w:val="24"/>
          <w:szCs w:val="24"/>
          <w:lang w:val="sr-Cyrl-RS"/>
        </w:rPr>
        <w:t>пакета</w:t>
      </w:r>
      <w:r w:rsidRPr="00905F32">
        <w:rPr>
          <w:rFonts w:eastAsia="Calibri"/>
          <w:sz w:val="24"/>
          <w:szCs w:val="24"/>
          <w:lang w:val="sr-Cyrl-RS"/>
        </w:rPr>
        <w:t xml:space="preserve"> у случају да се исти касније успостави. Предвиђени свичеви </w:t>
      </w:r>
      <w:r w:rsidRPr="0058266B">
        <w:rPr>
          <w:rFonts w:eastAsia="Calibri"/>
          <w:sz w:val="24"/>
          <w:szCs w:val="24"/>
          <w:lang w:val="sr-Cyrl-RS"/>
        </w:rPr>
        <w:t xml:space="preserve">треба да </w:t>
      </w:r>
      <w:r w:rsidRPr="00905F32">
        <w:rPr>
          <w:rFonts w:eastAsia="Calibri"/>
          <w:sz w:val="24"/>
          <w:szCs w:val="24"/>
          <w:lang w:val="sr-Cyrl-RS"/>
        </w:rPr>
        <w:t>омогуће, између осталог,</w:t>
      </w:r>
      <w:r w:rsidRPr="0058266B">
        <w:rPr>
          <w:rFonts w:eastAsia="Calibri"/>
          <w:sz w:val="24"/>
          <w:szCs w:val="24"/>
          <w:lang w:val="sr-Cyrl-RS"/>
        </w:rPr>
        <w:t xml:space="preserve"> </w:t>
      </w:r>
      <w:r w:rsidRPr="00905F32">
        <w:rPr>
          <w:rFonts w:eastAsia="Calibri"/>
          <w:sz w:val="24"/>
          <w:szCs w:val="24"/>
          <w:lang w:val="sr-Cyrl-RS"/>
        </w:rPr>
        <w:t>следећу подршку за имплементацију квалитета сервиса:</w:t>
      </w:r>
    </w:p>
    <w:p w:rsidR="0058266B" w:rsidRPr="00905F32" w:rsidRDefault="0058266B" w:rsidP="0058266B">
      <w:pPr>
        <w:widowControl/>
        <w:numPr>
          <w:ilvl w:val="0"/>
          <w:numId w:val="49"/>
        </w:numPr>
        <w:autoSpaceDE/>
        <w:autoSpaceDN/>
        <w:spacing w:before="120" w:after="60" w:line="259" w:lineRule="auto"/>
        <w:contextualSpacing/>
        <w:jc w:val="both"/>
        <w:rPr>
          <w:rFonts w:eastAsia="Calibri"/>
          <w:sz w:val="24"/>
          <w:szCs w:val="24"/>
          <w:lang w:val="sr-Cyrl-RS"/>
        </w:rPr>
      </w:pPr>
      <w:r w:rsidRPr="00905F32">
        <w:rPr>
          <w:rFonts w:eastAsia="Calibri"/>
          <w:sz w:val="24"/>
          <w:szCs w:val="24"/>
          <w:lang w:val="sr-Cyrl-RS"/>
        </w:rPr>
        <w:t xml:space="preserve">класификација пакета на </w:t>
      </w:r>
      <w:r w:rsidRPr="0058266B">
        <w:rPr>
          <w:rFonts w:eastAsia="Calibri"/>
          <w:sz w:val="24"/>
          <w:szCs w:val="24"/>
        </w:rPr>
        <w:t>L</w:t>
      </w:r>
      <w:r w:rsidRPr="00905F32">
        <w:rPr>
          <w:rFonts w:eastAsia="Calibri"/>
          <w:sz w:val="24"/>
          <w:szCs w:val="24"/>
          <w:lang w:val="sr-Cyrl-RS"/>
        </w:rPr>
        <w:t>2</w:t>
      </w:r>
      <w:r w:rsidRPr="0058266B">
        <w:rPr>
          <w:rFonts w:eastAsia="Calibri"/>
          <w:sz w:val="24"/>
          <w:szCs w:val="24"/>
          <w:lang w:val="sr-Cyrl-RS"/>
        </w:rPr>
        <w:t xml:space="preserve"> </w:t>
      </w:r>
      <w:r w:rsidRPr="00905F32">
        <w:rPr>
          <w:rFonts w:eastAsia="Calibri"/>
          <w:sz w:val="24"/>
          <w:szCs w:val="24"/>
          <w:lang w:val="sr-Cyrl-RS"/>
        </w:rPr>
        <w:t>/</w:t>
      </w:r>
      <w:r w:rsidRPr="0058266B">
        <w:rPr>
          <w:rFonts w:eastAsia="Calibri"/>
          <w:sz w:val="24"/>
          <w:szCs w:val="24"/>
          <w:lang w:val="sr-Cyrl-RS"/>
        </w:rPr>
        <w:t xml:space="preserve"> </w:t>
      </w:r>
      <w:r w:rsidRPr="0058266B">
        <w:rPr>
          <w:rFonts w:eastAsia="Calibri"/>
          <w:sz w:val="24"/>
          <w:szCs w:val="24"/>
        </w:rPr>
        <w:t>L</w:t>
      </w:r>
      <w:r w:rsidRPr="00905F32">
        <w:rPr>
          <w:rFonts w:eastAsia="Calibri"/>
          <w:sz w:val="24"/>
          <w:szCs w:val="24"/>
          <w:lang w:val="sr-Cyrl-RS"/>
        </w:rPr>
        <w:t>3 нивоу</w:t>
      </w:r>
    </w:p>
    <w:p w:rsidR="0058266B" w:rsidRPr="0058266B" w:rsidRDefault="0058266B" w:rsidP="0058266B">
      <w:pPr>
        <w:widowControl/>
        <w:numPr>
          <w:ilvl w:val="0"/>
          <w:numId w:val="49"/>
        </w:numPr>
        <w:autoSpaceDE/>
        <w:autoSpaceDN/>
        <w:spacing w:before="120" w:after="60" w:line="259" w:lineRule="auto"/>
        <w:contextualSpacing/>
        <w:jc w:val="both"/>
        <w:rPr>
          <w:rFonts w:eastAsia="Calibri"/>
          <w:sz w:val="24"/>
          <w:szCs w:val="24"/>
        </w:rPr>
      </w:pPr>
      <w:r w:rsidRPr="0058266B">
        <w:rPr>
          <w:rFonts w:eastAsia="Calibri"/>
          <w:sz w:val="24"/>
          <w:szCs w:val="24"/>
          <w:lang w:val="sr-Cyrl-RS"/>
        </w:rPr>
        <w:t>осам</w:t>
      </w:r>
      <w:r w:rsidRPr="0058266B">
        <w:rPr>
          <w:rFonts w:eastAsia="Calibri"/>
          <w:sz w:val="24"/>
          <w:szCs w:val="24"/>
        </w:rPr>
        <w:t xml:space="preserve"> </w:t>
      </w:r>
      <w:proofErr w:type="spellStart"/>
      <w:r w:rsidRPr="0058266B">
        <w:rPr>
          <w:rFonts w:eastAsia="Calibri"/>
          <w:sz w:val="24"/>
          <w:szCs w:val="24"/>
        </w:rPr>
        <w:t>типова</w:t>
      </w:r>
      <w:proofErr w:type="spellEnd"/>
      <w:r w:rsidRPr="0058266B">
        <w:rPr>
          <w:rFonts w:eastAsia="Calibri"/>
          <w:sz w:val="24"/>
          <w:szCs w:val="24"/>
        </w:rPr>
        <w:t xml:space="preserve"> </w:t>
      </w:r>
      <w:proofErr w:type="spellStart"/>
      <w:r w:rsidRPr="0058266B">
        <w:rPr>
          <w:rFonts w:eastAsia="Calibri"/>
          <w:sz w:val="24"/>
          <w:szCs w:val="24"/>
        </w:rPr>
        <w:t>класификације</w:t>
      </w:r>
      <w:proofErr w:type="spellEnd"/>
      <w:r w:rsidRPr="0058266B">
        <w:rPr>
          <w:rFonts w:eastAsia="Calibri"/>
          <w:sz w:val="24"/>
          <w:szCs w:val="24"/>
        </w:rPr>
        <w:t xml:space="preserve"> </w:t>
      </w:r>
      <w:proofErr w:type="spellStart"/>
      <w:r w:rsidRPr="0058266B">
        <w:rPr>
          <w:rFonts w:eastAsia="Calibri"/>
          <w:sz w:val="24"/>
          <w:szCs w:val="24"/>
        </w:rPr>
        <w:t>пакета</w:t>
      </w:r>
      <w:proofErr w:type="spellEnd"/>
    </w:p>
    <w:p w:rsidR="0058266B" w:rsidRPr="0058266B" w:rsidRDefault="0058266B" w:rsidP="0058266B">
      <w:pPr>
        <w:widowControl/>
        <w:numPr>
          <w:ilvl w:val="0"/>
          <w:numId w:val="49"/>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рестрикција</w:t>
      </w:r>
      <w:proofErr w:type="spellEnd"/>
      <w:r w:rsidRPr="0058266B">
        <w:rPr>
          <w:rFonts w:eastAsia="Calibri"/>
          <w:sz w:val="24"/>
          <w:szCs w:val="24"/>
        </w:rPr>
        <w:t xml:space="preserve"> </w:t>
      </w:r>
      <w:proofErr w:type="spellStart"/>
      <w:r w:rsidRPr="0058266B">
        <w:rPr>
          <w:rFonts w:eastAsia="Calibri"/>
          <w:sz w:val="24"/>
          <w:szCs w:val="24"/>
        </w:rPr>
        <w:t>брзине</w:t>
      </w:r>
      <w:proofErr w:type="spellEnd"/>
      <w:r w:rsidRPr="0058266B">
        <w:rPr>
          <w:rFonts w:eastAsia="Calibri"/>
          <w:sz w:val="24"/>
          <w:szCs w:val="24"/>
        </w:rPr>
        <w:t xml:space="preserve"> </w:t>
      </w:r>
      <w:proofErr w:type="spellStart"/>
      <w:r w:rsidRPr="0058266B">
        <w:rPr>
          <w:rFonts w:eastAsia="Calibri"/>
          <w:sz w:val="24"/>
          <w:szCs w:val="24"/>
        </w:rPr>
        <w:t>долазећих</w:t>
      </w:r>
      <w:proofErr w:type="spellEnd"/>
      <w:r w:rsidRPr="0058266B">
        <w:rPr>
          <w:rFonts w:eastAsia="Calibri"/>
          <w:sz w:val="24"/>
          <w:szCs w:val="24"/>
        </w:rPr>
        <w:t xml:space="preserve"> </w:t>
      </w:r>
      <w:proofErr w:type="spellStart"/>
      <w:r w:rsidRPr="0058266B">
        <w:rPr>
          <w:rFonts w:eastAsia="Calibri"/>
          <w:sz w:val="24"/>
          <w:szCs w:val="24"/>
        </w:rPr>
        <w:t>пакета</w:t>
      </w:r>
      <w:proofErr w:type="spellEnd"/>
    </w:p>
    <w:p w:rsidR="0058266B" w:rsidRPr="0058266B" w:rsidRDefault="0058266B" w:rsidP="0058266B">
      <w:pPr>
        <w:widowControl/>
        <w:numPr>
          <w:ilvl w:val="0"/>
          <w:numId w:val="49"/>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ремаркирање</w:t>
      </w:r>
      <w:proofErr w:type="spellEnd"/>
      <w:r w:rsidRPr="0058266B">
        <w:rPr>
          <w:rFonts w:eastAsia="Calibri"/>
          <w:sz w:val="24"/>
          <w:szCs w:val="24"/>
        </w:rPr>
        <w:t xml:space="preserve"> </w:t>
      </w:r>
      <w:proofErr w:type="spellStart"/>
      <w:r w:rsidRPr="0058266B">
        <w:rPr>
          <w:rFonts w:eastAsia="Calibri"/>
          <w:sz w:val="24"/>
          <w:szCs w:val="24"/>
        </w:rPr>
        <w:t>пакета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802.1p </w:t>
      </w:r>
      <w:proofErr w:type="spellStart"/>
      <w:r w:rsidRPr="0058266B">
        <w:rPr>
          <w:rFonts w:eastAsia="Calibri"/>
          <w:sz w:val="24"/>
          <w:szCs w:val="24"/>
        </w:rPr>
        <w:t>на</w:t>
      </w:r>
      <w:proofErr w:type="spellEnd"/>
      <w:r w:rsidRPr="0058266B">
        <w:rPr>
          <w:rFonts w:eastAsia="Calibri"/>
          <w:sz w:val="24"/>
          <w:szCs w:val="24"/>
        </w:rPr>
        <w:t xml:space="preserve"> </w:t>
      </w:r>
      <w:r w:rsidRPr="0058266B">
        <w:rPr>
          <w:rFonts w:eastAsia="Calibri"/>
          <w:sz w:val="24"/>
          <w:szCs w:val="24"/>
          <w:lang w:val="sr-Cyrl-RS"/>
        </w:rPr>
        <w:t>DSCP</w:t>
      </w:r>
      <w:r w:rsidRPr="0058266B">
        <w:rPr>
          <w:rFonts w:eastAsia="Calibri"/>
          <w:sz w:val="24"/>
          <w:szCs w:val="24"/>
        </w:rPr>
        <w:t xml:space="preserve"> и </w:t>
      </w:r>
      <w:proofErr w:type="spellStart"/>
      <w:r w:rsidRPr="0058266B">
        <w:rPr>
          <w:rFonts w:eastAsia="Calibri"/>
          <w:sz w:val="24"/>
          <w:szCs w:val="24"/>
        </w:rPr>
        <w:t>обрнуто</w:t>
      </w:r>
      <w:proofErr w:type="spellEnd"/>
    </w:p>
    <w:p w:rsidR="0058266B" w:rsidRPr="0058266B" w:rsidRDefault="0058266B" w:rsidP="0058266B">
      <w:pPr>
        <w:widowControl/>
        <w:numPr>
          <w:ilvl w:val="0"/>
          <w:numId w:val="49"/>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редови</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чекање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излазу</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rPr>
        <w:t xml:space="preserve"> </w:t>
      </w:r>
      <w:proofErr w:type="spellStart"/>
      <w:r w:rsidRPr="0058266B">
        <w:rPr>
          <w:rFonts w:eastAsia="Calibri"/>
          <w:sz w:val="24"/>
          <w:szCs w:val="24"/>
        </w:rPr>
        <w:t>порта</w:t>
      </w:r>
      <w:proofErr w:type="spellEnd"/>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rPr>
      </w:pPr>
      <w:bookmarkStart w:id="123" w:name="_Toc16674235"/>
      <w:bookmarkStart w:id="124" w:name="_Toc27091731"/>
      <w:r w:rsidRPr="0058266B">
        <w:rPr>
          <w:color w:val="1F4D78"/>
          <w:sz w:val="24"/>
          <w:szCs w:val="24"/>
        </w:rPr>
        <w:t>3.7.5</w:t>
      </w:r>
      <w:r w:rsidRPr="0058266B">
        <w:rPr>
          <w:color w:val="1F4D78"/>
          <w:sz w:val="24"/>
          <w:szCs w:val="24"/>
          <w:lang w:val="sr-Cyrl-RS"/>
        </w:rPr>
        <w:t xml:space="preserve"> Рутирање</w:t>
      </w:r>
      <w:bookmarkEnd w:id="123"/>
      <w:bookmarkEnd w:id="124"/>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Због</w:t>
      </w:r>
      <w:proofErr w:type="spellEnd"/>
      <w:r w:rsidRPr="0058266B">
        <w:rPr>
          <w:rFonts w:eastAsia="Calibri"/>
          <w:sz w:val="24"/>
          <w:szCs w:val="24"/>
        </w:rPr>
        <w:t xml:space="preserve"> </w:t>
      </w:r>
      <w:proofErr w:type="spellStart"/>
      <w:r w:rsidRPr="0058266B">
        <w:rPr>
          <w:rFonts w:eastAsia="Calibri"/>
          <w:sz w:val="24"/>
          <w:szCs w:val="24"/>
        </w:rPr>
        <w:t>већег</w:t>
      </w:r>
      <w:proofErr w:type="spellEnd"/>
      <w:r w:rsidRPr="0058266B">
        <w:rPr>
          <w:rFonts w:eastAsia="Calibri"/>
          <w:sz w:val="24"/>
          <w:szCs w:val="24"/>
        </w:rPr>
        <w:t xml:space="preserve"> </w:t>
      </w:r>
      <w:proofErr w:type="spellStart"/>
      <w:r w:rsidRPr="0058266B">
        <w:rPr>
          <w:rFonts w:eastAsia="Calibri"/>
          <w:sz w:val="24"/>
          <w:szCs w:val="24"/>
        </w:rPr>
        <w:t>броја</w:t>
      </w:r>
      <w:proofErr w:type="spellEnd"/>
      <w:r w:rsidRPr="0058266B">
        <w:rPr>
          <w:rFonts w:eastAsia="Calibri"/>
          <w:sz w:val="24"/>
          <w:szCs w:val="24"/>
        </w:rPr>
        <w:t xml:space="preserve"> </w:t>
      </w:r>
      <w:proofErr w:type="spellStart"/>
      <w:r w:rsidRPr="0058266B">
        <w:rPr>
          <w:rFonts w:eastAsia="Calibri"/>
          <w:sz w:val="24"/>
          <w:szCs w:val="24"/>
        </w:rPr>
        <w:t>објеката</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ће</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rPr>
        <w:t xml:space="preserve"> </w:t>
      </w:r>
      <w:proofErr w:type="spellStart"/>
      <w:r w:rsidRPr="0058266B">
        <w:rPr>
          <w:rFonts w:eastAsia="Calibri"/>
          <w:sz w:val="24"/>
          <w:szCs w:val="24"/>
        </w:rPr>
        <w:t>укључени</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величине</w:t>
      </w:r>
      <w:proofErr w:type="spellEnd"/>
      <w:r w:rsidRPr="0058266B">
        <w:rPr>
          <w:rFonts w:eastAsia="Calibri"/>
          <w:sz w:val="24"/>
          <w:szCs w:val="24"/>
        </w:rPr>
        <w:t xml:space="preserve"> </w:t>
      </w:r>
      <w:proofErr w:type="spellStart"/>
      <w:r w:rsidRPr="0058266B">
        <w:rPr>
          <w:rFonts w:eastAsia="Calibri"/>
          <w:sz w:val="24"/>
          <w:szCs w:val="24"/>
        </w:rPr>
        <w:t>појединих</w:t>
      </w:r>
      <w:proofErr w:type="spellEnd"/>
      <w:r w:rsidRPr="0058266B">
        <w:rPr>
          <w:rFonts w:eastAsia="Calibri"/>
          <w:sz w:val="24"/>
          <w:szCs w:val="24"/>
          <w:lang w:val="sr-Cyrl-RS"/>
        </w:rPr>
        <w:t xml:space="preserve"> </w:t>
      </w:r>
      <w:proofErr w:type="spellStart"/>
      <w:r w:rsidRPr="0058266B">
        <w:rPr>
          <w:rFonts w:eastAsia="Calibri"/>
          <w:sz w:val="24"/>
          <w:szCs w:val="24"/>
        </w:rPr>
        <w:t>објеката</w:t>
      </w:r>
      <w:proofErr w:type="spellEnd"/>
      <w:r w:rsidRPr="0058266B">
        <w:rPr>
          <w:rFonts w:eastAsia="Calibri"/>
          <w:sz w:val="24"/>
          <w:szCs w:val="24"/>
        </w:rPr>
        <w:t xml:space="preserve">, </w:t>
      </w:r>
      <w:proofErr w:type="spellStart"/>
      <w:r w:rsidRPr="0058266B">
        <w:rPr>
          <w:rFonts w:eastAsia="Calibri"/>
          <w:sz w:val="24"/>
          <w:szCs w:val="24"/>
        </w:rPr>
        <w:t>предложено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коришћење</w:t>
      </w:r>
      <w:proofErr w:type="spellEnd"/>
      <w:r w:rsidRPr="0058266B">
        <w:rPr>
          <w:rFonts w:eastAsia="Calibri"/>
          <w:sz w:val="24"/>
          <w:szCs w:val="24"/>
        </w:rPr>
        <w:t xml:space="preserve"> </w:t>
      </w:r>
      <w:proofErr w:type="spellStart"/>
      <w:r w:rsidRPr="0058266B">
        <w:rPr>
          <w:rFonts w:eastAsia="Calibri"/>
          <w:sz w:val="24"/>
          <w:szCs w:val="24"/>
        </w:rPr>
        <w:t>подмрежа</w:t>
      </w:r>
      <w:proofErr w:type="spellEnd"/>
      <w:r w:rsidRPr="0058266B">
        <w:rPr>
          <w:rFonts w:eastAsia="Calibri"/>
          <w:sz w:val="24"/>
          <w:szCs w:val="24"/>
        </w:rPr>
        <w:t xml:space="preserve"> </w:t>
      </w:r>
      <w:proofErr w:type="spellStart"/>
      <w:r w:rsidRPr="0058266B">
        <w:rPr>
          <w:rFonts w:eastAsia="Calibri"/>
          <w:sz w:val="24"/>
          <w:szCs w:val="24"/>
        </w:rPr>
        <w:t>које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имплементирају</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lang w:val="sr-Cyrl-RS"/>
        </w:rPr>
        <w:t xml:space="preserve"> </w:t>
      </w:r>
      <w:r w:rsidRPr="0058266B">
        <w:rPr>
          <w:rFonts w:eastAsia="Calibri"/>
          <w:sz w:val="24"/>
          <w:szCs w:val="24"/>
        </w:rPr>
        <w:t>VLAN-</w:t>
      </w:r>
      <w:proofErr w:type="spellStart"/>
      <w:r w:rsidRPr="0058266B">
        <w:rPr>
          <w:rFonts w:eastAsia="Calibri"/>
          <w:sz w:val="24"/>
          <w:szCs w:val="24"/>
        </w:rPr>
        <w:t>ови</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потребни</w:t>
      </w:r>
      <w:proofErr w:type="spellEnd"/>
      <w:r w:rsidRPr="0058266B">
        <w:rPr>
          <w:rFonts w:eastAsia="Calibri"/>
          <w:sz w:val="24"/>
          <w:szCs w:val="24"/>
        </w:rPr>
        <w:t xml:space="preserve">, </w:t>
      </w:r>
      <w:proofErr w:type="spellStart"/>
      <w:r w:rsidRPr="0058266B">
        <w:rPr>
          <w:rFonts w:eastAsia="Calibri"/>
          <w:sz w:val="24"/>
          <w:szCs w:val="24"/>
        </w:rPr>
        <w:t>одређени</w:t>
      </w:r>
      <w:proofErr w:type="spellEnd"/>
      <w:r w:rsidRPr="0058266B">
        <w:rPr>
          <w:rFonts w:eastAsia="Calibri"/>
          <w:sz w:val="24"/>
          <w:szCs w:val="24"/>
        </w:rPr>
        <w:t xml:space="preserve"> VLAN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може</w:t>
      </w:r>
      <w:proofErr w:type="spellEnd"/>
      <w:r w:rsidRPr="0058266B">
        <w:rPr>
          <w:rFonts w:eastAsia="Calibri"/>
          <w:sz w:val="24"/>
          <w:szCs w:val="24"/>
        </w:rPr>
        <w:t xml:space="preserve"> </w:t>
      </w:r>
      <w:proofErr w:type="spellStart"/>
      <w:r w:rsidRPr="0058266B">
        <w:rPr>
          <w:rFonts w:eastAsia="Calibri"/>
          <w:sz w:val="24"/>
          <w:szCs w:val="24"/>
        </w:rPr>
        <w:t>простирати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целој</w:t>
      </w:r>
      <w:proofErr w:type="spellEnd"/>
      <w:r w:rsidRPr="0058266B">
        <w:rPr>
          <w:rFonts w:eastAsia="Calibri"/>
          <w:sz w:val="24"/>
          <w:szCs w:val="24"/>
        </w:rPr>
        <w:t xml:space="preserve"> </w:t>
      </w:r>
      <w:proofErr w:type="spellStart"/>
      <w:r w:rsidRPr="0058266B">
        <w:rPr>
          <w:rFonts w:eastAsia="Calibri"/>
          <w:sz w:val="24"/>
          <w:szCs w:val="24"/>
        </w:rPr>
        <w:t>мрежи</w:t>
      </w:r>
      <w:proofErr w:type="spellEnd"/>
      <w:r w:rsidRPr="0058266B">
        <w:rPr>
          <w:rFonts w:eastAsia="Calibri"/>
          <w:sz w:val="24"/>
          <w:szCs w:val="24"/>
        </w:rPr>
        <w:t xml:space="preserve">, </w:t>
      </w:r>
      <w:proofErr w:type="spellStart"/>
      <w:r w:rsidRPr="0058266B">
        <w:rPr>
          <w:rFonts w:eastAsia="Calibri"/>
          <w:sz w:val="24"/>
          <w:szCs w:val="24"/>
        </w:rPr>
        <w:t>уколико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такво</w:t>
      </w:r>
      <w:proofErr w:type="spellEnd"/>
      <w:r w:rsidRPr="0058266B">
        <w:rPr>
          <w:rFonts w:eastAsia="Calibri"/>
          <w:sz w:val="24"/>
          <w:szCs w:val="24"/>
        </w:rPr>
        <w:t xml:space="preserve"> </w:t>
      </w:r>
      <w:proofErr w:type="spellStart"/>
      <w:r w:rsidRPr="0058266B">
        <w:rPr>
          <w:rFonts w:eastAsia="Calibri"/>
          <w:sz w:val="24"/>
          <w:szCs w:val="24"/>
        </w:rPr>
        <w:t>решење</w:t>
      </w:r>
      <w:proofErr w:type="spellEnd"/>
      <w:r w:rsidRPr="0058266B">
        <w:rPr>
          <w:rFonts w:eastAsia="Calibri"/>
          <w:sz w:val="24"/>
          <w:szCs w:val="24"/>
        </w:rPr>
        <w:t xml:space="preserve"> </w:t>
      </w:r>
      <w:proofErr w:type="spellStart"/>
      <w:r w:rsidRPr="0058266B">
        <w:rPr>
          <w:rFonts w:eastAsia="Calibri"/>
          <w:sz w:val="24"/>
          <w:szCs w:val="24"/>
        </w:rPr>
        <w:t>потребно</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оправдано</w:t>
      </w:r>
      <w:proofErr w:type="spellEnd"/>
      <w:r w:rsidRPr="0058266B">
        <w:rPr>
          <w:rFonts w:eastAsia="Calibri"/>
          <w:sz w:val="24"/>
          <w:szCs w:val="24"/>
        </w:rPr>
        <w:t xml:space="preserve"> (</w:t>
      </w:r>
      <w:proofErr w:type="spellStart"/>
      <w:r w:rsidRPr="0058266B">
        <w:rPr>
          <w:rFonts w:eastAsia="Calibri"/>
          <w:sz w:val="24"/>
          <w:szCs w:val="24"/>
        </w:rPr>
        <w:t>нпр</w:t>
      </w:r>
      <w:proofErr w:type="spellEnd"/>
      <w:r w:rsidRPr="0058266B">
        <w:rPr>
          <w:rFonts w:eastAsia="Calibri"/>
          <w:sz w:val="24"/>
          <w:szCs w:val="24"/>
        </w:rPr>
        <w:t xml:space="preserve">. management VLAN). У </w:t>
      </w:r>
      <w:proofErr w:type="spellStart"/>
      <w:r w:rsidRPr="0058266B">
        <w:rPr>
          <w:rFonts w:eastAsia="Calibri"/>
          <w:sz w:val="24"/>
          <w:szCs w:val="24"/>
        </w:rPr>
        <w:t>осталим</w:t>
      </w:r>
      <w:proofErr w:type="spellEnd"/>
      <w:r w:rsidRPr="0058266B">
        <w:rPr>
          <w:rFonts w:eastAsia="Calibri"/>
          <w:sz w:val="24"/>
          <w:szCs w:val="24"/>
        </w:rPr>
        <w:t xml:space="preserve"> </w:t>
      </w:r>
      <w:proofErr w:type="spellStart"/>
      <w:r w:rsidRPr="0058266B">
        <w:rPr>
          <w:rFonts w:eastAsia="Calibri"/>
          <w:sz w:val="24"/>
          <w:szCs w:val="24"/>
        </w:rPr>
        <w:t>случајевима</w:t>
      </w:r>
      <w:proofErr w:type="spellEnd"/>
      <w:r w:rsidRPr="0058266B">
        <w:rPr>
          <w:rFonts w:eastAsia="Calibri"/>
          <w:sz w:val="24"/>
          <w:szCs w:val="24"/>
        </w:rPr>
        <w:t xml:space="preserve"> </w:t>
      </w:r>
      <w:proofErr w:type="spellStart"/>
      <w:r w:rsidRPr="0058266B">
        <w:rPr>
          <w:rFonts w:eastAsia="Calibri"/>
          <w:sz w:val="24"/>
          <w:szCs w:val="24"/>
        </w:rPr>
        <w:t>такво</w:t>
      </w:r>
      <w:proofErr w:type="spellEnd"/>
      <w:r w:rsidRPr="0058266B">
        <w:rPr>
          <w:rFonts w:eastAsia="Calibri"/>
          <w:sz w:val="24"/>
          <w:szCs w:val="24"/>
        </w:rPr>
        <w:t xml:space="preserve"> </w:t>
      </w:r>
      <w:proofErr w:type="spellStart"/>
      <w:r w:rsidRPr="0058266B">
        <w:rPr>
          <w:rFonts w:eastAsia="Calibri"/>
          <w:sz w:val="24"/>
          <w:szCs w:val="24"/>
        </w:rPr>
        <w:t>решење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препоручује</w:t>
      </w:r>
      <w:proofErr w:type="spellEnd"/>
      <w:r w:rsidRPr="0058266B">
        <w:rPr>
          <w:rFonts w:eastAsia="Calibri"/>
          <w:sz w:val="24"/>
          <w:szCs w:val="24"/>
        </w:rPr>
        <w:t xml:space="preserve">. </w:t>
      </w:r>
      <w:proofErr w:type="spellStart"/>
      <w:r w:rsidRPr="0058266B">
        <w:rPr>
          <w:rFonts w:eastAsia="Calibri"/>
          <w:sz w:val="24"/>
          <w:szCs w:val="24"/>
        </w:rPr>
        <w:t>Уобичајено</w:t>
      </w:r>
      <w:proofErr w:type="spellEnd"/>
      <w:r w:rsidRPr="0058266B">
        <w:rPr>
          <w:rFonts w:eastAsia="Calibri"/>
          <w:sz w:val="24"/>
          <w:szCs w:val="24"/>
        </w:rPr>
        <w:t>, VLAN-</w:t>
      </w:r>
      <w:proofErr w:type="spellStart"/>
      <w:r w:rsidRPr="0058266B">
        <w:rPr>
          <w:rFonts w:eastAsia="Calibri"/>
          <w:sz w:val="24"/>
          <w:szCs w:val="24"/>
        </w:rPr>
        <w:t>ови</w:t>
      </w:r>
      <w:proofErr w:type="spellEnd"/>
      <w:r w:rsidRPr="0058266B">
        <w:rPr>
          <w:rFonts w:eastAsia="Calibri"/>
          <w:sz w:val="24"/>
          <w:szCs w:val="24"/>
        </w:rPr>
        <w:t xml:space="preserve"> </w:t>
      </w:r>
      <w:proofErr w:type="spellStart"/>
      <w:r w:rsidRPr="0058266B">
        <w:rPr>
          <w:rFonts w:eastAsia="Calibri"/>
          <w:sz w:val="24"/>
          <w:szCs w:val="24"/>
        </w:rPr>
        <w:t>ће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локализовати</w:t>
      </w:r>
      <w:proofErr w:type="spellEnd"/>
      <w:r w:rsidRPr="0058266B">
        <w:rPr>
          <w:rFonts w:eastAsia="Calibri"/>
          <w:sz w:val="24"/>
          <w:szCs w:val="24"/>
        </w:rPr>
        <w:t xml:space="preserve"> у </w:t>
      </w:r>
      <w:proofErr w:type="spellStart"/>
      <w:r w:rsidRPr="0058266B">
        <w:rPr>
          <w:rFonts w:eastAsia="Calibri"/>
          <w:sz w:val="24"/>
          <w:szCs w:val="24"/>
        </w:rPr>
        <w:t>чвориштима</w:t>
      </w:r>
      <w:proofErr w:type="spellEnd"/>
      <w:r w:rsidRPr="0058266B">
        <w:rPr>
          <w:rFonts w:eastAsia="Calibri"/>
          <w:sz w:val="24"/>
          <w:szCs w:val="24"/>
        </w:rPr>
        <w:t xml:space="preserve"> </w:t>
      </w:r>
      <w:proofErr w:type="spellStart"/>
      <w:r w:rsidRPr="0058266B">
        <w:rPr>
          <w:rFonts w:eastAsia="Calibri"/>
          <w:sz w:val="24"/>
          <w:szCs w:val="24"/>
        </w:rPr>
        <w:t>једне</w:t>
      </w:r>
      <w:proofErr w:type="spellEnd"/>
      <w:r w:rsidRPr="0058266B">
        <w:rPr>
          <w:rFonts w:eastAsia="Calibri"/>
          <w:sz w:val="24"/>
          <w:szCs w:val="24"/>
          <w:lang w:val="sr-Cyrl-RS"/>
        </w:rPr>
        <w:t xml:space="preserve"> </w:t>
      </w:r>
      <w:proofErr w:type="spellStart"/>
      <w:r w:rsidRPr="0058266B">
        <w:rPr>
          <w:rFonts w:eastAsia="Calibri"/>
          <w:sz w:val="24"/>
          <w:szCs w:val="24"/>
        </w:rPr>
        <w:t>зграде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Прослеђивање</w:t>
      </w:r>
      <w:proofErr w:type="spellEnd"/>
      <w:r w:rsidRPr="0058266B">
        <w:rPr>
          <w:rFonts w:eastAsia="Calibri"/>
          <w:sz w:val="24"/>
          <w:szCs w:val="24"/>
        </w:rPr>
        <w:t xml:space="preserve"> </w:t>
      </w:r>
      <w:proofErr w:type="spellStart"/>
      <w:r w:rsidRPr="0058266B">
        <w:rPr>
          <w:rFonts w:eastAsia="Calibri"/>
          <w:sz w:val="24"/>
          <w:szCs w:val="24"/>
        </w:rPr>
        <w:t>саобраћаја</w:t>
      </w:r>
      <w:proofErr w:type="spellEnd"/>
      <w:r w:rsidRPr="0058266B">
        <w:rPr>
          <w:rFonts w:eastAsia="Calibri"/>
          <w:sz w:val="24"/>
          <w:szCs w:val="24"/>
        </w:rPr>
        <w:t xml:space="preserve"> </w:t>
      </w:r>
      <w:proofErr w:type="spellStart"/>
      <w:r w:rsidRPr="0058266B">
        <w:rPr>
          <w:rFonts w:eastAsia="Calibri"/>
          <w:sz w:val="24"/>
          <w:szCs w:val="24"/>
        </w:rPr>
        <w:t>између</w:t>
      </w:r>
      <w:proofErr w:type="spellEnd"/>
      <w:r w:rsidRPr="0058266B">
        <w:rPr>
          <w:rFonts w:eastAsia="Calibri"/>
          <w:sz w:val="24"/>
          <w:szCs w:val="24"/>
        </w:rPr>
        <w:t xml:space="preserve"> </w:t>
      </w:r>
      <w:proofErr w:type="spellStart"/>
      <w:r w:rsidRPr="0058266B">
        <w:rPr>
          <w:rFonts w:eastAsia="Calibri"/>
          <w:sz w:val="24"/>
          <w:szCs w:val="24"/>
        </w:rPr>
        <w:t>појединих</w:t>
      </w:r>
      <w:proofErr w:type="spellEnd"/>
      <w:r w:rsidRPr="0058266B">
        <w:rPr>
          <w:rFonts w:eastAsia="Calibri"/>
          <w:sz w:val="24"/>
          <w:szCs w:val="24"/>
        </w:rPr>
        <w:t xml:space="preserve"> VLAN-</w:t>
      </w:r>
      <w:proofErr w:type="spellStart"/>
      <w:r w:rsidRPr="0058266B">
        <w:rPr>
          <w:rFonts w:eastAsia="Calibri"/>
          <w:sz w:val="24"/>
          <w:szCs w:val="24"/>
        </w:rPr>
        <w:t>ова</w:t>
      </w:r>
      <w:proofErr w:type="spellEnd"/>
      <w:r w:rsidRPr="0058266B">
        <w:rPr>
          <w:rFonts w:eastAsia="Calibri"/>
          <w:sz w:val="24"/>
          <w:szCs w:val="24"/>
        </w:rPr>
        <w:t xml:space="preserve"> </w:t>
      </w:r>
      <w:proofErr w:type="spellStart"/>
      <w:r w:rsidRPr="0058266B">
        <w:rPr>
          <w:rFonts w:eastAsia="Calibri"/>
          <w:sz w:val="24"/>
          <w:szCs w:val="24"/>
        </w:rPr>
        <w:t>биће</w:t>
      </w:r>
      <w:proofErr w:type="spellEnd"/>
      <w:r w:rsidRPr="0058266B">
        <w:rPr>
          <w:rFonts w:eastAsia="Calibri"/>
          <w:sz w:val="24"/>
          <w:szCs w:val="24"/>
        </w:rPr>
        <w:t xml:space="preserve"> </w:t>
      </w:r>
      <w:proofErr w:type="spellStart"/>
      <w:r w:rsidRPr="0058266B">
        <w:rPr>
          <w:rFonts w:eastAsia="Calibri"/>
          <w:sz w:val="24"/>
          <w:szCs w:val="24"/>
        </w:rPr>
        <w:t>могуће</w:t>
      </w:r>
      <w:proofErr w:type="spellEnd"/>
      <w:r w:rsidRPr="0058266B">
        <w:rPr>
          <w:rFonts w:eastAsia="Calibri"/>
          <w:sz w:val="24"/>
          <w:szCs w:val="24"/>
        </w:rPr>
        <w:t xml:space="preserve"> </w:t>
      </w:r>
      <w:proofErr w:type="spellStart"/>
      <w:r w:rsidRPr="0058266B">
        <w:rPr>
          <w:rFonts w:eastAsia="Calibri"/>
          <w:sz w:val="24"/>
          <w:szCs w:val="24"/>
        </w:rPr>
        <w:t>само</w:t>
      </w:r>
      <w:proofErr w:type="spellEnd"/>
      <w:r w:rsidRPr="0058266B">
        <w:rPr>
          <w:rFonts w:eastAsia="Calibri"/>
          <w:sz w:val="24"/>
          <w:szCs w:val="24"/>
        </w:rPr>
        <w:t xml:space="preserve"> </w:t>
      </w:r>
      <w:proofErr w:type="spellStart"/>
      <w:r w:rsidRPr="0058266B">
        <w:rPr>
          <w:rFonts w:eastAsia="Calibri"/>
          <w:sz w:val="24"/>
          <w:szCs w:val="24"/>
        </w:rPr>
        <w:t>успостављањем</w:t>
      </w:r>
      <w:proofErr w:type="spellEnd"/>
      <w:r w:rsidRPr="0058266B">
        <w:rPr>
          <w:rFonts w:eastAsia="Calibri"/>
          <w:sz w:val="24"/>
          <w:szCs w:val="24"/>
          <w:lang w:val="sr-Cyrl-RS"/>
        </w:rPr>
        <w:t xml:space="preserve"> </w:t>
      </w:r>
      <w:proofErr w:type="spellStart"/>
      <w:r w:rsidRPr="0058266B">
        <w:rPr>
          <w:rFonts w:eastAsia="Calibri"/>
          <w:sz w:val="24"/>
          <w:szCs w:val="24"/>
        </w:rPr>
        <w:t>интерног</w:t>
      </w:r>
      <w:proofErr w:type="spellEnd"/>
      <w:r w:rsidRPr="0058266B">
        <w:rPr>
          <w:rFonts w:eastAsia="Calibri"/>
          <w:sz w:val="24"/>
          <w:szCs w:val="24"/>
        </w:rPr>
        <w:t xml:space="preserve"> </w:t>
      </w:r>
      <w:proofErr w:type="spellStart"/>
      <w:r w:rsidRPr="0058266B">
        <w:rPr>
          <w:rFonts w:eastAsia="Calibri"/>
          <w:sz w:val="24"/>
          <w:szCs w:val="24"/>
        </w:rPr>
        <w:t>протокола</w:t>
      </w:r>
      <w:proofErr w:type="spellEnd"/>
      <w:r w:rsidRPr="0058266B">
        <w:rPr>
          <w:rFonts w:eastAsia="Calibri"/>
          <w:sz w:val="24"/>
          <w:szCs w:val="24"/>
        </w:rPr>
        <w:t xml:space="preserve"> </w:t>
      </w:r>
      <w:proofErr w:type="spellStart"/>
      <w:r w:rsidRPr="0058266B">
        <w:rPr>
          <w:rFonts w:eastAsia="Calibri"/>
          <w:sz w:val="24"/>
          <w:szCs w:val="24"/>
        </w:rPr>
        <w:t>рутирања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Kао</w:t>
      </w:r>
      <w:proofErr w:type="spellEnd"/>
      <w:r w:rsidRPr="0058266B">
        <w:rPr>
          <w:rFonts w:eastAsia="Calibri"/>
          <w:sz w:val="24"/>
          <w:szCs w:val="24"/>
        </w:rPr>
        <w:t xml:space="preserve"> </w:t>
      </w:r>
      <w:proofErr w:type="spellStart"/>
      <w:r w:rsidRPr="0058266B">
        <w:rPr>
          <w:rFonts w:eastAsia="Calibri"/>
          <w:sz w:val="24"/>
          <w:szCs w:val="24"/>
        </w:rPr>
        <w:t>интерни</w:t>
      </w:r>
      <w:proofErr w:type="spellEnd"/>
      <w:r w:rsidRPr="0058266B">
        <w:rPr>
          <w:rFonts w:eastAsia="Calibri"/>
          <w:sz w:val="24"/>
          <w:szCs w:val="24"/>
        </w:rPr>
        <w:t xml:space="preserve"> </w:t>
      </w:r>
      <w:proofErr w:type="spellStart"/>
      <w:r w:rsidRPr="0058266B">
        <w:rPr>
          <w:rFonts w:eastAsia="Calibri"/>
          <w:sz w:val="24"/>
          <w:szCs w:val="24"/>
        </w:rPr>
        <w:t>протокол</w:t>
      </w:r>
      <w:proofErr w:type="spellEnd"/>
      <w:r w:rsidRPr="0058266B">
        <w:rPr>
          <w:rFonts w:eastAsia="Calibri"/>
          <w:sz w:val="24"/>
          <w:szCs w:val="24"/>
        </w:rPr>
        <w:t xml:space="preserve"> </w:t>
      </w:r>
      <w:proofErr w:type="spellStart"/>
      <w:r w:rsidRPr="0058266B">
        <w:rPr>
          <w:rFonts w:eastAsia="Calibri"/>
          <w:sz w:val="24"/>
          <w:szCs w:val="24"/>
        </w:rPr>
        <w:t>рутирања</w:t>
      </w:r>
      <w:proofErr w:type="spellEnd"/>
      <w:r w:rsidRPr="0058266B">
        <w:rPr>
          <w:rFonts w:eastAsia="Calibri"/>
          <w:sz w:val="24"/>
          <w:szCs w:val="24"/>
        </w:rPr>
        <w:t xml:space="preserve"> </w:t>
      </w:r>
      <w:r w:rsidR="006441C8">
        <w:rPr>
          <w:rFonts w:eastAsia="Calibri"/>
          <w:sz w:val="24"/>
          <w:szCs w:val="24"/>
          <w:lang w:val="sr-Cyrl-RS"/>
        </w:rPr>
        <w:t>пожељно је</w:t>
      </w:r>
      <w:r w:rsidRPr="0058266B">
        <w:rPr>
          <w:rFonts w:eastAsia="Calibri"/>
          <w:sz w:val="24"/>
          <w:szCs w:val="24"/>
        </w:rPr>
        <w:t xml:space="preserve"> </w:t>
      </w:r>
      <w:proofErr w:type="spellStart"/>
      <w:r w:rsidRPr="0058266B">
        <w:rPr>
          <w:rFonts w:eastAsia="Calibri"/>
          <w:sz w:val="24"/>
          <w:szCs w:val="24"/>
        </w:rPr>
        <w:t>користи</w:t>
      </w:r>
      <w:proofErr w:type="spellEnd"/>
      <w:r w:rsidR="006441C8">
        <w:rPr>
          <w:rFonts w:eastAsia="Calibri"/>
          <w:sz w:val="24"/>
          <w:szCs w:val="24"/>
          <w:lang w:val="sr-Cyrl-RS"/>
        </w:rPr>
        <w:t>ти</w:t>
      </w:r>
      <w:r w:rsidRPr="0058266B">
        <w:rPr>
          <w:rFonts w:eastAsia="Calibri"/>
          <w:sz w:val="24"/>
          <w:szCs w:val="24"/>
        </w:rPr>
        <w:t xml:space="preserve"> RIPv2,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налази</w:t>
      </w:r>
      <w:proofErr w:type="spellEnd"/>
      <w:r w:rsidRPr="0058266B">
        <w:rPr>
          <w:rFonts w:eastAsia="Calibri"/>
          <w:sz w:val="24"/>
          <w:szCs w:val="24"/>
        </w:rPr>
        <w:t xml:space="preserve"> у </w:t>
      </w:r>
      <w:proofErr w:type="spellStart"/>
      <w:r w:rsidRPr="0058266B">
        <w:rPr>
          <w:rFonts w:eastAsia="Calibri"/>
          <w:sz w:val="24"/>
          <w:szCs w:val="24"/>
        </w:rPr>
        <w:t>свим</w:t>
      </w:r>
      <w:proofErr w:type="spellEnd"/>
      <w:r w:rsidRPr="0058266B">
        <w:rPr>
          <w:rFonts w:eastAsia="Calibri"/>
          <w:sz w:val="24"/>
          <w:szCs w:val="24"/>
          <w:lang w:val="sr-Cyrl-RS"/>
        </w:rPr>
        <w:t xml:space="preserve"> </w:t>
      </w:r>
      <w:proofErr w:type="spellStart"/>
      <w:r w:rsidRPr="0058266B">
        <w:rPr>
          <w:rFonts w:eastAsia="Calibri"/>
          <w:sz w:val="24"/>
          <w:szCs w:val="24"/>
        </w:rPr>
        <w:t>основним</w:t>
      </w:r>
      <w:proofErr w:type="spellEnd"/>
      <w:r w:rsidRPr="0058266B">
        <w:rPr>
          <w:rFonts w:eastAsia="Calibri"/>
          <w:sz w:val="24"/>
          <w:szCs w:val="24"/>
        </w:rPr>
        <w:t xml:space="preserve"> </w:t>
      </w:r>
      <w:proofErr w:type="spellStart"/>
      <w:r w:rsidRPr="0058266B">
        <w:rPr>
          <w:rFonts w:eastAsia="Calibri"/>
          <w:sz w:val="24"/>
          <w:szCs w:val="24"/>
        </w:rPr>
        <w:t>верзијама</w:t>
      </w:r>
      <w:proofErr w:type="spellEnd"/>
      <w:r w:rsidRPr="0058266B">
        <w:rPr>
          <w:rFonts w:eastAsia="Calibri"/>
          <w:sz w:val="24"/>
          <w:szCs w:val="24"/>
        </w:rPr>
        <w:t xml:space="preserve"> </w:t>
      </w:r>
      <w:proofErr w:type="spellStart"/>
      <w:r w:rsidRPr="0058266B">
        <w:rPr>
          <w:rFonts w:eastAsia="Calibri"/>
          <w:sz w:val="24"/>
          <w:szCs w:val="24"/>
        </w:rPr>
        <w:t>софтвера</w:t>
      </w:r>
      <w:proofErr w:type="spellEnd"/>
      <w:r w:rsidRPr="0058266B">
        <w:rPr>
          <w:rFonts w:eastAsia="Calibri"/>
          <w:sz w:val="24"/>
          <w:szCs w:val="24"/>
          <w:lang w:val="sr-Cyrl-RS"/>
        </w:rPr>
        <w:t xml:space="preserve"> свичева</w:t>
      </w:r>
      <w:r w:rsidRPr="0058266B">
        <w:rPr>
          <w:rFonts w:eastAsia="Calibri"/>
          <w:sz w:val="24"/>
          <w:szCs w:val="24"/>
        </w:rPr>
        <w:t xml:space="preserve">. </w:t>
      </w:r>
      <w:proofErr w:type="spellStart"/>
      <w:r w:rsidRPr="0058266B">
        <w:rPr>
          <w:rFonts w:eastAsia="Calibri"/>
          <w:sz w:val="24"/>
          <w:szCs w:val="24"/>
        </w:rPr>
        <w:t>Алтернативно</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интерни</w:t>
      </w:r>
      <w:proofErr w:type="spellEnd"/>
      <w:r w:rsidRPr="0058266B">
        <w:rPr>
          <w:rFonts w:eastAsia="Calibri"/>
          <w:sz w:val="24"/>
          <w:szCs w:val="24"/>
        </w:rPr>
        <w:t xml:space="preserve"> и </w:t>
      </w:r>
      <w:proofErr w:type="spellStart"/>
      <w:r w:rsidRPr="0058266B">
        <w:rPr>
          <w:rFonts w:eastAsia="Calibri"/>
          <w:sz w:val="24"/>
          <w:szCs w:val="24"/>
        </w:rPr>
        <w:t>екстерни</w:t>
      </w:r>
      <w:proofErr w:type="spellEnd"/>
      <w:r w:rsidRPr="0058266B">
        <w:rPr>
          <w:rFonts w:eastAsia="Calibri"/>
          <w:sz w:val="24"/>
          <w:szCs w:val="24"/>
        </w:rPr>
        <w:t xml:space="preserve"> </w:t>
      </w:r>
      <w:proofErr w:type="spellStart"/>
      <w:r w:rsidRPr="0058266B">
        <w:rPr>
          <w:rFonts w:eastAsia="Calibri"/>
          <w:sz w:val="24"/>
          <w:szCs w:val="24"/>
        </w:rPr>
        <w:t>протокол</w:t>
      </w:r>
      <w:proofErr w:type="spellEnd"/>
      <w:r w:rsidRPr="0058266B">
        <w:rPr>
          <w:rFonts w:eastAsia="Calibri"/>
          <w:sz w:val="24"/>
          <w:szCs w:val="24"/>
        </w:rPr>
        <w:t xml:space="preserve"> </w:t>
      </w:r>
      <w:proofErr w:type="spellStart"/>
      <w:r w:rsidRPr="0058266B">
        <w:rPr>
          <w:rFonts w:eastAsia="Calibri"/>
          <w:sz w:val="24"/>
          <w:szCs w:val="24"/>
        </w:rPr>
        <w:t>рутирање</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rPr>
        <w:t xml:space="preserve"> </w:t>
      </w:r>
      <w:proofErr w:type="spellStart"/>
      <w:r w:rsidRPr="0058266B">
        <w:rPr>
          <w:rFonts w:eastAsia="Calibri"/>
          <w:sz w:val="24"/>
          <w:szCs w:val="24"/>
        </w:rPr>
        <w:t>би</w:t>
      </w:r>
      <w:proofErr w:type="spellEnd"/>
      <w:r w:rsidRPr="0058266B">
        <w:rPr>
          <w:rFonts w:eastAsia="Calibri"/>
          <w:sz w:val="24"/>
          <w:szCs w:val="24"/>
          <w:lang w:val="sr-Cyrl-RS"/>
        </w:rPr>
        <w:t xml:space="preserve"> </w:t>
      </w:r>
      <w:proofErr w:type="spellStart"/>
      <w:r w:rsidRPr="0058266B">
        <w:rPr>
          <w:rFonts w:eastAsia="Calibri"/>
          <w:sz w:val="24"/>
          <w:szCs w:val="24"/>
        </w:rPr>
        <w:t>разликовали</w:t>
      </w:r>
      <w:proofErr w:type="spellEnd"/>
      <w:r w:rsidRPr="0058266B">
        <w:rPr>
          <w:rFonts w:eastAsia="Calibri"/>
          <w:sz w:val="24"/>
          <w:szCs w:val="24"/>
        </w:rPr>
        <w:t xml:space="preserve">, </w:t>
      </w:r>
      <w:proofErr w:type="spellStart"/>
      <w:r w:rsidRPr="0058266B">
        <w:rPr>
          <w:rFonts w:eastAsia="Calibri"/>
          <w:sz w:val="24"/>
          <w:szCs w:val="24"/>
        </w:rPr>
        <w:t>то</w:t>
      </w:r>
      <w:proofErr w:type="spellEnd"/>
      <w:r w:rsidRPr="0058266B">
        <w:rPr>
          <w:rFonts w:eastAsia="Calibri"/>
          <w:sz w:val="24"/>
          <w:szCs w:val="24"/>
        </w:rPr>
        <w:t xml:space="preserve"> </w:t>
      </w:r>
      <w:proofErr w:type="spellStart"/>
      <w:r w:rsidRPr="0058266B">
        <w:rPr>
          <w:rFonts w:eastAsia="Calibri"/>
          <w:sz w:val="24"/>
          <w:szCs w:val="24"/>
        </w:rPr>
        <w:t>може</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rPr>
        <w:t xml:space="preserve"> и OSPFv2.</w:t>
      </w:r>
    </w:p>
    <w:p w:rsidR="0058266B" w:rsidRPr="0058266B" w:rsidRDefault="0058266B" w:rsidP="0058266B">
      <w:pPr>
        <w:widowControl/>
        <w:autoSpaceDE/>
        <w:autoSpaceDN/>
        <w:spacing w:before="120" w:after="60" w:line="259" w:lineRule="auto"/>
        <w:ind w:firstLine="567"/>
        <w:jc w:val="both"/>
        <w:rPr>
          <w:rFonts w:eastAsia="Calibri"/>
          <w:sz w:val="24"/>
          <w:szCs w:val="24"/>
        </w:rPr>
      </w:pPr>
      <w:r w:rsidRPr="0058266B">
        <w:rPr>
          <w:rFonts w:eastAsia="Calibri"/>
          <w:sz w:val="24"/>
          <w:szCs w:val="24"/>
        </w:rPr>
        <w:t xml:space="preserve">У </w:t>
      </w:r>
      <w:proofErr w:type="spellStart"/>
      <w:r w:rsidRPr="0058266B">
        <w:rPr>
          <w:rFonts w:eastAsia="Calibri"/>
          <w:sz w:val="24"/>
          <w:szCs w:val="24"/>
        </w:rPr>
        <w:t>случају</w:t>
      </w:r>
      <w:proofErr w:type="spellEnd"/>
      <w:r w:rsidRPr="0058266B">
        <w:rPr>
          <w:rFonts w:eastAsia="Calibri"/>
          <w:sz w:val="24"/>
          <w:szCs w:val="24"/>
        </w:rPr>
        <w:t xml:space="preserve"> </w:t>
      </w:r>
      <w:proofErr w:type="spellStart"/>
      <w:r w:rsidRPr="0058266B">
        <w:rPr>
          <w:rFonts w:eastAsia="Calibri"/>
          <w:sz w:val="24"/>
          <w:szCs w:val="24"/>
        </w:rPr>
        <w:t>употребе</w:t>
      </w:r>
      <w:proofErr w:type="spellEnd"/>
      <w:r w:rsidRPr="0058266B">
        <w:rPr>
          <w:rFonts w:eastAsia="Calibri"/>
          <w:sz w:val="24"/>
          <w:szCs w:val="24"/>
        </w:rPr>
        <w:t xml:space="preserve"> OSPFv2 </w:t>
      </w:r>
      <w:proofErr w:type="spellStart"/>
      <w:r w:rsidRPr="0058266B">
        <w:rPr>
          <w:rFonts w:eastAsia="Calibri"/>
          <w:sz w:val="24"/>
          <w:szCs w:val="24"/>
        </w:rPr>
        <w:t>протокола</w:t>
      </w:r>
      <w:proofErr w:type="spellEnd"/>
      <w:r w:rsidRPr="0058266B">
        <w:rPr>
          <w:rFonts w:eastAsia="Calibri"/>
          <w:sz w:val="24"/>
          <w:szCs w:val="24"/>
        </w:rPr>
        <w:t xml:space="preserve"> </w:t>
      </w:r>
      <w:proofErr w:type="spellStart"/>
      <w:r w:rsidRPr="0058266B">
        <w:rPr>
          <w:rFonts w:eastAsia="Calibri"/>
          <w:sz w:val="24"/>
          <w:szCs w:val="24"/>
        </w:rPr>
        <w:t>свич</w:t>
      </w:r>
      <w:proofErr w:type="spellEnd"/>
      <w:r w:rsidRPr="0058266B">
        <w:rPr>
          <w:rFonts w:eastAsia="Calibri"/>
          <w:sz w:val="24"/>
          <w:szCs w:val="24"/>
        </w:rPr>
        <w:t xml:space="preserve"> у CD </w:t>
      </w:r>
      <w:proofErr w:type="spellStart"/>
      <w:r w:rsidRPr="0058266B">
        <w:rPr>
          <w:rFonts w:eastAsia="Calibri"/>
          <w:sz w:val="24"/>
          <w:szCs w:val="24"/>
        </w:rPr>
        <w:t>чворишту</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бар</w:t>
      </w:r>
      <w:proofErr w:type="spellEnd"/>
      <w:r w:rsidRPr="0058266B">
        <w:rPr>
          <w:rFonts w:eastAsia="Calibri"/>
          <w:sz w:val="24"/>
          <w:szCs w:val="24"/>
        </w:rPr>
        <w:t xml:space="preserve"> </w:t>
      </w:r>
      <w:proofErr w:type="spellStart"/>
      <w:r w:rsidRPr="0058266B">
        <w:rPr>
          <w:rFonts w:eastAsia="Calibri"/>
          <w:sz w:val="24"/>
          <w:szCs w:val="24"/>
        </w:rPr>
        <w:t>један</w:t>
      </w:r>
      <w:proofErr w:type="spellEnd"/>
      <w:r w:rsidRPr="0058266B">
        <w:rPr>
          <w:rFonts w:eastAsia="Calibri"/>
          <w:sz w:val="24"/>
          <w:szCs w:val="24"/>
        </w:rPr>
        <w:t xml:space="preserve"> </w:t>
      </w:r>
      <w:proofErr w:type="spellStart"/>
      <w:r w:rsidRPr="0058266B">
        <w:rPr>
          <w:rFonts w:eastAsia="Calibri"/>
          <w:sz w:val="24"/>
          <w:szCs w:val="24"/>
        </w:rPr>
        <w:t>свич</w:t>
      </w:r>
      <w:proofErr w:type="spellEnd"/>
      <w:r w:rsidRPr="0058266B">
        <w:rPr>
          <w:rFonts w:eastAsia="Calibri"/>
          <w:sz w:val="24"/>
          <w:szCs w:val="24"/>
        </w:rPr>
        <w:t xml:space="preserve"> у</w:t>
      </w:r>
      <w:r w:rsidRPr="0058266B">
        <w:rPr>
          <w:rFonts w:eastAsia="Calibri"/>
          <w:sz w:val="24"/>
          <w:szCs w:val="24"/>
          <w:lang w:val="sr-Cyrl-RS"/>
        </w:rPr>
        <w:t xml:space="preserve"> </w:t>
      </w:r>
      <w:proofErr w:type="spellStart"/>
      <w:r w:rsidRPr="0058266B">
        <w:rPr>
          <w:rFonts w:eastAsia="Calibri"/>
          <w:sz w:val="24"/>
          <w:szCs w:val="24"/>
        </w:rPr>
        <w:t>свим</w:t>
      </w:r>
      <w:proofErr w:type="spellEnd"/>
      <w:r w:rsidRPr="0058266B">
        <w:rPr>
          <w:rFonts w:eastAsia="Calibri"/>
          <w:sz w:val="24"/>
          <w:szCs w:val="24"/>
        </w:rPr>
        <w:t xml:space="preserve"> BD</w:t>
      </w:r>
      <w:r w:rsidRPr="0058266B">
        <w:rPr>
          <w:rFonts w:eastAsia="Calibri"/>
          <w:sz w:val="24"/>
          <w:szCs w:val="24"/>
          <w:lang w:val="sr-Cyrl-RS"/>
        </w:rPr>
        <w:t xml:space="preserve"> </w:t>
      </w:r>
      <w:proofErr w:type="spellStart"/>
      <w:r w:rsidR="006441C8">
        <w:rPr>
          <w:rFonts w:eastAsia="Calibri"/>
          <w:sz w:val="24"/>
          <w:szCs w:val="24"/>
        </w:rPr>
        <w:t>чвориштима</w:t>
      </w:r>
      <w:proofErr w:type="spellEnd"/>
      <w:r w:rsidR="006441C8">
        <w:rPr>
          <w:rFonts w:eastAsia="Calibri"/>
          <w:sz w:val="24"/>
          <w:szCs w:val="24"/>
        </w:rPr>
        <w:t xml:space="preserve"> </w:t>
      </w:r>
      <w:proofErr w:type="spellStart"/>
      <w:r w:rsidR="006441C8">
        <w:rPr>
          <w:rFonts w:eastAsia="Calibri"/>
          <w:sz w:val="24"/>
          <w:szCs w:val="24"/>
        </w:rPr>
        <w:t>мора</w:t>
      </w:r>
      <w:proofErr w:type="spellEnd"/>
      <w:r w:rsidR="006441C8">
        <w:rPr>
          <w:rFonts w:eastAsia="Calibri"/>
          <w:sz w:val="24"/>
          <w:szCs w:val="24"/>
        </w:rPr>
        <w:t xml:space="preserve"> </w:t>
      </w:r>
      <w:proofErr w:type="spellStart"/>
      <w:r w:rsidRPr="0058266B">
        <w:rPr>
          <w:rFonts w:eastAsia="Calibri"/>
          <w:sz w:val="24"/>
          <w:szCs w:val="24"/>
        </w:rPr>
        <w:t>имати</w:t>
      </w:r>
      <w:proofErr w:type="spellEnd"/>
      <w:r w:rsidRPr="0058266B">
        <w:rPr>
          <w:rFonts w:eastAsia="Calibri"/>
          <w:sz w:val="24"/>
          <w:szCs w:val="24"/>
        </w:rPr>
        <w:t xml:space="preserve"> </w:t>
      </w:r>
      <w:proofErr w:type="spellStart"/>
      <w:r w:rsidRPr="0058266B">
        <w:rPr>
          <w:rFonts w:eastAsia="Calibri"/>
          <w:sz w:val="24"/>
          <w:szCs w:val="24"/>
        </w:rPr>
        <w:t>одговарајуће</w:t>
      </w:r>
      <w:proofErr w:type="spellEnd"/>
      <w:r w:rsidRPr="0058266B">
        <w:rPr>
          <w:rFonts w:eastAsia="Calibri"/>
          <w:sz w:val="24"/>
          <w:szCs w:val="24"/>
        </w:rPr>
        <w:t xml:space="preserve"> </w:t>
      </w:r>
      <w:proofErr w:type="spellStart"/>
      <w:r w:rsidRPr="0058266B">
        <w:rPr>
          <w:rFonts w:eastAsia="Calibri"/>
          <w:sz w:val="24"/>
          <w:szCs w:val="24"/>
        </w:rPr>
        <w:t>верзије</w:t>
      </w:r>
      <w:proofErr w:type="spellEnd"/>
      <w:r w:rsidRPr="0058266B">
        <w:rPr>
          <w:rFonts w:eastAsia="Calibri"/>
          <w:sz w:val="24"/>
          <w:szCs w:val="24"/>
        </w:rPr>
        <w:t xml:space="preserve"> </w:t>
      </w:r>
      <w:proofErr w:type="spellStart"/>
      <w:r w:rsidRPr="0058266B">
        <w:rPr>
          <w:rFonts w:eastAsia="Calibri"/>
          <w:sz w:val="24"/>
          <w:szCs w:val="24"/>
        </w:rPr>
        <w:t>софтвера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подршком</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ове</w:t>
      </w:r>
      <w:proofErr w:type="spellEnd"/>
      <w:r w:rsidRPr="0058266B">
        <w:rPr>
          <w:rFonts w:eastAsia="Calibri"/>
          <w:sz w:val="24"/>
          <w:szCs w:val="24"/>
          <w:lang w:val="sr-Cyrl-RS"/>
        </w:rPr>
        <w:t xml:space="preserve"> </w:t>
      </w:r>
      <w:proofErr w:type="spellStart"/>
      <w:r w:rsidRPr="0058266B">
        <w:rPr>
          <w:rFonts w:eastAsia="Calibri"/>
          <w:sz w:val="24"/>
          <w:szCs w:val="24"/>
        </w:rPr>
        <w:t>протоколе</w:t>
      </w:r>
      <w:proofErr w:type="spellEnd"/>
      <w:r w:rsidRPr="0058266B">
        <w:rPr>
          <w:rFonts w:eastAsia="Calibri"/>
          <w:sz w:val="24"/>
          <w:szCs w:val="24"/>
        </w:rPr>
        <w:t>.</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25" w:name="_Toc16674230"/>
      <w:bookmarkStart w:id="126" w:name="_Toc27091732"/>
      <w:r w:rsidRPr="0058266B">
        <w:rPr>
          <w:color w:val="2E74B5"/>
          <w:sz w:val="26"/>
          <w:szCs w:val="26"/>
        </w:rPr>
        <w:lastRenderedPageBreak/>
        <w:t>3.8</w:t>
      </w:r>
      <w:r w:rsidRPr="0058266B">
        <w:rPr>
          <w:color w:val="2E74B5"/>
          <w:sz w:val="26"/>
          <w:szCs w:val="26"/>
          <w:lang w:val="sr-Cyrl-RS"/>
        </w:rPr>
        <w:t xml:space="preserve"> </w:t>
      </w:r>
      <w:r w:rsidRPr="0058266B">
        <w:rPr>
          <w:color w:val="2E74B5"/>
          <w:sz w:val="26"/>
          <w:szCs w:val="26"/>
        </w:rPr>
        <w:t>М</w:t>
      </w:r>
      <w:r w:rsidRPr="0058266B">
        <w:rPr>
          <w:color w:val="2E74B5"/>
          <w:sz w:val="26"/>
          <w:szCs w:val="26"/>
          <w:lang w:val="sr-Cyrl-RS"/>
        </w:rPr>
        <w:t>режни уређаји</w:t>
      </w:r>
      <w:bookmarkEnd w:id="125"/>
      <w:bookmarkEnd w:id="126"/>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Према</w:t>
      </w:r>
      <w:proofErr w:type="spellEnd"/>
      <w:r w:rsidRPr="0058266B">
        <w:rPr>
          <w:rFonts w:eastAsia="Calibri"/>
          <w:sz w:val="24"/>
          <w:szCs w:val="24"/>
        </w:rPr>
        <w:t xml:space="preserve"> </w:t>
      </w:r>
      <w:proofErr w:type="spellStart"/>
      <w:r w:rsidRPr="0058266B">
        <w:rPr>
          <w:rFonts w:eastAsia="Calibri"/>
          <w:sz w:val="24"/>
          <w:szCs w:val="24"/>
        </w:rPr>
        <w:t>описаној</w:t>
      </w:r>
      <w:proofErr w:type="spellEnd"/>
      <w:r w:rsidRPr="0058266B">
        <w:rPr>
          <w:rFonts w:eastAsia="Calibri"/>
          <w:sz w:val="24"/>
          <w:szCs w:val="24"/>
        </w:rPr>
        <w:t xml:space="preserve"> </w:t>
      </w:r>
      <w:proofErr w:type="spellStart"/>
      <w:r w:rsidRPr="0058266B">
        <w:rPr>
          <w:rFonts w:eastAsia="Calibri"/>
          <w:sz w:val="24"/>
          <w:szCs w:val="24"/>
        </w:rPr>
        <w:t>логичкој</w:t>
      </w:r>
      <w:proofErr w:type="spellEnd"/>
      <w:r w:rsidRPr="0058266B">
        <w:rPr>
          <w:rFonts w:eastAsia="Calibri"/>
          <w:sz w:val="24"/>
          <w:szCs w:val="24"/>
        </w:rPr>
        <w:t xml:space="preserve"> </w:t>
      </w:r>
      <w:proofErr w:type="spellStart"/>
      <w:r w:rsidRPr="0058266B">
        <w:rPr>
          <w:rFonts w:eastAsia="Calibri"/>
          <w:sz w:val="24"/>
          <w:szCs w:val="24"/>
        </w:rPr>
        <w:t>топологији</w:t>
      </w:r>
      <w:proofErr w:type="spellEnd"/>
      <w:r w:rsidRPr="0058266B">
        <w:rPr>
          <w:rFonts w:eastAsia="Calibri"/>
          <w:sz w:val="24"/>
          <w:szCs w:val="24"/>
        </w:rPr>
        <w:t xml:space="preserve"> у </w:t>
      </w:r>
      <w:r w:rsidRPr="0058266B">
        <w:rPr>
          <w:rFonts w:eastAsia="Calibri"/>
          <w:sz w:val="24"/>
          <w:szCs w:val="24"/>
          <w:lang w:val="sr-Cyrl-RS"/>
        </w:rPr>
        <w:t xml:space="preserve">мрежи је могуће коришћење </w:t>
      </w:r>
      <w:proofErr w:type="spellStart"/>
      <w:r w:rsidRPr="0058266B">
        <w:rPr>
          <w:rFonts w:eastAsia="Calibri"/>
          <w:sz w:val="24"/>
          <w:szCs w:val="24"/>
        </w:rPr>
        <w:t>следећи</w:t>
      </w:r>
      <w:proofErr w:type="spellEnd"/>
      <w:r w:rsidRPr="0058266B">
        <w:rPr>
          <w:rFonts w:eastAsia="Calibri"/>
          <w:sz w:val="24"/>
          <w:szCs w:val="24"/>
          <w:lang w:val="sr-Cyrl-RS"/>
        </w:rPr>
        <w:t xml:space="preserve">х </w:t>
      </w:r>
      <w:proofErr w:type="spellStart"/>
      <w:r w:rsidRPr="0058266B">
        <w:rPr>
          <w:rFonts w:eastAsia="Calibri"/>
          <w:sz w:val="24"/>
          <w:szCs w:val="24"/>
        </w:rPr>
        <w:t>типова</w:t>
      </w:r>
      <w:proofErr w:type="spellEnd"/>
      <w:r w:rsidRPr="0058266B">
        <w:rPr>
          <w:rFonts w:eastAsia="Calibri"/>
          <w:sz w:val="24"/>
          <w:szCs w:val="24"/>
        </w:rPr>
        <w:t xml:space="preserve"> </w:t>
      </w:r>
      <w:proofErr w:type="spellStart"/>
      <w:r w:rsidRPr="0058266B">
        <w:rPr>
          <w:rFonts w:eastAsia="Calibri"/>
          <w:sz w:val="24"/>
          <w:szCs w:val="24"/>
        </w:rPr>
        <w:t>мрежних</w:t>
      </w:r>
      <w:proofErr w:type="spellEnd"/>
      <w:r w:rsidRPr="0058266B">
        <w:rPr>
          <w:rFonts w:eastAsia="Calibri"/>
          <w:sz w:val="24"/>
          <w:szCs w:val="24"/>
        </w:rPr>
        <w:t xml:space="preserve"> </w:t>
      </w:r>
      <w:proofErr w:type="spellStart"/>
      <w:r w:rsidRPr="0058266B">
        <w:rPr>
          <w:rFonts w:eastAsia="Calibri"/>
          <w:sz w:val="24"/>
          <w:szCs w:val="24"/>
        </w:rPr>
        <w:t>уређаја</w:t>
      </w:r>
      <w:proofErr w:type="spellEnd"/>
      <w:r w:rsidRPr="0058266B">
        <w:rPr>
          <w:rFonts w:eastAsia="Calibri"/>
          <w:sz w:val="24"/>
          <w:szCs w:val="24"/>
        </w:rPr>
        <w:t>:</w:t>
      </w:r>
    </w:p>
    <w:p w:rsidR="0058266B" w:rsidRPr="0058266B" w:rsidRDefault="0058266B" w:rsidP="0058266B">
      <w:pPr>
        <w:widowControl/>
        <w:numPr>
          <w:ilvl w:val="0"/>
          <w:numId w:val="44"/>
        </w:numPr>
        <w:autoSpaceDE/>
        <w:autoSpaceDN/>
        <w:spacing w:before="120" w:after="60" w:line="259" w:lineRule="auto"/>
        <w:contextualSpacing/>
        <w:jc w:val="both"/>
        <w:rPr>
          <w:rFonts w:eastAsia="Calibri"/>
          <w:sz w:val="24"/>
          <w:szCs w:val="24"/>
          <w:lang w:val="sr-Cyrl-RS"/>
        </w:rPr>
      </w:pPr>
      <w:r w:rsidRPr="0058266B">
        <w:rPr>
          <w:rFonts w:eastAsia="Calibri"/>
          <w:sz w:val="24"/>
          <w:szCs w:val="24"/>
        </w:rPr>
        <w:t xml:space="preserve">L2 </w:t>
      </w:r>
      <w:r w:rsidRPr="0058266B">
        <w:rPr>
          <w:rFonts w:eastAsia="Calibri"/>
          <w:sz w:val="24"/>
          <w:szCs w:val="24"/>
          <w:lang w:val="sr-Cyrl-RS"/>
        </w:rPr>
        <w:t>/ L3</w:t>
      </w:r>
      <w:r w:rsidRPr="0058266B">
        <w:rPr>
          <w:rFonts w:eastAsia="Calibri"/>
          <w:sz w:val="24"/>
          <w:szCs w:val="24"/>
        </w:rPr>
        <w:t xml:space="preserve"> </w:t>
      </w:r>
      <w:proofErr w:type="spellStart"/>
      <w:r w:rsidRPr="0058266B">
        <w:rPr>
          <w:rFonts w:eastAsia="Calibri"/>
          <w:sz w:val="24"/>
          <w:szCs w:val="24"/>
        </w:rPr>
        <w:t>свичеви</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10 Gigabit Ethernet </w:t>
      </w:r>
      <w:proofErr w:type="spellStart"/>
      <w:r w:rsidRPr="0058266B">
        <w:rPr>
          <w:rFonts w:eastAsia="Calibri"/>
          <w:sz w:val="24"/>
          <w:szCs w:val="24"/>
        </w:rPr>
        <w:t>портовима</w:t>
      </w:r>
      <w:proofErr w:type="spellEnd"/>
      <w:r w:rsidRPr="0058266B">
        <w:rPr>
          <w:rFonts w:eastAsia="Calibri"/>
          <w:sz w:val="24"/>
          <w:szCs w:val="24"/>
        </w:rPr>
        <w:t>, и</w:t>
      </w:r>
      <w:r w:rsidRPr="0058266B">
        <w:rPr>
          <w:rFonts w:eastAsia="Calibri"/>
          <w:sz w:val="24"/>
          <w:szCs w:val="24"/>
          <w:lang w:val="sr-Cyrl-RS"/>
        </w:rPr>
        <w:t>ли</w:t>
      </w:r>
    </w:p>
    <w:p w:rsidR="0058266B" w:rsidRPr="00905F32" w:rsidRDefault="0058266B" w:rsidP="0058266B">
      <w:pPr>
        <w:widowControl/>
        <w:numPr>
          <w:ilvl w:val="0"/>
          <w:numId w:val="44"/>
        </w:numPr>
        <w:autoSpaceDE/>
        <w:autoSpaceDN/>
        <w:spacing w:before="120" w:after="60" w:line="259" w:lineRule="auto"/>
        <w:contextualSpacing/>
        <w:jc w:val="both"/>
        <w:rPr>
          <w:rFonts w:eastAsia="Calibri"/>
          <w:sz w:val="24"/>
          <w:szCs w:val="24"/>
          <w:lang w:val="sr-Cyrl-RS"/>
        </w:rPr>
      </w:pPr>
      <w:r w:rsidRPr="0058266B">
        <w:rPr>
          <w:rFonts w:eastAsia="Calibri"/>
          <w:sz w:val="24"/>
          <w:szCs w:val="24"/>
        </w:rPr>
        <w:t>L</w:t>
      </w:r>
      <w:r w:rsidRPr="00905F32">
        <w:rPr>
          <w:rFonts w:eastAsia="Calibri"/>
          <w:sz w:val="24"/>
          <w:szCs w:val="24"/>
          <w:lang w:val="sr-Cyrl-RS"/>
        </w:rPr>
        <w:t xml:space="preserve">2 / </w:t>
      </w:r>
      <w:r w:rsidRPr="0058266B">
        <w:rPr>
          <w:rFonts w:eastAsia="Calibri"/>
          <w:sz w:val="24"/>
          <w:szCs w:val="24"/>
        </w:rPr>
        <w:t>L</w:t>
      </w:r>
      <w:r w:rsidRPr="00905F32">
        <w:rPr>
          <w:rFonts w:eastAsia="Calibri"/>
          <w:sz w:val="24"/>
          <w:szCs w:val="24"/>
          <w:lang w:val="sr-Cyrl-RS"/>
        </w:rPr>
        <w:t xml:space="preserve">3 </w:t>
      </w:r>
      <w:r w:rsidRPr="0058266B">
        <w:rPr>
          <w:rFonts w:eastAsia="Calibri"/>
          <w:sz w:val="24"/>
          <w:szCs w:val="24"/>
        </w:rPr>
        <w:t>PoE</w:t>
      </w:r>
      <w:r w:rsidRPr="00905F32">
        <w:rPr>
          <w:rFonts w:eastAsia="Calibri"/>
          <w:sz w:val="24"/>
          <w:szCs w:val="24"/>
          <w:lang w:val="sr-Cyrl-RS"/>
        </w:rPr>
        <w:t xml:space="preserve"> свичеви са 1 </w:t>
      </w:r>
      <w:r w:rsidRPr="0058266B">
        <w:rPr>
          <w:rFonts w:eastAsia="Calibri"/>
          <w:sz w:val="24"/>
          <w:szCs w:val="24"/>
        </w:rPr>
        <w:t>Gigabit</w:t>
      </w:r>
      <w:r w:rsidRPr="00905F32">
        <w:rPr>
          <w:rFonts w:eastAsia="Calibri"/>
          <w:sz w:val="24"/>
          <w:szCs w:val="24"/>
          <w:lang w:val="sr-Cyrl-RS"/>
        </w:rPr>
        <w:t xml:space="preserve"> </w:t>
      </w:r>
      <w:r w:rsidRPr="0058266B">
        <w:rPr>
          <w:rFonts w:eastAsia="Calibri"/>
          <w:sz w:val="24"/>
          <w:szCs w:val="24"/>
        </w:rPr>
        <w:t>Ethernet</w:t>
      </w:r>
      <w:r w:rsidRPr="00905F32">
        <w:rPr>
          <w:rFonts w:eastAsia="Calibri"/>
          <w:sz w:val="24"/>
          <w:szCs w:val="24"/>
          <w:lang w:val="sr-Cyrl-RS"/>
        </w:rPr>
        <w:t xml:space="preserve"> прист</w:t>
      </w:r>
      <w:r w:rsidR="006441C8" w:rsidRPr="00905F32">
        <w:rPr>
          <w:rFonts w:eastAsia="Calibri"/>
          <w:sz w:val="24"/>
          <w:szCs w:val="24"/>
          <w:lang w:val="sr-Cyrl-RS"/>
        </w:rPr>
        <w:t>упним портовима и најмање два минимално</w:t>
      </w:r>
      <w:r w:rsidRPr="00905F32">
        <w:rPr>
          <w:rFonts w:eastAsia="Calibri"/>
          <w:sz w:val="24"/>
          <w:szCs w:val="24"/>
          <w:lang w:val="sr-Cyrl-RS"/>
        </w:rPr>
        <w:t xml:space="preserve"> </w:t>
      </w:r>
      <w:r w:rsidRPr="0058266B">
        <w:rPr>
          <w:rFonts w:eastAsia="Calibri"/>
          <w:sz w:val="24"/>
          <w:szCs w:val="24"/>
        </w:rPr>
        <w:t>Gigabit</w:t>
      </w:r>
      <w:r w:rsidRPr="0058266B">
        <w:rPr>
          <w:rFonts w:eastAsia="Calibri"/>
          <w:sz w:val="24"/>
          <w:szCs w:val="24"/>
          <w:lang w:val="sr-Cyrl-RS"/>
        </w:rPr>
        <w:t xml:space="preserve"> </w:t>
      </w:r>
      <w:r w:rsidRPr="0058266B">
        <w:rPr>
          <w:rFonts w:eastAsia="Calibri"/>
          <w:sz w:val="24"/>
          <w:szCs w:val="24"/>
        </w:rPr>
        <w:t>Ethernet</w:t>
      </w:r>
      <w:r w:rsidRPr="00905F32">
        <w:rPr>
          <w:rFonts w:eastAsia="Calibri"/>
          <w:sz w:val="24"/>
          <w:szCs w:val="24"/>
          <w:lang w:val="sr-Cyrl-RS"/>
        </w:rPr>
        <w:t xml:space="preserve"> </w:t>
      </w:r>
      <w:r w:rsidRPr="0058266B">
        <w:rPr>
          <w:rFonts w:eastAsia="Calibri"/>
          <w:i/>
          <w:iCs/>
          <w:sz w:val="24"/>
          <w:szCs w:val="24"/>
        </w:rPr>
        <w:t>uplink</w:t>
      </w:r>
      <w:r w:rsidRPr="00905F32">
        <w:rPr>
          <w:rFonts w:eastAsia="Calibri"/>
          <w:i/>
          <w:iCs/>
          <w:sz w:val="24"/>
          <w:szCs w:val="24"/>
          <w:lang w:val="sr-Cyrl-RS"/>
        </w:rPr>
        <w:t xml:space="preserve"> </w:t>
      </w:r>
      <w:r w:rsidRPr="00905F32">
        <w:rPr>
          <w:rFonts w:eastAsia="Calibri"/>
          <w:sz w:val="24"/>
          <w:szCs w:val="24"/>
          <w:lang w:val="sr-Cyrl-RS"/>
        </w:rPr>
        <w:t>порта</w:t>
      </w:r>
    </w:p>
    <w:p w:rsidR="0058266B" w:rsidRPr="00905F32" w:rsidRDefault="0058266B" w:rsidP="0058266B">
      <w:pPr>
        <w:widowControl/>
        <w:autoSpaceDE/>
        <w:autoSpaceDN/>
        <w:spacing w:before="120" w:after="60" w:line="259" w:lineRule="auto"/>
        <w:ind w:firstLine="567"/>
        <w:jc w:val="both"/>
        <w:rPr>
          <w:rFonts w:eastAsia="Calibri"/>
          <w:i/>
          <w:iCs/>
          <w:sz w:val="24"/>
          <w:szCs w:val="24"/>
          <w:lang w:val="sr-Cyrl-RS"/>
        </w:rPr>
      </w:pP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Најважније карактеристике </w:t>
      </w:r>
      <w:r w:rsidR="006441C8">
        <w:rPr>
          <w:rFonts w:eastAsia="Calibri"/>
          <w:sz w:val="24"/>
          <w:szCs w:val="24"/>
          <w:lang w:val="sr-Cyrl-RS"/>
        </w:rPr>
        <w:t xml:space="preserve">приступних </w:t>
      </w:r>
      <w:r w:rsidRPr="00905F32">
        <w:rPr>
          <w:rFonts w:eastAsia="Calibri"/>
          <w:sz w:val="24"/>
          <w:szCs w:val="24"/>
          <w:lang w:val="sr-Cyrl-RS"/>
        </w:rPr>
        <w:t xml:space="preserve">свичева су </w:t>
      </w:r>
      <w:r w:rsidRPr="0058266B">
        <w:rPr>
          <w:rFonts w:eastAsia="Calibri"/>
          <w:sz w:val="24"/>
          <w:szCs w:val="24"/>
          <w:lang w:val="sr-Cyrl-RS"/>
        </w:rPr>
        <w:t>следеће:</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r w:rsidRPr="0058266B">
        <w:rPr>
          <w:rFonts w:eastAsia="Calibri"/>
          <w:color w:val="000000"/>
          <w:sz w:val="24"/>
          <w:szCs w:val="24"/>
          <w:lang w:val="sr-Cyrl-RS"/>
        </w:rPr>
        <w:t xml:space="preserve">Подржава  </w:t>
      </w:r>
      <w:r w:rsidRPr="00905F32">
        <w:rPr>
          <w:rFonts w:eastAsia="Calibri"/>
          <w:color w:val="000000"/>
          <w:sz w:val="24"/>
          <w:szCs w:val="24"/>
          <w:shd w:val="clear" w:color="auto" w:fill="FFFFFF"/>
          <w:lang w:val="sr-Cyrl-RS"/>
        </w:rPr>
        <w:t>802.3</w:t>
      </w:r>
      <w:r w:rsidRPr="0058266B">
        <w:rPr>
          <w:rFonts w:eastAsia="Calibri"/>
          <w:color w:val="000000"/>
          <w:sz w:val="24"/>
          <w:szCs w:val="24"/>
          <w:shd w:val="clear" w:color="auto" w:fill="FFFFFF"/>
        </w:rPr>
        <w:t>at</w:t>
      </w:r>
      <w:r w:rsidRPr="00905F32">
        <w:rPr>
          <w:rFonts w:eastAsia="Calibri"/>
          <w:color w:val="000000"/>
          <w:sz w:val="24"/>
          <w:szCs w:val="24"/>
          <w:shd w:val="clear" w:color="auto" w:fill="FFFFFF"/>
          <w:lang w:val="sr-Cyrl-RS"/>
        </w:rPr>
        <w:t>/</w:t>
      </w:r>
      <w:proofErr w:type="spellStart"/>
      <w:r w:rsidRPr="0058266B">
        <w:rPr>
          <w:rFonts w:eastAsia="Calibri"/>
          <w:color w:val="000000"/>
          <w:sz w:val="24"/>
          <w:szCs w:val="24"/>
          <w:shd w:val="clear" w:color="auto" w:fill="FFFFFF"/>
        </w:rPr>
        <w:t>af</w:t>
      </w:r>
      <w:proofErr w:type="spellEnd"/>
      <w:r w:rsidRPr="0058266B">
        <w:rPr>
          <w:rFonts w:eastAsia="Calibri"/>
          <w:color w:val="000000"/>
          <w:sz w:val="24"/>
          <w:szCs w:val="24"/>
          <w:lang w:val="sr-Cyrl-RS"/>
        </w:rPr>
        <w:t xml:space="preserve"> компатибилне </w:t>
      </w:r>
      <w:r w:rsidRPr="0058266B">
        <w:rPr>
          <w:rFonts w:eastAsia="Calibri"/>
          <w:color w:val="000000"/>
          <w:sz w:val="24"/>
          <w:szCs w:val="24"/>
          <w:shd w:val="clear" w:color="auto" w:fill="FFFFFF"/>
        </w:rPr>
        <w:t>PoE</w:t>
      </w:r>
      <w:r w:rsidRPr="00905F32">
        <w:rPr>
          <w:rFonts w:eastAsia="Calibri"/>
          <w:color w:val="000000"/>
          <w:sz w:val="24"/>
          <w:szCs w:val="24"/>
          <w:shd w:val="clear" w:color="auto" w:fill="FFFFFF"/>
          <w:lang w:val="sr-Cyrl-RS"/>
        </w:rPr>
        <w:t>+</w:t>
      </w:r>
      <w:r w:rsidRPr="0058266B">
        <w:rPr>
          <w:rFonts w:eastAsia="Calibri"/>
          <w:color w:val="000000"/>
          <w:sz w:val="24"/>
          <w:szCs w:val="24"/>
          <w:lang w:val="sr-Cyrl-RS"/>
        </w:rPr>
        <w:t xml:space="preserve"> портове са укупним напајањем од најмање </w:t>
      </w:r>
      <w:r w:rsidRPr="00905F32">
        <w:rPr>
          <w:rFonts w:eastAsia="Calibri"/>
          <w:color w:val="000000"/>
          <w:sz w:val="24"/>
          <w:szCs w:val="24"/>
          <w:lang w:val="sr-Cyrl-RS"/>
        </w:rPr>
        <w:t xml:space="preserve">15.4 </w:t>
      </w:r>
      <w:r w:rsidRPr="0058266B">
        <w:rPr>
          <w:rFonts w:eastAsia="Calibri"/>
          <w:color w:val="000000"/>
          <w:sz w:val="24"/>
          <w:szCs w:val="24"/>
        </w:rPr>
        <w:t>W</w:t>
      </w:r>
      <w:r w:rsidRPr="00905F32">
        <w:rPr>
          <w:rFonts w:eastAsia="Calibri"/>
          <w:color w:val="000000"/>
          <w:sz w:val="24"/>
          <w:szCs w:val="24"/>
          <w:lang w:val="sr-Cyrl-RS"/>
        </w:rPr>
        <w:t xml:space="preserve"> </w:t>
      </w:r>
      <w:r w:rsidRPr="0058266B">
        <w:rPr>
          <w:rFonts w:eastAsia="Calibri"/>
          <w:color w:val="000000"/>
          <w:sz w:val="24"/>
          <w:szCs w:val="24"/>
          <w:lang w:val="sr-Cyrl-RS"/>
        </w:rPr>
        <w:t xml:space="preserve">по порту </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r w:rsidRPr="0058266B">
        <w:rPr>
          <w:rFonts w:eastAsia="Calibri"/>
          <w:color w:val="000000"/>
          <w:sz w:val="24"/>
          <w:szCs w:val="24"/>
          <w:shd w:val="clear" w:color="auto" w:fill="FFFFFF"/>
        </w:rPr>
        <w:t>L</w:t>
      </w:r>
      <w:r w:rsidRPr="00905F32">
        <w:rPr>
          <w:rFonts w:eastAsia="Calibri"/>
          <w:color w:val="000000"/>
          <w:sz w:val="24"/>
          <w:szCs w:val="24"/>
          <w:shd w:val="clear" w:color="auto" w:fill="FFFFFF"/>
          <w:lang w:val="sr-Cyrl-RS"/>
        </w:rPr>
        <w:t>2+</w:t>
      </w:r>
      <w:r w:rsidRPr="0058266B">
        <w:rPr>
          <w:rFonts w:eastAsia="Calibri"/>
          <w:color w:val="000000"/>
          <w:sz w:val="24"/>
          <w:szCs w:val="24"/>
          <w:lang w:val="sr-Cyrl-RS"/>
        </w:rPr>
        <w:t xml:space="preserve"> Статичко рутирање за унутрашњи саобраћај, ради ефикасније употребе мрежних ресурса </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r w:rsidRPr="0058266B">
        <w:rPr>
          <w:rFonts w:eastAsia="Calibri"/>
          <w:color w:val="000000"/>
          <w:sz w:val="24"/>
          <w:szCs w:val="24"/>
          <w:shd w:val="clear" w:color="auto" w:fill="FFFFFF"/>
        </w:rPr>
        <w:t>IP-MAC-Port</w:t>
      </w:r>
      <w:r w:rsidRPr="0058266B">
        <w:rPr>
          <w:rFonts w:eastAsia="Calibri"/>
          <w:color w:val="000000"/>
          <w:sz w:val="24"/>
          <w:szCs w:val="24"/>
          <w:lang w:val="sr-Cyrl-RS"/>
        </w:rPr>
        <w:t xml:space="preserve"> повезивање, </w:t>
      </w:r>
      <w:r w:rsidRPr="0058266B">
        <w:rPr>
          <w:rFonts w:eastAsia="Calibri"/>
          <w:color w:val="000000"/>
          <w:sz w:val="24"/>
          <w:szCs w:val="24"/>
          <w:shd w:val="clear" w:color="auto" w:fill="FFFFFF"/>
        </w:rPr>
        <w:t xml:space="preserve">ACL, Port Security, DoS Defend, Storm control, DHCP Snooping, 802.1X </w:t>
      </w:r>
      <w:r w:rsidRPr="0058266B">
        <w:rPr>
          <w:rFonts w:eastAsia="Calibri"/>
          <w:color w:val="000000"/>
          <w:sz w:val="24"/>
          <w:szCs w:val="24"/>
          <w:shd w:val="clear" w:color="auto" w:fill="FFFFFF"/>
          <w:lang w:val="sr-Cyrl-RS"/>
        </w:rPr>
        <w:t xml:space="preserve">и </w:t>
      </w:r>
      <w:r w:rsidRPr="0058266B">
        <w:rPr>
          <w:rFonts w:eastAsia="Calibri"/>
          <w:color w:val="000000"/>
          <w:sz w:val="24"/>
          <w:szCs w:val="24"/>
          <w:shd w:val="clear" w:color="auto" w:fill="FFFFFF"/>
        </w:rPr>
        <w:t>Radius Authentication</w:t>
      </w:r>
      <w:r w:rsidRPr="0058266B">
        <w:rPr>
          <w:rFonts w:eastAsia="Calibri"/>
          <w:color w:val="000000"/>
          <w:sz w:val="24"/>
          <w:szCs w:val="24"/>
          <w:lang w:val="sr-Cyrl-RS"/>
        </w:rPr>
        <w:t xml:space="preserve"> сигурносне стратегије </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r w:rsidRPr="0058266B">
        <w:rPr>
          <w:rFonts w:eastAsia="Calibri"/>
          <w:color w:val="000000"/>
          <w:sz w:val="24"/>
          <w:szCs w:val="24"/>
          <w:shd w:val="clear" w:color="auto" w:fill="FFFFFF"/>
        </w:rPr>
        <w:t>L</w:t>
      </w:r>
      <w:r w:rsidRPr="00905F32">
        <w:rPr>
          <w:rFonts w:eastAsia="Calibri"/>
          <w:color w:val="000000"/>
          <w:sz w:val="24"/>
          <w:szCs w:val="24"/>
          <w:shd w:val="clear" w:color="auto" w:fill="FFFFFF"/>
          <w:lang w:val="sr-Cyrl-RS"/>
        </w:rPr>
        <w:t>2</w:t>
      </w:r>
      <w:r w:rsidRPr="0058266B">
        <w:rPr>
          <w:rFonts w:eastAsia="Calibri"/>
          <w:color w:val="000000"/>
          <w:sz w:val="24"/>
          <w:szCs w:val="24"/>
          <w:shd w:val="clear" w:color="auto" w:fill="FFFFFF"/>
          <w:lang w:val="sr-Cyrl-RS"/>
        </w:rPr>
        <w:t xml:space="preserve"> </w:t>
      </w:r>
      <w:r w:rsidRPr="00905F32">
        <w:rPr>
          <w:rFonts w:eastAsia="Calibri"/>
          <w:color w:val="000000"/>
          <w:sz w:val="24"/>
          <w:szCs w:val="24"/>
          <w:shd w:val="clear" w:color="auto" w:fill="FFFFFF"/>
          <w:lang w:val="sr-Cyrl-RS"/>
        </w:rPr>
        <w:t>/</w:t>
      </w:r>
      <w:r w:rsidRPr="0058266B">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rPr>
        <w:t>L</w:t>
      </w:r>
      <w:r w:rsidRPr="00905F32">
        <w:rPr>
          <w:rFonts w:eastAsia="Calibri"/>
          <w:color w:val="000000"/>
          <w:sz w:val="24"/>
          <w:szCs w:val="24"/>
          <w:shd w:val="clear" w:color="auto" w:fill="FFFFFF"/>
          <w:lang w:val="sr-Cyrl-RS"/>
        </w:rPr>
        <w:t xml:space="preserve">3 </w:t>
      </w:r>
      <w:r w:rsidRPr="0058266B">
        <w:rPr>
          <w:rFonts w:eastAsia="Calibri"/>
          <w:color w:val="000000"/>
          <w:sz w:val="24"/>
          <w:szCs w:val="24"/>
          <w:shd w:val="clear" w:color="auto" w:fill="FFFFFF"/>
        </w:rPr>
        <w:t>QoS</w:t>
      </w:r>
      <w:r w:rsidRPr="00905F32">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rPr>
        <w:t>and</w:t>
      </w:r>
      <w:r w:rsidRPr="00905F32">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rPr>
        <w:t>IGMP</w:t>
      </w:r>
      <w:r w:rsidRPr="00905F32">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rPr>
        <w:t>snooping</w:t>
      </w:r>
      <w:r w:rsidRPr="0058266B">
        <w:rPr>
          <w:rFonts w:eastAsia="Calibri"/>
          <w:color w:val="000000"/>
          <w:sz w:val="24"/>
          <w:szCs w:val="24"/>
          <w:lang w:val="sr-Cyrl-RS"/>
        </w:rPr>
        <w:t xml:space="preserve"> оптимизовани за гласовне и видео апликације </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proofErr w:type="spellStart"/>
      <w:r w:rsidRPr="0058266B">
        <w:rPr>
          <w:rFonts w:eastAsia="Calibri"/>
          <w:color w:val="000000"/>
          <w:sz w:val="24"/>
          <w:szCs w:val="24"/>
          <w:shd w:val="clear" w:color="auto" w:fill="FFFFFF"/>
        </w:rPr>
        <w:t>IPv</w:t>
      </w:r>
      <w:proofErr w:type="spellEnd"/>
      <w:r w:rsidRPr="00F92CB2">
        <w:rPr>
          <w:rFonts w:eastAsia="Calibri"/>
          <w:color w:val="000000"/>
          <w:sz w:val="24"/>
          <w:szCs w:val="24"/>
          <w:shd w:val="clear" w:color="auto" w:fill="FFFFFF"/>
          <w:lang w:val="sr-Cyrl-RS"/>
        </w:rPr>
        <w:t>6</w:t>
      </w:r>
      <w:r w:rsidRPr="0058266B">
        <w:rPr>
          <w:rFonts w:eastAsia="Calibri"/>
          <w:color w:val="000000"/>
          <w:sz w:val="24"/>
          <w:szCs w:val="24"/>
          <w:shd w:val="clear" w:color="auto" w:fill="FFFFFF"/>
        </w:rPr>
        <w:t> </w:t>
      </w:r>
      <w:r w:rsidRPr="0058266B">
        <w:rPr>
          <w:rFonts w:eastAsia="Calibri"/>
          <w:color w:val="000000"/>
          <w:sz w:val="24"/>
          <w:szCs w:val="24"/>
          <w:lang w:val="sr-Cyrl-RS"/>
        </w:rPr>
        <w:t xml:space="preserve"> подршка са двоструким </w:t>
      </w:r>
      <w:proofErr w:type="spellStart"/>
      <w:r w:rsidRPr="0058266B">
        <w:rPr>
          <w:rFonts w:eastAsia="Calibri"/>
          <w:color w:val="000000"/>
          <w:sz w:val="24"/>
          <w:szCs w:val="24"/>
          <w:shd w:val="clear" w:color="auto" w:fill="FFFFFF"/>
        </w:rPr>
        <w:t>IPv</w:t>
      </w:r>
      <w:proofErr w:type="spellEnd"/>
      <w:r w:rsidRPr="00F92CB2">
        <w:rPr>
          <w:rFonts w:eastAsia="Calibri"/>
          <w:color w:val="000000"/>
          <w:sz w:val="24"/>
          <w:szCs w:val="24"/>
          <w:shd w:val="clear" w:color="auto" w:fill="FFFFFF"/>
          <w:lang w:val="sr-Cyrl-RS"/>
        </w:rPr>
        <w:t>4/</w:t>
      </w:r>
      <w:proofErr w:type="spellStart"/>
      <w:r w:rsidRPr="0058266B">
        <w:rPr>
          <w:rFonts w:eastAsia="Calibri"/>
          <w:color w:val="000000"/>
          <w:sz w:val="24"/>
          <w:szCs w:val="24"/>
          <w:shd w:val="clear" w:color="auto" w:fill="FFFFFF"/>
        </w:rPr>
        <w:t>IPv</w:t>
      </w:r>
      <w:proofErr w:type="spellEnd"/>
      <w:r w:rsidRPr="00F92CB2">
        <w:rPr>
          <w:rFonts w:eastAsia="Calibri"/>
          <w:color w:val="000000"/>
          <w:sz w:val="24"/>
          <w:szCs w:val="24"/>
          <w:shd w:val="clear" w:color="auto" w:fill="FFFFFF"/>
          <w:lang w:val="sr-Cyrl-RS"/>
        </w:rPr>
        <w:t>6</w:t>
      </w:r>
      <w:r w:rsidRPr="0058266B">
        <w:rPr>
          <w:rFonts w:eastAsia="Calibri"/>
          <w:color w:val="000000"/>
          <w:sz w:val="24"/>
          <w:szCs w:val="24"/>
          <w:lang w:val="sr-Cyrl-RS"/>
        </w:rPr>
        <w:t xml:space="preserve"> стеком, </w:t>
      </w:r>
      <w:r w:rsidRPr="0058266B">
        <w:rPr>
          <w:rFonts w:eastAsia="Calibri"/>
          <w:color w:val="000000"/>
          <w:sz w:val="24"/>
          <w:szCs w:val="24"/>
          <w:shd w:val="clear" w:color="auto" w:fill="FFFFFF"/>
        </w:rPr>
        <w:t>MLD</w:t>
      </w:r>
      <w:r w:rsidRPr="00F92CB2">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rPr>
        <w:t>snooping</w:t>
      </w:r>
      <w:r w:rsidRPr="00F92CB2">
        <w:rPr>
          <w:rFonts w:eastAsia="Calibri"/>
          <w:color w:val="000000"/>
          <w:sz w:val="24"/>
          <w:szCs w:val="24"/>
          <w:shd w:val="clear" w:color="auto" w:fill="FFFFFF"/>
          <w:lang w:val="sr-Cyrl-RS"/>
        </w:rPr>
        <w:t xml:space="preserve">, </w:t>
      </w:r>
      <w:proofErr w:type="spellStart"/>
      <w:r w:rsidRPr="0058266B">
        <w:rPr>
          <w:rFonts w:eastAsia="Calibri"/>
          <w:color w:val="000000"/>
          <w:sz w:val="24"/>
          <w:szCs w:val="24"/>
          <w:shd w:val="clear" w:color="auto" w:fill="FFFFFF"/>
        </w:rPr>
        <w:t>IPv</w:t>
      </w:r>
      <w:proofErr w:type="spellEnd"/>
      <w:r w:rsidRPr="00F92CB2">
        <w:rPr>
          <w:rFonts w:eastAsia="Calibri"/>
          <w:color w:val="000000"/>
          <w:sz w:val="24"/>
          <w:szCs w:val="24"/>
          <w:shd w:val="clear" w:color="auto" w:fill="FFFFFF"/>
          <w:lang w:val="sr-Cyrl-RS"/>
        </w:rPr>
        <w:t>6</w:t>
      </w:r>
      <w:r w:rsidRPr="0058266B">
        <w:rPr>
          <w:rFonts w:eastAsia="Calibri"/>
          <w:color w:val="000000"/>
          <w:sz w:val="24"/>
          <w:szCs w:val="24"/>
          <w:shd w:val="clear" w:color="auto" w:fill="FFFFFF"/>
        </w:rPr>
        <w:t> </w:t>
      </w:r>
      <w:r w:rsidRPr="0058266B">
        <w:rPr>
          <w:rFonts w:eastAsia="Calibri"/>
          <w:color w:val="000000"/>
          <w:sz w:val="24"/>
          <w:szCs w:val="24"/>
          <w:lang w:val="sr-Cyrl-RS"/>
        </w:rPr>
        <w:t xml:space="preserve"> откривање </w:t>
      </w:r>
    </w:p>
    <w:p w:rsidR="0058266B" w:rsidRPr="0058266B" w:rsidRDefault="0058266B" w:rsidP="0058266B">
      <w:pPr>
        <w:widowControl/>
        <w:numPr>
          <w:ilvl w:val="0"/>
          <w:numId w:val="45"/>
        </w:numPr>
        <w:autoSpaceDE/>
        <w:autoSpaceDN/>
        <w:spacing w:before="120" w:after="60" w:line="259" w:lineRule="auto"/>
        <w:contextualSpacing/>
        <w:jc w:val="both"/>
        <w:rPr>
          <w:rFonts w:eastAsia="Calibri"/>
          <w:color w:val="000000"/>
          <w:sz w:val="24"/>
          <w:szCs w:val="24"/>
          <w:lang w:val="sr-Cyrl-RS"/>
        </w:rPr>
      </w:pPr>
      <w:r w:rsidRPr="0058266B">
        <w:rPr>
          <w:rFonts w:eastAsia="Calibri"/>
          <w:color w:val="000000"/>
          <w:sz w:val="24"/>
          <w:szCs w:val="24"/>
          <w:shd w:val="clear" w:color="auto" w:fill="FFFFFF"/>
        </w:rPr>
        <w:t>WEB</w:t>
      </w:r>
      <w:r w:rsidRPr="00905F32">
        <w:rPr>
          <w:rFonts w:eastAsia="Calibri"/>
          <w:color w:val="000000"/>
          <w:sz w:val="24"/>
          <w:szCs w:val="24"/>
          <w:shd w:val="clear" w:color="auto" w:fill="FFFFFF"/>
          <w:lang w:val="sr-Cyrl-RS"/>
        </w:rPr>
        <w:t>/</w:t>
      </w:r>
      <w:r w:rsidRPr="0058266B">
        <w:rPr>
          <w:rFonts w:eastAsia="Calibri"/>
          <w:color w:val="000000"/>
          <w:sz w:val="24"/>
          <w:szCs w:val="24"/>
          <w:shd w:val="clear" w:color="auto" w:fill="FFFFFF"/>
        </w:rPr>
        <w:t>CLI</w:t>
      </w:r>
      <w:r w:rsidRPr="0058266B">
        <w:rPr>
          <w:rFonts w:eastAsia="Calibri"/>
          <w:color w:val="000000"/>
          <w:sz w:val="24"/>
          <w:szCs w:val="24"/>
          <w:lang w:val="sr-Cyrl-RS"/>
        </w:rPr>
        <w:t xml:space="preserve"> управљање, </w:t>
      </w:r>
      <w:r w:rsidRPr="0058266B">
        <w:rPr>
          <w:rFonts w:eastAsia="Calibri"/>
          <w:color w:val="000000"/>
          <w:sz w:val="24"/>
          <w:szCs w:val="24"/>
          <w:shd w:val="clear" w:color="auto" w:fill="FFFFFF"/>
        </w:rPr>
        <w:t>SNMP</w:t>
      </w:r>
      <w:r w:rsidRPr="00905F32">
        <w:rPr>
          <w:rFonts w:eastAsia="Calibri"/>
          <w:color w:val="000000"/>
          <w:sz w:val="24"/>
          <w:szCs w:val="24"/>
          <w:shd w:val="clear" w:color="auto" w:fill="FFFFFF"/>
          <w:lang w:val="sr-Cyrl-RS"/>
        </w:rPr>
        <w:t xml:space="preserve">, </w:t>
      </w:r>
      <w:r w:rsidRPr="0058266B">
        <w:rPr>
          <w:rFonts w:eastAsia="Calibri"/>
          <w:color w:val="000000"/>
          <w:sz w:val="24"/>
          <w:szCs w:val="24"/>
          <w:shd w:val="clear" w:color="auto" w:fill="FFFFFF"/>
          <w:lang w:val="sr-Cyrl-RS"/>
        </w:rPr>
        <w:t xml:space="preserve">и </w:t>
      </w:r>
      <w:r w:rsidRPr="0058266B">
        <w:rPr>
          <w:rFonts w:eastAsia="Calibri"/>
          <w:color w:val="000000"/>
          <w:sz w:val="24"/>
          <w:szCs w:val="24"/>
          <w:shd w:val="clear" w:color="auto" w:fill="FFFFFF"/>
        </w:rPr>
        <w:t>RMON</w:t>
      </w:r>
      <w:r w:rsidRPr="0058266B">
        <w:rPr>
          <w:rFonts w:eastAsia="Calibri"/>
          <w:color w:val="000000"/>
          <w:sz w:val="24"/>
          <w:szCs w:val="24"/>
          <w:lang w:val="sr-Cyrl-RS"/>
        </w:rPr>
        <w:t xml:space="preserve"> као функције управљања</w:t>
      </w:r>
    </w:p>
    <w:p w:rsidR="0058266B" w:rsidRPr="00905F32" w:rsidRDefault="0058266B" w:rsidP="0058266B">
      <w:pPr>
        <w:widowControl/>
        <w:autoSpaceDE/>
        <w:autoSpaceDN/>
        <w:spacing w:before="120" w:after="60" w:line="259" w:lineRule="auto"/>
        <w:ind w:firstLine="567"/>
        <w:jc w:val="both"/>
        <w:rPr>
          <w:rFonts w:eastAsia="Calibri"/>
          <w:i/>
          <w:iCs/>
          <w:sz w:val="24"/>
          <w:szCs w:val="24"/>
          <w:lang w:val="sr-Cyrl-RS"/>
        </w:rPr>
      </w:pP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r w:rsidRPr="0058266B">
        <w:rPr>
          <w:rFonts w:eastAsia="Calibri"/>
          <w:sz w:val="24"/>
          <w:szCs w:val="24"/>
          <w:lang w:val="sr-Cyrl-RS"/>
        </w:rPr>
        <w:t>Минималне мрежне к</w:t>
      </w:r>
      <w:r w:rsidRPr="00905F32">
        <w:rPr>
          <w:rFonts w:eastAsia="Calibri"/>
          <w:sz w:val="24"/>
          <w:szCs w:val="24"/>
          <w:lang w:val="sr-Cyrl-RS"/>
        </w:rPr>
        <w:t>арактеристике</w:t>
      </w:r>
      <w:r w:rsidR="006441C8">
        <w:rPr>
          <w:rFonts w:eastAsia="Calibri"/>
          <w:sz w:val="24"/>
          <w:szCs w:val="24"/>
          <w:lang w:val="sr-Cyrl-RS"/>
        </w:rPr>
        <w:t xml:space="preserve"> приступних </w:t>
      </w:r>
      <w:r w:rsidRPr="00905F32">
        <w:rPr>
          <w:rFonts w:eastAsia="Calibri"/>
          <w:sz w:val="24"/>
          <w:szCs w:val="24"/>
          <w:lang w:val="sr-Cyrl-RS"/>
        </w:rPr>
        <w:t xml:space="preserve">свичева су </w:t>
      </w:r>
      <w:r w:rsidRPr="0058266B">
        <w:rPr>
          <w:rFonts w:eastAsia="Calibri"/>
          <w:sz w:val="24"/>
          <w:szCs w:val="24"/>
          <w:lang w:val="sr-Cyrl-RS"/>
        </w:rPr>
        <w:t>следеће:</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
    <w:tbl>
      <w:tblPr>
        <w:tblW w:w="907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87"/>
        <w:gridCol w:w="5385"/>
      </w:tblGrid>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Standards and Protocols</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IEEE 802.3i, IEEE 802.3u, IEEE 802.3ab, IEEE802.3z, IEEE 802.3ad, IEEE 802.3x, IEEE 802.1d, IEEE 802.1s, IEEE 802.1w, IEEE 802.1q, IEEE 802.1p, IEEE 802.1x</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Interface</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24 10/100/1000Mbps RJ45 Ports</w:t>
            </w:r>
            <w:r w:rsidRPr="0058266B">
              <w:rPr>
                <w:rFonts w:ascii="Helvetica" w:hAnsi="Helvetica"/>
                <w:color w:val="505258"/>
                <w:sz w:val="21"/>
                <w:szCs w:val="21"/>
              </w:rPr>
              <w:br/>
              <w:t>(Auto Negotiation/Auto MDI/MDIX)</w:t>
            </w:r>
            <w:r w:rsidRPr="0058266B">
              <w:rPr>
                <w:rFonts w:ascii="Helvetica" w:hAnsi="Helvetica"/>
                <w:color w:val="505258"/>
                <w:sz w:val="21"/>
                <w:szCs w:val="21"/>
              </w:rPr>
              <w:br/>
              <w:t>2 Gigabit SFP Slots</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Network Media</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10BASE-T: UTP category 3, 4, 5 cable (maximum 100m)</w:t>
            </w:r>
            <w:r w:rsidRPr="0058266B">
              <w:rPr>
                <w:rFonts w:ascii="Helvetica" w:hAnsi="Helvetica"/>
                <w:color w:val="505258"/>
                <w:sz w:val="21"/>
                <w:szCs w:val="21"/>
              </w:rPr>
              <w:br/>
              <w:t>100BASE-TX/1000Base-T: UTP category 5, 5e or above cable (maximum 100m)</w:t>
            </w:r>
            <w:r w:rsidRPr="0058266B">
              <w:rPr>
                <w:rFonts w:ascii="Helvetica" w:hAnsi="Helvetica"/>
                <w:color w:val="505258"/>
                <w:sz w:val="21"/>
                <w:szCs w:val="21"/>
              </w:rPr>
              <w:br/>
              <w:t>1000BASE-X: MMF, SMF</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Power Supply</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100~240VAC, 50/60Hz</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PoE+ Ports(RJ45)</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Standard: 802.3at/</w:t>
            </w:r>
            <w:proofErr w:type="spellStart"/>
            <w:r w:rsidRPr="0058266B">
              <w:rPr>
                <w:rFonts w:ascii="Helvetica" w:hAnsi="Helvetica"/>
                <w:color w:val="505258"/>
                <w:sz w:val="21"/>
                <w:szCs w:val="21"/>
              </w:rPr>
              <w:t>af</w:t>
            </w:r>
            <w:proofErr w:type="spellEnd"/>
            <w:r w:rsidRPr="0058266B">
              <w:rPr>
                <w:rFonts w:ascii="Helvetica" w:hAnsi="Helvetica"/>
                <w:color w:val="505258"/>
                <w:sz w:val="21"/>
                <w:szCs w:val="21"/>
              </w:rPr>
              <w:t xml:space="preserve"> compliant</w:t>
            </w:r>
            <w:r w:rsidRPr="0058266B">
              <w:rPr>
                <w:rFonts w:ascii="Helvetica" w:hAnsi="Helvetica"/>
                <w:color w:val="505258"/>
                <w:sz w:val="21"/>
                <w:szCs w:val="21"/>
              </w:rPr>
              <w:br/>
            </w:r>
            <w:r w:rsidRPr="0058266B">
              <w:rPr>
                <w:rFonts w:ascii="Helvetica" w:hAnsi="Helvetica"/>
                <w:color w:val="505258"/>
                <w:sz w:val="21"/>
                <w:szCs w:val="21"/>
              </w:rPr>
              <w:lastRenderedPageBreak/>
              <w:t>PoE+ Ports: 24 Ports</w:t>
            </w:r>
            <w:r w:rsidRPr="0058266B">
              <w:rPr>
                <w:rFonts w:ascii="Helvetica" w:hAnsi="Helvetica"/>
                <w:color w:val="505258"/>
                <w:sz w:val="21"/>
                <w:szCs w:val="21"/>
              </w:rPr>
              <w:br/>
              <w:t>Power Supply: 15.4W</w:t>
            </w:r>
            <w:r w:rsidRPr="0058266B">
              <w:rPr>
                <w:rFonts w:ascii="Helvetica" w:hAnsi="Helvetica"/>
                <w:color w:val="505258"/>
                <w:sz w:val="21"/>
                <w:szCs w:val="21"/>
                <w:lang w:val="sr-Cyrl-RS"/>
              </w:rPr>
              <w:t xml:space="preserve"> </w:t>
            </w:r>
            <w:r w:rsidRPr="0058266B">
              <w:rPr>
                <w:rFonts w:ascii="Helvetica" w:hAnsi="Helvetica"/>
                <w:color w:val="505258"/>
                <w:sz w:val="21"/>
                <w:szCs w:val="21"/>
              </w:rPr>
              <w:t>p/port</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lastRenderedPageBreak/>
              <w:t>Mounting</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19" 1U rack mountable</w:t>
            </w:r>
          </w:p>
        </w:tc>
      </w:tr>
    </w:tbl>
    <w:p w:rsidR="0058266B" w:rsidRPr="0058266B" w:rsidRDefault="0058266B" w:rsidP="0058266B">
      <w:pPr>
        <w:widowControl/>
        <w:autoSpaceDE/>
        <w:autoSpaceDN/>
        <w:rPr>
          <w:vanish/>
          <w:sz w:val="24"/>
          <w:szCs w:val="24"/>
        </w:rPr>
      </w:pPr>
    </w:p>
    <w:tbl>
      <w:tblPr>
        <w:tblW w:w="907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87"/>
        <w:gridCol w:w="5385"/>
      </w:tblGrid>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Bandwidth/Backplane</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56Gbps</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Packet Forwarding Rate</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41.7Mpps</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MAC Address Table</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8 K</w:t>
            </w:r>
          </w:p>
        </w:tc>
      </w:tr>
      <w:tr w:rsidR="0058266B" w:rsidRPr="0058266B" w:rsidTr="00694CC2">
        <w:tc>
          <w:tcPr>
            <w:tcW w:w="2032"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Jumbo Frame</w:t>
            </w:r>
          </w:p>
        </w:tc>
        <w:tc>
          <w:tcPr>
            <w:tcW w:w="2968"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9KB</w:t>
            </w:r>
          </w:p>
        </w:tc>
      </w:tr>
    </w:tbl>
    <w:p w:rsidR="0058266B" w:rsidRPr="0058266B" w:rsidRDefault="0058266B" w:rsidP="0058266B">
      <w:pPr>
        <w:widowControl/>
        <w:autoSpaceDE/>
        <w:autoSpaceDN/>
        <w:rPr>
          <w:vanish/>
          <w:sz w:val="24"/>
          <w:szCs w:val="24"/>
        </w:rPr>
      </w:pPr>
    </w:p>
    <w:tbl>
      <w:tblPr>
        <w:tblW w:w="916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85"/>
        <w:gridCol w:w="5478"/>
      </w:tblGrid>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Quality of Service</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 xml:space="preserve">Support 802.1p </w:t>
            </w:r>
            <w:proofErr w:type="spellStart"/>
            <w:r w:rsidRPr="0058266B">
              <w:rPr>
                <w:rFonts w:ascii="Helvetica" w:hAnsi="Helvetica"/>
                <w:color w:val="505258"/>
                <w:sz w:val="21"/>
                <w:szCs w:val="21"/>
              </w:rPr>
              <w:t>CoS</w:t>
            </w:r>
            <w:proofErr w:type="spellEnd"/>
            <w:r w:rsidRPr="0058266B">
              <w:rPr>
                <w:rFonts w:ascii="Helvetica" w:hAnsi="Helvetica"/>
                <w:color w:val="505258"/>
                <w:sz w:val="21"/>
                <w:szCs w:val="21"/>
              </w:rPr>
              <w:t>/DSCP priority</w:t>
            </w:r>
            <w:r w:rsidRPr="0058266B">
              <w:rPr>
                <w:rFonts w:ascii="Helvetica" w:hAnsi="Helvetica"/>
                <w:color w:val="505258"/>
                <w:sz w:val="21"/>
                <w:szCs w:val="21"/>
              </w:rPr>
              <w:br/>
              <w:t>Support 8 priority queues</w:t>
            </w:r>
            <w:r w:rsidRPr="0058266B">
              <w:rPr>
                <w:rFonts w:ascii="Helvetica" w:hAnsi="Helvetica"/>
                <w:color w:val="505258"/>
                <w:sz w:val="21"/>
                <w:szCs w:val="21"/>
              </w:rPr>
              <w:br/>
              <w:t>Queue scheduling: SP, WRR, SP+WRR</w:t>
            </w:r>
            <w:r w:rsidRPr="0058266B">
              <w:rPr>
                <w:rFonts w:ascii="Helvetica" w:hAnsi="Helvetica"/>
                <w:color w:val="505258"/>
                <w:sz w:val="21"/>
                <w:szCs w:val="21"/>
              </w:rPr>
              <w:br/>
              <w:t>Port/Flow- based Rate Limiting</w:t>
            </w:r>
            <w:r w:rsidRPr="0058266B">
              <w:rPr>
                <w:rFonts w:ascii="Helvetica" w:hAnsi="Helvetica"/>
                <w:color w:val="505258"/>
                <w:sz w:val="21"/>
                <w:szCs w:val="21"/>
              </w:rPr>
              <w:br/>
              <w:t>IPv6 QoS</w:t>
            </w:r>
            <w:r w:rsidRPr="0058266B">
              <w:rPr>
                <w:rFonts w:ascii="Helvetica" w:hAnsi="Helvetica"/>
                <w:color w:val="505258"/>
                <w:sz w:val="21"/>
                <w:szCs w:val="21"/>
              </w:rPr>
              <w:br/>
              <w:t>Voice VLAN</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L2 and L2+ Features</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Static Routing</w:t>
            </w:r>
            <w:r w:rsidRPr="0058266B">
              <w:rPr>
                <w:rFonts w:ascii="Helvetica" w:hAnsi="Helvetica"/>
                <w:color w:val="505258"/>
                <w:sz w:val="21"/>
                <w:szCs w:val="21"/>
              </w:rPr>
              <w:br/>
              <w:t>DHCP Relay</w:t>
            </w:r>
            <w:r w:rsidRPr="0058266B">
              <w:rPr>
                <w:rFonts w:ascii="Helvetica" w:hAnsi="Helvetica"/>
                <w:color w:val="505258"/>
                <w:sz w:val="21"/>
                <w:szCs w:val="21"/>
              </w:rPr>
              <w:br/>
              <w:t>DHCP Server</w:t>
            </w:r>
            <w:r w:rsidRPr="0058266B">
              <w:rPr>
                <w:rFonts w:ascii="Helvetica" w:hAnsi="Helvetica"/>
                <w:color w:val="505258"/>
                <w:sz w:val="21"/>
                <w:szCs w:val="21"/>
              </w:rPr>
              <w:br/>
              <w:t>IGMP Snooping V1/V2/V3</w:t>
            </w:r>
            <w:r w:rsidRPr="0058266B">
              <w:rPr>
                <w:rFonts w:ascii="Helvetica" w:hAnsi="Helvetica"/>
                <w:color w:val="505258"/>
                <w:sz w:val="21"/>
                <w:szCs w:val="21"/>
              </w:rPr>
              <w:br/>
              <w:t>802.3ad LACP (Up to 8 aggregation groups, containing 8 ports per group)</w:t>
            </w:r>
            <w:r w:rsidRPr="0058266B">
              <w:rPr>
                <w:rFonts w:ascii="Helvetica" w:hAnsi="Helvetica"/>
                <w:color w:val="505258"/>
                <w:sz w:val="21"/>
                <w:szCs w:val="21"/>
              </w:rPr>
              <w:br/>
              <w:t>Spanning Tree STP/RSTP/MSTP</w:t>
            </w:r>
            <w:r w:rsidRPr="0058266B">
              <w:rPr>
                <w:rFonts w:ascii="Helvetica" w:hAnsi="Helvetica"/>
                <w:color w:val="505258"/>
                <w:sz w:val="21"/>
                <w:szCs w:val="21"/>
              </w:rPr>
              <w:br/>
              <w:t>BPDU Filtering/Guard</w:t>
            </w:r>
            <w:r w:rsidRPr="0058266B">
              <w:rPr>
                <w:rFonts w:ascii="Helvetica" w:hAnsi="Helvetica"/>
                <w:color w:val="505258"/>
                <w:sz w:val="21"/>
                <w:szCs w:val="21"/>
              </w:rPr>
              <w:br/>
              <w:t>TC/Root Protect</w:t>
            </w:r>
            <w:r w:rsidRPr="0058266B">
              <w:rPr>
                <w:rFonts w:ascii="Helvetica" w:hAnsi="Helvetica"/>
                <w:color w:val="505258"/>
                <w:sz w:val="21"/>
                <w:szCs w:val="21"/>
              </w:rPr>
              <w:br/>
              <w:t>Loopback detection</w:t>
            </w:r>
            <w:r w:rsidRPr="0058266B">
              <w:rPr>
                <w:rFonts w:ascii="Helvetica" w:hAnsi="Helvetica"/>
                <w:color w:val="505258"/>
                <w:sz w:val="21"/>
                <w:szCs w:val="21"/>
              </w:rPr>
              <w:br/>
              <w:t>802.3x Flow Control</w:t>
            </w:r>
            <w:r w:rsidRPr="0058266B">
              <w:rPr>
                <w:rFonts w:ascii="Helvetica" w:hAnsi="Helvetica"/>
                <w:color w:val="505258"/>
                <w:sz w:val="21"/>
                <w:szCs w:val="21"/>
              </w:rPr>
              <w:br/>
              <w:t>LLDP, LLDP-MED</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VLAN</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Supports up to 4K VLANs simultaneously (out of 4K VLAN IDs)</w:t>
            </w:r>
            <w:r w:rsidRPr="0058266B">
              <w:rPr>
                <w:rFonts w:ascii="Helvetica" w:hAnsi="Helvetica"/>
                <w:color w:val="505258"/>
                <w:sz w:val="21"/>
                <w:szCs w:val="21"/>
              </w:rPr>
              <w:br/>
              <w:t>MAC/Protocol-based VLAN</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Access Control List</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L2~L4 package filtering</w:t>
            </w:r>
            <w:r w:rsidRPr="0058266B">
              <w:rPr>
                <w:rFonts w:ascii="Helvetica" w:hAnsi="Helvetica"/>
                <w:color w:val="505258"/>
                <w:sz w:val="21"/>
                <w:szCs w:val="21"/>
              </w:rPr>
              <w:br/>
              <w:t>MAC ACL</w:t>
            </w:r>
            <w:r w:rsidRPr="0058266B">
              <w:rPr>
                <w:rFonts w:ascii="Helvetica" w:hAnsi="Helvetica"/>
                <w:color w:val="505258"/>
                <w:sz w:val="21"/>
                <w:szCs w:val="21"/>
              </w:rPr>
              <w:br/>
              <w:t>IP ACL</w:t>
            </w:r>
            <w:r w:rsidRPr="0058266B">
              <w:rPr>
                <w:rFonts w:ascii="Helvetica" w:hAnsi="Helvetica"/>
                <w:color w:val="505258"/>
                <w:sz w:val="21"/>
                <w:szCs w:val="21"/>
              </w:rPr>
              <w:br/>
              <w:t>Combined ACL</w:t>
            </w:r>
            <w:r w:rsidRPr="0058266B">
              <w:rPr>
                <w:rFonts w:ascii="Helvetica" w:hAnsi="Helvetica"/>
                <w:color w:val="505258"/>
                <w:sz w:val="21"/>
                <w:szCs w:val="21"/>
              </w:rPr>
              <w:br/>
              <w:t>IPv6 ACL</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Security</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AAA</w:t>
            </w:r>
            <w:r w:rsidRPr="0058266B">
              <w:rPr>
                <w:rFonts w:ascii="Helvetica" w:hAnsi="Helvetica"/>
                <w:color w:val="505258"/>
                <w:sz w:val="21"/>
                <w:szCs w:val="21"/>
              </w:rPr>
              <w:br/>
              <w:t>Port Security</w:t>
            </w:r>
            <w:r w:rsidRPr="0058266B">
              <w:rPr>
                <w:rFonts w:ascii="Helvetica" w:hAnsi="Helvetica"/>
                <w:color w:val="505258"/>
                <w:sz w:val="21"/>
                <w:szCs w:val="21"/>
              </w:rPr>
              <w:br/>
              <w:t>DHCP Snooping</w:t>
            </w:r>
            <w:r w:rsidRPr="0058266B">
              <w:rPr>
                <w:rFonts w:ascii="Helvetica" w:hAnsi="Helvetica"/>
                <w:color w:val="505258"/>
                <w:sz w:val="21"/>
                <w:szCs w:val="21"/>
              </w:rPr>
              <w:br/>
            </w:r>
            <w:r w:rsidRPr="0058266B">
              <w:rPr>
                <w:rFonts w:ascii="Helvetica" w:hAnsi="Helvetica"/>
                <w:color w:val="505258"/>
                <w:sz w:val="21"/>
                <w:szCs w:val="21"/>
              </w:rPr>
              <w:lastRenderedPageBreak/>
              <w:t>IP-MAC-Port Binding</w:t>
            </w:r>
            <w:r w:rsidRPr="0058266B">
              <w:rPr>
                <w:rFonts w:ascii="Helvetica" w:hAnsi="Helvetica"/>
                <w:color w:val="505258"/>
                <w:sz w:val="21"/>
                <w:szCs w:val="21"/>
              </w:rPr>
              <w:br/>
              <w:t>IPv6-MAC-Port Binding</w:t>
            </w:r>
            <w:r w:rsidRPr="0058266B">
              <w:rPr>
                <w:rFonts w:ascii="Helvetica" w:hAnsi="Helvetica"/>
                <w:color w:val="505258"/>
                <w:sz w:val="21"/>
                <w:szCs w:val="21"/>
              </w:rPr>
              <w:br/>
              <w:t>ARP Inspection</w:t>
            </w:r>
            <w:r w:rsidRPr="0058266B">
              <w:rPr>
                <w:rFonts w:ascii="Helvetica" w:hAnsi="Helvetica"/>
                <w:color w:val="505258"/>
                <w:sz w:val="21"/>
                <w:szCs w:val="21"/>
              </w:rPr>
              <w:br/>
              <w:t>802.1x and Radius Authentication</w:t>
            </w:r>
            <w:r w:rsidRPr="0058266B">
              <w:rPr>
                <w:rFonts w:ascii="Helvetica" w:hAnsi="Helvetica"/>
                <w:color w:val="505258"/>
                <w:sz w:val="21"/>
                <w:szCs w:val="21"/>
              </w:rPr>
              <w:br/>
              <w:t>SSH v1/v2</w:t>
            </w:r>
            <w:r w:rsidRPr="0058266B">
              <w:rPr>
                <w:rFonts w:ascii="Helvetica" w:hAnsi="Helvetica"/>
                <w:color w:val="505258"/>
                <w:sz w:val="21"/>
                <w:szCs w:val="21"/>
              </w:rPr>
              <w:br/>
              <w:t>SSL v3/TLSv1</w:t>
            </w:r>
            <w:r w:rsidRPr="0058266B">
              <w:rPr>
                <w:rFonts w:ascii="Helvetica" w:hAnsi="Helvetica"/>
                <w:color w:val="505258"/>
                <w:sz w:val="21"/>
                <w:szCs w:val="21"/>
              </w:rPr>
              <w:br/>
              <w:t>Broadcast/Multicast/Unknown-unicast Storm Control</w:t>
            </w:r>
            <w:r w:rsidRPr="0058266B">
              <w:rPr>
                <w:rFonts w:ascii="Helvetica" w:hAnsi="Helvetica"/>
                <w:color w:val="505258"/>
                <w:sz w:val="21"/>
                <w:szCs w:val="21"/>
              </w:rPr>
              <w:br/>
              <w:t>Dos Defend</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lastRenderedPageBreak/>
              <w:t>IPv6</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Dual IPv4/IPv6 stack</w:t>
            </w:r>
            <w:r w:rsidRPr="0058266B">
              <w:rPr>
                <w:rFonts w:ascii="Helvetica" w:hAnsi="Helvetica"/>
                <w:color w:val="505258"/>
                <w:sz w:val="21"/>
                <w:szCs w:val="21"/>
              </w:rPr>
              <w:br/>
              <w:t>Multicast Listener Discovery (MLD) Snooping</w:t>
            </w:r>
            <w:r w:rsidRPr="0058266B">
              <w:rPr>
                <w:rFonts w:ascii="Helvetica" w:hAnsi="Helvetica"/>
                <w:color w:val="505258"/>
                <w:sz w:val="21"/>
                <w:szCs w:val="21"/>
              </w:rPr>
              <w:br/>
              <w:t>IPv6 neighbor discovery (ND)</w:t>
            </w:r>
            <w:r w:rsidRPr="0058266B">
              <w:rPr>
                <w:rFonts w:ascii="Helvetica" w:hAnsi="Helvetica"/>
                <w:color w:val="505258"/>
                <w:sz w:val="21"/>
                <w:szCs w:val="21"/>
              </w:rPr>
              <w:br/>
              <w:t>Path maximum transmission unit (MTU) discovery</w:t>
            </w:r>
            <w:r w:rsidRPr="0058266B">
              <w:rPr>
                <w:rFonts w:ascii="Helvetica" w:hAnsi="Helvetica"/>
                <w:color w:val="505258"/>
                <w:sz w:val="21"/>
                <w:szCs w:val="21"/>
              </w:rPr>
              <w:br/>
              <w:t>Internet Control Message Protocol (ICMP) version 6</w:t>
            </w:r>
            <w:r w:rsidRPr="0058266B">
              <w:rPr>
                <w:rFonts w:ascii="Helvetica" w:hAnsi="Helvetica"/>
                <w:color w:val="505258"/>
                <w:sz w:val="21"/>
                <w:szCs w:val="21"/>
              </w:rPr>
              <w:br/>
              <w:t>TCPv6/UDPv6</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IPv6 Applications</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DHCPv6 Client</w:t>
            </w:r>
            <w:r w:rsidRPr="0058266B">
              <w:rPr>
                <w:rFonts w:ascii="Helvetica" w:hAnsi="Helvetica"/>
                <w:color w:val="505258"/>
                <w:sz w:val="21"/>
                <w:szCs w:val="21"/>
              </w:rPr>
              <w:br/>
              <w:t>Ping6</w:t>
            </w:r>
            <w:r w:rsidRPr="0058266B">
              <w:rPr>
                <w:rFonts w:ascii="Helvetica" w:hAnsi="Helvetica"/>
                <w:color w:val="505258"/>
                <w:sz w:val="21"/>
                <w:szCs w:val="21"/>
              </w:rPr>
              <w:br/>
              <w:t>Tracert6</w:t>
            </w:r>
            <w:r w:rsidRPr="0058266B">
              <w:rPr>
                <w:rFonts w:ascii="Helvetica" w:hAnsi="Helvetica"/>
                <w:color w:val="505258"/>
                <w:sz w:val="21"/>
                <w:szCs w:val="21"/>
              </w:rPr>
              <w:br/>
              <w:t>Telnet (v6)</w:t>
            </w:r>
            <w:r w:rsidRPr="0058266B">
              <w:rPr>
                <w:rFonts w:ascii="Helvetica" w:hAnsi="Helvetica"/>
                <w:color w:val="505258"/>
                <w:sz w:val="21"/>
                <w:szCs w:val="21"/>
              </w:rPr>
              <w:br/>
              <w:t>IPv6 SNMP</w:t>
            </w:r>
            <w:r w:rsidRPr="0058266B">
              <w:rPr>
                <w:rFonts w:ascii="Helvetica" w:hAnsi="Helvetica"/>
                <w:color w:val="505258"/>
                <w:sz w:val="21"/>
                <w:szCs w:val="21"/>
              </w:rPr>
              <w:br/>
              <w:t>IPv6 SSH</w:t>
            </w:r>
            <w:r w:rsidRPr="0058266B">
              <w:rPr>
                <w:rFonts w:ascii="Helvetica" w:hAnsi="Helvetica"/>
                <w:color w:val="505258"/>
                <w:sz w:val="21"/>
                <w:szCs w:val="21"/>
              </w:rPr>
              <w:br/>
              <w:t>IPv6 SSL</w:t>
            </w:r>
            <w:r w:rsidRPr="0058266B">
              <w:rPr>
                <w:rFonts w:ascii="Helvetica" w:hAnsi="Helvetica"/>
                <w:color w:val="505258"/>
                <w:sz w:val="21"/>
                <w:szCs w:val="21"/>
              </w:rPr>
              <w:br/>
              <w:t>Http/Https</w:t>
            </w:r>
            <w:r w:rsidRPr="0058266B">
              <w:rPr>
                <w:rFonts w:ascii="Helvetica" w:hAnsi="Helvetica"/>
                <w:color w:val="505258"/>
                <w:sz w:val="21"/>
                <w:szCs w:val="21"/>
              </w:rPr>
              <w:br/>
              <w:t>IPv6 TFTP</w:t>
            </w:r>
          </w:p>
        </w:tc>
      </w:tr>
      <w:tr w:rsidR="0058266B" w:rsidRPr="0058266B" w:rsidTr="00694CC2">
        <w:tc>
          <w:tcPr>
            <w:tcW w:w="2011"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rFonts w:ascii="Helvetica" w:hAnsi="Helvetica"/>
                <w:color w:val="505258"/>
                <w:sz w:val="21"/>
                <w:szCs w:val="21"/>
              </w:rPr>
            </w:pPr>
            <w:r w:rsidRPr="0058266B">
              <w:rPr>
                <w:rFonts w:ascii="Helvetica" w:hAnsi="Helvetica"/>
                <w:color w:val="505258"/>
                <w:sz w:val="21"/>
                <w:szCs w:val="21"/>
              </w:rPr>
              <w:t>Management</w:t>
            </w:r>
          </w:p>
        </w:tc>
        <w:tc>
          <w:tcPr>
            <w:tcW w:w="2989"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rPr>
                <w:rFonts w:ascii="Helvetica" w:hAnsi="Helvetica"/>
                <w:color w:val="505258"/>
                <w:sz w:val="21"/>
                <w:szCs w:val="21"/>
              </w:rPr>
            </w:pPr>
            <w:r w:rsidRPr="0058266B">
              <w:rPr>
                <w:rFonts w:ascii="Helvetica" w:hAnsi="Helvetica"/>
                <w:color w:val="505258"/>
                <w:sz w:val="21"/>
                <w:szCs w:val="21"/>
              </w:rPr>
              <w:t>Web-based GUI and CLI management</w:t>
            </w:r>
            <w:r w:rsidRPr="0058266B">
              <w:rPr>
                <w:rFonts w:ascii="Helvetica" w:hAnsi="Helvetica"/>
                <w:color w:val="505258"/>
                <w:sz w:val="21"/>
                <w:szCs w:val="21"/>
              </w:rPr>
              <w:br/>
              <w:t>SNMP v1/v2c/v3, compatible with public MIBs and</w:t>
            </w:r>
            <w:r w:rsidRPr="0058266B">
              <w:rPr>
                <w:rFonts w:ascii="Helvetica" w:hAnsi="Helvetica"/>
                <w:color w:val="505258"/>
                <w:sz w:val="21"/>
                <w:szCs w:val="21"/>
              </w:rPr>
              <w:br/>
              <w:t>TP-LINK private MIBs</w:t>
            </w:r>
            <w:r w:rsidRPr="0058266B">
              <w:rPr>
                <w:rFonts w:ascii="Helvetica" w:hAnsi="Helvetica"/>
                <w:color w:val="505258"/>
                <w:sz w:val="21"/>
                <w:szCs w:val="21"/>
              </w:rPr>
              <w:br/>
              <w:t>RMON (1, 2, 3, 9 groups)</w:t>
            </w:r>
            <w:r w:rsidRPr="0058266B">
              <w:rPr>
                <w:rFonts w:ascii="Helvetica" w:hAnsi="Helvetica"/>
                <w:color w:val="505258"/>
                <w:sz w:val="21"/>
                <w:szCs w:val="21"/>
              </w:rPr>
              <w:br/>
              <w:t>CPU Monitoring</w:t>
            </w:r>
            <w:r w:rsidRPr="0058266B">
              <w:rPr>
                <w:rFonts w:ascii="Helvetica" w:hAnsi="Helvetica"/>
                <w:color w:val="505258"/>
                <w:sz w:val="21"/>
                <w:szCs w:val="21"/>
              </w:rPr>
              <w:br/>
              <w:t>Port Mirroring</w:t>
            </w:r>
            <w:r w:rsidRPr="0058266B">
              <w:rPr>
                <w:rFonts w:ascii="Helvetica" w:hAnsi="Helvetica"/>
                <w:color w:val="505258"/>
                <w:sz w:val="21"/>
                <w:szCs w:val="21"/>
              </w:rPr>
              <w:br/>
              <w:t>Firmware Upgrade: TFTP &amp; Web</w:t>
            </w:r>
            <w:r w:rsidRPr="0058266B">
              <w:rPr>
                <w:rFonts w:ascii="Helvetica" w:hAnsi="Helvetica"/>
                <w:color w:val="505258"/>
                <w:sz w:val="21"/>
                <w:szCs w:val="21"/>
              </w:rPr>
              <w:br/>
              <w:t>System Diagnose: VCT</w:t>
            </w:r>
            <w:r w:rsidRPr="0058266B">
              <w:rPr>
                <w:rFonts w:ascii="Helvetica" w:hAnsi="Helvetica"/>
                <w:color w:val="505258"/>
                <w:sz w:val="21"/>
                <w:szCs w:val="21"/>
              </w:rPr>
              <w:br/>
              <w:t>SYSLOG &amp; Public MIBS</w:t>
            </w:r>
            <w:r w:rsidRPr="0058266B">
              <w:rPr>
                <w:rFonts w:ascii="Helvetica" w:hAnsi="Helvetica"/>
                <w:color w:val="505258"/>
                <w:sz w:val="21"/>
                <w:szCs w:val="21"/>
              </w:rPr>
              <w:br/>
              <w:t>Dual Image</w:t>
            </w:r>
            <w:r w:rsidRPr="0058266B">
              <w:rPr>
                <w:rFonts w:ascii="Helvetica" w:hAnsi="Helvetica"/>
                <w:color w:val="505258"/>
                <w:sz w:val="21"/>
                <w:szCs w:val="21"/>
              </w:rPr>
              <w:br/>
              <w:t>EEE</w:t>
            </w:r>
          </w:p>
        </w:tc>
      </w:tr>
    </w:tbl>
    <w:p w:rsidR="0058266B" w:rsidRPr="0058266B" w:rsidRDefault="0058266B" w:rsidP="0058266B">
      <w:pPr>
        <w:widowControl/>
        <w:autoSpaceDE/>
        <w:autoSpaceDN/>
        <w:rPr>
          <w:vanish/>
          <w:sz w:val="24"/>
          <w:szCs w:val="24"/>
        </w:rPr>
      </w:pPr>
    </w:p>
    <w:p w:rsidR="0058266B" w:rsidRPr="0058266B" w:rsidRDefault="0058266B" w:rsidP="0058266B">
      <w:pPr>
        <w:widowControl/>
        <w:autoSpaceDE/>
        <w:autoSpaceDN/>
        <w:spacing w:before="120" w:after="60" w:line="259" w:lineRule="auto"/>
        <w:ind w:firstLine="567"/>
        <w:jc w:val="both"/>
        <w:rPr>
          <w:rFonts w:eastAsia="Calibri"/>
          <w:sz w:val="24"/>
        </w:rPr>
      </w:pP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27" w:name="_Toc530394188"/>
      <w:bookmarkStart w:id="128" w:name="_Toc530478382"/>
      <w:bookmarkStart w:id="129" w:name="_Toc16674206"/>
      <w:bookmarkStart w:id="130" w:name="_Toc16679314"/>
      <w:bookmarkStart w:id="131" w:name="_Toc27091733"/>
      <w:bookmarkStart w:id="132" w:name="_Toc517780806"/>
      <w:bookmarkStart w:id="133" w:name="_Toc530394217"/>
      <w:r w:rsidRPr="0058266B">
        <w:rPr>
          <w:color w:val="2E74B5"/>
          <w:sz w:val="26"/>
          <w:szCs w:val="26"/>
        </w:rPr>
        <w:lastRenderedPageBreak/>
        <w:t xml:space="preserve">3.9 </w:t>
      </w:r>
      <w:bookmarkEnd w:id="127"/>
      <w:bookmarkEnd w:id="128"/>
      <w:r w:rsidRPr="0058266B">
        <w:rPr>
          <w:color w:val="2E74B5"/>
          <w:sz w:val="26"/>
          <w:szCs w:val="26"/>
          <w:lang w:val="sr-Cyrl-RS"/>
        </w:rPr>
        <w:t>Уређај</w:t>
      </w:r>
      <w:bookmarkEnd w:id="129"/>
      <w:bookmarkEnd w:id="130"/>
      <w:r w:rsidRPr="0058266B">
        <w:rPr>
          <w:color w:val="2E74B5"/>
          <w:sz w:val="26"/>
          <w:szCs w:val="26"/>
          <w:lang w:val="sr-Cyrl-RS"/>
        </w:rPr>
        <w:t xml:space="preserve"> за бежични приступ</w:t>
      </w:r>
      <w:bookmarkEnd w:id="131"/>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rPr>
        <w:t>З</w:t>
      </w:r>
      <w:r w:rsidRPr="0058266B">
        <w:rPr>
          <w:rFonts w:eastAsia="Calibri" w:cs="Arial"/>
          <w:sz w:val="24"/>
          <w:lang w:val="sr-Cyrl-RS"/>
        </w:rPr>
        <w:t>а приступ корисника интернету и</w:t>
      </w:r>
      <w:r w:rsidR="006441C8">
        <w:rPr>
          <w:rFonts w:eastAsia="Calibri" w:cs="Arial"/>
          <w:sz w:val="24"/>
          <w:lang w:val="sr-Cyrl-RS"/>
        </w:rPr>
        <w:t xml:space="preserve"> интранету, односно за повезивањ</w:t>
      </w:r>
      <w:r w:rsidRPr="0058266B">
        <w:rPr>
          <w:rFonts w:eastAsia="Calibri" w:cs="Arial"/>
          <w:sz w:val="24"/>
          <w:lang w:val="sr-Cyrl-RS"/>
        </w:rPr>
        <w:t xml:space="preserve">е опреме корисника на </w:t>
      </w:r>
      <w:r w:rsidRPr="0058266B">
        <w:rPr>
          <w:rFonts w:eastAsia="Calibri" w:cs="Arial"/>
          <w:sz w:val="24"/>
        </w:rPr>
        <w:t>IP</w:t>
      </w:r>
      <w:r w:rsidRPr="0058266B">
        <w:rPr>
          <w:rFonts w:eastAsia="Calibri" w:cs="Arial"/>
          <w:sz w:val="24"/>
          <w:lang w:val="sr-Cyrl-RS"/>
        </w:rPr>
        <w:t xml:space="preserve"> инфраструктуру студентског дома "Студентски град" предвиђено је коришћење </w:t>
      </w:r>
      <w:r w:rsidRPr="0058266B">
        <w:rPr>
          <w:rFonts w:eastAsia="Calibri" w:cs="Arial"/>
          <w:sz w:val="24"/>
        </w:rPr>
        <w:t>AP</w:t>
      </w:r>
      <w:r w:rsidRPr="0058266B">
        <w:rPr>
          <w:rFonts w:eastAsia="Calibri" w:cs="Arial"/>
          <w:sz w:val="24"/>
          <w:lang w:val="sr-Cyrl-RS"/>
        </w:rPr>
        <w:t xml:space="preserve"> уређаја за </w:t>
      </w:r>
      <w:proofErr w:type="spellStart"/>
      <w:r w:rsidRPr="0058266B">
        <w:rPr>
          <w:rFonts w:eastAsia="Calibri" w:cs="Arial"/>
          <w:sz w:val="24"/>
        </w:rPr>
        <w:t>WiFi</w:t>
      </w:r>
      <w:proofErr w:type="spellEnd"/>
      <w:r w:rsidRPr="0058266B">
        <w:rPr>
          <w:rFonts w:eastAsia="Calibri" w:cs="Arial"/>
          <w:sz w:val="24"/>
        </w:rPr>
        <w:t xml:space="preserve"> </w:t>
      </w:r>
      <w:r w:rsidRPr="0058266B">
        <w:rPr>
          <w:rFonts w:eastAsia="Calibri" w:cs="Arial"/>
          <w:sz w:val="24"/>
          <w:lang w:val="sr-Cyrl-RS"/>
        </w:rPr>
        <w:t>приступ.</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rPr>
        <w:t>AP</w:t>
      </w:r>
      <w:r w:rsidRPr="0058266B">
        <w:rPr>
          <w:rFonts w:eastAsia="Calibri"/>
          <w:sz w:val="24"/>
          <w:lang w:val="sr-Cyrl-RS"/>
        </w:rPr>
        <w:t xml:space="preserve"> се директно повезује са </w:t>
      </w:r>
      <w:proofErr w:type="spellStart"/>
      <w:r w:rsidRPr="0058266B">
        <w:rPr>
          <w:rFonts w:eastAsia="Calibri"/>
          <w:sz w:val="24"/>
          <w:lang w:val="sr-Cyrl-RS"/>
        </w:rPr>
        <w:t>ожиченом</w:t>
      </w:r>
      <w:proofErr w:type="spellEnd"/>
      <w:r w:rsidRPr="0058266B">
        <w:rPr>
          <w:rFonts w:eastAsia="Calibri"/>
          <w:sz w:val="24"/>
          <w:lang w:val="sr-Cyrl-RS"/>
        </w:rPr>
        <w:t xml:space="preserve"> локалном мрежом, обично </w:t>
      </w:r>
      <w:proofErr w:type="spellStart"/>
      <w:r w:rsidRPr="0058266B">
        <w:rPr>
          <w:rFonts w:eastAsia="Calibri"/>
          <w:sz w:val="24"/>
          <w:lang w:val="sr-Cyrl-RS"/>
        </w:rPr>
        <w:t>Ethernet</w:t>
      </w:r>
      <w:proofErr w:type="spellEnd"/>
      <w:r w:rsidRPr="0058266B">
        <w:rPr>
          <w:rFonts w:eastAsia="Calibri"/>
          <w:sz w:val="24"/>
          <w:lang w:val="sr-Cyrl-RS"/>
        </w:rPr>
        <w:t xml:space="preserve">-ом, а AP затим обезбеђује успостављање везе коришћењем бежичне </w:t>
      </w:r>
      <w:r w:rsidRPr="0058266B">
        <w:rPr>
          <w:rFonts w:eastAsia="Calibri"/>
          <w:sz w:val="24"/>
        </w:rPr>
        <w:t>LAN</w:t>
      </w:r>
      <w:r w:rsidRPr="00905F32">
        <w:rPr>
          <w:rFonts w:eastAsia="Calibri"/>
          <w:sz w:val="24"/>
          <w:lang w:val="sr-Cyrl-RS"/>
        </w:rPr>
        <w:t xml:space="preserve"> </w:t>
      </w:r>
      <w:r w:rsidRPr="0058266B">
        <w:rPr>
          <w:rFonts w:eastAsia="Calibri"/>
          <w:sz w:val="24"/>
          <w:lang w:val="sr-Cyrl-RS"/>
        </w:rPr>
        <w:t xml:space="preserve">технологије, обично по </w:t>
      </w:r>
      <w:proofErr w:type="spellStart"/>
      <w:r w:rsidRPr="0058266B">
        <w:rPr>
          <w:rFonts w:eastAsia="Calibri" w:cs="Arial"/>
          <w:sz w:val="24"/>
        </w:rPr>
        <w:t>WiFi</w:t>
      </w:r>
      <w:proofErr w:type="spellEnd"/>
      <w:r w:rsidRPr="0058266B">
        <w:rPr>
          <w:rFonts w:eastAsia="Calibri" w:cs="Arial"/>
          <w:sz w:val="24"/>
          <w:lang w:val="sr-Cyrl-RS"/>
        </w:rPr>
        <w:t xml:space="preserve"> протоколу</w:t>
      </w:r>
      <w:r w:rsidRPr="0058266B">
        <w:rPr>
          <w:rFonts w:eastAsia="Calibri"/>
          <w:sz w:val="24"/>
          <w:lang w:val="sr-Cyrl-RS"/>
        </w:rPr>
        <w:t xml:space="preserve">. </w:t>
      </w:r>
      <w:r w:rsidRPr="0058266B">
        <w:rPr>
          <w:rFonts w:eastAsia="Calibri"/>
          <w:sz w:val="24"/>
        </w:rPr>
        <w:t>AP</w:t>
      </w:r>
      <w:r w:rsidRPr="0058266B">
        <w:rPr>
          <w:rFonts w:eastAsia="Calibri"/>
          <w:sz w:val="24"/>
          <w:lang w:val="sr-Cyrl-RS"/>
        </w:rPr>
        <w:t>-ови подржавају повезивање више бежичних уређаја путем њихове жичане везе.</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 xml:space="preserve">Препоручено је да један IEEE 802.11 </w:t>
      </w:r>
      <w:r w:rsidRPr="0058266B">
        <w:rPr>
          <w:rFonts w:eastAsia="Calibri"/>
          <w:sz w:val="24"/>
        </w:rPr>
        <w:t>AP</w:t>
      </w:r>
      <w:r w:rsidRPr="0058266B">
        <w:rPr>
          <w:rFonts w:eastAsia="Calibri"/>
          <w:sz w:val="24"/>
          <w:lang w:val="sr-Cyrl-RS"/>
        </w:rPr>
        <w:t xml:space="preserve"> може да подржи највише 10 до 25 клијената. Међутим, стварни максимални број клијената који могу бити подржани може значајно варирати овисно о неколико фактора, као што су врста AP-ова који се користе, густина клијентског окружења, жељени проток клијента итд. </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Распон комуникације такође може значајно варирати, у зависности од такве променљиве као што су унутрашњи или спољашњи простор, висина изнад земље, препреке у близини, други електронски уређаји који могу активно ометати сигнал емитовањем на истој фреквенцији, врсти антене, тренутном времену, радној радио фреквенцији и излазу снаге уређаја.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rPr>
        <w:t>AP</w:t>
      </w:r>
      <w:r w:rsidRPr="00905F32">
        <w:rPr>
          <w:rFonts w:eastAsia="Calibri"/>
          <w:sz w:val="24"/>
          <w:lang w:val="sr-Cyrl-RS"/>
        </w:rPr>
        <w:t xml:space="preserve"> </w:t>
      </w:r>
      <w:r w:rsidRPr="0058266B">
        <w:rPr>
          <w:rFonts w:eastAsia="Calibri"/>
          <w:sz w:val="24"/>
          <w:lang w:val="sr-Cyrl-RS"/>
        </w:rPr>
        <w:t xml:space="preserve">има само ограничен број фреквенција које су легално доступне за употребу. </w:t>
      </w:r>
      <w:r w:rsidRPr="00905F32">
        <w:rPr>
          <w:rFonts w:eastAsia="Calibri"/>
          <w:sz w:val="24"/>
          <w:lang w:val="sr-Cyrl-RS"/>
        </w:rPr>
        <w:t>С</w:t>
      </w:r>
      <w:r w:rsidRPr="0058266B">
        <w:rPr>
          <w:rFonts w:eastAsia="Calibri"/>
          <w:sz w:val="24"/>
          <w:lang w:val="sr-Cyrl-RS"/>
        </w:rPr>
        <w:t xml:space="preserve">уседни </w:t>
      </w:r>
      <w:r w:rsidRPr="0058266B">
        <w:rPr>
          <w:rFonts w:eastAsia="Calibri"/>
          <w:sz w:val="24"/>
        </w:rPr>
        <w:t>AP</w:t>
      </w:r>
      <w:r w:rsidRPr="0058266B">
        <w:rPr>
          <w:rFonts w:eastAsia="Calibri"/>
          <w:sz w:val="24"/>
          <w:lang w:val="sr-Cyrl-RS"/>
        </w:rPr>
        <w:t xml:space="preserve">-ови користитe различите фреквенције (каналe) за комуникацију са својим клијентима како би се избегле сметње између два оближња система. </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 xml:space="preserve">Бежични приступ има посебна сигурносна решења. Сваки корисник унутар домета AP може се прикључити на бежичну мрежу. Најчешће решење за повећање безбедности је бежично шифровање саобраћаја. Имплементирани AP мора бити испоручен са уграђеном енкрипцијом. Шема енкрипције мора бити друге или треће генерације </w:t>
      </w:r>
      <w:r w:rsidRPr="0058266B">
        <w:rPr>
          <w:rFonts w:eastAsia="Calibri"/>
          <w:sz w:val="24"/>
        </w:rPr>
        <w:t>WPA</w:t>
      </w:r>
      <w:r w:rsidRPr="00905F32">
        <w:rPr>
          <w:rFonts w:eastAsia="Calibri"/>
          <w:sz w:val="24"/>
          <w:lang w:val="sr-Cyrl-RS"/>
        </w:rPr>
        <w:t xml:space="preserve">2. Ова енкрипција се </w:t>
      </w:r>
      <w:r w:rsidRPr="0058266B">
        <w:rPr>
          <w:rFonts w:eastAsia="Calibri"/>
          <w:sz w:val="24"/>
          <w:lang w:val="sr-Cyrl-RS"/>
        </w:rPr>
        <w:t xml:space="preserve">сматра сигурном ако се користи довољно јака лозинка. Обавезно је да инсталирани </w:t>
      </w:r>
      <w:r w:rsidRPr="0058266B">
        <w:rPr>
          <w:rFonts w:eastAsia="Calibri"/>
          <w:sz w:val="24"/>
        </w:rPr>
        <w:t>AP</w:t>
      </w:r>
      <w:r w:rsidRPr="00905F32">
        <w:rPr>
          <w:rFonts w:eastAsia="Calibri"/>
          <w:sz w:val="24"/>
          <w:lang w:val="sr-Cyrl-RS"/>
        </w:rPr>
        <w:t xml:space="preserve"> </w:t>
      </w:r>
      <w:r w:rsidRPr="0058266B">
        <w:rPr>
          <w:rFonts w:eastAsia="Calibri"/>
          <w:sz w:val="24"/>
          <w:lang w:val="sr-Cyrl-RS"/>
        </w:rPr>
        <w:t xml:space="preserve">подржавају проверу аутентичности користећи </w:t>
      </w:r>
      <w:r w:rsidRPr="0058266B">
        <w:rPr>
          <w:rFonts w:eastAsia="Calibri"/>
          <w:sz w:val="24"/>
        </w:rPr>
        <w:t>RADIUS</w:t>
      </w:r>
      <w:r w:rsidRPr="00905F32">
        <w:rPr>
          <w:rFonts w:eastAsia="Calibri"/>
          <w:sz w:val="24"/>
          <w:lang w:val="sr-Cyrl-RS"/>
        </w:rPr>
        <w:t xml:space="preserve"> </w:t>
      </w:r>
      <w:r w:rsidRPr="0058266B">
        <w:rPr>
          <w:rFonts w:eastAsia="Calibri"/>
          <w:sz w:val="24"/>
          <w:lang w:val="sr-Cyrl-RS"/>
        </w:rPr>
        <w:t>протокл за проверу идентитета.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AP мора да поседује минимално следеће карактеристике:</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58266B">
        <w:rPr>
          <w:rFonts w:eastAsia="Calibri"/>
          <w:sz w:val="24"/>
          <w:lang w:val="sr-Cyrl-RS"/>
        </w:rPr>
        <w:t>централизовано управљање</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58266B">
        <w:rPr>
          <w:rFonts w:eastAsia="Calibri"/>
          <w:sz w:val="24"/>
          <w:lang w:val="sr-Cyrl-RS"/>
        </w:rPr>
        <w:t xml:space="preserve">напајање преко </w:t>
      </w:r>
      <w:proofErr w:type="spellStart"/>
      <w:r w:rsidRPr="0058266B">
        <w:rPr>
          <w:rFonts w:eastAsia="Calibri"/>
          <w:sz w:val="24"/>
          <w:lang w:val="sr-Cyrl-RS"/>
        </w:rPr>
        <w:t>Etherneta</w:t>
      </w:r>
      <w:proofErr w:type="spellEnd"/>
      <w:r w:rsidRPr="0058266B">
        <w:rPr>
          <w:rFonts w:eastAsia="Calibri"/>
          <w:sz w:val="24"/>
          <w:lang w:val="sr-Cyrl-RS"/>
        </w:rPr>
        <w:t xml:space="preserve"> (802.3</w:t>
      </w:r>
      <w:proofErr w:type="spellStart"/>
      <w:r w:rsidRPr="0058266B">
        <w:rPr>
          <w:rFonts w:eastAsia="Calibri"/>
          <w:sz w:val="24"/>
        </w:rPr>
        <w:t>af</w:t>
      </w:r>
      <w:proofErr w:type="spellEnd"/>
      <w:r w:rsidRPr="0058266B">
        <w:rPr>
          <w:rFonts w:eastAsia="Calibri"/>
          <w:sz w:val="24"/>
          <w:lang w:val="sr-Cyrl-RS"/>
        </w:rPr>
        <w:t>)</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58266B">
        <w:rPr>
          <w:rFonts w:eastAsia="Calibri"/>
          <w:sz w:val="24"/>
          <w:lang w:val="sr-Cyrl-RS"/>
        </w:rPr>
        <w:t xml:space="preserve">практичну и приступачну инсталацију </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58266B">
        <w:rPr>
          <w:rFonts w:eastAsia="Calibri"/>
          <w:sz w:val="24"/>
          <w:lang w:val="sr-Cyrl-RS"/>
        </w:rPr>
        <w:t xml:space="preserve">дизајн монтаже за једноставно причвршћивање на зид или плафон </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58266B">
        <w:rPr>
          <w:rFonts w:eastAsia="Calibri"/>
          <w:sz w:val="24"/>
          <w:lang w:val="sr-Cyrl-RS"/>
        </w:rPr>
        <w:t xml:space="preserve">вишеструке опције аутентификације </w:t>
      </w:r>
    </w:p>
    <w:p w:rsidR="0058266B" w:rsidRPr="00905F32" w:rsidRDefault="0058266B" w:rsidP="0058266B">
      <w:pPr>
        <w:widowControl/>
        <w:numPr>
          <w:ilvl w:val="0"/>
          <w:numId w:val="42"/>
        </w:numPr>
        <w:autoSpaceDE/>
        <w:autoSpaceDN/>
        <w:spacing w:before="120" w:after="60" w:line="259" w:lineRule="auto"/>
        <w:contextualSpacing/>
        <w:jc w:val="both"/>
        <w:rPr>
          <w:rFonts w:eastAsia="Calibri"/>
          <w:sz w:val="24"/>
          <w:lang w:val="sr-Cyrl-RS"/>
        </w:rPr>
      </w:pPr>
      <w:r w:rsidRPr="00905F32">
        <w:rPr>
          <w:rFonts w:eastAsia="Calibri"/>
          <w:sz w:val="24"/>
          <w:lang w:val="sr-Cyrl-RS"/>
        </w:rPr>
        <w:t>п</w:t>
      </w:r>
      <w:r w:rsidRPr="0058266B">
        <w:rPr>
          <w:rFonts w:eastAsia="Calibri"/>
          <w:sz w:val="24"/>
          <w:lang w:val="sr-Cyrl-RS"/>
        </w:rPr>
        <w:t xml:space="preserve">одржава </w:t>
      </w:r>
      <w:r w:rsidRPr="0058266B">
        <w:rPr>
          <w:rFonts w:eastAsia="Calibri"/>
          <w:sz w:val="24"/>
        </w:rPr>
        <w:t>VLAN</w:t>
      </w:r>
      <w:r w:rsidRPr="00905F32">
        <w:rPr>
          <w:rFonts w:eastAsia="Calibri"/>
          <w:sz w:val="24"/>
          <w:lang w:val="sr-Cyrl-RS"/>
        </w:rPr>
        <w:t xml:space="preserve"> </w:t>
      </w:r>
      <w:r w:rsidRPr="0058266B">
        <w:rPr>
          <w:rFonts w:eastAsia="Calibri"/>
          <w:sz w:val="24"/>
          <w:lang w:val="sr-Cyrl-RS"/>
        </w:rPr>
        <w:t>за управљање мрежом</w:t>
      </w:r>
      <w:r w:rsidRPr="00905F32">
        <w:rPr>
          <w:rFonts w:eastAsia="Calibri"/>
          <w:sz w:val="24"/>
          <w:lang w:val="sr-Cyrl-RS"/>
        </w:rPr>
        <w:t xml:space="preserve"> и уређајем</w:t>
      </w:r>
    </w:p>
    <w:p w:rsidR="0058266B" w:rsidRPr="0058266B" w:rsidRDefault="0058266B" w:rsidP="0058266B">
      <w:pPr>
        <w:widowControl/>
        <w:numPr>
          <w:ilvl w:val="0"/>
          <w:numId w:val="42"/>
        </w:numPr>
        <w:autoSpaceDE/>
        <w:autoSpaceDN/>
        <w:spacing w:before="120" w:after="60" w:line="259" w:lineRule="auto"/>
        <w:contextualSpacing/>
        <w:jc w:val="both"/>
        <w:rPr>
          <w:rFonts w:eastAsia="Calibri"/>
          <w:sz w:val="24"/>
        </w:rPr>
      </w:pPr>
      <w:r w:rsidRPr="0058266B">
        <w:rPr>
          <w:rFonts w:eastAsia="Calibri"/>
          <w:sz w:val="24"/>
          <w:lang w:val="sr-Cyrl-RS"/>
        </w:rPr>
        <w:t xml:space="preserve">подршка за </w:t>
      </w:r>
      <w:r w:rsidRPr="0058266B">
        <w:rPr>
          <w:rFonts w:eastAsia="Calibri"/>
          <w:sz w:val="24"/>
        </w:rPr>
        <w:t xml:space="preserve">roaming </w:t>
      </w:r>
      <w:r w:rsidRPr="0058266B">
        <w:rPr>
          <w:rFonts w:eastAsia="Calibri"/>
          <w:sz w:val="24"/>
          <w:lang w:val="sr-Cyrl-RS"/>
        </w:rPr>
        <w:t>клијената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Бежичне карактеристике уређаја морају да буду минимално:</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p>
    <w:tbl>
      <w:tblPr>
        <w:tblW w:w="9072" w:type="dxa"/>
        <w:shd w:val="clear" w:color="auto" w:fill="FFFFFF"/>
        <w:tblCellMar>
          <w:top w:w="15" w:type="dxa"/>
          <w:left w:w="15" w:type="dxa"/>
          <w:bottom w:w="15" w:type="dxa"/>
          <w:right w:w="15" w:type="dxa"/>
        </w:tblCellMar>
        <w:tblLook w:val="04A0" w:firstRow="1" w:lastRow="0" w:firstColumn="1" w:lastColumn="0" w:noHBand="0" w:noVBand="1"/>
      </w:tblPr>
      <w:tblGrid>
        <w:gridCol w:w="2556"/>
        <w:gridCol w:w="6516"/>
      </w:tblGrid>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Wireless Standards</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lang w:val="sr-Cyrl-RS"/>
              </w:rPr>
            </w:pPr>
            <w:r w:rsidRPr="0058266B">
              <w:rPr>
                <w:color w:val="000000"/>
                <w:sz w:val="24"/>
                <w:szCs w:val="24"/>
              </w:rPr>
              <w:t xml:space="preserve">IEEE 802.11n, IEEE 802.11g, IEEE </w:t>
            </w:r>
            <w:r w:rsidRPr="0058266B">
              <w:rPr>
                <w:color w:val="000000"/>
                <w:sz w:val="24"/>
                <w:szCs w:val="24"/>
                <w:lang w:val="sr-Cyrl-RS"/>
              </w:rPr>
              <w:t>8</w:t>
            </w:r>
            <w:r w:rsidRPr="0058266B">
              <w:rPr>
                <w:color w:val="000000"/>
                <w:sz w:val="24"/>
                <w:szCs w:val="24"/>
              </w:rPr>
              <w:t>02.11b</w:t>
            </w:r>
            <w:r w:rsidRPr="0058266B">
              <w:rPr>
                <w:color w:val="000000"/>
                <w:sz w:val="24"/>
                <w:szCs w:val="24"/>
                <w:lang w:val="sr-Cyrl-RS"/>
              </w:rPr>
              <w:t xml:space="preserve">, </w:t>
            </w:r>
            <w:r w:rsidRPr="0058266B">
              <w:rPr>
                <w:color w:val="000000"/>
                <w:sz w:val="24"/>
                <w:szCs w:val="24"/>
              </w:rPr>
              <w:t xml:space="preserve">IEEE </w:t>
            </w:r>
            <w:r w:rsidRPr="0058266B">
              <w:rPr>
                <w:color w:val="000000"/>
                <w:sz w:val="24"/>
                <w:szCs w:val="24"/>
                <w:lang w:val="sr-Cyrl-RS"/>
              </w:rPr>
              <w:t>8</w:t>
            </w:r>
            <w:r w:rsidRPr="0058266B">
              <w:rPr>
                <w:color w:val="000000"/>
                <w:sz w:val="24"/>
                <w:szCs w:val="24"/>
              </w:rPr>
              <w:t>02.11ac</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Frequency</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rFonts w:eastAsia="Calibri"/>
                <w:sz w:val="24"/>
              </w:rPr>
              <w:t>2412 - 2484 MHz, 5150 - 5875 MHz</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lastRenderedPageBreak/>
              <w:t>Signal Rate</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11n: Up to 300Mbps(dynamic)</w:t>
            </w:r>
            <w:r w:rsidRPr="0058266B">
              <w:rPr>
                <w:color w:val="000000"/>
                <w:sz w:val="24"/>
                <w:szCs w:val="24"/>
              </w:rPr>
              <w:br/>
              <w:t>11g: Up to 54Mbps(dynamic)</w:t>
            </w:r>
            <w:r w:rsidRPr="0058266B">
              <w:rPr>
                <w:color w:val="000000"/>
                <w:sz w:val="24"/>
                <w:szCs w:val="24"/>
              </w:rPr>
              <w:br/>
              <w:t>11b: Up to 11Mbps(dynamic)</w:t>
            </w:r>
          </w:p>
          <w:p w:rsidR="0058266B" w:rsidRPr="0058266B" w:rsidRDefault="0058266B" w:rsidP="0058266B">
            <w:pPr>
              <w:widowControl/>
              <w:autoSpaceDE/>
              <w:autoSpaceDN/>
              <w:ind w:left="-471"/>
              <w:rPr>
                <w:color w:val="000000"/>
                <w:sz w:val="24"/>
                <w:szCs w:val="24"/>
              </w:rPr>
            </w:pPr>
            <w:r w:rsidRPr="0058266B">
              <w:rPr>
                <w:color w:val="000000"/>
                <w:sz w:val="24"/>
                <w:szCs w:val="24"/>
              </w:rPr>
              <w:t>11ac: Up to 500Mbps(dynamic)</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Reception Sensitivity</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300M: -71dBm@10% PER</w:t>
            </w:r>
            <w:r w:rsidRPr="0058266B">
              <w:rPr>
                <w:color w:val="000000"/>
                <w:sz w:val="24"/>
                <w:szCs w:val="24"/>
              </w:rPr>
              <w:br/>
              <w:t>150M: -75dBm@10% PER</w:t>
            </w:r>
            <w:r w:rsidRPr="0058266B">
              <w:rPr>
                <w:color w:val="000000"/>
                <w:sz w:val="24"/>
                <w:szCs w:val="24"/>
              </w:rPr>
              <w:br/>
              <w:t>54M: -78dBm@10% PER</w:t>
            </w:r>
            <w:r w:rsidRPr="0058266B">
              <w:rPr>
                <w:color w:val="000000"/>
                <w:sz w:val="24"/>
                <w:szCs w:val="24"/>
              </w:rPr>
              <w:br/>
              <w:t>11M: -93dBm@8% PER</w:t>
            </w:r>
            <w:r w:rsidRPr="0058266B">
              <w:rPr>
                <w:color w:val="000000"/>
                <w:sz w:val="24"/>
                <w:szCs w:val="24"/>
              </w:rPr>
              <w:br/>
              <w:t>6M: -92dBm@10% PER</w:t>
            </w:r>
            <w:r w:rsidRPr="0058266B">
              <w:rPr>
                <w:color w:val="000000"/>
                <w:sz w:val="24"/>
                <w:szCs w:val="24"/>
              </w:rPr>
              <w:br/>
              <w:t>1M: -96dBm@8% PER</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Wireless Functions</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Multiple SSIDs</w:t>
            </w:r>
            <w:r w:rsidRPr="0058266B">
              <w:rPr>
                <w:color w:val="000000"/>
                <w:sz w:val="24"/>
                <w:szCs w:val="24"/>
              </w:rPr>
              <w:br/>
              <w:t>Enable/Disable Wireless Radio</w:t>
            </w:r>
            <w:r w:rsidRPr="0058266B">
              <w:rPr>
                <w:color w:val="000000"/>
                <w:sz w:val="24"/>
                <w:szCs w:val="24"/>
              </w:rPr>
              <w:br/>
              <w:t>Automatic Channel Assignment</w:t>
            </w:r>
            <w:r w:rsidRPr="0058266B">
              <w:rPr>
                <w:color w:val="000000"/>
                <w:sz w:val="24"/>
                <w:szCs w:val="24"/>
              </w:rPr>
              <w:br/>
              <w:t>Transmit Power Control</w:t>
            </w:r>
            <w:r w:rsidRPr="0058266B">
              <w:rPr>
                <w:color w:val="000000"/>
                <w:sz w:val="24"/>
                <w:szCs w:val="24"/>
              </w:rPr>
              <w:br/>
              <w:t>QoS(WMM)</w:t>
            </w:r>
            <w:r w:rsidRPr="0058266B">
              <w:rPr>
                <w:color w:val="000000"/>
                <w:sz w:val="24"/>
                <w:szCs w:val="24"/>
              </w:rPr>
              <w:br/>
              <w:t>Rate Limit</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Wireless Security</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Captive Portal Authentication</w:t>
            </w:r>
            <w:r w:rsidRPr="0058266B">
              <w:rPr>
                <w:color w:val="000000"/>
                <w:sz w:val="24"/>
                <w:szCs w:val="24"/>
              </w:rPr>
              <w:br/>
              <w:t>Access Control</w:t>
            </w:r>
            <w:r w:rsidRPr="0058266B">
              <w:rPr>
                <w:color w:val="000000"/>
                <w:sz w:val="24"/>
                <w:szCs w:val="24"/>
              </w:rPr>
              <w:br/>
              <w:t>Wireless Mac Address Filtering</w:t>
            </w:r>
            <w:r w:rsidRPr="0058266B">
              <w:rPr>
                <w:color w:val="000000"/>
                <w:sz w:val="24"/>
                <w:szCs w:val="24"/>
              </w:rPr>
              <w:br/>
              <w:t>Wireless Isolation Between Clients</w:t>
            </w:r>
            <w:r w:rsidRPr="0058266B">
              <w:rPr>
                <w:color w:val="000000"/>
                <w:sz w:val="24"/>
                <w:szCs w:val="24"/>
              </w:rPr>
              <w:br/>
              <w:t>SSID to VLAN Mapping</w:t>
            </w:r>
            <w:r w:rsidRPr="0058266B">
              <w:rPr>
                <w:color w:val="000000"/>
                <w:sz w:val="24"/>
                <w:szCs w:val="24"/>
              </w:rPr>
              <w:br/>
              <w:t>802.1X Support</w:t>
            </w:r>
            <w:r w:rsidRPr="0058266B">
              <w:rPr>
                <w:color w:val="000000"/>
                <w:sz w:val="24"/>
                <w:szCs w:val="24"/>
              </w:rPr>
              <w:br/>
              <w:t>64/128/152-bit WEP / WPA / WPA2-Enterprise,WPA-PSK / WPA2-PSK</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tcPr>
          <w:p w:rsidR="0058266B" w:rsidRPr="0058266B" w:rsidRDefault="0058266B" w:rsidP="0058266B">
            <w:pPr>
              <w:widowControl/>
              <w:autoSpaceDE/>
              <w:autoSpaceDN/>
              <w:ind w:left="-1516"/>
              <w:rPr>
                <w:color w:val="000000"/>
                <w:sz w:val="24"/>
                <w:szCs w:val="24"/>
              </w:rPr>
            </w:pPr>
            <w:r w:rsidRPr="0058266B">
              <w:rPr>
                <w:color w:val="000000"/>
                <w:sz w:val="24"/>
                <w:szCs w:val="24"/>
              </w:rPr>
              <w:t>Uplink type / speed</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tcPr>
          <w:p w:rsidR="0058266B" w:rsidRPr="0058266B" w:rsidRDefault="0058266B" w:rsidP="0058266B">
            <w:pPr>
              <w:widowControl/>
              <w:autoSpaceDE/>
              <w:autoSpaceDN/>
              <w:ind w:left="-471"/>
              <w:rPr>
                <w:color w:val="000000"/>
                <w:sz w:val="24"/>
                <w:szCs w:val="24"/>
              </w:rPr>
            </w:pPr>
            <w:r w:rsidRPr="0058266B">
              <w:rPr>
                <w:color w:val="000000"/>
                <w:sz w:val="24"/>
                <w:szCs w:val="24"/>
              </w:rPr>
              <w:t>1 Gb / wired ethernet</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Transmission Power</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CE: ≤ 26dBm</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Management MAC Access Control</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Yes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SNMP</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v1,v2c</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System Logging Local/Remote Syslog</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Local/Remote Syslog</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Telnet</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Yes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lastRenderedPageBreak/>
              <w:t>SSH</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Yes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Web-based Management</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HTTP/HTTPS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Management VLAN</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Yes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Certification</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CE, FCC, RoHS</w:t>
            </w:r>
          </w:p>
        </w:tc>
      </w:tr>
      <w:tr w:rsidR="0058266B" w:rsidRPr="0058266B" w:rsidTr="00694CC2">
        <w:tc>
          <w:tcPr>
            <w:tcW w:w="1409" w:type="pct"/>
            <w:tcBorders>
              <w:top w:val="single" w:sz="6" w:space="0" w:color="E6E8EE"/>
              <w:left w:val="nil"/>
              <w:bottom w:val="single" w:sz="6" w:space="0" w:color="E6E8EE"/>
              <w:right w:val="nil"/>
            </w:tcBorders>
            <w:shd w:val="clear" w:color="auto" w:fill="FFFFFF"/>
            <w:tcMar>
              <w:top w:w="150" w:type="dxa"/>
              <w:left w:w="1800" w:type="dxa"/>
              <w:bottom w:w="150" w:type="dxa"/>
              <w:right w:w="750" w:type="dxa"/>
            </w:tcMar>
            <w:vAlign w:val="center"/>
            <w:hideMark/>
          </w:tcPr>
          <w:p w:rsidR="0058266B" w:rsidRPr="0058266B" w:rsidRDefault="0058266B" w:rsidP="0058266B">
            <w:pPr>
              <w:widowControl/>
              <w:autoSpaceDE/>
              <w:autoSpaceDN/>
              <w:ind w:left="-1516"/>
              <w:rPr>
                <w:color w:val="000000"/>
                <w:sz w:val="24"/>
                <w:szCs w:val="24"/>
              </w:rPr>
            </w:pPr>
            <w:r w:rsidRPr="0058266B">
              <w:rPr>
                <w:color w:val="000000"/>
                <w:sz w:val="24"/>
                <w:szCs w:val="24"/>
              </w:rPr>
              <w:t>Environment</w:t>
            </w:r>
          </w:p>
        </w:tc>
        <w:tc>
          <w:tcPr>
            <w:tcW w:w="3591" w:type="pct"/>
            <w:tcBorders>
              <w:top w:val="single" w:sz="6" w:space="0" w:color="E6E8EE"/>
              <w:left w:val="single" w:sz="6" w:space="0" w:color="E6E8EE"/>
              <w:bottom w:val="single" w:sz="6" w:space="0" w:color="E6E8EE"/>
              <w:right w:val="nil"/>
            </w:tcBorders>
            <w:shd w:val="clear" w:color="auto" w:fill="FFFFFF"/>
            <w:tcMar>
              <w:top w:w="150" w:type="dxa"/>
              <w:left w:w="750" w:type="dxa"/>
              <w:bottom w:w="150" w:type="dxa"/>
              <w:right w:w="1800" w:type="dxa"/>
            </w:tcMar>
            <w:vAlign w:val="center"/>
            <w:hideMark/>
          </w:tcPr>
          <w:p w:rsidR="0058266B" w:rsidRPr="0058266B" w:rsidRDefault="0058266B" w:rsidP="0058266B">
            <w:pPr>
              <w:widowControl/>
              <w:autoSpaceDE/>
              <w:autoSpaceDN/>
              <w:ind w:left="-471"/>
              <w:rPr>
                <w:color w:val="000000"/>
                <w:sz w:val="24"/>
                <w:szCs w:val="24"/>
              </w:rPr>
            </w:pPr>
            <w:r w:rsidRPr="0058266B">
              <w:rPr>
                <w:color w:val="000000"/>
                <w:sz w:val="24"/>
                <w:szCs w:val="24"/>
              </w:rPr>
              <w:t>Operating Temperature: 0</w:t>
            </w:r>
            <w:r w:rsidRPr="0058266B">
              <w:rPr>
                <w:rFonts w:ascii="Cambria Math" w:hAnsi="Cambria Math" w:cs="Cambria Math"/>
                <w:color w:val="000000"/>
                <w:sz w:val="24"/>
                <w:szCs w:val="24"/>
              </w:rPr>
              <w:t>℃</w:t>
            </w:r>
            <w:r w:rsidRPr="0058266B">
              <w:rPr>
                <w:color w:val="000000"/>
                <w:sz w:val="24"/>
                <w:szCs w:val="24"/>
              </w:rPr>
              <w:t>~40</w:t>
            </w:r>
            <w:r w:rsidRPr="0058266B">
              <w:rPr>
                <w:rFonts w:ascii="Cambria Math" w:hAnsi="Cambria Math" w:cs="Cambria Math"/>
                <w:color w:val="000000"/>
                <w:sz w:val="24"/>
                <w:szCs w:val="24"/>
              </w:rPr>
              <w:t>℃</w:t>
            </w:r>
            <w:r w:rsidRPr="0058266B">
              <w:rPr>
                <w:color w:val="000000"/>
                <w:sz w:val="24"/>
                <w:szCs w:val="24"/>
              </w:rPr>
              <w:t xml:space="preserve"> (32</w:t>
            </w:r>
            <w:r w:rsidRPr="0058266B">
              <w:rPr>
                <w:rFonts w:ascii="Cambria Math" w:hAnsi="Cambria Math" w:cs="Cambria Math"/>
                <w:color w:val="000000"/>
                <w:sz w:val="24"/>
                <w:szCs w:val="24"/>
              </w:rPr>
              <w:t>℉</w:t>
            </w:r>
            <w:r w:rsidRPr="0058266B">
              <w:rPr>
                <w:color w:val="000000"/>
                <w:sz w:val="24"/>
                <w:szCs w:val="24"/>
              </w:rPr>
              <w:t>~104</w:t>
            </w:r>
            <w:r w:rsidRPr="0058266B">
              <w:rPr>
                <w:rFonts w:ascii="Cambria Math" w:hAnsi="Cambria Math" w:cs="Cambria Math"/>
                <w:color w:val="000000"/>
                <w:sz w:val="24"/>
                <w:szCs w:val="24"/>
              </w:rPr>
              <w:t>℉</w:t>
            </w:r>
            <w:r w:rsidRPr="0058266B">
              <w:rPr>
                <w:color w:val="000000"/>
                <w:sz w:val="24"/>
                <w:szCs w:val="24"/>
              </w:rPr>
              <w:t>)</w:t>
            </w:r>
            <w:r w:rsidRPr="0058266B">
              <w:rPr>
                <w:color w:val="000000"/>
                <w:sz w:val="24"/>
                <w:szCs w:val="24"/>
              </w:rPr>
              <w:br/>
              <w:t>Storage Temperature: -40</w:t>
            </w:r>
            <w:r w:rsidRPr="0058266B">
              <w:rPr>
                <w:rFonts w:ascii="Cambria Math" w:hAnsi="Cambria Math" w:cs="Cambria Math"/>
                <w:color w:val="000000"/>
                <w:sz w:val="24"/>
                <w:szCs w:val="24"/>
              </w:rPr>
              <w:t>℃</w:t>
            </w:r>
            <w:r w:rsidRPr="0058266B">
              <w:rPr>
                <w:color w:val="000000"/>
                <w:sz w:val="24"/>
                <w:szCs w:val="24"/>
              </w:rPr>
              <w:t>~70</w:t>
            </w:r>
            <w:r w:rsidRPr="0058266B">
              <w:rPr>
                <w:rFonts w:ascii="Cambria Math" w:hAnsi="Cambria Math" w:cs="Cambria Math"/>
                <w:color w:val="000000"/>
                <w:sz w:val="24"/>
                <w:szCs w:val="24"/>
              </w:rPr>
              <w:t>℃</w:t>
            </w:r>
            <w:r w:rsidRPr="0058266B">
              <w:rPr>
                <w:color w:val="000000"/>
                <w:sz w:val="24"/>
                <w:szCs w:val="24"/>
              </w:rPr>
              <w:t xml:space="preserve"> (-40</w:t>
            </w:r>
            <w:r w:rsidRPr="0058266B">
              <w:rPr>
                <w:rFonts w:ascii="Cambria Math" w:hAnsi="Cambria Math" w:cs="Cambria Math"/>
                <w:color w:val="000000"/>
                <w:sz w:val="24"/>
                <w:szCs w:val="24"/>
              </w:rPr>
              <w:t>℉</w:t>
            </w:r>
            <w:r w:rsidRPr="0058266B">
              <w:rPr>
                <w:color w:val="000000"/>
                <w:sz w:val="24"/>
                <w:szCs w:val="24"/>
              </w:rPr>
              <w:t>~158</w:t>
            </w:r>
            <w:r w:rsidRPr="0058266B">
              <w:rPr>
                <w:rFonts w:ascii="Cambria Math" w:hAnsi="Cambria Math" w:cs="Cambria Math"/>
                <w:color w:val="000000"/>
                <w:sz w:val="24"/>
                <w:szCs w:val="24"/>
              </w:rPr>
              <w:t>℉</w:t>
            </w:r>
            <w:r w:rsidRPr="0058266B">
              <w:rPr>
                <w:color w:val="000000"/>
                <w:sz w:val="24"/>
                <w:szCs w:val="24"/>
              </w:rPr>
              <w:t>)</w:t>
            </w:r>
            <w:r w:rsidRPr="0058266B">
              <w:rPr>
                <w:color w:val="000000"/>
                <w:sz w:val="24"/>
                <w:szCs w:val="24"/>
              </w:rPr>
              <w:br/>
              <w:t>Operating Humidity: 10%~90% non-condensing</w:t>
            </w:r>
            <w:r w:rsidRPr="0058266B">
              <w:rPr>
                <w:color w:val="000000"/>
                <w:sz w:val="24"/>
                <w:szCs w:val="24"/>
              </w:rPr>
              <w:br/>
              <w:t>Storage Humidity: 5%~90% non-condensing</w:t>
            </w:r>
          </w:p>
        </w:tc>
      </w:tr>
    </w:tbl>
    <w:p w:rsidR="0058266B" w:rsidRPr="0058266B" w:rsidRDefault="0058266B" w:rsidP="0058266B">
      <w:pPr>
        <w:widowControl/>
        <w:autoSpaceDE/>
        <w:autoSpaceDN/>
        <w:spacing w:before="120" w:after="60" w:line="259" w:lineRule="auto"/>
        <w:ind w:firstLine="567"/>
        <w:jc w:val="both"/>
        <w:rPr>
          <w:rFonts w:eastAsia="Calibri"/>
          <w:sz w:val="24"/>
          <w:lang w:val="sr-Cyrl-RS"/>
        </w:rPr>
      </w:pP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34" w:name="_Toc16674207"/>
      <w:bookmarkStart w:id="135" w:name="_Toc16679315"/>
      <w:bookmarkStart w:id="136" w:name="_Toc27091734"/>
      <w:r w:rsidRPr="00905F32">
        <w:rPr>
          <w:color w:val="1F4D78"/>
          <w:sz w:val="24"/>
          <w:szCs w:val="24"/>
          <w:lang w:val="sr-Cyrl-RS"/>
        </w:rPr>
        <w:t>3.9.1 Уређај за бежични приступ за собе</w:t>
      </w:r>
      <w:bookmarkEnd w:id="134"/>
      <w:bookmarkEnd w:id="135"/>
      <w:bookmarkEnd w:id="136"/>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rPr>
        <w:t>AP</w:t>
      </w:r>
      <w:r w:rsidRPr="00905F32">
        <w:rPr>
          <w:rFonts w:eastAsia="Calibri"/>
          <w:sz w:val="24"/>
          <w:lang w:val="sr-Cyrl-RS"/>
        </w:rPr>
        <w:t xml:space="preserve"> </w:t>
      </w:r>
      <w:r w:rsidRPr="0058266B">
        <w:rPr>
          <w:rFonts w:eastAsia="Calibri"/>
          <w:sz w:val="24"/>
          <w:lang w:val="sr-Cyrl-RS"/>
        </w:rPr>
        <w:t xml:space="preserve">уређај предвиђен за монтажу у собе мора да </w:t>
      </w:r>
      <w:r w:rsidRPr="00905F32">
        <w:rPr>
          <w:rFonts w:eastAsia="Calibri"/>
          <w:sz w:val="24"/>
          <w:lang w:val="sr-Cyrl-RS"/>
        </w:rPr>
        <w:t>испуњава све карактеристике из поглавља 3.9, ка</w:t>
      </w:r>
      <w:r w:rsidRPr="0058266B">
        <w:rPr>
          <w:rFonts w:eastAsia="Calibri"/>
          <w:sz w:val="24"/>
          <w:lang w:val="sr-Cyrl-RS"/>
        </w:rPr>
        <w:t>о</w:t>
      </w:r>
      <w:r w:rsidRPr="00905F32">
        <w:rPr>
          <w:rFonts w:eastAsia="Calibri"/>
          <w:sz w:val="24"/>
          <w:lang w:val="sr-Cyrl-RS"/>
        </w:rPr>
        <w:t xml:space="preserve"> и да </w:t>
      </w:r>
      <w:r w:rsidRPr="0058266B">
        <w:rPr>
          <w:rFonts w:eastAsia="Calibri"/>
          <w:sz w:val="24"/>
          <w:lang w:val="sr-Cyrl-RS"/>
        </w:rPr>
        <w:t>подржава истовремену конекцију са најмање 10 корисника.</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37" w:name="_Toc16674208"/>
      <w:bookmarkStart w:id="138" w:name="_Toc16679316"/>
      <w:bookmarkStart w:id="139" w:name="_Toc27091735"/>
      <w:r w:rsidRPr="00905F32">
        <w:rPr>
          <w:color w:val="1F4D78"/>
          <w:sz w:val="24"/>
          <w:szCs w:val="24"/>
          <w:lang w:val="sr-Cyrl-RS"/>
        </w:rPr>
        <w:t>3.9.2 Уређај за бежични приступ за заједничке просторије</w:t>
      </w:r>
      <w:bookmarkEnd w:id="137"/>
      <w:bookmarkEnd w:id="138"/>
      <w:bookmarkEnd w:id="139"/>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rPr>
        <w:t>AP</w:t>
      </w:r>
      <w:r w:rsidRPr="00905F32">
        <w:rPr>
          <w:rFonts w:eastAsia="Calibri"/>
          <w:sz w:val="24"/>
          <w:lang w:val="sr-Cyrl-RS"/>
        </w:rPr>
        <w:t xml:space="preserve"> </w:t>
      </w:r>
      <w:r w:rsidRPr="0058266B">
        <w:rPr>
          <w:rFonts w:eastAsia="Calibri"/>
          <w:sz w:val="24"/>
          <w:lang w:val="sr-Cyrl-RS"/>
        </w:rPr>
        <w:t xml:space="preserve">модул СВМУ уређаја предвиђен за монтажу у заједничке просторије мора да </w:t>
      </w:r>
      <w:r w:rsidRPr="00905F32">
        <w:rPr>
          <w:rFonts w:eastAsia="Calibri"/>
          <w:sz w:val="24"/>
          <w:lang w:val="sr-Cyrl-RS"/>
        </w:rPr>
        <w:t>испуњава све карактеристике из поглавља 3.9, ка</w:t>
      </w:r>
      <w:r w:rsidRPr="0058266B">
        <w:rPr>
          <w:rFonts w:eastAsia="Calibri"/>
          <w:sz w:val="24"/>
          <w:lang w:val="sr-Cyrl-RS"/>
        </w:rPr>
        <w:t>о</w:t>
      </w:r>
      <w:r w:rsidRPr="00905F32">
        <w:rPr>
          <w:rFonts w:eastAsia="Calibri"/>
          <w:sz w:val="24"/>
          <w:lang w:val="sr-Cyrl-RS"/>
        </w:rPr>
        <w:t xml:space="preserve"> и да </w:t>
      </w:r>
      <w:r w:rsidRPr="0058266B">
        <w:rPr>
          <w:rFonts w:eastAsia="Calibri"/>
          <w:sz w:val="24"/>
          <w:lang w:val="sr-Cyrl-RS"/>
        </w:rPr>
        <w:t>подржава истовремену конекцију са најмање 25 корисника.</w:t>
      </w: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40" w:name="_Toc16674238"/>
      <w:bookmarkStart w:id="141" w:name="_Toc16679322"/>
      <w:bookmarkStart w:id="142" w:name="_Toc27091736"/>
      <w:r w:rsidRPr="00905F32">
        <w:rPr>
          <w:color w:val="2E74B5"/>
          <w:sz w:val="26"/>
          <w:szCs w:val="26"/>
          <w:lang w:val="sr-Cyrl-RS"/>
        </w:rPr>
        <w:t>3.10 Софтвер и програмски модули уређаја</w:t>
      </w:r>
      <w:bookmarkEnd w:id="140"/>
      <w:bookmarkEnd w:id="141"/>
      <w:r w:rsidRPr="0058266B">
        <w:rPr>
          <w:color w:val="2E74B5"/>
          <w:sz w:val="26"/>
          <w:szCs w:val="26"/>
          <w:lang w:val="sr-Cyrl-RS"/>
        </w:rPr>
        <w:t xml:space="preserve"> за бежични приступ</w:t>
      </w:r>
      <w:bookmarkEnd w:id="142"/>
    </w:p>
    <w:p w:rsidR="0058266B" w:rsidRPr="00905F32" w:rsidRDefault="0058266B" w:rsidP="0058266B">
      <w:pPr>
        <w:widowControl/>
        <w:autoSpaceDE/>
        <w:autoSpaceDN/>
        <w:spacing w:before="120" w:after="60" w:line="259" w:lineRule="auto"/>
        <w:ind w:firstLine="567"/>
        <w:jc w:val="both"/>
        <w:rPr>
          <w:rFonts w:eastAsia="Calibri"/>
          <w:color w:val="000000"/>
          <w:sz w:val="24"/>
          <w:lang w:val="sr-Cyrl-RS"/>
        </w:rPr>
      </w:pPr>
      <w:r w:rsidRPr="00905F32">
        <w:rPr>
          <w:rFonts w:eastAsia="Calibri"/>
          <w:color w:val="000000"/>
          <w:sz w:val="24"/>
          <w:lang w:val="sr-Cyrl-RS"/>
        </w:rPr>
        <w:t>Ради сталне контроле исправности имплементираног система</w:t>
      </w:r>
      <w:r w:rsidRPr="0058266B">
        <w:rPr>
          <w:rFonts w:eastAsia="Calibri"/>
          <w:color w:val="000000"/>
          <w:sz w:val="24"/>
          <w:lang w:val="sr-Cyrl-RS"/>
        </w:rPr>
        <w:t xml:space="preserve"> за бежичну комуникацију</w:t>
      </w:r>
      <w:r w:rsidRPr="00905F32">
        <w:rPr>
          <w:rFonts w:eastAsia="Calibri"/>
          <w:color w:val="000000"/>
          <w:sz w:val="24"/>
          <w:lang w:val="sr-Cyrl-RS"/>
        </w:rPr>
        <w:t xml:space="preserve">, потребно </w:t>
      </w:r>
      <w:r w:rsidRPr="0058266B">
        <w:rPr>
          <w:rFonts w:eastAsia="Calibri"/>
          <w:color w:val="000000"/>
          <w:sz w:val="24"/>
          <w:lang w:val="sr-Cyrl-RS"/>
        </w:rPr>
        <w:t xml:space="preserve">је </w:t>
      </w:r>
      <w:r w:rsidRPr="00905F32">
        <w:rPr>
          <w:rFonts w:eastAsia="Calibri"/>
          <w:color w:val="000000"/>
          <w:sz w:val="24"/>
          <w:lang w:val="sr-Cyrl-RS"/>
        </w:rPr>
        <w:t xml:space="preserve">реализовати све хардверске и програмске модуле за реализацију надзорно контролне </w:t>
      </w:r>
      <w:r w:rsidRPr="0058266B">
        <w:rPr>
          <w:rFonts w:eastAsia="Calibri"/>
          <w:color w:val="000000"/>
          <w:sz w:val="24"/>
          <w:lang w:val="sr-Cyrl-RS"/>
        </w:rPr>
        <w:t>функције</w:t>
      </w:r>
      <w:r w:rsidRPr="00905F32">
        <w:rPr>
          <w:rFonts w:eastAsia="Calibri"/>
          <w:color w:val="000000"/>
          <w:sz w:val="24"/>
          <w:lang w:val="sr-Cyrl-RS"/>
        </w:rPr>
        <w:t xml:space="preserve">. Ови </w:t>
      </w:r>
      <w:r w:rsidRPr="0058266B">
        <w:rPr>
          <w:rFonts w:eastAsia="Calibri"/>
          <w:color w:val="000000"/>
          <w:sz w:val="24"/>
          <w:lang w:val="sr-Cyrl-RS"/>
        </w:rPr>
        <w:t>м</w:t>
      </w:r>
      <w:r w:rsidRPr="00905F32">
        <w:rPr>
          <w:rFonts w:eastAsia="Calibri"/>
          <w:color w:val="000000"/>
          <w:sz w:val="24"/>
          <w:lang w:val="sr-Cyrl-RS"/>
        </w:rPr>
        <w:t xml:space="preserve">одули </w:t>
      </w:r>
      <w:r w:rsidRPr="0058266B">
        <w:rPr>
          <w:rFonts w:eastAsia="Calibri"/>
          <w:color w:val="000000"/>
          <w:sz w:val="24"/>
          <w:lang w:val="sr-Cyrl-RS"/>
        </w:rPr>
        <w:t xml:space="preserve">треба да </w:t>
      </w:r>
      <w:r w:rsidRPr="00905F32">
        <w:rPr>
          <w:rFonts w:eastAsia="Calibri"/>
          <w:color w:val="000000"/>
          <w:sz w:val="24"/>
          <w:lang w:val="sr-Cyrl-RS"/>
        </w:rPr>
        <w:t xml:space="preserve">стално проверавају стање </w:t>
      </w:r>
      <w:r w:rsidRPr="0058266B">
        <w:rPr>
          <w:rFonts w:eastAsia="Calibri"/>
          <w:color w:val="000000"/>
          <w:sz w:val="24"/>
          <w:lang w:val="sr-Cyrl-RS"/>
        </w:rPr>
        <w:t xml:space="preserve">инфраструктуре бежичног система </w:t>
      </w:r>
      <w:r w:rsidRPr="00905F32">
        <w:rPr>
          <w:rFonts w:eastAsia="Calibri"/>
          <w:color w:val="000000"/>
          <w:sz w:val="24"/>
          <w:lang w:val="sr-Cyrl-RS"/>
        </w:rPr>
        <w:t>и аутоматски активирају аларме (аутоматска пријава квара) у случају детек</w:t>
      </w:r>
      <w:r w:rsidRPr="0058266B">
        <w:rPr>
          <w:rFonts w:eastAsia="Calibri"/>
          <w:color w:val="000000"/>
          <w:sz w:val="24"/>
          <w:lang w:val="sr-Cyrl-RS"/>
        </w:rPr>
        <w:t>ц</w:t>
      </w:r>
      <w:r w:rsidRPr="00905F32">
        <w:rPr>
          <w:rFonts w:eastAsia="Calibri"/>
          <w:color w:val="000000"/>
          <w:sz w:val="24"/>
          <w:lang w:val="sr-Cyrl-RS"/>
        </w:rPr>
        <w:t>ије неправилности.</w:t>
      </w:r>
    </w:p>
    <w:p w:rsidR="0058266B" w:rsidRPr="0058266B" w:rsidRDefault="0058266B" w:rsidP="0058266B">
      <w:pPr>
        <w:widowControl/>
        <w:autoSpaceDE/>
        <w:autoSpaceDN/>
        <w:spacing w:before="120" w:after="60" w:line="259" w:lineRule="auto"/>
        <w:ind w:firstLine="567"/>
        <w:jc w:val="both"/>
        <w:rPr>
          <w:rFonts w:eastAsia="Calibri"/>
          <w:color w:val="000000"/>
          <w:sz w:val="24"/>
          <w:shd w:val="clear" w:color="auto" w:fill="FFFFFF"/>
          <w:lang w:val="sr-Cyrl-RS"/>
        </w:rPr>
      </w:pPr>
      <w:r w:rsidRPr="0058266B">
        <w:rPr>
          <w:rFonts w:eastAsia="Calibri"/>
          <w:color w:val="000000"/>
          <w:sz w:val="24"/>
          <w:shd w:val="clear" w:color="auto" w:fill="FFFFFF"/>
          <w:lang w:val="sr-Cyrl-RS"/>
        </w:rPr>
        <w:t xml:space="preserve">Програмски модули и софтвер надзорног система морају да омогуће </w:t>
      </w:r>
      <w:r w:rsidRPr="00905F32">
        <w:rPr>
          <w:rFonts w:eastAsia="Calibri"/>
          <w:color w:val="000000"/>
          <w:sz w:val="24"/>
          <w:shd w:val="clear" w:color="auto" w:fill="FFFFFF"/>
          <w:lang w:val="sr-Cyrl-RS"/>
        </w:rPr>
        <w:t xml:space="preserve">праћење апликација, услуга, </w:t>
      </w:r>
      <w:r w:rsidRPr="0058266B">
        <w:rPr>
          <w:rFonts w:eastAsia="Calibri"/>
          <w:color w:val="000000"/>
          <w:sz w:val="24"/>
          <w:shd w:val="clear" w:color="auto" w:fill="FFFFFF"/>
          <w:lang w:val="sr-Cyrl-RS"/>
        </w:rPr>
        <w:t xml:space="preserve">стања </w:t>
      </w:r>
      <w:r w:rsidRPr="00905F32">
        <w:rPr>
          <w:rFonts w:eastAsia="Calibri"/>
          <w:color w:val="000000"/>
          <w:sz w:val="24"/>
          <w:shd w:val="clear" w:color="auto" w:fill="FFFFFF"/>
          <w:lang w:val="sr-Cyrl-RS"/>
        </w:rPr>
        <w:t xml:space="preserve">система, мрежних протокола, системских метрика и компоненти </w:t>
      </w:r>
      <w:r w:rsidRPr="0058266B">
        <w:rPr>
          <w:rFonts w:eastAsia="Calibri"/>
          <w:color w:val="000000"/>
          <w:sz w:val="24"/>
          <w:shd w:val="clear" w:color="auto" w:fill="FFFFFF"/>
          <w:lang w:val="sr-Cyrl-RS"/>
        </w:rPr>
        <w:t xml:space="preserve">AP уређаја </w:t>
      </w:r>
      <w:r w:rsidRPr="00905F32">
        <w:rPr>
          <w:rFonts w:eastAsia="Calibri"/>
          <w:color w:val="000000"/>
          <w:sz w:val="24"/>
          <w:shd w:val="clear" w:color="auto" w:fill="FFFFFF"/>
          <w:lang w:val="sr-Cyrl-RS"/>
        </w:rPr>
        <w:t xml:space="preserve">са једним </w:t>
      </w:r>
      <w:r w:rsidRPr="0058266B">
        <w:rPr>
          <w:rFonts w:eastAsia="Calibri"/>
          <w:color w:val="000000"/>
          <w:sz w:val="24"/>
          <w:shd w:val="clear" w:color="auto" w:fill="FFFFFF"/>
          <w:lang w:val="sr-Cyrl-RS"/>
        </w:rPr>
        <w:t xml:space="preserve">јединственим интегрисаним </w:t>
      </w:r>
      <w:r w:rsidRPr="00905F32">
        <w:rPr>
          <w:rFonts w:eastAsia="Calibri"/>
          <w:color w:val="000000"/>
          <w:sz w:val="24"/>
          <w:shd w:val="clear" w:color="auto" w:fill="FFFFFF"/>
          <w:lang w:val="sr-Cyrl-RS"/>
        </w:rPr>
        <w:t>алатом</w:t>
      </w:r>
      <w:r w:rsidRPr="0058266B">
        <w:rPr>
          <w:rFonts w:eastAsia="Calibri"/>
          <w:color w:val="000000"/>
          <w:sz w:val="24"/>
          <w:shd w:val="clear" w:color="auto" w:fill="FFFFFF"/>
          <w:lang w:val="sr-Cyrl-RS"/>
        </w:rPr>
        <w:t>.</w:t>
      </w:r>
    </w:p>
    <w:p w:rsidR="0058266B" w:rsidRPr="0058266B" w:rsidRDefault="0058266B" w:rsidP="0058266B">
      <w:pPr>
        <w:widowControl/>
        <w:autoSpaceDE/>
        <w:autoSpaceDN/>
        <w:spacing w:before="120" w:after="60" w:line="259" w:lineRule="auto"/>
        <w:ind w:firstLine="567"/>
        <w:jc w:val="both"/>
        <w:rPr>
          <w:color w:val="000000"/>
          <w:sz w:val="24"/>
          <w:lang w:val="sr-Cyrl-RS"/>
        </w:rPr>
      </w:pPr>
      <w:r w:rsidRPr="0058266B">
        <w:rPr>
          <w:color w:val="000000"/>
          <w:sz w:val="24"/>
          <w:lang w:val="sr-Cyrl-RS"/>
        </w:rPr>
        <w:t>Систем треба да омогући ц</w:t>
      </w:r>
      <w:r w:rsidRPr="0058266B">
        <w:rPr>
          <w:color w:val="000000"/>
          <w:sz w:val="24"/>
          <w:lang w:val="sr-Latn-RS"/>
        </w:rPr>
        <w:t>ентрализовани приказ целокупне надгледане инфраструктуре</w:t>
      </w:r>
      <w:r w:rsidRPr="0058266B">
        <w:rPr>
          <w:color w:val="000000"/>
          <w:sz w:val="24"/>
          <w:lang w:val="sr-Cyrl-RS"/>
        </w:rPr>
        <w:t>, д</w:t>
      </w:r>
      <w:r w:rsidRPr="0058266B">
        <w:rPr>
          <w:color w:val="000000"/>
          <w:sz w:val="24"/>
          <w:lang w:val="sr-Latn-RS"/>
        </w:rPr>
        <w:t xml:space="preserve">етаљне информације о статусу </w:t>
      </w:r>
      <w:r w:rsidRPr="0058266B">
        <w:rPr>
          <w:color w:val="000000"/>
          <w:sz w:val="24"/>
          <w:lang w:val="sr-Cyrl-RS"/>
        </w:rPr>
        <w:t xml:space="preserve">опреме и апликација </w:t>
      </w:r>
      <w:r w:rsidRPr="0058266B">
        <w:rPr>
          <w:color w:val="000000"/>
          <w:sz w:val="24"/>
          <w:lang w:val="sr-Latn-RS"/>
        </w:rPr>
        <w:t xml:space="preserve">доступне преко </w:t>
      </w:r>
      <w:r w:rsidRPr="0058266B">
        <w:rPr>
          <w:color w:val="000000"/>
          <w:sz w:val="24"/>
        </w:rPr>
        <w:t>web</w:t>
      </w:r>
      <w:r w:rsidRPr="0058266B">
        <w:rPr>
          <w:color w:val="000000"/>
          <w:sz w:val="24"/>
          <w:lang w:val="sr-Latn-RS"/>
        </w:rPr>
        <w:t xml:space="preserve"> интерфејса,</w:t>
      </w:r>
      <w:r w:rsidRPr="0058266B">
        <w:rPr>
          <w:color w:val="000000"/>
          <w:sz w:val="24"/>
          <w:lang w:val="sr-Cyrl-RS"/>
        </w:rPr>
        <w:t xml:space="preserve"> као и  б</w:t>
      </w:r>
      <w:r w:rsidRPr="0058266B">
        <w:rPr>
          <w:color w:val="000000"/>
          <w:sz w:val="24"/>
          <w:lang w:val="sr-Latn-RS"/>
        </w:rPr>
        <w:t xml:space="preserve">рзо откривање </w:t>
      </w:r>
      <w:r w:rsidRPr="0058266B">
        <w:rPr>
          <w:color w:val="000000"/>
          <w:sz w:val="24"/>
          <w:lang w:val="sr-Cyrl-RS"/>
        </w:rPr>
        <w:t xml:space="preserve">престанка рада било ког дела </w:t>
      </w:r>
      <w:r w:rsidRPr="0058266B">
        <w:rPr>
          <w:color w:val="000000"/>
          <w:sz w:val="24"/>
          <w:lang w:val="sr-Latn-RS"/>
        </w:rPr>
        <w:t>инфраструктуре</w:t>
      </w:r>
      <w:r w:rsidRPr="0058266B">
        <w:rPr>
          <w:color w:val="000000"/>
          <w:sz w:val="24"/>
          <w:lang w:val="sr-Cyrl-RS"/>
        </w:rPr>
        <w:t>.</w:t>
      </w:r>
    </w:p>
    <w:p w:rsidR="0058266B" w:rsidRPr="0058266B" w:rsidRDefault="0058266B" w:rsidP="0058266B">
      <w:pPr>
        <w:widowControl/>
        <w:autoSpaceDE/>
        <w:autoSpaceDN/>
        <w:spacing w:before="120" w:after="60" w:line="259" w:lineRule="auto"/>
        <w:ind w:firstLine="567"/>
        <w:jc w:val="both"/>
        <w:rPr>
          <w:color w:val="000000"/>
          <w:sz w:val="24"/>
          <w:lang w:val="sr-Cyrl-RS"/>
        </w:rPr>
      </w:pPr>
      <w:r w:rsidRPr="0058266B">
        <w:rPr>
          <w:color w:val="000000"/>
          <w:sz w:val="24"/>
          <w:lang w:val="sr-Latn-RS"/>
        </w:rPr>
        <w:lastRenderedPageBreak/>
        <w:t>Упозорења се могу доставити техничком особљу путем е-поште или СМС-а</w:t>
      </w:r>
      <w:r w:rsidRPr="0058266B">
        <w:rPr>
          <w:color w:val="000000"/>
          <w:sz w:val="24"/>
          <w:lang w:val="sr-Cyrl-RS"/>
        </w:rPr>
        <w:t xml:space="preserve">, али искључиво преко интеграције са постојећим Контак центром. </w:t>
      </w:r>
      <w:r w:rsidRPr="0058266B">
        <w:rPr>
          <w:color w:val="000000"/>
          <w:sz w:val="24"/>
          <w:lang w:val="sr-Latn-RS"/>
        </w:rPr>
        <w:t xml:space="preserve">Обавештења о упозорењима </w:t>
      </w:r>
      <w:r w:rsidRPr="0058266B">
        <w:rPr>
          <w:color w:val="000000"/>
          <w:sz w:val="24"/>
          <w:lang w:val="sr-Cyrl-RS"/>
        </w:rPr>
        <w:t xml:space="preserve">и алармима морају да </w:t>
      </w:r>
      <w:r w:rsidRPr="0058266B">
        <w:rPr>
          <w:color w:val="000000"/>
          <w:sz w:val="24"/>
          <w:lang w:val="sr-Latn-RS"/>
        </w:rPr>
        <w:t xml:space="preserve">пруже </w:t>
      </w:r>
      <w:r w:rsidRPr="0058266B">
        <w:rPr>
          <w:color w:val="000000"/>
          <w:sz w:val="24"/>
          <w:lang w:val="sr-Cyrl-RS"/>
        </w:rPr>
        <w:t xml:space="preserve">информацију </w:t>
      </w:r>
      <w:r w:rsidRPr="0058266B">
        <w:rPr>
          <w:color w:val="000000"/>
          <w:sz w:val="24"/>
          <w:lang w:val="sr-Latn-RS"/>
        </w:rPr>
        <w:t xml:space="preserve">о </w:t>
      </w:r>
      <w:r w:rsidRPr="0058266B">
        <w:rPr>
          <w:color w:val="000000"/>
          <w:sz w:val="24"/>
          <w:lang w:val="sr-Cyrl-RS"/>
        </w:rPr>
        <w:t xml:space="preserve">детектованим </w:t>
      </w:r>
      <w:r w:rsidRPr="0058266B">
        <w:rPr>
          <w:color w:val="000000"/>
          <w:sz w:val="24"/>
          <w:lang w:val="sr-Latn-RS"/>
        </w:rPr>
        <w:t>проблемима</w:t>
      </w:r>
      <w:r w:rsidRPr="0058266B">
        <w:rPr>
          <w:color w:val="000000"/>
          <w:sz w:val="24"/>
          <w:lang w:val="sr-Cyrl-RS"/>
        </w:rPr>
        <w:t>, времену детекције и нивоу алармног стања.</w:t>
      </w:r>
    </w:p>
    <w:p w:rsidR="0058266B" w:rsidRPr="0058266B" w:rsidRDefault="0058266B" w:rsidP="0058266B">
      <w:pPr>
        <w:widowControl/>
        <w:autoSpaceDE/>
        <w:autoSpaceDN/>
        <w:spacing w:before="120" w:after="60" w:line="259" w:lineRule="auto"/>
        <w:ind w:firstLine="567"/>
        <w:jc w:val="both"/>
        <w:rPr>
          <w:color w:val="000000"/>
          <w:sz w:val="24"/>
          <w:lang w:val="sr-Latn-RS"/>
        </w:rPr>
      </w:pPr>
      <w:r w:rsidRPr="0058266B">
        <w:rPr>
          <w:color w:val="000000"/>
          <w:sz w:val="24"/>
          <w:lang w:val="sr-Cyrl-RS"/>
        </w:rPr>
        <w:t xml:space="preserve">Модули за откривање </w:t>
      </w:r>
      <w:r w:rsidRPr="0058266B">
        <w:rPr>
          <w:color w:val="000000"/>
          <w:sz w:val="24"/>
          <w:lang w:val="sr-Latn-RS"/>
        </w:rPr>
        <w:t xml:space="preserve">трендова и планирање капацитета </w:t>
      </w:r>
      <w:r w:rsidRPr="0058266B">
        <w:rPr>
          <w:color w:val="000000"/>
          <w:sz w:val="24"/>
          <w:lang w:val="sr-Cyrl-RS"/>
        </w:rPr>
        <w:t>морају да омогуће увид техничарима и особљу надзорног центра о постојећим трендовима у процесу експлоатације система.</w:t>
      </w:r>
    </w:p>
    <w:p w:rsidR="0058266B" w:rsidRPr="00905F32" w:rsidRDefault="0058266B" w:rsidP="0058266B">
      <w:pPr>
        <w:widowControl/>
        <w:autoSpaceDE/>
        <w:autoSpaceDN/>
        <w:spacing w:before="120" w:after="60" w:line="259" w:lineRule="auto"/>
        <w:ind w:firstLine="567"/>
        <w:jc w:val="both"/>
        <w:rPr>
          <w:color w:val="000000"/>
          <w:sz w:val="24"/>
          <w:lang w:val="sr-Latn-RS"/>
        </w:rPr>
      </w:pPr>
      <w:r w:rsidRPr="0058266B">
        <w:rPr>
          <w:color w:val="000000"/>
          <w:sz w:val="24"/>
          <w:lang w:val="sr-Cyrl-RS"/>
        </w:rPr>
        <w:t xml:space="preserve">Систем за генерисање извештаја мора да пружи евиденцију о </w:t>
      </w:r>
      <w:r w:rsidRPr="0058266B">
        <w:rPr>
          <w:color w:val="000000"/>
          <w:sz w:val="24"/>
          <w:lang w:val="sr-Latn-RS"/>
        </w:rPr>
        <w:t>упозорењима, обавештењима, одзиву</w:t>
      </w:r>
      <w:r w:rsidRPr="0058266B">
        <w:rPr>
          <w:color w:val="000000"/>
          <w:sz w:val="24"/>
          <w:lang w:val="sr-Cyrl-RS"/>
        </w:rPr>
        <w:t xml:space="preserve"> особља</w:t>
      </w:r>
      <w:r w:rsidRPr="0058266B">
        <w:rPr>
          <w:color w:val="000000"/>
          <w:sz w:val="24"/>
          <w:lang w:val="sr-Latn-RS"/>
        </w:rPr>
        <w:t xml:space="preserve">, као и обавештења о </w:t>
      </w:r>
      <w:r w:rsidRPr="0058266B">
        <w:rPr>
          <w:color w:val="000000"/>
          <w:sz w:val="24"/>
          <w:lang w:val="sr-Cyrl-RS"/>
        </w:rPr>
        <w:t xml:space="preserve">детектованим алармима. </w:t>
      </w:r>
    </w:p>
    <w:p w:rsidR="0058266B" w:rsidRPr="0058266B" w:rsidRDefault="0058266B" w:rsidP="0058266B">
      <w:pPr>
        <w:widowControl/>
        <w:autoSpaceDE/>
        <w:autoSpaceDN/>
        <w:spacing w:before="120" w:after="60" w:line="259" w:lineRule="auto"/>
        <w:ind w:firstLine="567"/>
        <w:jc w:val="both"/>
        <w:rPr>
          <w:rFonts w:eastAsia="Calibri"/>
          <w:color w:val="000000"/>
          <w:sz w:val="24"/>
          <w:shd w:val="clear" w:color="auto" w:fill="FFFFFF"/>
          <w:lang w:val="sr-Cyrl-RS"/>
        </w:rPr>
      </w:pPr>
      <w:r w:rsidRPr="0058266B">
        <w:rPr>
          <w:rFonts w:eastAsia="Calibri"/>
          <w:color w:val="000000"/>
          <w:sz w:val="24"/>
          <w:shd w:val="clear" w:color="auto" w:fill="FFFFFF"/>
        </w:rPr>
        <w:t xml:space="preserve">Web </w:t>
      </w:r>
      <w:r w:rsidRPr="0058266B">
        <w:rPr>
          <w:rFonts w:eastAsia="Calibri"/>
          <w:color w:val="000000"/>
          <w:sz w:val="24"/>
          <w:shd w:val="clear" w:color="auto" w:fill="FFFFFF"/>
          <w:lang w:val="sr-Cyrl-RS"/>
        </w:rPr>
        <w:t>интерфејс мора да буде реализован за в</w:t>
      </w:r>
      <w:proofErr w:type="spellStart"/>
      <w:r w:rsidRPr="0058266B">
        <w:rPr>
          <w:rFonts w:eastAsia="Calibri"/>
          <w:color w:val="000000"/>
          <w:sz w:val="24"/>
          <w:shd w:val="clear" w:color="auto" w:fill="FFFFFF"/>
        </w:rPr>
        <w:t>ишекориснички</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приступ</w:t>
      </w:r>
      <w:proofErr w:type="spellEnd"/>
      <w:r w:rsidRPr="0058266B">
        <w:rPr>
          <w:rFonts w:eastAsia="Calibri"/>
          <w:color w:val="000000"/>
          <w:sz w:val="24"/>
          <w:shd w:val="clear" w:color="auto" w:fill="FFFFFF"/>
          <w:lang w:val="sr-Cyrl-RS"/>
        </w:rPr>
        <w:t xml:space="preserve">, тако да омогући </w:t>
      </w:r>
      <w:r w:rsidRPr="0058266B">
        <w:rPr>
          <w:rFonts w:eastAsia="Calibri"/>
          <w:color w:val="000000"/>
          <w:sz w:val="24"/>
          <w:shd w:val="clear" w:color="auto" w:fill="FFFFFF"/>
        </w:rPr>
        <w:t xml:space="preserve"> </w:t>
      </w:r>
      <w:r w:rsidRPr="0058266B">
        <w:rPr>
          <w:rFonts w:eastAsia="Calibri"/>
          <w:color w:val="000000"/>
          <w:sz w:val="24"/>
          <w:shd w:val="clear" w:color="auto" w:fill="FFFFFF"/>
          <w:lang w:val="sr-Cyrl-RS"/>
        </w:rPr>
        <w:t>појединачним техничарима посебан увид у одвојене целине система.</w:t>
      </w:r>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Кориснички</w:t>
      </w:r>
      <w:proofErr w:type="spellEnd"/>
      <w:r w:rsidRPr="0058266B">
        <w:rPr>
          <w:rFonts w:eastAsia="Calibri"/>
          <w:color w:val="000000"/>
          <w:sz w:val="24"/>
          <w:shd w:val="clear" w:color="auto" w:fill="FFFFFF"/>
        </w:rPr>
        <w:t xml:space="preserve"> </w:t>
      </w:r>
      <w:r w:rsidRPr="0058266B">
        <w:rPr>
          <w:rFonts w:eastAsia="Calibri"/>
          <w:color w:val="000000"/>
          <w:sz w:val="24"/>
          <w:shd w:val="clear" w:color="auto" w:fill="FFFFFF"/>
          <w:lang w:val="sr-Cyrl-RS"/>
        </w:rPr>
        <w:t xml:space="preserve">прилагођени </w:t>
      </w:r>
      <w:proofErr w:type="spellStart"/>
      <w:r w:rsidRPr="0058266B">
        <w:rPr>
          <w:rFonts w:eastAsia="Calibri"/>
          <w:color w:val="000000"/>
          <w:sz w:val="24"/>
          <w:shd w:val="clear" w:color="auto" w:fill="FFFFFF"/>
        </w:rPr>
        <w:t>погледи</w:t>
      </w:r>
      <w:proofErr w:type="spellEnd"/>
      <w:r w:rsidRPr="0058266B">
        <w:rPr>
          <w:rFonts w:eastAsia="Calibri"/>
          <w:color w:val="000000"/>
          <w:sz w:val="24"/>
          <w:shd w:val="clear" w:color="auto" w:fill="FFFFFF"/>
        </w:rPr>
        <w:t xml:space="preserve"> </w:t>
      </w:r>
      <w:r w:rsidRPr="0058266B">
        <w:rPr>
          <w:rFonts w:eastAsia="Calibri"/>
          <w:color w:val="000000"/>
          <w:sz w:val="24"/>
          <w:shd w:val="clear" w:color="auto" w:fill="FFFFFF"/>
          <w:lang w:val="sr-Cyrl-RS"/>
        </w:rPr>
        <w:t xml:space="preserve">треба да </w:t>
      </w:r>
      <w:proofErr w:type="spellStart"/>
      <w:r w:rsidRPr="0058266B">
        <w:rPr>
          <w:rFonts w:eastAsia="Calibri"/>
          <w:color w:val="000000"/>
          <w:sz w:val="24"/>
          <w:shd w:val="clear" w:color="auto" w:fill="FFFFFF"/>
        </w:rPr>
        <w:t>омогућавају</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клијентима</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да</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виде</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само</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њихове</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инфраструктурне</w:t>
      </w:r>
      <w:proofErr w:type="spellEnd"/>
      <w:r w:rsidRPr="0058266B">
        <w:rPr>
          <w:rFonts w:eastAsia="Calibri"/>
          <w:color w:val="000000"/>
          <w:sz w:val="24"/>
          <w:shd w:val="clear" w:color="auto" w:fill="FFFFFF"/>
        </w:rPr>
        <w:t xml:space="preserve"> </w:t>
      </w:r>
      <w:proofErr w:type="spellStart"/>
      <w:r w:rsidRPr="0058266B">
        <w:rPr>
          <w:rFonts w:eastAsia="Calibri"/>
          <w:color w:val="000000"/>
          <w:sz w:val="24"/>
          <w:shd w:val="clear" w:color="auto" w:fill="FFFFFF"/>
        </w:rPr>
        <w:t>компоненте</w:t>
      </w:r>
      <w:proofErr w:type="spellEnd"/>
      <w:r w:rsidRPr="0058266B">
        <w:rPr>
          <w:rFonts w:eastAsia="Calibri"/>
          <w:color w:val="000000"/>
          <w:sz w:val="24"/>
          <w:shd w:val="clear" w:color="auto" w:fill="FFFFFF"/>
          <w:lang w:val="sr-Cyrl-RS"/>
        </w:rPr>
        <w:t xml:space="preserve">. </w:t>
      </w:r>
    </w:p>
    <w:p w:rsidR="0058266B" w:rsidRPr="0058266B" w:rsidRDefault="0058266B" w:rsidP="0058266B">
      <w:pPr>
        <w:widowControl/>
        <w:autoSpaceDE/>
        <w:autoSpaceDN/>
        <w:spacing w:before="120" w:after="60" w:line="259" w:lineRule="auto"/>
        <w:ind w:firstLine="567"/>
        <w:jc w:val="both"/>
        <w:rPr>
          <w:rFonts w:eastAsia="Calibri"/>
          <w:color w:val="000000"/>
          <w:sz w:val="24"/>
          <w:shd w:val="clear" w:color="auto" w:fill="FFFFFF"/>
          <w:lang w:val="sr-Cyrl-RS"/>
        </w:rPr>
      </w:pPr>
      <w:r w:rsidRPr="0058266B">
        <w:rPr>
          <w:color w:val="000000"/>
          <w:sz w:val="24"/>
          <w:lang w:val="sr-Cyrl-RS"/>
        </w:rPr>
        <w:t>Модуларна архитектура мора да омогући и</w:t>
      </w:r>
      <w:r w:rsidRPr="0058266B">
        <w:rPr>
          <w:color w:val="000000"/>
          <w:sz w:val="24"/>
          <w:lang w:val="sr-Latn-RS"/>
        </w:rPr>
        <w:t xml:space="preserve">нтеграцију са </w:t>
      </w:r>
      <w:r w:rsidRPr="0058266B">
        <w:rPr>
          <w:color w:val="000000"/>
          <w:sz w:val="24"/>
          <w:lang w:val="sr-Cyrl-RS"/>
        </w:rPr>
        <w:t xml:space="preserve">другим </w:t>
      </w:r>
      <w:r w:rsidRPr="0058266B">
        <w:rPr>
          <w:color w:val="000000"/>
          <w:sz w:val="24"/>
          <w:lang w:val="sr-Latn-RS"/>
        </w:rPr>
        <w:t>апликацијама</w:t>
      </w:r>
      <w:r w:rsidRPr="0058266B">
        <w:rPr>
          <w:color w:val="000000"/>
          <w:sz w:val="24"/>
          <w:lang w:val="sr-Cyrl-RS"/>
        </w:rPr>
        <w:t>, а пре свега интеграцију са</w:t>
      </w:r>
      <w:r w:rsidRPr="0058266B">
        <w:rPr>
          <w:color w:val="000000"/>
          <w:sz w:val="24"/>
          <w:lang w:val="sr-Latn-RS"/>
        </w:rPr>
        <w:t xml:space="preserve"> </w:t>
      </w:r>
      <w:r w:rsidRPr="0058266B">
        <w:rPr>
          <w:color w:val="000000"/>
          <w:sz w:val="24"/>
          <w:lang w:val="sr-Cyrl-RS"/>
        </w:rPr>
        <w:t>Контакт центром и системом за телеметерију.</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43" w:name="_Toc27091737"/>
      <w:r w:rsidRPr="00905F32">
        <w:rPr>
          <w:color w:val="1F4D78"/>
          <w:sz w:val="24"/>
          <w:szCs w:val="24"/>
          <w:lang w:val="sr-Cyrl-RS"/>
        </w:rPr>
        <w:t xml:space="preserve">3.10.1 Подршка за </w:t>
      </w:r>
      <w:r w:rsidRPr="0058266B">
        <w:rPr>
          <w:color w:val="1F4D78"/>
          <w:sz w:val="24"/>
          <w:szCs w:val="24"/>
          <w:lang w:val="sr-Cyrl-RS"/>
        </w:rPr>
        <w:t>ауторизацију корисника</w:t>
      </w:r>
      <w:bookmarkEnd w:id="143"/>
      <w:r w:rsidRPr="0058266B">
        <w:rPr>
          <w:color w:val="1F4D78"/>
          <w:sz w:val="24"/>
          <w:szCs w:val="24"/>
          <w:lang w:val="sr-Cyrl-RS"/>
        </w:rPr>
        <w:t xml:space="preserve"> </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 xml:space="preserve">Систем за ауторизацију корисника мора да подржава </w:t>
      </w:r>
      <w:r w:rsidRPr="0058266B">
        <w:rPr>
          <w:rFonts w:eastAsia="Calibri"/>
          <w:sz w:val="24"/>
          <w:lang w:val="sr-Latn-RS"/>
        </w:rPr>
        <w:t xml:space="preserve">WPA2 - </w:t>
      </w:r>
      <w:proofErr w:type="spellStart"/>
      <w:r w:rsidRPr="0058266B">
        <w:rPr>
          <w:rFonts w:eastAsia="Calibri"/>
          <w:sz w:val="24"/>
        </w:rPr>
        <w:t>Eneterprise</w:t>
      </w:r>
      <w:proofErr w:type="spellEnd"/>
      <w:r w:rsidRPr="00905F32">
        <w:rPr>
          <w:rFonts w:eastAsia="Calibri"/>
          <w:sz w:val="24"/>
          <w:lang w:val="sr-Cyrl-RS"/>
        </w:rPr>
        <w:t xml:space="preserve"> </w:t>
      </w:r>
      <w:proofErr w:type="spellStart"/>
      <w:r w:rsidRPr="0058266B">
        <w:rPr>
          <w:rFonts w:eastAsia="Calibri"/>
          <w:sz w:val="24"/>
          <w:lang w:val="sr-Cyrl-RS"/>
        </w:rPr>
        <w:t>аутетификацију</w:t>
      </w:r>
      <w:proofErr w:type="spellEnd"/>
      <w:r w:rsidRPr="0058266B">
        <w:rPr>
          <w:rFonts w:eastAsia="Calibri"/>
          <w:sz w:val="24"/>
          <w:lang w:val="sr-Cyrl-RS"/>
        </w:rPr>
        <w:t xml:space="preserve"> корисника, са подршком за </w:t>
      </w:r>
      <w:r w:rsidRPr="0058266B">
        <w:rPr>
          <w:rFonts w:eastAsia="Calibri"/>
          <w:sz w:val="24"/>
        </w:rPr>
        <w:t>RADIUS</w:t>
      </w:r>
      <w:r w:rsidRPr="00905F32">
        <w:rPr>
          <w:rFonts w:eastAsia="Calibri"/>
          <w:sz w:val="24"/>
          <w:lang w:val="sr-Cyrl-RS"/>
        </w:rPr>
        <w:t xml:space="preserve"> </w:t>
      </w:r>
      <w:proofErr w:type="spellStart"/>
      <w:r w:rsidRPr="0058266B">
        <w:rPr>
          <w:rFonts w:eastAsia="Calibri"/>
          <w:sz w:val="24"/>
          <w:lang w:val="sr-Latn-RS"/>
        </w:rPr>
        <w:t>протокол</w:t>
      </w:r>
      <w:proofErr w:type="spellEnd"/>
      <w:r w:rsidRPr="0058266B">
        <w:rPr>
          <w:rFonts w:eastAsia="Calibri"/>
          <w:sz w:val="24"/>
          <w:lang w:val="sr-Latn-RS"/>
        </w:rPr>
        <w:t xml:space="preserve">. Систем мора да обезбеди јединствен </w:t>
      </w:r>
      <w:r w:rsidRPr="00905F32">
        <w:rPr>
          <w:rFonts w:eastAsia="Calibri"/>
          <w:sz w:val="24"/>
          <w:lang w:val="sr-Latn-RS"/>
        </w:rPr>
        <w:t>SSID</w:t>
      </w:r>
      <w:r w:rsidRPr="0058266B">
        <w:rPr>
          <w:rFonts w:eastAsia="Calibri"/>
          <w:sz w:val="24"/>
          <w:lang w:val="sr-Cyrl-RS"/>
        </w:rPr>
        <w:t xml:space="preserve"> за све криснике у једној мрежи, а да на основу креденцијала корисника обезбеди спајање на релевантни </w:t>
      </w:r>
      <w:r w:rsidRPr="00905F32">
        <w:rPr>
          <w:rFonts w:eastAsia="Calibri"/>
          <w:sz w:val="24"/>
          <w:lang w:val="sr-Latn-RS"/>
        </w:rPr>
        <w:t>VLAN</w:t>
      </w:r>
      <w:r w:rsidRPr="0058266B">
        <w:rPr>
          <w:rFonts w:eastAsia="Calibri"/>
          <w:sz w:val="24"/>
          <w:lang w:val="sr-Cyrl-RS"/>
        </w:rPr>
        <w:t>, односно интерну мрежу која је намењена појединачном кориснику.</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44" w:name="_Toc27091738"/>
      <w:r w:rsidRPr="00905F32">
        <w:rPr>
          <w:color w:val="1F4D78"/>
          <w:sz w:val="24"/>
          <w:szCs w:val="24"/>
          <w:lang w:val="sr-Cyrl-RS"/>
        </w:rPr>
        <w:t xml:space="preserve">3.10.2 Подршка за </w:t>
      </w:r>
      <w:r w:rsidRPr="0058266B">
        <w:rPr>
          <w:color w:val="1F4D78"/>
          <w:sz w:val="24"/>
          <w:szCs w:val="24"/>
        </w:rPr>
        <w:t>roaming</w:t>
      </w:r>
      <w:r w:rsidRPr="00905F32">
        <w:rPr>
          <w:color w:val="1F4D78"/>
          <w:sz w:val="24"/>
          <w:szCs w:val="24"/>
          <w:lang w:val="sr-Cyrl-RS"/>
        </w:rPr>
        <w:t xml:space="preserve"> </w:t>
      </w:r>
      <w:r w:rsidRPr="0058266B">
        <w:rPr>
          <w:color w:val="1F4D78"/>
          <w:sz w:val="24"/>
          <w:szCs w:val="24"/>
          <w:lang w:val="sr-Cyrl-RS"/>
        </w:rPr>
        <w:t>корисника</w:t>
      </w:r>
      <w:bookmarkEnd w:id="144"/>
      <w:r w:rsidRPr="0058266B">
        <w:rPr>
          <w:color w:val="1F4D78"/>
          <w:sz w:val="24"/>
          <w:szCs w:val="24"/>
          <w:lang w:val="sr-Cyrl-RS"/>
        </w:rPr>
        <w:t xml:space="preserve"> </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Модули за контролу интегралог рада бежичнг система морају да омогуће једноставно и аутоматско пребацивање појединачних корисника између доступних приступних тачака, у случају да корисник мења физичку локацију на којој се налази.</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Пожељно је да реализовани систем стално мери јачину бежичног сигнала сваког појединачног корисника, и да у случају детекције сувише слабог сигнала аутоматски раскида везу са релевантим приступним уређајем, чиме се активира конекција корисника на следећу приступну тачку са тренутно најјачим сигналом.</w:t>
      </w:r>
    </w:p>
    <w:p w:rsidR="0058266B" w:rsidRPr="0058266B" w:rsidRDefault="0058266B" w:rsidP="0058266B">
      <w:pPr>
        <w:widowControl/>
        <w:autoSpaceDE/>
        <w:autoSpaceDN/>
        <w:spacing w:before="120" w:after="60" w:line="259" w:lineRule="auto"/>
        <w:ind w:firstLine="567"/>
        <w:jc w:val="both"/>
        <w:rPr>
          <w:color w:val="000000"/>
          <w:sz w:val="24"/>
          <w:lang w:val="sr-Cyrl-RS"/>
        </w:rPr>
      </w:pPr>
    </w:p>
    <w:p w:rsidR="0058266B" w:rsidRPr="0058266B" w:rsidRDefault="0058266B" w:rsidP="0058266B">
      <w:pPr>
        <w:keepNext/>
        <w:keepLines/>
        <w:widowControl/>
        <w:autoSpaceDE/>
        <w:autoSpaceDN/>
        <w:spacing w:before="480" w:after="240" w:line="259" w:lineRule="auto"/>
        <w:ind w:left="720" w:hanging="720"/>
        <w:jc w:val="both"/>
        <w:outlineLvl w:val="1"/>
        <w:rPr>
          <w:color w:val="2E74B5"/>
          <w:sz w:val="26"/>
          <w:szCs w:val="26"/>
          <w:lang w:val="sr-Cyrl-RS"/>
        </w:rPr>
      </w:pPr>
      <w:bookmarkStart w:id="145" w:name="_Toc27091739"/>
      <w:r w:rsidRPr="00905F32">
        <w:rPr>
          <w:color w:val="2E74B5"/>
          <w:sz w:val="26"/>
          <w:szCs w:val="26"/>
          <w:lang w:val="sr-Cyrl-RS"/>
        </w:rPr>
        <w:t xml:space="preserve">3.10 </w:t>
      </w:r>
      <w:r w:rsidRPr="0058266B">
        <w:rPr>
          <w:color w:val="2E74B5"/>
          <w:sz w:val="26"/>
          <w:szCs w:val="26"/>
          <w:lang w:val="sr-Cyrl-RS"/>
        </w:rPr>
        <w:t>СВМУ уређај</w:t>
      </w:r>
      <w:bookmarkEnd w:id="145"/>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Имплементација </w:t>
      </w:r>
      <w:r w:rsidRPr="00905F32">
        <w:rPr>
          <w:rFonts w:eastAsia="Calibri" w:cs="Arial"/>
          <w:sz w:val="24"/>
          <w:lang w:val="sr-Cyrl-RS"/>
        </w:rPr>
        <w:t xml:space="preserve">система подразумева да се у сваку студентску собу дода СВМУ уређај. Овај уређај у себи обухвата низ система:  </w:t>
      </w:r>
      <w:r w:rsidRPr="0058266B">
        <w:rPr>
          <w:rFonts w:eastAsia="Calibri" w:cs="Arial"/>
          <w:sz w:val="24"/>
          <w:lang w:val="sr-Cyrl-RS"/>
        </w:rPr>
        <w:t xml:space="preserve">дисплеј, </w:t>
      </w:r>
      <w:r w:rsidRPr="0058266B">
        <w:rPr>
          <w:rFonts w:eastAsia="Calibri" w:cs="Arial"/>
          <w:sz w:val="24"/>
        </w:rPr>
        <w:t>VoIP</w:t>
      </w:r>
      <w:r w:rsidRPr="00905F32">
        <w:rPr>
          <w:rFonts w:eastAsia="Calibri" w:cs="Arial"/>
          <w:sz w:val="24"/>
          <w:lang w:val="sr-Cyrl-RS"/>
        </w:rPr>
        <w:t xml:space="preserve"> </w:t>
      </w:r>
      <w:r w:rsidRPr="0058266B">
        <w:rPr>
          <w:rFonts w:eastAsia="Calibri" w:cs="Arial"/>
          <w:sz w:val="24"/>
          <w:lang w:val="sr-Cyrl-RS"/>
        </w:rPr>
        <w:t>телефон и читач картица</w:t>
      </w:r>
      <w:r w:rsidRPr="00905F32">
        <w:rPr>
          <w:rFonts w:eastAsia="Calibri" w:cs="Arial"/>
          <w:sz w:val="24"/>
          <w:lang w:val="sr-Cyrl-RS"/>
        </w:rPr>
        <w:t xml:space="preserve">. Коришћењем јединственог уређаја постиже се максимална економичност решења, као и једноставно касније одржавање. Сваки уређај </w:t>
      </w:r>
      <w:r w:rsidRPr="0058266B">
        <w:rPr>
          <w:rFonts w:eastAsia="Calibri" w:cs="Arial"/>
          <w:sz w:val="24"/>
          <w:lang w:val="sr-Cyrl-RS"/>
        </w:rPr>
        <w:t xml:space="preserve">мора бити </w:t>
      </w:r>
      <w:r w:rsidRPr="00905F32">
        <w:rPr>
          <w:rFonts w:eastAsia="Calibri" w:cs="Arial"/>
          <w:sz w:val="24"/>
          <w:lang w:val="sr-Cyrl-RS"/>
        </w:rPr>
        <w:t xml:space="preserve">интегрисан у </w:t>
      </w:r>
      <w:r w:rsidRPr="0058266B">
        <w:rPr>
          <w:rFonts w:eastAsia="Calibri" w:cs="Arial"/>
          <w:sz w:val="24"/>
          <w:lang w:val="sr-Cyrl-RS"/>
        </w:rPr>
        <w:t xml:space="preserve">постојећи </w:t>
      </w:r>
      <w:r w:rsidRPr="00905F32">
        <w:rPr>
          <w:rFonts w:eastAsia="Calibri" w:cs="Arial"/>
          <w:sz w:val="24"/>
          <w:lang w:val="sr-Cyrl-RS"/>
        </w:rPr>
        <w:t xml:space="preserve">надзорни центар, </w:t>
      </w:r>
      <w:r w:rsidRPr="0058266B">
        <w:rPr>
          <w:rFonts w:eastAsia="Calibri" w:cs="Arial"/>
          <w:sz w:val="24"/>
          <w:lang w:val="sr-Cyrl-RS"/>
        </w:rPr>
        <w:t xml:space="preserve">тако да је </w:t>
      </w:r>
      <w:r w:rsidRPr="00905F32">
        <w:rPr>
          <w:rFonts w:eastAsia="Calibri" w:cs="Arial"/>
          <w:sz w:val="24"/>
          <w:lang w:val="sr-Cyrl-RS"/>
        </w:rPr>
        <w:t xml:space="preserve">даљинским приступом могућ удаљени надзор и </w:t>
      </w:r>
      <w:r w:rsidRPr="0058266B">
        <w:rPr>
          <w:rFonts w:eastAsia="Calibri" w:cs="Arial"/>
          <w:sz w:val="24"/>
          <w:lang w:val="sr-Cyrl-RS"/>
        </w:rPr>
        <w:t>контрола рада</w:t>
      </w:r>
      <w:r w:rsidRPr="00905F32">
        <w:rPr>
          <w:rFonts w:eastAsia="Calibri" w:cs="Arial"/>
          <w:sz w:val="24"/>
          <w:lang w:val="sr-Cyrl-RS"/>
        </w:rPr>
        <w:t>.</w:t>
      </w:r>
      <w:r w:rsidRPr="0058266B">
        <w:rPr>
          <w:rFonts w:eastAsia="Calibri" w:cs="Arial"/>
          <w:sz w:val="24"/>
          <w:lang w:val="sr-Cyrl-RS"/>
        </w:rPr>
        <w:t xml:space="preserve"> Увидом у стање уређаја </w:t>
      </w:r>
      <w:r w:rsidRPr="0058266B">
        <w:rPr>
          <w:rFonts w:eastAsia="Calibri" w:cs="Arial"/>
          <w:sz w:val="24"/>
          <w:lang w:val="sr-Cyrl-RS"/>
        </w:rPr>
        <w:lastRenderedPageBreak/>
        <w:t>омогућено је радницима Контакт центра да унапред детектују потенцијалне проблеме и проследе пријаву надлежној служби на решавање.</w:t>
      </w:r>
    </w:p>
    <w:p w:rsidR="0058266B" w:rsidRPr="00905F32"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cs="Arial"/>
          <w:sz w:val="24"/>
          <w:lang w:val="sr-Cyrl-RS"/>
        </w:rPr>
        <w:t>СВМУ уређај је реализован као скуп независних модула, са могућношћу имплементације засебних целина.</w:t>
      </w:r>
      <w:r w:rsidRPr="0058266B">
        <w:rPr>
          <w:rFonts w:eastAsia="Calibri"/>
          <w:sz w:val="24"/>
          <w:lang w:val="sr-Cyrl-RS"/>
        </w:rPr>
        <w:t xml:space="preserve"> </w:t>
      </w:r>
      <w:r w:rsidRPr="0058266B">
        <w:rPr>
          <w:rFonts w:eastAsia="Calibri" w:cs="Arial"/>
          <w:sz w:val="24"/>
          <w:lang w:val="sr-Cyrl-RS"/>
        </w:rPr>
        <w:t>У</w:t>
      </w:r>
      <w:r w:rsidRPr="00905F32">
        <w:rPr>
          <w:rFonts w:eastAsia="Calibri" w:cs="Arial"/>
          <w:sz w:val="24"/>
          <w:lang w:val="sr-Cyrl-RS"/>
        </w:rPr>
        <w:t xml:space="preserve">ређај служи да са једне стране буде спојен на </w:t>
      </w:r>
      <w:r w:rsidRPr="0058266B">
        <w:rPr>
          <w:rFonts w:eastAsia="Calibri" w:cs="Arial"/>
          <w:sz w:val="24"/>
          <w:lang w:val="sr-Cyrl-RS"/>
        </w:rPr>
        <w:t>рачунарску мрежу дома</w:t>
      </w:r>
      <w:r w:rsidRPr="00905F32">
        <w:rPr>
          <w:rFonts w:eastAsia="Calibri" w:cs="Arial"/>
          <w:sz w:val="24"/>
          <w:lang w:val="sr-Cyrl-RS"/>
        </w:rPr>
        <w:t>, а да са друге стране корисницима у соби обезбеди следеће:</w:t>
      </w:r>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r w:rsidRPr="0058266B">
        <w:rPr>
          <w:rFonts w:eastAsia="Calibri" w:cs="Arial"/>
          <w:sz w:val="24"/>
        </w:rPr>
        <w:t xml:space="preserve">VoIP </w:t>
      </w:r>
      <w:proofErr w:type="spellStart"/>
      <w:r w:rsidRPr="0058266B">
        <w:rPr>
          <w:rFonts w:eastAsia="Calibri" w:cs="Arial"/>
          <w:sz w:val="24"/>
        </w:rPr>
        <w:t>телефон</w:t>
      </w:r>
      <w:proofErr w:type="spellEnd"/>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proofErr w:type="spellStart"/>
      <w:r w:rsidRPr="0058266B">
        <w:rPr>
          <w:rFonts w:eastAsia="Calibri" w:cs="Arial"/>
          <w:sz w:val="24"/>
        </w:rPr>
        <w:t>дисплеј</w:t>
      </w:r>
      <w:proofErr w:type="spellEnd"/>
      <w:r w:rsidRPr="0058266B">
        <w:rPr>
          <w:rFonts w:eastAsia="Calibri" w:cs="Arial"/>
          <w:sz w:val="24"/>
        </w:rPr>
        <w:t xml:space="preserve"> </w:t>
      </w:r>
      <w:proofErr w:type="spellStart"/>
      <w:r w:rsidRPr="0058266B">
        <w:rPr>
          <w:rFonts w:eastAsia="Calibri" w:cs="Arial"/>
          <w:sz w:val="24"/>
        </w:rPr>
        <w:t>за</w:t>
      </w:r>
      <w:proofErr w:type="spellEnd"/>
      <w:r w:rsidRPr="0058266B">
        <w:rPr>
          <w:rFonts w:eastAsia="Calibri" w:cs="Arial"/>
          <w:sz w:val="24"/>
        </w:rPr>
        <w:t xml:space="preserve"> </w:t>
      </w:r>
      <w:proofErr w:type="spellStart"/>
      <w:r w:rsidRPr="0058266B">
        <w:rPr>
          <w:rFonts w:eastAsia="Calibri" w:cs="Arial"/>
          <w:sz w:val="24"/>
        </w:rPr>
        <w:t>све</w:t>
      </w:r>
      <w:proofErr w:type="spellEnd"/>
      <w:r w:rsidRPr="0058266B">
        <w:rPr>
          <w:rFonts w:eastAsia="Calibri" w:cs="Arial"/>
          <w:sz w:val="24"/>
        </w:rPr>
        <w:t xml:space="preserve"> </w:t>
      </w:r>
      <w:proofErr w:type="spellStart"/>
      <w:r w:rsidRPr="0058266B">
        <w:rPr>
          <w:rFonts w:eastAsia="Calibri" w:cs="Arial"/>
          <w:sz w:val="24"/>
        </w:rPr>
        <w:t>врсте</w:t>
      </w:r>
      <w:proofErr w:type="spellEnd"/>
      <w:r w:rsidRPr="0058266B">
        <w:rPr>
          <w:rFonts w:eastAsia="Calibri" w:cs="Arial"/>
          <w:sz w:val="24"/>
        </w:rPr>
        <w:t xml:space="preserve"> </w:t>
      </w:r>
      <w:proofErr w:type="spellStart"/>
      <w:r w:rsidRPr="0058266B">
        <w:rPr>
          <w:rFonts w:eastAsia="Calibri" w:cs="Arial"/>
          <w:sz w:val="24"/>
        </w:rPr>
        <w:t>обавештења</w:t>
      </w:r>
      <w:proofErr w:type="spellEnd"/>
    </w:p>
    <w:p w:rsidR="0058266B" w:rsidRPr="0058266B" w:rsidRDefault="0058266B" w:rsidP="0058266B">
      <w:pPr>
        <w:widowControl/>
        <w:numPr>
          <w:ilvl w:val="0"/>
          <w:numId w:val="20"/>
        </w:numPr>
        <w:autoSpaceDE/>
        <w:autoSpaceDN/>
        <w:spacing w:before="120" w:after="60" w:line="259" w:lineRule="auto"/>
        <w:contextualSpacing/>
        <w:jc w:val="both"/>
        <w:rPr>
          <w:rFonts w:eastAsia="Calibri" w:cs="Arial"/>
          <w:sz w:val="24"/>
        </w:rPr>
      </w:pPr>
      <w:r w:rsidRPr="0058266B">
        <w:rPr>
          <w:rFonts w:eastAsia="Calibri" w:cs="Arial"/>
          <w:sz w:val="24"/>
          <w:lang w:val="sr-Cyrl-RS"/>
        </w:rPr>
        <w:t>контактни / безконтактни читач картица</w:t>
      </w:r>
    </w:p>
    <w:p w:rsidR="0058266B" w:rsidRPr="0058266B" w:rsidRDefault="0058266B" w:rsidP="0058266B">
      <w:pPr>
        <w:widowControl/>
        <w:autoSpaceDE/>
        <w:autoSpaceDN/>
        <w:spacing w:before="120" w:after="60" w:line="259" w:lineRule="auto"/>
        <w:ind w:left="927"/>
        <w:contextualSpacing/>
        <w:jc w:val="both"/>
        <w:rPr>
          <w:rFonts w:eastAsia="Calibri" w:cs="Arial"/>
          <w:sz w:val="24"/>
        </w:rPr>
      </w:pP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rPr>
        <w:t xml:space="preserve">СВМУ </w:t>
      </w:r>
      <w:proofErr w:type="spellStart"/>
      <w:r w:rsidRPr="0058266B">
        <w:rPr>
          <w:rFonts w:eastAsia="Calibri" w:cs="Arial"/>
          <w:sz w:val="24"/>
        </w:rPr>
        <w:t>поседује</w:t>
      </w:r>
      <w:proofErr w:type="spellEnd"/>
      <w:r w:rsidRPr="0058266B">
        <w:rPr>
          <w:rFonts w:eastAsia="Calibri" w:cs="Arial"/>
          <w:sz w:val="24"/>
        </w:rPr>
        <w:t xml:space="preserve"> </w:t>
      </w:r>
      <w:proofErr w:type="spellStart"/>
      <w:r w:rsidRPr="0058266B">
        <w:rPr>
          <w:rFonts w:eastAsia="Calibri" w:cs="Arial"/>
          <w:sz w:val="24"/>
        </w:rPr>
        <w:t>интегрисан</w:t>
      </w:r>
      <w:proofErr w:type="spellEnd"/>
      <w:r w:rsidRPr="0058266B">
        <w:rPr>
          <w:rFonts w:eastAsia="Calibri" w:cs="Arial"/>
          <w:sz w:val="24"/>
        </w:rPr>
        <w:t xml:space="preserve"> </w:t>
      </w:r>
      <w:proofErr w:type="spellStart"/>
      <w:r w:rsidRPr="0058266B">
        <w:rPr>
          <w:rFonts w:eastAsia="Calibri" w:cs="Arial"/>
          <w:sz w:val="24"/>
        </w:rPr>
        <w:t>софтверски</w:t>
      </w:r>
      <w:proofErr w:type="spellEnd"/>
      <w:r w:rsidRPr="0058266B">
        <w:rPr>
          <w:rFonts w:eastAsia="Calibri" w:cs="Arial"/>
          <w:sz w:val="24"/>
        </w:rPr>
        <w:t xml:space="preserve"> VoIP </w:t>
      </w:r>
      <w:r w:rsidRPr="0058266B">
        <w:rPr>
          <w:rFonts w:eastAsia="Calibri" w:cs="Arial"/>
          <w:sz w:val="24"/>
          <w:lang w:val="sr-Cyrl-RS"/>
        </w:rPr>
        <w:t>телефон, са интегрисаним спикерфном и опином слушалицом.</w:t>
      </w:r>
      <w:r w:rsidRPr="0058266B">
        <w:rPr>
          <w:rFonts w:eastAsia="Calibri" w:cs="Arial"/>
          <w:sz w:val="24"/>
        </w:rPr>
        <w:t xml:space="preserve"> </w:t>
      </w:r>
      <w:proofErr w:type="spellStart"/>
      <w:r w:rsidRPr="0058266B">
        <w:rPr>
          <w:rFonts w:eastAsia="Calibri" w:cs="Arial"/>
          <w:sz w:val="24"/>
        </w:rPr>
        <w:t>На</w:t>
      </w:r>
      <w:proofErr w:type="spellEnd"/>
      <w:r w:rsidRPr="0058266B">
        <w:rPr>
          <w:rFonts w:eastAsia="Calibri" w:cs="Arial"/>
          <w:sz w:val="24"/>
        </w:rPr>
        <w:t xml:space="preserve"> </w:t>
      </w:r>
      <w:proofErr w:type="spellStart"/>
      <w:r w:rsidRPr="0058266B">
        <w:rPr>
          <w:rFonts w:eastAsia="Calibri" w:cs="Arial"/>
          <w:sz w:val="24"/>
        </w:rPr>
        <w:t>овај</w:t>
      </w:r>
      <w:proofErr w:type="spellEnd"/>
      <w:r w:rsidRPr="0058266B">
        <w:rPr>
          <w:rFonts w:eastAsia="Calibri" w:cs="Arial"/>
          <w:sz w:val="24"/>
        </w:rPr>
        <w:t xml:space="preserve"> </w:t>
      </w:r>
      <w:proofErr w:type="spellStart"/>
      <w:r w:rsidRPr="0058266B">
        <w:rPr>
          <w:rFonts w:eastAsia="Calibri" w:cs="Arial"/>
          <w:sz w:val="24"/>
        </w:rPr>
        <w:t>начин</w:t>
      </w:r>
      <w:proofErr w:type="spellEnd"/>
      <w:r w:rsidRPr="0058266B">
        <w:rPr>
          <w:rFonts w:eastAsia="Calibri" w:cs="Arial"/>
          <w:sz w:val="24"/>
        </w:rPr>
        <w:t xml:space="preserve"> </w:t>
      </w:r>
      <w:r w:rsidRPr="0058266B">
        <w:rPr>
          <w:rFonts w:eastAsia="Calibri" w:cs="Arial"/>
          <w:sz w:val="24"/>
          <w:lang w:val="sr-Cyrl-RS"/>
        </w:rPr>
        <w:t>СВМУ</w:t>
      </w:r>
      <w:r w:rsidRPr="0058266B">
        <w:rPr>
          <w:rFonts w:eastAsia="Calibri" w:cs="Arial"/>
          <w:sz w:val="24"/>
        </w:rPr>
        <w:t xml:space="preserve"> </w:t>
      </w:r>
      <w:proofErr w:type="spellStart"/>
      <w:r w:rsidRPr="0058266B">
        <w:rPr>
          <w:rFonts w:eastAsia="Calibri" w:cs="Arial"/>
          <w:sz w:val="24"/>
        </w:rPr>
        <w:t>омогућава</w:t>
      </w:r>
      <w:proofErr w:type="spellEnd"/>
      <w:r w:rsidRPr="0058266B">
        <w:rPr>
          <w:rFonts w:eastAsia="Calibri" w:cs="Arial"/>
          <w:sz w:val="24"/>
        </w:rPr>
        <w:t xml:space="preserve"> </w:t>
      </w:r>
      <w:proofErr w:type="spellStart"/>
      <w:r w:rsidRPr="0058266B">
        <w:rPr>
          <w:rFonts w:eastAsia="Calibri" w:cs="Arial"/>
          <w:sz w:val="24"/>
        </w:rPr>
        <w:t>изузетно</w:t>
      </w:r>
      <w:proofErr w:type="spellEnd"/>
      <w:r w:rsidRPr="0058266B">
        <w:rPr>
          <w:rFonts w:eastAsia="Calibri" w:cs="Arial"/>
          <w:sz w:val="24"/>
        </w:rPr>
        <w:t xml:space="preserve"> </w:t>
      </w:r>
      <w:proofErr w:type="spellStart"/>
      <w:r w:rsidRPr="0058266B">
        <w:rPr>
          <w:rFonts w:eastAsia="Calibri" w:cs="Arial"/>
          <w:sz w:val="24"/>
        </w:rPr>
        <w:t>економичну</w:t>
      </w:r>
      <w:proofErr w:type="spellEnd"/>
      <w:r w:rsidRPr="0058266B">
        <w:rPr>
          <w:rFonts w:eastAsia="Calibri" w:cs="Arial"/>
          <w:sz w:val="24"/>
        </w:rPr>
        <w:t xml:space="preserve"> </w:t>
      </w:r>
      <w:proofErr w:type="spellStart"/>
      <w:r w:rsidRPr="0058266B">
        <w:rPr>
          <w:rFonts w:eastAsia="Calibri" w:cs="Arial"/>
          <w:sz w:val="24"/>
        </w:rPr>
        <w:t>транзицију</w:t>
      </w:r>
      <w:proofErr w:type="spellEnd"/>
      <w:r w:rsidRPr="0058266B">
        <w:rPr>
          <w:rFonts w:eastAsia="Calibri" w:cs="Arial"/>
          <w:sz w:val="24"/>
        </w:rPr>
        <w:t xml:space="preserve"> </w:t>
      </w:r>
      <w:proofErr w:type="spellStart"/>
      <w:r w:rsidRPr="0058266B">
        <w:rPr>
          <w:rFonts w:eastAsia="Calibri" w:cs="Arial"/>
          <w:sz w:val="24"/>
        </w:rPr>
        <w:t>са</w:t>
      </w:r>
      <w:proofErr w:type="spellEnd"/>
      <w:r w:rsidRPr="0058266B">
        <w:rPr>
          <w:rFonts w:eastAsia="Calibri" w:cs="Arial"/>
          <w:sz w:val="24"/>
        </w:rPr>
        <w:t xml:space="preserve"> </w:t>
      </w:r>
      <w:proofErr w:type="spellStart"/>
      <w:r w:rsidRPr="0058266B">
        <w:rPr>
          <w:rFonts w:eastAsia="Calibri" w:cs="Arial"/>
          <w:sz w:val="24"/>
        </w:rPr>
        <w:t>класичне</w:t>
      </w:r>
      <w:proofErr w:type="spellEnd"/>
      <w:r w:rsidRPr="0058266B">
        <w:rPr>
          <w:rFonts w:eastAsia="Calibri" w:cs="Arial"/>
          <w:sz w:val="24"/>
        </w:rPr>
        <w:t xml:space="preserve"> </w:t>
      </w:r>
      <w:proofErr w:type="spellStart"/>
      <w:r w:rsidRPr="0058266B">
        <w:rPr>
          <w:rFonts w:eastAsia="Calibri" w:cs="Arial"/>
          <w:sz w:val="24"/>
        </w:rPr>
        <w:t>телефоније</w:t>
      </w:r>
      <w:proofErr w:type="spellEnd"/>
      <w:r w:rsidRPr="0058266B">
        <w:rPr>
          <w:rFonts w:eastAsia="Calibri" w:cs="Arial"/>
          <w:sz w:val="24"/>
        </w:rPr>
        <w:t xml:space="preserve"> </w:t>
      </w:r>
      <w:proofErr w:type="spellStart"/>
      <w:r w:rsidRPr="0058266B">
        <w:rPr>
          <w:rFonts w:eastAsia="Calibri" w:cs="Arial"/>
          <w:sz w:val="24"/>
        </w:rPr>
        <w:t>на</w:t>
      </w:r>
      <w:proofErr w:type="spellEnd"/>
      <w:r w:rsidRPr="0058266B">
        <w:rPr>
          <w:rFonts w:eastAsia="Calibri" w:cs="Arial"/>
          <w:sz w:val="24"/>
        </w:rPr>
        <w:t xml:space="preserve"> VoIP у </w:t>
      </w:r>
      <w:proofErr w:type="spellStart"/>
      <w:r w:rsidRPr="0058266B">
        <w:rPr>
          <w:rFonts w:eastAsia="Calibri" w:cs="Arial"/>
          <w:sz w:val="24"/>
        </w:rPr>
        <w:t>оквиру</w:t>
      </w:r>
      <w:proofErr w:type="spellEnd"/>
      <w:r w:rsidRPr="0058266B">
        <w:rPr>
          <w:rFonts w:eastAsia="Calibri" w:cs="Arial"/>
          <w:sz w:val="24"/>
        </w:rPr>
        <w:t xml:space="preserve"> </w:t>
      </w:r>
      <w:proofErr w:type="spellStart"/>
      <w:r w:rsidRPr="0058266B">
        <w:rPr>
          <w:rFonts w:eastAsia="Calibri" w:cs="Arial"/>
          <w:sz w:val="24"/>
        </w:rPr>
        <w:t>свих</w:t>
      </w:r>
      <w:proofErr w:type="spellEnd"/>
      <w:r w:rsidRPr="0058266B">
        <w:rPr>
          <w:rFonts w:eastAsia="Calibri" w:cs="Arial"/>
          <w:sz w:val="24"/>
        </w:rPr>
        <w:t xml:space="preserve"> </w:t>
      </w:r>
      <w:proofErr w:type="spellStart"/>
      <w:r w:rsidRPr="0058266B">
        <w:rPr>
          <w:rFonts w:eastAsia="Calibri" w:cs="Arial"/>
          <w:sz w:val="24"/>
        </w:rPr>
        <w:t>соба</w:t>
      </w:r>
      <w:proofErr w:type="spellEnd"/>
      <w:r w:rsidRPr="0058266B">
        <w:rPr>
          <w:rFonts w:eastAsia="Calibri" w:cs="Arial"/>
          <w:sz w:val="24"/>
        </w:rPr>
        <w:t xml:space="preserve"> </w:t>
      </w:r>
      <w:r w:rsidRPr="0058266B">
        <w:rPr>
          <w:rFonts w:eastAsia="Calibri" w:cs="Arial"/>
          <w:sz w:val="24"/>
          <w:lang w:val="sr-Cyrl-RS"/>
        </w:rPr>
        <w:t>дома</w:t>
      </w:r>
      <w:r w:rsidRPr="0058266B">
        <w:rPr>
          <w:rFonts w:eastAsia="Calibri" w:cs="Arial"/>
          <w:sz w:val="24"/>
        </w:rPr>
        <w:t xml:space="preserve">. </w:t>
      </w:r>
      <w:r w:rsidRPr="0058266B">
        <w:rPr>
          <w:rFonts w:eastAsia="Calibri" w:cs="Arial"/>
          <w:sz w:val="24"/>
          <w:lang w:val="sr-Cyrl-RS"/>
        </w:rPr>
        <w:t>П</w:t>
      </w:r>
      <w:proofErr w:type="spellStart"/>
      <w:r w:rsidRPr="0058266B">
        <w:rPr>
          <w:rFonts w:eastAsia="Calibri" w:cs="Arial"/>
          <w:sz w:val="24"/>
        </w:rPr>
        <w:t>остојећа</w:t>
      </w:r>
      <w:proofErr w:type="spellEnd"/>
      <w:r w:rsidRPr="0058266B">
        <w:rPr>
          <w:rFonts w:eastAsia="Calibri" w:cs="Arial"/>
          <w:sz w:val="24"/>
        </w:rPr>
        <w:t xml:space="preserve"> TDM </w:t>
      </w:r>
      <w:proofErr w:type="spellStart"/>
      <w:r w:rsidRPr="0058266B">
        <w:rPr>
          <w:rFonts w:eastAsia="Calibri" w:cs="Arial"/>
          <w:sz w:val="24"/>
        </w:rPr>
        <w:t>опрема</w:t>
      </w:r>
      <w:proofErr w:type="spellEnd"/>
      <w:r w:rsidRPr="0058266B">
        <w:rPr>
          <w:rFonts w:eastAsia="Calibri" w:cs="Arial"/>
          <w:sz w:val="24"/>
        </w:rPr>
        <w:t xml:space="preserve"> </w:t>
      </w:r>
      <w:r w:rsidRPr="0058266B">
        <w:rPr>
          <w:rFonts w:eastAsia="Calibri" w:cs="Arial"/>
          <w:sz w:val="24"/>
          <w:lang w:val="sr-Cyrl-RS"/>
        </w:rPr>
        <w:t xml:space="preserve">дошла је </w:t>
      </w:r>
      <w:proofErr w:type="spellStart"/>
      <w:r w:rsidRPr="0058266B">
        <w:rPr>
          <w:rFonts w:eastAsia="Calibri" w:cs="Arial"/>
          <w:sz w:val="24"/>
        </w:rPr>
        <w:t>до</w:t>
      </w:r>
      <w:proofErr w:type="spellEnd"/>
      <w:r w:rsidRPr="0058266B">
        <w:rPr>
          <w:rFonts w:eastAsia="Calibri" w:cs="Arial"/>
          <w:sz w:val="24"/>
        </w:rPr>
        <w:t xml:space="preserve"> </w:t>
      </w:r>
      <w:proofErr w:type="spellStart"/>
      <w:r w:rsidRPr="0058266B">
        <w:rPr>
          <w:rFonts w:eastAsia="Calibri" w:cs="Arial"/>
          <w:sz w:val="24"/>
        </w:rPr>
        <w:t>краја</w:t>
      </w:r>
      <w:proofErr w:type="spellEnd"/>
      <w:r w:rsidRPr="0058266B">
        <w:rPr>
          <w:rFonts w:eastAsia="Calibri" w:cs="Arial"/>
          <w:sz w:val="24"/>
        </w:rPr>
        <w:t xml:space="preserve"> </w:t>
      </w:r>
      <w:proofErr w:type="spellStart"/>
      <w:r w:rsidRPr="0058266B">
        <w:rPr>
          <w:rFonts w:eastAsia="Calibri" w:cs="Arial"/>
          <w:sz w:val="24"/>
        </w:rPr>
        <w:t>свог</w:t>
      </w:r>
      <w:proofErr w:type="spellEnd"/>
      <w:r w:rsidRPr="0058266B">
        <w:rPr>
          <w:rFonts w:eastAsia="Calibri" w:cs="Arial"/>
          <w:sz w:val="24"/>
        </w:rPr>
        <w:t xml:space="preserve"> </w:t>
      </w:r>
      <w:proofErr w:type="spellStart"/>
      <w:r w:rsidRPr="0058266B">
        <w:rPr>
          <w:rFonts w:eastAsia="Calibri" w:cs="Arial"/>
          <w:sz w:val="24"/>
        </w:rPr>
        <w:t>експлоатационог</w:t>
      </w:r>
      <w:proofErr w:type="spellEnd"/>
      <w:r w:rsidRPr="0058266B">
        <w:rPr>
          <w:rFonts w:eastAsia="Calibri" w:cs="Arial"/>
          <w:sz w:val="24"/>
        </w:rPr>
        <w:t xml:space="preserve"> </w:t>
      </w:r>
      <w:proofErr w:type="spellStart"/>
      <w:r w:rsidRPr="0058266B">
        <w:rPr>
          <w:rFonts w:eastAsia="Calibri" w:cs="Arial"/>
          <w:sz w:val="24"/>
        </w:rPr>
        <w:t>циклуса</w:t>
      </w:r>
      <w:proofErr w:type="spellEnd"/>
      <w:r w:rsidRPr="0058266B">
        <w:rPr>
          <w:rFonts w:eastAsia="Calibri" w:cs="Arial"/>
          <w:sz w:val="24"/>
        </w:rPr>
        <w:t xml:space="preserve"> и </w:t>
      </w:r>
      <w:proofErr w:type="spellStart"/>
      <w:r w:rsidRPr="0058266B">
        <w:rPr>
          <w:rFonts w:eastAsia="Calibri" w:cs="Arial"/>
          <w:sz w:val="24"/>
        </w:rPr>
        <w:t>произвођач</w:t>
      </w:r>
      <w:proofErr w:type="spellEnd"/>
      <w:r w:rsidRPr="0058266B">
        <w:rPr>
          <w:rFonts w:eastAsia="Calibri" w:cs="Arial"/>
          <w:sz w:val="24"/>
        </w:rPr>
        <w:t xml:space="preserve"> у </w:t>
      </w:r>
      <w:proofErr w:type="spellStart"/>
      <w:r w:rsidRPr="0058266B">
        <w:rPr>
          <w:rFonts w:eastAsia="Calibri" w:cs="Arial"/>
          <w:sz w:val="24"/>
        </w:rPr>
        <w:t>наредном</w:t>
      </w:r>
      <w:proofErr w:type="spellEnd"/>
      <w:r w:rsidRPr="0058266B">
        <w:rPr>
          <w:rFonts w:eastAsia="Calibri" w:cs="Arial"/>
          <w:sz w:val="24"/>
        </w:rPr>
        <w:t xml:space="preserve"> </w:t>
      </w:r>
      <w:proofErr w:type="spellStart"/>
      <w:r w:rsidRPr="0058266B">
        <w:rPr>
          <w:rFonts w:eastAsia="Calibri" w:cs="Arial"/>
          <w:sz w:val="24"/>
        </w:rPr>
        <w:t>периоду</w:t>
      </w:r>
      <w:proofErr w:type="spellEnd"/>
      <w:r w:rsidRPr="0058266B">
        <w:rPr>
          <w:rFonts w:eastAsia="Calibri" w:cs="Arial"/>
          <w:sz w:val="24"/>
        </w:rPr>
        <w:t xml:space="preserve"> </w:t>
      </w:r>
      <w:proofErr w:type="spellStart"/>
      <w:r w:rsidRPr="0058266B">
        <w:rPr>
          <w:rFonts w:eastAsia="Calibri" w:cs="Arial"/>
          <w:sz w:val="24"/>
        </w:rPr>
        <w:t>престаје</w:t>
      </w:r>
      <w:proofErr w:type="spellEnd"/>
      <w:r w:rsidRPr="0058266B">
        <w:rPr>
          <w:rFonts w:eastAsia="Calibri" w:cs="Arial"/>
          <w:sz w:val="24"/>
        </w:rPr>
        <w:t xml:space="preserve"> </w:t>
      </w:r>
      <w:proofErr w:type="spellStart"/>
      <w:r w:rsidRPr="0058266B">
        <w:rPr>
          <w:rFonts w:eastAsia="Calibri" w:cs="Arial"/>
          <w:sz w:val="24"/>
        </w:rPr>
        <w:t>са</w:t>
      </w:r>
      <w:proofErr w:type="spellEnd"/>
      <w:r w:rsidRPr="0058266B">
        <w:rPr>
          <w:rFonts w:eastAsia="Calibri" w:cs="Arial"/>
          <w:sz w:val="24"/>
          <w:lang w:val="sr-Cyrl-RS"/>
        </w:rPr>
        <w:t xml:space="preserve"> њеном</w:t>
      </w:r>
      <w:r w:rsidRPr="0058266B">
        <w:rPr>
          <w:rFonts w:eastAsia="Calibri" w:cs="Arial"/>
          <w:sz w:val="24"/>
        </w:rPr>
        <w:t xml:space="preserve"> </w:t>
      </w:r>
      <w:proofErr w:type="spellStart"/>
      <w:r w:rsidRPr="0058266B">
        <w:rPr>
          <w:rFonts w:eastAsia="Calibri" w:cs="Arial"/>
          <w:sz w:val="24"/>
        </w:rPr>
        <w:t>подршком</w:t>
      </w:r>
      <w:proofErr w:type="spellEnd"/>
      <w:r w:rsidRPr="0058266B">
        <w:rPr>
          <w:rFonts w:eastAsia="Calibri" w:cs="Arial"/>
          <w:sz w:val="24"/>
        </w:rPr>
        <w:t xml:space="preserve">. </w:t>
      </w:r>
      <w:r w:rsidRPr="0058266B">
        <w:rPr>
          <w:rFonts w:eastAsia="Calibri" w:cs="Arial"/>
          <w:sz w:val="24"/>
          <w:lang w:val="sr-Cyrl-RS"/>
        </w:rPr>
        <w:t xml:space="preserve">Имплементацијом </w:t>
      </w:r>
      <w:proofErr w:type="spellStart"/>
      <w:r w:rsidRPr="0058266B">
        <w:rPr>
          <w:rFonts w:eastAsia="Calibri" w:cs="Arial"/>
          <w:sz w:val="24"/>
          <w:lang w:val="sr-Cyrl-RS"/>
        </w:rPr>
        <w:t>софтверскг</w:t>
      </w:r>
      <w:proofErr w:type="spellEnd"/>
      <w:r w:rsidRPr="0058266B">
        <w:rPr>
          <w:rFonts w:eastAsia="Calibri" w:cs="Arial"/>
          <w:sz w:val="24"/>
          <w:lang w:val="sr-Cyrl-RS"/>
        </w:rPr>
        <w:t xml:space="preserve"> </w:t>
      </w:r>
      <w:r w:rsidRPr="0058266B">
        <w:rPr>
          <w:rFonts w:eastAsia="Calibri" w:cs="Arial"/>
          <w:sz w:val="24"/>
        </w:rPr>
        <w:t xml:space="preserve">VoIP </w:t>
      </w:r>
      <w:r w:rsidRPr="0058266B">
        <w:rPr>
          <w:rFonts w:eastAsia="Calibri" w:cs="Arial"/>
          <w:sz w:val="24"/>
          <w:lang w:val="sr-Cyrl-RS"/>
        </w:rPr>
        <w:t xml:space="preserve">телефона </w:t>
      </w:r>
      <w:proofErr w:type="spellStart"/>
      <w:r w:rsidRPr="0058266B">
        <w:rPr>
          <w:rFonts w:eastAsia="Calibri" w:cs="Arial"/>
          <w:sz w:val="24"/>
        </w:rPr>
        <w:t>омогућено</w:t>
      </w:r>
      <w:proofErr w:type="spellEnd"/>
      <w:r w:rsidRPr="0058266B">
        <w:rPr>
          <w:rFonts w:eastAsia="Calibri" w:cs="Arial"/>
          <w:sz w:val="24"/>
        </w:rPr>
        <w:t xml:space="preserve"> </w:t>
      </w:r>
      <w:proofErr w:type="spellStart"/>
      <w:r w:rsidRPr="0058266B">
        <w:rPr>
          <w:rFonts w:eastAsia="Calibri" w:cs="Arial"/>
          <w:sz w:val="24"/>
        </w:rPr>
        <w:t>је</w:t>
      </w:r>
      <w:proofErr w:type="spellEnd"/>
      <w:r w:rsidRPr="0058266B">
        <w:rPr>
          <w:rFonts w:eastAsia="Calibri" w:cs="Arial"/>
          <w:sz w:val="24"/>
        </w:rPr>
        <w:t xml:space="preserve"> </w:t>
      </w:r>
      <w:proofErr w:type="spellStart"/>
      <w:r w:rsidRPr="0058266B">
        <w:rPr>
          <w:rFonts w:eastAsia="Calibri" w:cs="Arial"/>
          <w:sz w:val="24"/>
        </w:rPr>
        <w:t>да</w:t>
      </w:r>
      <w:proofErr w:type="spellEnd"/>
      <w:r w:rsidRPr="0058266B">
        <w:rPr>
          <w:rFonts w:eastAsia="Calibri" w:cs="Arial"/>
          <w:sz w:val="24"/>
        </w:rPr>
        <w:t xml:space="preserve"> </w:t>
      </w:r>
      <w:proofErr w:type="spellStart"/>
      <w:r w:rsidRPr="0058266B">
        <w:rPr>
          <w:rFonts w:eastAsia="Calibri" w:cs="Arial"/>
          <w:sz w:val="24"/>
        </w:rPr>
        <w:t>да</w:t>
      </w:r>
      <w:proofErr w:type="spellEnd"/>
      <w:r w:rsidRPr="0058266B">
        <w:rPr>
          <w:rFonts w:eastAsia="Calibri" w:cs="Arial"/>
          <w:sz w:val="24"/>
        </w:rPr>
        <w:t xml:space="preserve"> </w:t>
      </w:r>
      <w:proofErr w:type="spellStart"/>
      <w:r w:rsidRPr="0058266B">
        <w:rPr>
          <w:rFonts w:eastAsia="Calibri" w:cs="Arial"/>
          <w:sz w:val="24"/>
        </w:rPr>
        <w:t>се</w:t>
      </w:r>
      <w:proofErr w:type="spellEnd"/>
      <w:r w:rsidRPr="0058266B">
        <w:rPr>
          <w:rFonts w:eastAsia="Calibri" w:cs="Arial"/>
          <w:sz w:val="24"/>
        </w:rPr>
        <w:t xml:space="preserve"> </w:t>
      </w:r>
      <w:r w:rsidRPr="0058266B">
        <w:rPr>
          <w:rFonts w:eastAsia="Calibri" w:cs="Arial"/>
          <w:sz w:val="24"/>
          <w:lang w:val="sr-Cyrl-RS"/>
        </w:rPr>
        <w:t xml:space="preserve">уз </w:t>
      </w:r>
      <w:proofErr w:type="spellStart"/>
      <w:r w:rsidRPr="0058266B">
        <w:rPr>
          <w:rFonts w:eastAsia="Calibri" w:cs="Arial"/>
          <w:sz w:val="24"/>
        </w:rPr>
        <w:t>задржавање</w:t>
      </w:r>
      <w:proofErr w:type="spellEnd"/>
      <w:r w:rsidRPr="0058266B">
        <w:rPr>
          <w:rFonts w:eastAsia="Calibri" w:cs="Arial"/>
          <w:sz w:val="24"/>
        </w:rPr>
        <w:t xml:space="preserve"> </w:t>
      </w:r>
      <w:proofErr w:type="spellStart"/>
      <w:r w:rsidRPr="0058266B">
        <w:rPr>
          <w:rFonts w:eastAsia="Calibri" w:cs="Arial"/>
          <w:sz w:val="24"/>
        </w:rPr>
        <w:t>функционалност</w:t>
      </w:r>
      <w:proofErr w:type="spellEnd"/>
      <w:r w:rsidRPr="0058266B">
        <w:rPr>
          <w:rFonts w:eastAsia="Calibri" w:cs="Arial"/>
          <w:sz w:val="24"/>
          <w:lang w:val="sr-Cyrl-RS"/>
        </w:rPr>
        <w:t>и</w:t>
      </w:r>
      <w:r w:rsidRPr="0058266B">
        <w:rPr>
          <w:rFonts w:eastAsia="Calibri" w:cs="Arial"/>
          <w:sz w:val="24"/>
        </w:rPr>
        <w:t xml:space="preserve"> </w:t>
      </w:r>
      <w:proofErr w:type="spellStart"/>
      <w:r w:rsidRPr="0058266B">
        <w:rPr>
          <w:rFonts w:eastAsia="Calibri" w:cs="Arial"/>
          <w:sz w:val="24"/>
        </w:rPr>
        <w:t>централе</w:t>
      </w:r>
      <w:proofErr w:type="spellEnd"/>
      <w:r w:rsidRPr="0058266B">
        <w:rPr>
          <w:rFonts w:eastAsia="Calibri" w:cs="Arial"/>
          <w:sz w:val="24"/>
          <w:lang w:val="sr-Cyrl-RS"/>
        </w:rPr>
        <w:t xml:space="preserve"> постојећа </w:t>
      </w:r>
      <w:proofErr w:type="spellStart"/>
      <w:r w:rsidRPr="0058266B">
        <w:rPr>
          <w:rFonts w:eastAsia="Calibri" w:cs="Arial"/>
          <w:sz w:val="24"/>
        </w:rPr>
        <w:t>опрема</w:t>
      </w:r>
      <w:proofErr w:type="spellEnd"/>
      <w:r w:rsidRPr="0058266B">
        <w:rPr>
          <w:rFonts w:eastAsia="Calibri" w:cs="Arial"/>
          <w:sz w:val="24"/>
        </w:rPr>
        <w:t xml:space="preserve"> </w:t>
      </w:r>
      <w:proofErr w:type="spellStart"/>
      <w:r w:rsidRPr="0058266B">
        <w:rPr>
          <w:rFonts w:eastAsia="Calibri" w:cs="Arial"/>
          <w:sz w:val="24"/>
        </w:rPr>
        <w:t>пребаци</w:t>
      </w:r>
      <w:proofErr w:type="spellEnd"/>
      <w:r w:rsidRPr="0058266B">
        <w:rPr>
          <w:rFonts w:eastAsia="Calibri" w:cs="Arial"/>
          <w:sz w:val="24"/>
        </w:rPr>
        <w:t xml:space="preserve"> </w:t>
      </w:r>
      <w:proofErr w:type="spellStart"/>
      <w:r w:rsidRPr="0058266B">
        <w:rPr>
          <w:rFonts w:eastAsia="Calibri" w:cs="Arial"/>
          <w:sz w:val="24"/>
        </w:rPr>
        <w:t>на</w:t>
      </w:r>
      <w:proofErr w:type="spellEnd"/>
      <w:r w:rsidRPr="0058266B">
        <w:rPr>
          <w:rFonts w:eastAsia="Calibri" w:cs="Arial"/>
          <w:sz w:val="24"/>
        </w:rPr>
        <w:t xml:space="preserve"> </w:t>
      </w:r>
      <w:r w:rsidRPr="0058266B">
        <w:rPr>
          <w:rFonts w:eastAsia="Calibri" w:cs="Arial"/>
          <w:sz w:val="24"/>
          <w:lang w:val="sr-Cyrl-RS"/>
        </w:rPr>
        <w:t xml:space="preserve">савремену </w:t>
      </w:r>
      <w:r w:rsidRPr="0058266B">
        <w:rPr>
          <w:rFonts w:eastAsia="Calibri" w:cs="Arial"/>
          <w:sz w:val="24"/>
        </w:rPr>
        <w:t xml:space="preserve">VoIP </w:t>
      </w:r>
      <w:proofErr w:type="spellStart"/>
      <w:r w:rsidRPr="0058266B">
        <w:rPr>
          <w:rFonts w:eastAsia="Calibri" w:cs="Arial"/>
          <w:sz w:val="24"/>
        </w:rPr>
        <w:t>технологију</w:t>
      </w:r>
      <w:proofErr w:type="spellEnd"/>
      <w:r w:rsidRPr="0058266B">
        <w:rPr>
          <w:rFonts w:eastAsia="Calibri" w:cs="Arial"/>
          <w:sz w:val="24"/>
          <w:lang w:val="sr-Cyrl-RS"/>
        </w:rPr>
        <w:t>.</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905F32">
        <w:rPr>
          <w:rFonts w:eastAsia="Calibri" w:cs="Arial"/>
          <w:sz w:val="24"/>
          <w:lang w:val="sr-Cyrl-RS"/>
        </w:rPr>
        <w:t>СВМУ</w:t>
      </w:r>
      <w:r w:rsidRPr="0058266B">
        <w:rPr>
          <w:rFonts w:eastAsia="Calibri" w:cs="Arial"/>
          <w:sz w:val="24"/>
          <w:lang w:val="sr-Cyrl-RS"/>
        </w:rPr>
        <w:t xml:space="preserve"> мора да поседује интегрисан дисплеј у боји минималне дијагонале 7 инча, осетљив на додир, који се користи за приказ разних обавештења за кориснике. Основна улога овог дисплеја је да омогући једноставну двосмерну комуникацију корисника са организатором. Кроз овај дисплеј могуће је кориснику послати обавештења о смештају, локацији, информације о исхрани, упутства за усељења и исељења, и остале генералне информације неопходне за квалитетан смештај корисника. Такође, овај дисплеј би омогућио лаку пријаву и праћење реализације отклањања кварова. Програмска подршка, као и садржај који мора бити приказан биће накнадно </w:t>
      </w:r>
      <w:r w:rsidR="00990EFB">
        <w:rPr>
          <w:rFonts w:eastAsia="Calibri" w:cs="Arial"/>
          <w:sz w:val="24"/>
          <w:lang w:val="sr-Cyrl-RS"/>
        </w:rPr>
        <w:t xml:space="preserve">опционо </w:t>
      </w:r>
      <w:r w:rsidRPr="0058266B">
        <w:rPr>
          <w:rFonts w:eastAsia="Calibri" w:cs="Arial"/>
          <w:sz w:val="24"/>
          <w:lang w:val="sr-Cyrl-RS"/>
        </w:rPr>
        <w:t xml:space="preserve">договорени према </w:t>
      </w:r>
      <w:r w:rsidR="00990EFB">
        <w:rPr>
          <w:rFonts w:eastAsia="Calibri" w:cs="Arial"/>
          <w:sz w:val="24"/>
          <w:lang w:val="sr-Cyrl-RS"/>
        </w:rPr>
        <w:t xml:space="preserve">касније </w:t>
      </w:r>
      <w:r w:rsidRPr="0058266B">
        <w:rPr>
          <w:rFonts w:eastAsia="Calibri" w:cs="Arial"/>
          <w:sz w:val="24"/>
          <w:lang w:val="sr-Cyrl-RS"/>
        </w:rPr>
        <w:t>дефинисаним захтевим наручица, и нису предмет ове набавке.</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У оквиру </w:t>
      </w:r>
      <w:r w:rsidRPr="00905F32">
        <w:rPr>
          <w:rFonts w:eastAsia="Calibri" w:cs="Arial"/>
          <w:sz w:val="24"/>
          <w:lang w:val="sr-Cyrl-RS"/>
        </w:rPr>
        <w:t>СВМУ</w:t>
      </w:r>
      <w:r w:rsidRPr="0058266B">
        <w:rPr>
          <w:rFonts w:eastAsia="Calibri" w:cs="Arial"/>
          <w:sz w:val="24"/>
          <w:lang w:val="sr-Cyrl-RS"/>
        </w:rPr>
        <w:t xml:space="preserve"> уређаја интегрисан је контактни и безконтактни читач картица. Овај читач омогућава корисницима једноставну идентификацију током коришћења система. На пример, убацивањем картице у читач обавештава се систем да је корисник у соби, и могућа је аутоматско евиденција присуства. Такође, особљу се омогућава да преко картице изврши своју идентификацију, и тако дојави систему своје присуство или интервенцију и активира на дисплеју промену статуса квара.</w:t>
      </w:r>
      <w:r w:rsidR="00990EFB">
        <w:rPr>
          <w:rFonts w:eastAsia="Calibri" w:cs="Arial"/>
          <w:sz w:val="24"/>
          <w:lang w:val="sr-Cyrl-RS"/>
        </w:rPr>
        <w:t xml:space="preserve"> Обавеза наручиоца је да накнадно достави спецификације проткола и типа коришћених безконтактних картица.</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Постављањем </w:t>
      </w:r>
      <w:r w:rsidRPr="00905F32">
        <w:rPr>
          <w:rFonts w:eastAsia="Calibri" w:cs="Arial"/>
          <w:sz w:val="24"/>
          <w:lang w:val="sr-Cyrl-RS"/>
        </w:rPr>
        <w:t>СВМУ</w:t>
      </w:r>
      <w:r w:rsidRPr="0058266B">
        <w:rPr>
          <w:rFonts w:eastAsia="Calibri" w:cs="Arial"/>
          <w:sz w:val="24"/>
          <w:lang w:val="sr-Cyrl-RS"/>
        </w:rPr>
        <w:t xml:space="preserve"> уређаја у собе корисника, уместо заједничких уређаја по ходницима, омогућавамо максималну персонализацију услуга, односно гарантујемо квалитет услуга на нивоу сваког појединачног корисника. Такође, на овај начин је могуће тренутно евидентирање броја корисника по собама, односно по домовима, што је битна информација за оптимизацију заједничких ресурса.</w:t>
      </w:r>
    </w:p>
    <w:p w:rsidR="0058266B" w:rsidRPr="00905F32"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46" w:name="_Toc522001260"/>
      <w:bookmarkStart w:id="147" w:name="_Toc27091740"/>
      <w:r w:rsidRPr="0058266B">
        <w:rPr>
          <w:color w:val="1F4D78"/>
          <w:sz w:val="24"/>
          <w:szCs w:val="24"/>
          <w:lang w:val="sr-Cyrl-RS"/>
        </w:rPr>
        <w:t xml:space="preserve">3.10.1 </w:t>
      </w:r>
      <w:r w:rsidRPr="00905F32">
        <w:rPr>
          <w:color w:val="1F4D78"/>
          <w:sz w:val="24"/>
          <w:szCs w:val="24"/>
          <w:lang w:val="sr-Cyrl-RS"/>
        </w:rPr>
        <w:t>Економичност решења</w:t>
      </w:r>
      <w:bookmarkEnd w:id="146"/>
      <w:bookmarkEnd w:id="147"/>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Увођење </w:t>
      </w:r>
      <w:r w:rsidRPr="0058266B">
        <w:rPr>
          <w:rFonts w:eastAsia="Calibri" w:cs="Arial"/>
          <w:sz w:val="24"/>
        </w:rPr>
        <w:t>VoIP</w:t>
      </w:r>
      <w:r w:rsidRPr="0058266B">
        <w:rPr>
          <w:rFonts w:eastAsia="Calibri" w:cs="Arial"/>
          <w:sz w:val="24"/>
          <w:lang w:val="sr-Cyrl-RS"/>
        </w:rPr>
        <w:t xml:space="preserve"> решења омогућава корисницима да за комуникацију користе своје </w:t>
      </w:r>
      <w:r w:rsidRPr="0058266B">
        <w:rPr>
          <w:rFonts w:eastAsia="Calibri" w:cs="Arial"/>
          <w:sz w:val="24"/>
          <w:lang w:val="sr-Latn-RS"/>
        </w:rPr>
        <w:t xml:space="preserve">smart </w:t>
      </w:r>
      <w:r w:rsidRPr="0058266B">
        <w:rPr>
          <w:rFonts w:eastAsia="Calibri" w:cs="Arial"/>
          <w:sz w:val="24"/>
          <w:lang w:val="sr-Cyrl-RS"/>
        </w:rPr>
        <w:t>телефоне као лични терминални уређај, у комбинацији са предвиђеним СВМУ интегрисаним VoIP телефоном. На овај начин препуштено је крајњим корисницима да изаберу оптималан начин комуникације.</w:t>
      </w:r>
    </w:p>
    <w:p w:rsidR="00990EFB" w:rsidRDefault="0058266B" w:rsidP="00990EF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lastRenderedPageBreak/>
        <w:t xml:space="preserve">СВМУ уређај поседује опцино и интегрисану телефонску слушалицу која се у </w:t>
      </w:r>
      <w:r w:rsidR="00990EFB">
        <w:rPr>
          <w:rFonts w:eastAsia="Calibri" w:cs="Arial"/>
          <w:sz w:val="24"/>
          <w:lang w:val="sr-Cyrl-RS"/>
        </w:rPr>
        <w:t>то</w:t>
      </w:r>
      <w:r w:rsidRPr="0058266B">
        <w:rPr>
          <w:rFonts w:eastAsia="Calibri" w:cs="Arial"/>
          <w:sz w:val="24"/>
          <w:lang w:val="sr-Cyrl-RS"/>
        </w:rPr>
        <w:t xml:space="preserve">м случају налази монтирана уз дисплеј уређаја. Предвиђена је монтажа уређаја на зид, тако да се у комбинацији са очекиваним коришћењем </w:t>
      </w:r>
      <w:r w:rsidRPr="0058266B">
        <w:rPr>
          <w:rFonts w:eastAsia="Calibri" w:cs="Arial"/>
          <w:sz w:val="24"/>
          <w:lang w:val="sr-Latn-RS"/>
        </w:rPr>
        <w:t xml:space="preserve">smart </w:t>
      </w:r>
      <w:r w:rsidRPr="0058266B">
        <w:rPr>
          <w:rFonts w:eastAsia="Calibri" w:cs="Arial"/>
          <w:sz w:val="24"/>
          <w:lang w:val="sr-Cyrl-RS"/>
        </w:rPr>
        <w:t xml:space="preserve">и класичних телефона очекује изузетно дуг период експлоатације. </w:t>
      </w:r>
    </w:p>
    <w:p w:rsidR="0058266B" w:rsidRPr="0058266B"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 xml:space="preserve">Прелазак на </w:t>
      </w:r>
      <w:r w:rsidRPr="0058266B">
        <w:rPr>
          <w:rFonts w:eastAsia="Calibri" w:cs="Arial"/>
          <w:sz w:val="24"/>
        </w:rPr>
        <w:t>VoIP</w:t>
      </w:r>
      <w:r w:rsidRPr="00905F32">
        <w:rPr>
          <w:rFonts w:eastAsia="Calibri" w:cs="Arial"/>
          <w:sz w:val="24"/>
          <w:lang w:val="sr-Cyrl-RS"/>
        </w:rPr>
        <w:t xml:space="preserve"> </w:t>
      </w:r>
      <w:r w:rsidRPr="0058266B">
        <w:rPr>
          <w:rFonts w:eastAsia="Calibri" w:cs="Arial"/>
          <w:sz w:val="24"/>
          <w:lang w:val="sr-Cyrl-RS"/>
        </w:rPr>
        <w:t xml:space="preserve">технологију доноси и дугорочне уштеде независно од имплементрације терминалне опреме. </w:t>
      </w:r>
      <w:r w:rsidR="00990EFB" w:rsidRPr="0058266B">
        <w:rPr>
          <w:rFonts w:eastAsia="Calibri" w:cs="Arial"/>
          <w:sz w:val="24"/>
          <w:lang w:val="sr-Cyrl-RS"/>
        </w:rPr>
        <w:t>Увођењем СВМУ уређаја истовремено је извршено и обнављање комплетне терминалне опреме, тако да нема потребе за будућим инвестицијама у ову опрему.</w:t>
      </w:r>
    </w:p>
    <w:p w:rsidR="0058266B" w:rsidRPr="00905F32" w:rsidRDefault="0058266B" w:rsidP="0058266B">
      <w:pPr>
        <w:widowControl/>
        <w:autoSpaceDE/>
        <w:autoSpaceDN/>
        <w:spacing w:before="120" w:after="60" w:line="259" w:lineRule="auto"/>
        <w:ind w:firstLine="567"/>
        <w:jc w:val="both"/>
        <w:rPr>
          <w:rFonts w:eastAsia="Calibri" w:cs="Arial"/>
          <w:sz w:val="24"/>
          <w:lang w:val="sr-Cyrl-RS"/>
        </w:rPr>
      </w:pPr>
      <w:r w:rsidRPr="0058266B">
        <w:rPr>
          <w:rFonts w:eastAsia="Calibri" w:cs="Arial"/>
          <w:sz w:val="24"/>
          <w:lang w:val="sr-Cyrl-RS"/>
        </w:rPr>
        <w:t>Корисник има приступ само апликативним деловима СВМУ уређаја, телефону и апликацијама на дисплеју. Одржавање и технички приступ уређају омогућен је само администраторима система, и то кроз посебне комуникационе канале којма стандардни корисници немају приступ. На овај начин се врши стални даљински мониторинг стања уређаја, његова интеграција у надзорни систем као и даљинско управљање, одржавање и унапређење програмских модула уређаја.</w:t>
      </w:r>
    </w:p>
    <w:p w:rsidR="0058266B" w:rsidRPr="0058266B" w:rsidRDefault="0058266B" w:rsidP="0058266B">
      <w:pPr>
        <w:keepNext/>
        <w:keepLines/>
        <w:widowControl/>
        <w:autoSpaceDE/>
        <w:autoSpaceDN/>
        <w:spacing w:before="480" w:after="240" w:line="259" w:lineRule="auto"/>
        <w:ind w:left="720" w:hanging="720"/>
        <w:jc w:val="both"/>
        <w:outlineLvl w:val="2"/>
        <w:rPr>
          <w:color w:val="1F4D78"/>
          <w:sz w:val="24"/>
          <w:szCs w:val="24"/>
          <w:lang w:val="sr-Cyrl-RS"/>
        </w:rPr>
      </w:pPr>
      <w:bookmarkStart w:id="148" w:name="_Toc16674251"/>
      <w:bookmarkStart w:id="149" w:name="_Toc16679334"/>
      <w:bookmarkStart w:id="150" w:name="_Toc27091741"/>
      <w:r w:rsidRPr="00905F32">
        <w:rPr>
          <w:color w:val="1F4D78"/>
          <w:sz w:val="24"/>
          <w:szCs w:val="24"/>
          <w:lang w:val="sr-Cyrl-RS"/>
        </w:rPr>
        <w:t xml:space="preserve">3.10.2 Терминални </w:t>
      </w:r>
      <w:r w:rsidRPr="0058266B">
        <w:rPr>
          <w:color w:val="1F4D78"/>
          <w:sz w:val="24"/>
          <w:szCs w:val="24"/>
          <w:lang w:val="sr-Cyrl-RS"/>
        </w:rPr>
        <w:t>VoIP</w:t>
      </w:r>
      <w:r w:rsidRPr="00905F32">
        <w:rPr>
          <w:color w:val="1F4D78"/>
          <w:sz w:val="24"/>
          <w:szCs w:val="24"/>
          <w:lang w:val="sr-Cyrl-RS"/>
        </w:rPr>
        <w:t xml:space="preserve"> протокол</w:t>
      </w:r>
      <w:bookmarkEnd w:id="148"/>
      <w:bookmarkEnd w:id="149"/>
      <w:r w:rsidRPr="00905F32">
        <w:rPr>
          <w:color w:val="1F4D78"/>
          <w:sz w:val="24"/>
          <w:szCs w:val="24"/>
          <w:lang w:val="sr-Cyrl-RS"/>
        </w:rPr>
        <w:t xml:space="preserve"> </w:t>
      </w:r>
      <w:r w:rsidRPr="0058266B">
        <w:rPr>
          <w:color w:val="1F4D78"/>
          <w:sz w:val="24"/>
          <w:szCs w:val="24"/>
          <w:lang w:val="sr-Cyrl-RS"/>
        </w:rPr>
        <w:t>и апликација</w:t>
      </w:r>
      <w:bookmarkEnd w:id="150"/>
    </w:p>
    <w:p w:rsidR="0058266B" w:rsidRPr="0058266B" w:rsidRDefault="00990EFB" w:rsidP="0058266B">
      <w:pPr>
        <w:widowControl/>
        <w:autoSpaceDE/>
        <w:autoSpaceDN/>
        <w:spacing w:before="120" w:after="60" w:line="259" w:lineRule="auto"/>
        <w:ind w:firstLine="567"/>
        <w:jc w:val="both"/>
        <w:rPr>
          <w:rFonts w:eastAsia="Calibri"/>
          <w:sz w:val="24"/>
          <w:lang w:val="sr-Cyrl-RS"/>
        </w:rPr>
      </w:pPr>
      <w:r>
        <w:rPr>
          <w:rFonts w:eastAsia="Calibri"/>
          <w:sz w:val="24"/>
          <w:lang w:val="sr-Cyrl-RS"/>
        </w:rPr>
        <w:t>К</w:t>
      </w:r>
      <w:r w:rsidR="0058266B" w:rsidRPr="0058266B">
        <w:rPr>
          <w:rFonts w:eastAsia="Calibri"/>
          <w:sz w:val="24"/>
          <w:lang w:val="sr-Cyrl-RS"/>
        </w:rPr>
        <w:t xml:space="preserve">ориснички уређаји </w:t>
      </w:r>
      <w:r>
        <w:rPr>
          <w:rFonts w:eastAsia="Calibri"/>
          <w:sz w:val="24"/>
          <w:lang w:val="sr-Cyrl-RS"/>
        </w:rPr>
        <w:t xml:space="preserve">и апликације </w:t>
      </w:r>
      <w:r w:rsidR="0058266B" w:rsidRPr="0058266B">
        <w:rPr>
          <w:rFonts w:eastAsia="Calibri"/>
          <w:sz w:val="24"/>
          <w:lang w:val="sr-Cyrl-RS"/>
        </w:rPr>
        <w:t xml:space="preserve">за имплементацију </w:t>
      </w:r>
      <w:r w:rsidR="0058266B" w:rsidRPr="0058266B">
        <w:rPr>
          <w:rFonts w:eastAsia="Calibri"/>
          <w:sz w:val="24"/>
        </w:rPr>
        <w:t>VoIP</w:t>
      </w:r>
      <w:r w:rsidR="0058266B" w:rsidRPr="00905F32">
        <w:rPr>
          <w:rFonts w:eastAsia="Calibri"/>
          <w:sz w:val="24"/>
          <w:lang w:val="sr-Cyrl-RS"/>
        </w:rPr>
        <w:t xml:space="preserve"> </w:t>
      </w:r>
      <w:r w:rsidR="0058266B" w:rsidRPr="0058266B">
        <w:rPr>
          <w:rFonts w:eastAsia="Calibri"/>
          <w:sz w:val="24"/>
          <w:lang w:val="sr-Cyrl-RS"/>
        </w:rPr>
        <w:t>протокола користе рачунарску мрежу за успостављање и преношење телефонских позива уместо традиционалне јавне комутационе телефонске мреже (</w:t>
      </w:r>
      <w:r w:rsidR="0058266B" w:rsidRPr="0058266B">
        <w:rPr>
          <w:rFonts w:eastAsia="Calibri"/>
          <w:sz w:val="24"/>
        </w:rPr>
        <w:t>PSTN</w:t>
      </w:r>
      <w:r w:rsidR="0058266B" w:rsidRPr="0058266B">
        <w:rPr>
          <w:rFonts w:eastAsia="Calibri"/>
          <w:sz w:val="24"/>
          <w:lang w:val="sr-Cyrl-RS"/>
        </w:rPr>
        <w:t>).</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Дигитална IP</w:t>
      </w:r>
      <w:r w:rsidRPr="00905F32">
        <w:rPr>
          <w:rFonts w:eastAsia="Calibri"/>
          <w:sz w:val="24"/>
          <w:lang w:val="sr-Cyrl-RS"/>
        </w:rPr>
        <w:t xml:space="preserve"> </w:t>
      </w:r>
      <w:r w:rsidRPr="0058266B">
        <w:rPr>
          <w:rFonts w:eastAsia="Calibri"/>
          <w:sz w:val="24"/>
          <w:lang w:val="sr-Cyrl-RS"/>
        </w:rPr>
        <w:t xml:space="preserve">телефонска услуга користи протоколе за контролу попут </w:t>
      </w:r>
      <w:r w:rsidRPr="0058266B">
        <w:rPr>
          <w:rFonts w:eastAsia="Calibri"/>
          <w:sz w:val="24"/>
        </w:rPr>
        <w:t>SIP</w:t>
      </w:r>
      <w:r w:rsidRPr="0058266B">
        <w:rPr>
          <w:rFonts w:eastAsia="Calibri"/>
          <w:sz w:val="24"/>
          <w:lang w:val="sr-Cyrl-RS"/>
        </w:rPr>
        <w:t xml:space="preserve"> протокола (Session Initiation Protocol), </w:t>
      </w:r>
      <w:r w:rsidRPr="0058266B">
        <w:rPr>
          <w:rFonts w:eastAsia="Calibri"/>
          <w:sz w:val="24"/>
        </w:rPr>
        <w:t>IAX</w:t>
      </w:r>
      <w:r w:rsidRPr="00905F32">
        <w:rPr>
          <w:rFonts w:eastAsia="Calibri"/>
          <w:sz w:val="24"/>
          <w:lang w:val="sr-Cyrl-RS"/>
        </w:rPr>
        <w:t xml:space="preserve"> </w:t>
      </w:r>
      <w:r w:rsidRPr="0058266B">
        <w:rPr>
          <w:rFonts w:eastAsia="Calibri"/>
          <w:sz w:val="24"/>
          <w:lang w:val="sr-Cyrl-RS"/>
        </w:rPr>
        <w:t>протокола или других наменских протокола.</w:t>
      </w:r>
      <w:r w:rsidRPr="00905F32">
        <w:rPr>
          <w:rFonts w:eastAsia="Calibri"/>
          <w:sz w:val="24"/>
          <w:lang w:val="sr-Cyrl-RS"/>
        </w:rPr>
        <w:t xml:space="preserve"> </w:t>
      </w:r>
      <w:r w:rsidRPr="0058266B">
        <w:rPr>
          <w:rFonts w:eastAsia="Calibri"/>
          <w:sz w:val="24"/>
        </w:rPr>
        <w:t>VoIP</w:t>
      </w:r>
      <w:r w:rsidRPr="00905F32">
        <w:rPr>
          <w:rFonts w:eastAsia="Calibri"/>
          <w:sz w:val="24"/>
          <w:lang w:val="sr-Cyrl-RS"/>
        </w:rPr>
        <w:t xml:space="preserve"> </w:t>
      </w:r>
      <w:r w:rsidRPr="0058266B">
        <w:rPr>
          <w:rFonts w:eastAsia="Calibri"/>
          <w:sz w:val="24"/>
          <w:lang w:val="sr-Cyrl-RS"/>
        </w:rPr>
        <w:t>телефон је софтверска апликација који изгледа и има функције попут обичног или мобилног телефона.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rPr>
        <w:t>VoIP</w:t>
      </w:r>
      <w:r w:rsidRPr="00905F32">
        <w:rPr>
          <w:rFonts w:eastAsia="Calibri"/>
          <w:sz w:val="24"/>
          <w:lang w:val="sr-Cyrl-RS"/>
        </w:rPr>
        <w:t xml:space="preserve"> </w:t>
      </w:r>
      <w:r w:rsidRPr="0058266B">
        <w:rPr>
          <w:rFonts w:eastAsia="Calibri"/>
          <w:sz w:val="24"/>
          <w:lang w:val="sr-Cyrl-RS"/>
        </w:rPr>
        <w:t xml:space="preserve">телефон може имати бројне функције које стандардни телефон не подржава, као што су </w:t>
      </w:r>
      <w:r w:rsidRPr="0058266B">
        <w:rPr>
          <w:rFonts w:eastAsia="Calibri"/>
          <w:sz w:val="24"/>
        </w:rPr>
        <w:t>ID</w:t>
      </w:r>
      <w:r w:rsidRPr="0058266B">
        <w:rPr>
          <w:rFonts w:eastAsia="Calibri"/>
          <w:sz w:val="24"/>
          <w:lang w:val="sr-Cyrl-RS"/>
        </w:rPr>
        <w:t xml:space="preserve">-ови у облику е-поште за контакте које је лакше памтити од имена корисника или директних телефонских бројева. </w:t>
      </w:r>
      <w:r w:rsidRPr="0058266B">
        <w:rPr>
          <w:rFonts w:eastAsia="Calibri"/>
          <w:sz w:val="24"/>
        </w:rPr>
        <w:t>K</w:t>
      </w:r>
      <w:r w:rsidRPr="0058266B">
        <w:rPr>
          <w:rFonts w:eastAsia="Calibri"/>
          <w:sz w:val="24"/>
          <w:lang w:val="sr-Cyrl-RS"/>
        </w:rPr>
        <w:t xml:space="preserve">арактеристике </w:t>
      </w:r>
      <w:r w:rsidR="00990EFB">
        <w:rPr>
          <w:rFonts w:eastAsia="Calibri"/>
          <w:sz w:val="24"/>
          <w:lang w:val="sr-Latn-RS"/>
        </w:rPr>
        <w:t>VoIP</w:t>
      </w:r>
      <w:r w:rsidRPr="0058266B">
        <w:rPr>
          <w:rFonts w:eastAsia="Calibri"/>
          <w:sz w:val="24"/>
          <w:lang w:val="sr-Latn-RS"/>
        </w:rPr>
        <w:t xml:space="preserve"> </w:t>
      </w:r>
      <w:r w:rsidRPr="0058266B">
        <w:rPr>
          <w:rFonts w:eastAsia="Calibri"/>
          <w:sz w:val="24"/>
          <w:lang w:val="sr-Cyrl-RS"/>
        </w:rPr>
        <w:t>телефона прате карактеристике телефонских сервиса који се баве рачунарима, а који имају богатије скупове функција.</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r w:rsidRPr="0058266B">
        <w:rPr>
          <w:rFonts w:eastAsia="Calibri"/>
          <w:sz w:val="24"/>
          <w:lang w:val="sr-Cyrl-RS"/>
        </w:rPr>
        <w:t xml:space="preserve">Испоручена </w:t>
      </w:r>
      <w:r w:rsidRPr="0058266B">
        <w:rPr>
          <w:rFonts w:eastAsia="Calibri"/>
          <w:sz w:val="24"/>
        </w:rPr>
        <w:t>VoIP</w:t>
      </w:r>
      <w:r w:rsidRPr="00905F32">
        <w:rPr>
          <w:rFonts w:eastAsia="Calibri"/>
          <w:sz w:val="24"/>
          <w:lang w:val="sr-Cyrl-RS"/>
        </w:rPr>
        <w:t xml:space="preserve"> </w:t>
      </w:r>
      <w:r w:rsidRPr="0058266B">
        <w:rPr>
          <w:rFonts w:eastAsia="Calibri"/>
          <w:sz w:val="24"/>
          <w:lang w:val="sr-Cyrl-RS"/>
        </w:rPr>
        <w:t>апликација мораја имати минимално следеће карактеристике:</w:t>
      </w:r>
    </w:p>
    <w:p w:rsidR="0058266B" w:rsidRPr="0058266B" w:rsidRDefault="0058266B" w:rsidP="0058266B">
      <w:pPr>
        <w:widowControl/>
        <w:autoSpaceDE/>
        <w:autoSpaceDN/>
        <w:spacing w:before="120" w:after="60" w:line="259" w:lineRule="auto"/>
        <w:ind w:firstLine="567"/>
        <w:jc w:val="both"/>
        <w:rPr>
          <w:rFonts w:eastAsia="Calibri"/>
          <w:sz w:val="24"/>
          <w:lang w:val="sr-Cyrl-RS"/>
        </w:rPr>
      </w:pPr>
      <w:bookmarkStart w:id="151" w:name="wp9000231"/>
      <w:bookmarkStart w:id="152" w:name="wp9000234"/>
      <w:bookmarkStart w:id="153" w:name="wp9000257"/>
      <w:bookmarkEnd w:id="151"/>
      <w:bookmarkEnd w:id="152"/>
      <w:bookmarkEnd w:id="153"/>
    </w:p>
    <w:tbl>
      <w:tblPr>
        <w:tblW w:w="8905" w:type="dxa"/>
        <w:tblInd w:w="-5" w:type="dxa"/>
        <w:tblLook w:val="04A0" w:firstRow="1" w:lastRow="0" w:firstColumn="1" w:lastColumn="0" w:noHBand="0" w:noVBand="1"/>
      </w:tblPr>
      <w:tblGrid>
        <w:gridCol w:w="3119"/>
        <w:gridCol w:w="5786"/>
      </w:tblGrid>
      <w:tr w:rsidR="0058266B" w:rsidRPr="0058266B" w:rsidTr="00694CC2">
        <w:trPr>
          <w:trHeight w:val="345"/>
        </w:trPr>
        <w:tc>
          <w:tcPr>
            <w:tcW w:w="3119" w:type="dxa"/>
            <w:tcBorders>
              <w:top w:val="single" w:sz="4" w:space="0" w:color="auto"/>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line="259" w:lineRule="auto"/>
              <w:rPr>
                <w:rFonts w:eastAsia="Calibri"/>
                <w:b/>
                <w:bCs/>
                <w:color w:val="000000"/>
                <w:sz w:val="24"/>
              </w:rPr>
            </w:pPr>
            <w:r w:rsidRPr="0058266B">
              <w:rPr>
                <w:rFonts w:eastAsia="Calibri"/>
                <w:b/>
                <w:bCs/>
                <w:color w:val="000000"/>
                <w:sz w:val="24"/>
              </w:rPr>
              <w:t>Protocols</w:t>
            </w:r>
          </w:p>
        </w:tc>
        <w:tc>
          <w:tcPr>
            <w:tcW w:w="5786" w:type="dxa"/>
            <w:tcBorders>
              <w:top w:val="single" w:sz="4" w:space="0" w:color="auto"/>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lang w:val="sr-Cyrl-RS"/>
              </w:rPr>
            </w:pPr>
            <w:r w:rsidRPr="0058266B">
              <w:rPr>
                <w:rFonts w:eastAsia="Calibri"/>
                <w:color w:val="000000"/>
                <w:sz w:val="24"/>
              </w:rPr>
              <w:t>SIP</w:t>
            </w:r>
            <w:r w:rsidRPr="0058266B">
              <w:rPr>
                <w:rFonts w:eastAsia="Calibri"/>
                <w:color w:val="000000"/>
                <w:sz w:val="24"/>
                <w:lang w:val="sr-Cyrl-RS"/>
              </w:rPr>
              <w:t xml:space="preserve"> и / или</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IAX</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General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Voice calls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Video calls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IM (SIP)</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Presence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Telephony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Automatic account registration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Showing DNIS/DNID number</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Ignore call function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lastRenderedPageBreak/>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Call forwarding</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Unattended transfer</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Attended transfer</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Auto-answer</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Auto-answer (server side)</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Call recordings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Conference host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proofErr w:type="spellStart"/>
            <w:r w:rsidRPr="0058266B">
              <w:rPr>
                <w:rFonts w:eastAsia="Calibri"/>
                <w:color w:val="000000"/>
                <w:sz w:val="24"/>
              </w:rPr>
              <w:t>Callto</w:t>
            </w:r>
            <w:proofErr w:type="spellEnd"/>
            <w:r w:rsidRPr="0058266B">
              <w:rPr>
                <w:rFonts w:eastAsia="Calibri"/>
                <w:color w:val="000000"/>
                <w:sz w:val="24"/>
              </w:rPr>
              <w:t xml:space="preserve"> ://URL protocol</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Auto-opening of incoming URL (IAX)</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Opening of a URL on pre-set call events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Command-line dialing</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Voice mail</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Contact management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Outlook integration plug-in(Windows 32bit,64bit)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LDAP contact service</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CSV contact list import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Instant contact search</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Instant adding of contacts</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Video features (SIP)</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Video codec H.264</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IM Features (SIP)</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Incoming IM notification</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SMS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Interface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Multilanguage support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Optional auto-pop-up-window on incoming call</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Always on top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Minimize on start up</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Minimize to tray</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Security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TLS support with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TLS with SRTP support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lastRenderedPageBreak/>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Custom path to TLS certificate</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Account password encryption</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HTTPS/SFTP configuration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Network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STUN support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STUN server per account (SIP)</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TCP support with SIP</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Network-change detection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Engine features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Echo cancellation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Adaptive Jitter Buffer</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Packet Loss Concealment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 Gain Control</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Noise reduction</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 xml:space="preserve">Audio codecs: GSM, </w:t>
            </w:r>
            <w:proofErr w:type="spellStart"/>
            <w:r w:rsidRPr="0058266B">
              <w:rPr>
                <w:rFonts w:eastAsia="Calibri"/>
                <w:color w:val="000000"/>
                <w:sz w:val="24"/>
              </w:rPr>
              <w:t>Speex</w:t>
            </w:r>
            <w:proofErr w:type="spellEnd"/>
            <w:r w:rsidRPr="0058266B">
              <w:rPr>
                <w:rFonts w:eastAsia="Calibri"/>
                <w:color w:val="000000"/>
                <w:sz w:val="24"/>
              </w:rPr>
              <w:t xml:space="preserve">, </w:t>
            </w:r>
            <w:proofErr w:type="spellStart"/>
            <w:r w:rsidRPr="0058266B">
              <w:rPr>
                <w:rFonts w:eastAsia="Calibri"/>
                <w:color w:val="000000"/>
                <w:sz w:val="24"/>
              </w:rPr>
              <w:t>iLBC</w:t>
            </w:r>
            <w:proofErr w:type="spellEnd"/>
            <w:r w:rsidRPr="0058266B">
              <w:rPr>
                <w:rFonts w:eastAsia="Calibri"/>
                <w:color w:val="000000"/>
                <w:sz w:val="24"/>
              </w:rPr>
              <w:t>, G.711 (</w:t>
            </w:r>
            <w:proofErr w:type="spellStart"/>
            <w:r w:rsidRPr="0058266B">
              <w:rPr>
                <w:rFonts w:eastAsia="Calibri"/>
                <w:color w:val="000000"/>
                <w:sz w:val="24"/>
              </w:rPr>
              <w:t>ulaw</w:t>
            </w:r>
            <w:proofErr w:type="spellEnd"/>
            <w:r w:rsidRPr="0058266B">
              <w:rPr>
                <w:rFonts w:eastAsia="Calibri"/>
                <w:color w:val="000000"/>
                <w:sz w:val="24"/>
              </w:rPr>
              <w:t xml:space="preserve">, </w:t>
            </w:r>
            <w:proofErr w:type="spellStart"/>
            <w:r w:rsidRPr="0058266B">
              <w:rPr>
                <w:rFonts w:eastAsia="Calibri"/>
                <w:color w:val="000000"/>
                <w:sz w:val="24"/>
              </w:rPr>
              <w:t>alaw</w:t>
            </w:r>
            <w:proofErr w:type="spellEnd"/>
            <w:r w:rsidRPr="0058266B">
              <w:rPr>
                <w:rFonts w:eastAsia="Calibri"/>
                <w:color w:val="000000"/>
                <w:sz w:val="24"/>
              </w:rPr>
              <w: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Optional support for G.729 audio codec</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Codec priority settings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Codec settings per account</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proofErr w:type="spellStart"/>
            <w:r w:rsidRPr="0058266B">
              <w:rPr>
                <w:rFonts w:eastAsia="Calibri"/>
                <w:color w:val="000000"/>
                <w:sz w:val="24"/>
              </w:rPr>
              <w:t>Outband</w:t>
            </w:r>
            <w:proofErr w:type="spellEnd"/>
            <w:r w:rsidRPr="0058266B">
              <w:rPr>
                <w:rFonts w:eastAsia="Calibri"/>
                <w:color w:val="000000"/>
                <w:sz w:val="24"/>
              </w:rPr>
              <w:t xml:space="preserve"> DTMF tones sending</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proofErr w:type="spellStart"/>
            <w:r w:rsidRPr="0058266B">
              <w:rPr>
                <w:rFonts w:eastAsia="Calibri"/>
                <w:color w:val="000000"/>
                <w:sz w:val="24"/>
              </w:rPr>
              <w:t>Inband</w:t>
            </w:r>
            <w:proofErr w:type="spellEnd"/>
            <w:r w:rsidRPr="0058266B">
              <w:rPr>
                <w:rFonts w:eastAsia="Calibri"/>
                <w:color w:val="000000"/>
                <w:sz w:val="24"/>
              </w:rPr>
              <w:t xml:space="preserve"> DTMF</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Unlimited accounts</w:t>
            </w:r>
          </w:p>
        </w:tc>
      </w:tr>
      <w:tr w:rsidR="0058266B" w:rsidRPr="0058266B" w:rsidTr="00694CC2">
        <w:trPr>
          <w:trHeight w:val="345"/>
        </w:trPr>
        <w:tc>
          <w:tcPr>
            <w:tcW w:w="3119" w:type="dxa"/>
            <w:tcBorders>
              <w:top w:val="nil"/>
              <w:left w:val="single" w:sz="4" w:space="0" w:color="auto"/>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rPr>
                <w:rFonts w:eastAsia="Calibri"/>
                <w:b/>
                <w:bCs/>
                <w:color w:val="000000"/>
                <w:sz w:val="24"/>
              </w:rPr>
            </w:pPr>
            <w:r w:rsidRPr="0058266B">
              <w:rPr>
                <w:rFonts w:eastAsia="Calibri"/>
                <w:b/>
                <w:bCs/>
                <w:color w:val="000000"/>
                <w:sz w:val="24"/>
              </w:rPr>
              <w:t>Integration tools</w:t>
            </w:r>
          </w:p>
        </w:tc>
        <w:tc>
          <w:tcPr>
            <w:tcW w:w="5786" w:type="dxa"/>
            <w:tcBorders>
              <w:top w:val="nil"/>
              <w:left w:val="nil"/>
              <w:bottom w:val="nil"/>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API</w:t>
            </w:r>
          </w:p>
        </w:tc>
      </w:tr>
      <w:tr w:rsidR="0058266B" w:rsidRPr="0058266B" w:rsidTr="00694CC2">
        <w:trPr>
          <w:trHeight w:val="3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58266B" w:rsidRPr="0058266B" w:rsidRDefault="0058266B" w:rsidP="0058266B">
            <w:pPr>
              <w:widowControl/>
              <w:autoSpaceDE/>
              <w:autoSpaceDN/>
              <w:spacing w:before="120" w:after="60" w:line="259" w:lineRule="auto"/>
              <w:ind w:firstLine="567"/>
              <w:rPr>
                <w:rFonts w:eastAsia="Calibri"/>
                <w:color w:val="000000"/>
                <w:sz w:val="24"/>
              </w:rPr>
            </w:pPr>
            <w:r w:rsidRPr="0058266B">
              <w:rPr>
                <w:rFonts w:eastAsia="Calibri"/>
                <w:color w:val="000000"/>
                <w:sz w:val="24"/>
              </w:rPr>
              <w:t> </w:t>
            </w:r>
          </w:p>
        </w:tc>
        <w:tc>
          <w:tcPr>
            <w:tcW w:w="5786" w:type="dxa"/>
            <w:tcBorders>
              <w:top w:val="nil"/>
              <w:left w:val="nil"/>
              <w:bottom w:val="single" w:sz="4" w:space="0" w:color="auto"/>
              <w:right w:val="single" w:sz="4" w:space="0" w:color="auto"/>
            </w:tcBorders>
            <w:shd w:val="clear" w:color="auto" w:fill="auto"/>
            <w:vAlign w:val="center"/>
            <w:hideMark/>
          </w:tcPr>
          <w:p w:rsidR="0058266B" w:rsidRPr="0058266B" w:rsidRDefault="0058266B" w:rsidP="0058266B">
            <w:pPr>
              <w:widowControl/>
              <w:autoSpaceDE/>
              <w:autoSpaceDN/>
              <w:spacing w:before="120" w:after="60" w:line="259" w:lineRule="auto"/>
              <w:jc w:val="both"/>
              <w:rPr>
                <w:rFonts w:eastAsia="Calibri"/>
                <w:color w:val="000000"/>
                <w:sz w:val="24"/>
              </w:rPr>
            </w:pPr>
            <w:r w:rsidRPr="0058266B">
              <w:rPr>
                <w:rFonts w:eastAsia="Calibri"/>
                <w:color w:val="000000"/>
                <w:sz w:val="24"/>
              </w:rPr>
              <w:t>Auto-provisioning (HTTP, HTTPS, SFTP and FTP)</w:t>
            </w:r>
          </w:p>
        </w:tc>
      </w:tr>
    </w:tbl>
    <w:p w:rsidR="0058266B" w:rsidRPr="0058266B" w:rsidRDefault="0058266B" w:rsidP="0058266B">
      <w:pPr>
        <w:widowControl/>
        <w:autoSpaceDE/>
        <w:autoSpaceDN/>
        <w:spacing w:after="160" w:line="259" w:lineRule="auto"/>
        <w:rPr>
          <w:color w:val="2E74B5"/>
          <w:sz w:val="32"/>
          <w:szCs w:val="32"/>
        </w:rPr>
      </w:pPr>
      <w:bookmarkStart w:id="154" w:name="_Toc16679340"/>
      <w:bookmarkStart w:id="155" w:name="_Toc517780807"/>
      <w:bookmarkStart w:id="156" w:name="_Toc530394218"/>
      <w:bookmarkEnd w:id="132"/>
      <w:bookmarkEnd w:id="133"/>
      <w:r w:rsidRPr="0058266B">
        <w:rPr>
          <w:rFonts w:eastAsia="Calibri"/>
          <w:sz w:val="24"/>
        </w:rPr>
        <w:br w:type="page"/>
      </w:r>
    </w:p>
    <w:p w:rsidR="0058266B" w:rsidRPr="0058266B" w:rsidRDefault="0058266B" w:rsidP="0058266B">
      <w:pPr>
        <w:keepNext/>
        <w:keepLines/>
        <w:widowControl/>
        <w:autoSpaceDE/>
        <w:autoSpaceDN/>
        <w:spacing w:before="480" w:after="480" w:line="259" w:lineRule="auto"/>
        <w:ind w:left="720" w:hanging="720"/>
        <w:outlineLvl w:val="0"/>
        <w:rPr>
          <w:color w:val="2E74B5"/>
          <w:sz w:val="32"/>
          <w:szCs w:val="32"/>
        </w:rPr>
      </w:pPr>
      <w:bookmarkStart w:id="157" w:name="_Toc27091742"/>
      <w:r w:rsidRPr="0058266B">
        <w:rPr>
          <w:color w:val="2E74B5"/>
          <w:sz w:val="32"/>
          <w:szCs w:val="32"/>
        </w:rPr>
        <w:lastRenderedPageBreak/>
        <w:t>4</w:t>
      </w:r>
      <w:r w:rsidRPr="0058266B">
        <w:rPr>
          <w:color w:val="2E74B5"/>
          <w:sz w:val="32"/>
          <w:szCs w:val="32"/>
        </w:rPr>
        <w:tab/>
        <w:t>ТЕХНИЧКА ДОКУМЕНТАЦИЈА И ОБУКА ЗАПОСЛЕНИХ</w:t>
      </w:r>
      <w:bookmarkEnd w:id="154"/>
      <w:bookmarkEnd w:id="157"/>
    </w:p>
    <w:p w:rsidR="0058266B" w:rsidRPr="0058266B" w:rsidRDefault="0058266B" w:rsidP="0058266B">
      <w:pPr>
        <w:keepNext/>
        <w:keepLines/>
        <w:widowControl/>
        <w:autoSpaceDE/>
        <w:autoSpaceDN/>
        <w:spacing w:before="480" w:after="240" w:line="259" w:lineRule="auto"/>
        <w:ind w:left="720" w:hanging="720"/>
        <w:jc w:val="both"/>
        <w:outlineLvl w:val="2"/>
        <w:rPr>
          <w:b/>
          <w:color w:val="1F4D78"/>
          <w:sz w:val="24"/>
          <w:szCs w:val="24"/>
        </w:rPr>
      </w:pPr>
      <w:bookmarkStart w:id="158" w:name="_Toc16679341"/>
      <w:bookmarkStart w:id="159" w:name="_Toc27091743"/>
      <w:r w:rsidRPr="0058266B">
        <w:rPr>
          <w:color w:val="1F4D78"/>
          <w:sz w:val="24"/>
          <w:szCs w:val="24"/>
        </w:rPr>
        <w:t xml:space="preserve">4.1 </w:t>
      </w:r>
      <w:r w:rsidRPr="0058266B">
        <w:rPr>
          <w:color w:val="1F4D78"/>
          <w:sz w:val="24"/>
          <w:szCs w:val="24"/>
          <w:lang w:val="sr-Cyrl-RS"/>
        </w:rPr>
        <w:t>Радови</w:t>
      </w:r>
      <w:bookmarkEnd w:id="158"/>
      <w:bookmarkEnd w:id="159"/>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Потребно</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извшити</w:t>
      </w:r>
      <w:proofErr w:type="spellEnd"/>
      <w:r w:rsidRPr="0058266B">
        <w:rPr>
          <w:rFonts w:eastAsia="Calibri"/>
          <w:sz w:val="24"/>
          <w:szCs w:val="24"/>
        </w:rPr>
        <w:t xml:space="preserve"> </w:t>
      </w:r>
      <w:proofErr w:type="spellStart"/>
      <w:r w:rsidRPr="0058266B">
        <w:rPr>
          <w:rFonts w:eastAsia="Calibri"/>
          <w:sz w:val="24"/>
          <w:szCs w:val="24"/>
        </w:rPr>
        <w:t>хардверску</w:t>
      </w:r>
      <w:proofErr w:type="spellEnd"/>
      <w:r w:rsidRPr="0058266B">
        <w:rPr>
          <w:rFonts w:eastAsia="Calibri"/>
          <w:sz w:val="24"/>
          <w:szCs w:val="24"/>
        </w:rPr>
        <w:t xml:space="preserve"> и </w:t>
      </w:r>
      <w:proofErr w:type="spellStart"/>
      <w:r w:rsidRPr="0058266B">
        <w:rPr>
          <w:rFonts w:eastAsia="Calibri"/>
          <w:sz w:val="24"/>
          <w:szCs w:val="24"/>
        </w:rPr>
        <w:t>софтверску</w:t>
      </w:r>
      <w:proofErr w:type="spellEnd"/>
      <w:r w:rsidRPr="0058266B">
        <w:rPr>
          <w:rFonts w:eastAsia="Calibri"/>
          <w:sz w:val="24"/>
          <w:szCs w:val="24"/>
        </w:rPr>
        <w:t xml:space="preserve"> </w:t>
      </w:r>
      <w:proofErr w:type="spellStart"/>
      <w:r w:rsidRPr="0058266B">
        <w:rPr>
          <w:rFonts w:eastAsia="Calibri"/>
          <w:sz w:val="24"/>
          <w:szCs w:val="24"/>
        </w:rPr>
        <w:t>надоградњу</w:t>
      </w:r>
      <w:proofErr w:type="spellEnd"/>
      <w:r w:rsidRPr="0058266B">
        <w:rPr>
          <w:rFonts w:eastAsia="Calibri"/>
          <w:sz w:val="24"/>
          <w:szCs w:val="24"/>
        </w:rPr>
        <w:t xml:space="preserve"> </w:t>
      </w:r>
      <w:r w:rsidRPr="0058266B">
        <w:rPr>
          <w:rFonts w:eastAsia="Calibri"/>
          <w:sz w:val="24"/>
          <w:szCs w:val="24"/>
          <w:lang w:val="sr-Cyrl-RS"/>
        </w:rPr>
        <w:t>свих дефинисаних система</w:t>
      </w:r>
      <w:r w:rsidRPr="0058266B">
        <w:rPr>
          <w:rFonts w:eastAsia="Calibri"/>
          <w:sz w:val="24"/>
          <w:szCs w:val="24"/>
        </w:rPr>
        <w:t xml:space="preserve"> </w:t>
      </w:r>
      <w:r w:rsidR="00990EFB">
        <w:rPr>
          <w:rFonts w:eastAsia="Calibri"/>
          <w:sz w:val="24"/>
          <w:szCs w:val="24"/>
          <w:lang w:val="sr-Cyrl-RS"/>
        </w:rPr>
        <w:t xml:space="preserve">у студентском дому </w:t>
      </w:r>
      <w:r w:rsidRPr="0058266B">
        <w:rPr>
          <w:rFonts w:eastAsia="Calibri"/>
          <w:sz w:val="24"/>
          <w:szCs w:val="24"/>
        </w:rPr>
        <w:t>“</w:t>
      </w:r>
      <w:r w:rsidR="00990EFB">
        <w:rPr>
          <w:rFonts w:eastAsia="Calibri"/>
          <w:sz w:val="24"/>
          <w:szCs w:val="24"/>
          <w:lang w:val="sr-Cyrl-RS"/>
        </w:rPr>
        <w:t>Студентски град</w:t>
      </w:r>
      <w:r w:rsidRPr="0058266B">
        <w:rPr>
          <w:rFonts w:eastAsia="Calibri"/>
          <w:sz w:val="24"/>
          <w:szCs w:val="24"/>
        </w:rPr>
        <w:t xml:space="preserve">”, </w:t>
      </w:r>
      <w:proofErr w:type="spellStart"/>
      <w:r w:rsidRPr="0058266B">
        <w:rPr>
          <w:rFonts w:eastAsia="Calibri"/>
          <w:sz w:val="24"/>
          <w:szCs w:val="24"/>
        </w:rPr>
        <w:t>извршити</w:t>
      </w:r>
      <w:proofErr w:type="spellEnd"/>
      <w:r w:rsidRPr="0058266B">
        <w:rPr>
          <w:rFonts w:eastAsia="Calibri"/>
          <w:sz w:val="24"/>
          <w:szCs w:val="24"/>
        </w:rPr>
        <w:t xml:space="preserve"> </w:t>
      </w:r>
      <w:proofErr w:type="spellStart"/>
      <w:r w:rsidRPr="0058266B">
        <w:rPr>
          <w:rFonts w:eastAsia="Calibri"/>
          <w:sz w:val="24"/>
          <w:szCs w:val="24"/>
        </w:rPr>
        <w:t>инсталацију</w:t>
      </w:r>
      <w:proofErr w:type="spellEnd"/>
      <w:r w:rsidRPr="0058266B">
        <w:rPr>
          <w:rFonts w:eastAsia="Calibri"/>
          <w:sz w:val="24"/>
          <w:szCs w:val="24"/>
        </w:rPr>
        <w:t xml:space="preserve">, </w:t>
      </w:r>
      <w:proofErr w:type="spellStart"/>
      <w:r w:rsidRPr="0058266B">
        <w:rPr>
          <w:rFonts w:eastAsia="Calibri"/>
          <w:sz w:val="24"/>
          <w:szCs w:val="24"/>
        </w:rPr>
        <w:t>подешавање</w:t>
      </w:r>
      <w:proofErr w:type="spellEnd"/>
      <w:r w:rsidRPr="0058266B">
        <w:rPr>
          <w:rFonts w:eastAsia="Calibri"/>
          <w:sz w:val="24"/>
          <w:szCs w:val="24"/>
        </w:rPr>
        <w:t xml:space="preserve"> и </w:t>
      </w:r>
      <w:proofErr w:type="spellStart"/>
      <w:r w:rsidRPr="0058266B">
        <w:rPr>
          <w:rFonts w:eastAsia="Calibri"/>
          <w:sz w:val="24"/>
          <w:szCs w:val="24"/>
        </w:rPr>
        <w:t>пуштање</w:t>
      </w:r>
      <w:proofErr w:type="spellEnd"/>
      <w:r w:rsidRPr="0058266B">
        <w:rPr>
          <w:rFonts w:eastAsia="Calibri"/>
          <w:sz w:val="24"/>
          <w:szCs w:val="24"/>
        </w:rPr>
        <w:t xml:space="preserve"> у </w:t>
      </w:r>
      <w:proofErr w:type="spellStart"/>
      <w:r w:rsidRPr="0058266B">
        <w:rPr>
          <w:rFonts w:eastAsia="Calibri"/>
          <w:sz w:val="24"/>
          <w:szCs w:val="24"/>
        </w:rPr>
        <w:t>рад</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Сва</w:t>
      </w:r>
      <w:proofErr w:type="spellEnd"/>
      <w:r w:rsidRPr="0058266B">
        <w:rPr>
          <w:rFonts w:eastAsia="Calibri"/>
          <w:sz w:val="24"/>
          <w:szCs w:val="24"/>
        </w:rPr>
        <w:t xml:space="preserve"> </w:t>
      </w:r>
      <w:proofErr w:type="spellStart"/>
      <w:r w:rsidRPr="0058266B">
        <w:rPr>
          <w:rFonts w:eastAsia="Calibri"/>
          <w:sz w:val="24"/>
          <w:szCs w:val="24"/>
        </w:rPr>
        <w:t>корисничка</w:t>
      </w:r>
      <w:proofErr w:type="spellEnd"/>
      <w:r w:rsidRPr="0058266B">
        <w:rPr>
          <w:rFonts w:eastAsia="Calibri"/>
          <w:sz w:val="24"/>
          <w:szCs w:val="24"/>
        </w:rPr>
        <w:t xml:space="preserve"> </w:t>
      </w:r>
      <w:proofErr w:type="spellStart"/>
      <w:r w:rsidRPr="0058266B">
        <w:rPr>
          <w:rFonts w:eastAsia="Calibri"/>
          <w:sz w:val="24"/>
          <w:szCs w:val="24"/>
        </w:rPr>
        <w:t>подешавања</w:t>
      </w:r>
      <w:proofErr w:type="spellEnd"/>
      <w:r w:rsidRPr="0058266B">
        <w:rPr>
          <w:rFonts w:eastAsia="Calibri"/>
          <w:sz w:val="24"/>
          <w:szCs w:val="24"/>
        </w:rPr>
        <w:t xml:space="preserve"> </w:t>
      </w:r>
      <w:proofErr w:type="spellStart"/>
      <w:r w:rsidRPr="0058266B">
        <w:rPr>
          <w:rFonts w:eastAsia="Calibri"/>
          <w:sz w:val="24"/>
          <w:szCs w:val="24"/>
        </w:rPr>
        <w:t>изв</w:t>
      </w:r>
      <w:proofErr w:type="spellEnd"/>
      <w:r w:rsidRPr="0058266B">
        <w:rPr>
          <w:rFonts w:eastAsia="Calibri"/>
          <w:sz w:val="24"/>
          <w:szCs w:val="24"/>
          <w:lang w:val="sr-Cyrl-RS"/>
        </w:rPr>
        <w:t>р</w:t>
      </w:r>
      <w:proofErr w:type="spellStart"/>
      <w:r w:rsidRPr="0058266B">
        <w:rPr>
          <w:rFonts w:eastAsia="Calibri"/>
          <w:sz w:val="24"/>
          <w:szCs w:val="24"/>
        </w:rPr>
        <w:t>шити</w:t>
      </w:r>
      <w:proofErr w:type="spellEnd"/>
      <w:r w:rsidRPr="0058266B">
        <w:rPr>
          <w:rFonts w:eastAsia="Calibri"/>
          <w:sz w:val="24"/>
          <w:szCs w:val="24"/>
        </w:rPr>
        <w:t xml:space="preserve"> у </w:t>
      </w:r>
      <w:proofErr w:type="spellStart"/>
      <w:r w:rsidRPr="0058266B">
        <w:rPr>
          <w:rFonts w:eastAsia="Calibri"/>
          <w:sz w:val="24"/>
          <w:szCs w:val="24"/>
        </w:rPr>
        <w:t>договору</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пр</w:t>
      </w:r>
      <w:r w:rsidR="00990EFB">
        <w:rPr>
          <w:rFonts w:eastAsia="Calibri"/>
          <w:sz w:val="24"/>
          <w:szCs w:val="24"/>
        </w:rPr>
        <w:t>едставницима</w:t>
      </w:r>
      <w:proofErr w:type="spellEnd"/>
      <w:r w:rsidR="00990EFB">
        <w:rPr>
          <w:rFonts w:eastAsia="Calibri"/>
          <w:sz w:val="24"/>
          <w:szCs w:val="24"/>
        </w:rPr>
        <w:t xml:space="preserve"> </w:t>
      </w:r>
      <w:proofErr w:type="spellStart"/>
      <w:r w:rsidR="00990EFB">
        <w:rPr>
          <w:rFonts w:eastAsia="Calibri"/>
          <w:sz w:val="24"/>
          <w:szCs w:val="24"/>
        </w:rPr>
        <w:t>Студентског</w:t>
      </w:r>
      <w:proofErr w:type="spellEnd"/>
      <w:r w:rsidR="00990EFB">
        <w:rPr>
          <w:rFonts w:eastAsia="Calibri"/>
          <w:sz w:val="24"/>
          <w:szCs w:val="24"/>
        </w:rPr>
        <w:t xml:space="preserve"> д</w:t>
      </w:r>
      <w:r w:rsidR="00990EFB">
        <w:rPr>
          <w:rFonts w:eastAsia="Calibri"/>
          <w:sz w:val="24"/>
          <w:szCs w:val="24"/>
          <w:lang w:val="sr-Cyrl-RS"/>
        </w:rPr>
        <w:t>о</w:t>
      </w:r>
      <w:proofErr w:type="spellStart"/>
      <w:r w:rsidR="00990EFB">
        <w:rPr>
          <w:rFonts w:eastAsia="Calibri"/>
          <w:sz w:val="24"/>
          <w:szCs w:val="24"/>
        </w:rPr>
        <w:t>ма</w:t>
      </w:r>
      <w:proofErr w:type="spellEnd"/>
      <w:r w:rsidRPr="0058266B">
        <w:rPr>
          <w:rFonts w:eastAsia="Calibri"/>
          <w:sz w:val="24"/>
          <w:szCs w:val="24"/>
        </w:rPr>
        <w:t xml:space="preserve"> “</w:t>
      </w:r>
      <w:r w:rsidR="00990EFB">
        <w:rPr>
          <w:rFonts w:eastAsia="Calibri"/>
          <w:sz w:val="24"/>
          <w:szCs w:val="24"/>
          <w:lang w:val="sr-Cyrl-RS"/>
        </w:rPr>
        <w:t>Студентски град</w:t>
      </w:r>
      <w:r w:rsidRPr="0058266B">
        <w:rPr>
          <w:rFonts w:eastAsia="Calibri"/>
          <w:sz w:val="24"/>
          <w:szCs w:val="24"/>
        </w:rPr>
        <w:t>”.</w:t>
      </w:r>
    </w:p>
    <w:p w:rsidR="0058266B" w:rsidRPr="0058266B" w:rsidRDefault="0058266B" w:rsidP="0058266B">
      <w:pPr>
        <w:keepNext/>
        <w:keepLines/>
        <w:widowControl/>
        <w:autoSpaceDE/>
        <w:autoSpaceDN/>
        <w:spacing w:before="480" w:after="240" w:line="259" w:lineRule="auto"/>
        <w:ind w:left="720" w:hanging="720"/>
        <w:jc w:val="both"/>
        <w:outlineLvl w:val="2"/>
        <w:rPr>
          <w:b/>
          <w:color w:val="1F4D78"/>
          <w:sz w:val="24"/>
          <w:szCs w:val="24"/>
        </w:rPr>
      </w:pPr>
      <w:bookmarkStart w:id="160" w:name="_Toc16679342"/>
      <w:bookmarkStart w:id="161" w:name="_Toc27091744"/>
      <w:r w:rsidRPr="0058266B">
        <w:rPr>
          <w:color w:val="1F4D78"/>
          <w:sz w:val="24"/>
          <w:szCs w:val="24"/>
        </w:rPr>
        <w:t xml:space="preserve">4.2 </w:t>
      </w:r>
      <w:r w:rsidRPr="0058266B">
        <w:rPr>
          <w:color w:val="1F4D78"/>
          <w:sz w:val="24"/>
          <w:szCs w:val="24"/>
          <w:lang w:val="sr-Cyrl-RS"/>
        </w:rPr>
        <w:t>Техничка документација</w:t>
      </w:r>
      <w:bookmarkEnd w:id="160"/>
      <w:bookmarkEnd w:id="161"/>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Дати</w:t>
      </w:r>
      <w:proofErr w:type="spellEnd"/>
      <w:r w:rsidRPr="0058266B">
        <w:rPr>
          <w:rFonts w:eastAsia="Calibri"/>
          <w:sz w:val="24"/>
          <w:szCs w:val="24"/>
        </w:rPr>
        <w:t xml:space="preserve"> </w:t>
      </w:r>
      <w:proofErr w:type="spellStart"/>
      <w:r w:rsidRPr="0058266B">
        <w:rPr>
          <w:rFonts w:eastAsia="Calibri"/>
          <w:sz w:val="24"/>
          <w:szCs w:val="24"/>
        </w:rPr>
        <w:t>детаљан</w:t>
      </w:r>
      <w:proofErr w:type="spellEnd"/>
      <w:r w:rsidRPr="0058266B">
        <w:rPr>
          <w:rFonts w:eastAsia="Calibri"/>
          <w:sz w:val="24"/>
          <w:szCs w:val="24"/>
        </w:rPr>
        <w:t xml:space="preserve"> </w:t>
      </w:r>
      <w:proofErr w:type="spellStart"/>
      <w:r w:rsidRPr="0058266B">
        <w:rPr>
          <w:rFonts w:eastAsia="Calibri"/>
          <w:sz w:val="24"/>
          <w:szCs w:val="24"/>
        </w:rPr>
        <w:t>садржај</w:t>
      </w:r>
      <w:proofErr w:type="spellEnd"/>
      <w:r w:rsidRPr="0058266B">
        <w:rPr>
          <w:rFonts w:eastAsia="Calibri"/>
          <w:sz w:val="24"/>
          <w:szCs w:val="24"/>
        </w:rPr>
        <w:t xml:space="preserve"> </w:t>
      </w:r>
      <w:proofErr w:type="spellStart"/>
      <w:r w:rsidRPr="0058266B">
        <w:rPr>
          <w:rFonts w:eastAsia="Calibri"/>
          <w:sz w:val="24"/>
          <w:szCs w:val="24"/>
        </w:rPr>
        <w:t>документације</w:t>
      </w:r>
      <w:proofErr w:type="spellEnd"/>
      <w:r w:rsidRPr="0058266B">
        <w:rPr>
          <w:rFonts w:eastAsia="Calibri"/>
          <w:sz w:val="24"/>
          <w:szCs w:val="24"/>
        </w:rPr>
        <w:t xml:space="preserve"> </w:t>
      </w:r>
      <w:proofErr w:type="spellStart"/>
      <w:r w:rsidRPr="0058266B">
        <w:rPr>
          <w:rFonts w:eastAsia="Calibri"/>
          <w:sz w:val="24"/>
          <w:szCs w:val="24"/>
        </w:rPr>
        <w:t>понуђене</w:t>
      </w:r>
      <w:proofErr w:type="spellEnd"/>
      <w:r w:rsidRPr="0058266B">
        <w:rPr>
          <w:rFonts w:eastAsia="Calibri"/>
          <w:sz w:val="24"/>
          <w:szCs w:val="24"/>
        </w:rPr>
        <w:t xml:space="preserve"> </w:t>
      </w:r>
      <w:proofErr w:type="spellStart"/>
      <w:r w:rsidRPr="0058266B">
        <w:rPr>
          <w:rFonts w:eastAsia="Calibri"/>
          <w:sz w:val="24"/>
          <w:szCs w:val="24"/>
        </w:rPr>
        <w:t>уз</w:t>
      </w:r>
      <w:proofErr w:type="spellEnd"/>
      <w:r w:rsidRPr="0058266B">
        <w:rPr>
          <w:rFonts w:eastAsia="Calibri"/>
          <w:sz w:val="24"/>
          <w:szCs w:val="24"/>
        </w:rPr>
        <w:t xml:space="preserve"> </w:t>
      </w:r>
      <w:proofErr w:type="spellStart"/>
      <w:r w:rsidRPr="0058266B">
        <w:rPr>
          <w:rFonts w:eastAsia="Calibri"/>
          <w:sz w:val="24"/>
          <w:szCs w:val="24"/>
        </w:rPr>
        <w:t>опрему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реализацију</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r w:rsidRPr="0058266B">
        <w:rPr>
          <w:rFonts w:eastAsia="Calibri"/>
          <w:sz w:val="24"/>
          <w:szCs w:val="24"/>
        </w:rPr>
        <w:t xml:space="preserve">. </w:t>
      </w:r>
      <w:proofErr w:type="spellStart"/>
      <w:r w:rsidRPr="0058266B">
        <w:rPr>
          <w:rFonts w:eastAsia="Calibri"/>
          <w:sz w:val="24"/>
          <w:szCs w:val="24"/>
        </w:rPr>
        <w:t>Испоручиоц</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обавезан</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r w:rsidRPr="0058266B">
        <w:rPr>
          <w:rFonts w:eastAsia="Calibri"/>
          <w:sz w:val="24"/>
          <w:szCs w:val="24"/>
          <w:lang w:val="sr-Cyrl-RS"/>
        </w:rPr>
        <w:t>уз понуду достави детаљну оригиналну произвођачку спецификацију уређаја у штампаној и електронској форми (</w:t>
      </w:r>
      <w:r w:rsidRPr="0058266B">
        <w:rPr>
          <w:rFonts w:eastAsia="Calibri"/>
          <w:sz w:val="24"/>
          <w:szCs w:val="24"/>
        </w:rPr>
        <w:t>CD ROM)</w:t>
      </w:r>
      <w:r w:rsidRPr="0058266B">
        <w:rPr>
          <w:rFonts w:eastAsia="Calibri"/>
          <w:sz w:val="24"/>
          <w:szCs w:val="24"/>
          <w:lang w:val="sr-Cyrl-RS"/>
        </w:rPr>
        <w:t>, која детаљно описује све функционалне и техничке карактеристике уређаја.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Ова документација </w:t>
      </w:r>
      <w:r w:rsidRPr="00905F32">
        <w:rPr>
          <w:rFonts w:eastAsia="Calibri"/>
          <w:b/>
          <w:bCs/>
          <w:sz w:val="24"/>
          <w:szCs w:val="24"/>
          <w:lang w:val="sr-Cyrl-RS"/>
        </w:rPr>
        <w:t xml:space="preserve">мора </w:t>
      </w:r>
      <w:r w:rsidRPr="00905F32">
        <w:rPr>
          <w:rFonts w:eastAsia="Calibri"/>
          <w:sz w:val="24"/>
          <w:szCs w:val="24"/>
          <w:lang w:val="sr-Cyrl-RS"/>
        </w:rPr>
        <w:t>да садржи:</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Општи опис система (</w:t>
      </w:r>
      <w:r w:rsidRPr="00905F32">
        <w:rPr>
          <w:rFonts w:eastAsia="Calibri"/>
          <w:i/>
          <w:iCs/>
          <w:sz w:val="24"/>
          <w:szCs w:val="24"/>
          <w:lang w:val="sr-Cyrl-RS"/>
        </w:rPr>
        <w:t xml:space="preserve">левел </w:t>
      </w:r>
      <w:r w:rsidRPr="00905F32">
        <w:rPr>
          <w:rFonts w:eastAsia="Calibri"/>
          <w:sz w:val="24"/>
          <w:szCs w:val="24"/>
          <w:lang w:val="sr-Cyrl-RS"/>
        </w:rPr>
        <w:t>1 документација)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Опис свих подсистема и функционалних блокова (</w:t>
      </w:r>
      <w:r w:rsidRPr="00905F32">
        <w:rPr>
          <w:rFonts w:eastAsia="Calibri"/>
          <w:i/>
          <w:iCs/>
          <w:sz w:val="24"/>
          <w:szCs w:val="24"/>
          <w:lang w:val="sr-Cyrl-RS"/>
        </w:rPr>
        <w:t xml:space="preserve">левел 2 </w:t>
      </w:r>
      <w:r w:rsidRPr="00905F32">
        <w:rPr>
          <w:rFonts w:eastAsia="Calibri"/>
          <w:sz w:val="24"/>
          <w:szCs w:val="24"/>
          <w:lang w:val="sr-Cyrl-RS"/>
        </w:rPr>
        <w:t>документација) (у слуцају избора понуђача).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Техничка документација која обухвата општи опис система </w:t>
      </w:r>
      <w:r w:rsidRPr="00905F32">
        <w:rPr>
          <w:rFonts w:eastAsia="Calibri"/>
          <w:b/>
          <w:bCs/>
          <w:sz w:val="24"/>
          <w:szCs w:val="24"/>
          <w:lang w:val="sr-Cyrl-RS"/>
        </w:rPr>
        <w:t xml:space="preserve">мора </w:t>
      </w:r>
      <w:r w:rsidRPr="00905F32">
        <w:rPr>
          <w:rFonts w:eastAsia="Calibri"/>
          <w:sz w:val="24"/>
          <w:szCs w:val="24"/>
          <w:lang w:val="sr-Cyrl-RS"/>
        </w:rPr>
        <w:t xml:space="preserve">бити достављена на српском језику, док остала техничка документација може бити достављена и на енглеском језику, као и у електронском запису на </w:t>
      </w:r>
      <w:r w:rsidRPr="0058266B">
        <w:rPr>
          <w:rFonts w:eastAsia="Calibri"/>
          <w:sz w:val="24"/>
          <w:szCs w:val="24"/>
        </w:rPr>
        <w:t>CD</w:t>
      </w:r>
      <w:r w:rsidRPr="00905F32">
        <w:rPr>
          <w:rFonts w:eastAsia="Calibri"/>
          <w:sz w:val="24"/>
          <w:szCs w:val="24"/>
          <w:lang w:val="sr-Cyrl-RS"/>
        </w:rPr>
        <w:t>-</w:t>
      </w:r>
      <w:r w:rsidRPr="0058266B">
        <w:rPr>
          <w:rFonts w:eastAsia="Calibri"/>
          <w:sz w:val="24"/>
          <w:szCs w:val="24"/>
        </w:rPr>
        <w:t>ROM</w:t>
      </w:r>
      <w:r w:rsidRPr="00905F32">
        <w:rPr>
          <w:rFonts w:eastAsia="Calibri"/>
          <w:sz w:val="24"/>
          <w:szCs w:val="24"/>
          <w:lang w:val="sr-Cyrl-RS"/>
        </w:rPr>
        <w:t>-у.</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 xml:space="preserve">Понуђач је у обавези да </w:t>
      </w:r>
      <w:r w:rsidRPr="0058266B">
        <w:rPr>
          <w:rFonts w:eastAsia="Calibri"/>
          <w:sz w:val="24"/>
          <w:szCs w:val="24"/>
          <w:lang w:val="sr-Cyrl-RS"/>
        </w:rPr>
        <w:t>достави м</w:t>
      </w:r>
      <w:r w:rsidRPr="00905F32">
        <w:rPr>
          <w:rFonts w:eastAsia="Calibri"/>
          <w:sz w:val="24"/>
          <w:szCs w:val="24"/>
          <w:lang w:val="sr-Cyrl-RS"/>
        </w:rPr>
        <w:t>онтажни и пројека</w:t>
      </w:r>
      <w:r w:rsidRPr="0058266B">
        <w:rPr>
          <w:rFonts w:eastAsia="Calibri"/>
          <w:sz w:val="24"/>
          <w:szCs w:val="24"/>
          <w:lang w:val="sr-Cyrl-RS"/>
        </w:rPr>
        <w:t>т</w:t>
      </w:r>
      <w:r w:rsidRPr="00905F32">
        <w:rPr>
          <w:rFonts w:eastAsia="Calibri"/>
          <w:sz w:val="24"/>
          <w:szCs w:val="24"/>
          <w:lang w:val="sr-Cyrl-RS"/>
        </w:rPr>
        <w:t xml:space="preserve"> изведеног стања.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Понуђач треба да достави документацију система која укључује упутства за руковања, конфигурацију, администрацију, одржавање и сервисирање са следећим ставкама:</w:t>
      </w:r>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Опис</w:t>
      </w:r>
      <w:proofErr w:type="spellEnd"/>
      <w:r w:rsidRPr="0058266B">
        <w:rPr>
          <w:rFonts w:eastAsia="Calibri"/>
          <w:sz w:val="24"/>
          <w:szCs w:val="24"/>
        </w:rPr>
        <w:t xml:space="preserve"> </w:t>
      </w:r>
      <w:proofErr w:type="spellStart"/>
      <w:r w:rsidRPr="0058266B">
        <w:rPr>
          <w:rFonts w:eastAsia="Calibri"/>
          <w:sz w:val="24"/>
          <w:szCs w:val="24"/>
        </w:rPr>
        <w:t>целокупног</w:t>
      </w:r>
      <w:proofErr w:type="spellEnd"/>
      <w:r w:rsidRPr="0058266B">
        <w:rPr>
          <w:rFonts w:eastAsia="Calibri"/>
          <w:sz w:val="24"/>
          <w:szCs w:val="24"/>
        </w:rPr>
        <w:t xml:space="preserve"> </w:t>
      </w:r>
      <w:proofErr w:type="spellStart"/>
      <w:r w:rsidRPr="0058266B">
        <w:rPr>
          <w:rFonts w:eastAsia="Calibri"/>
          <w:sz w:val="24"/>
          <w:szCs w:val="24"/>
        </w:rPr>
        <w:t>хардвера</w:t>
      </w:r>
      <w:proofErr w:type="spellEnd"/>
      <w:r w:rsidRPr="0058266B">
        <w:rPr>
          <w:rFonts w:eastAsia="Calibri"/>
          <w:sz w:val="24"/>
          <w:szCs w:val="24"/>
        </w:rPr>
        <w:t xml:space="preserve"> и </w:t>
      </w:r>
      <w:proofErr w:type="spellStart"/>
      <w:r w:rsidRPr="0058266B">
        <w:rPr>
          <w:rFonts w:eastAsia="Calibri"/>
          <w:sz w:val="24"/>
          <w:szCs w:val="24"/>
        </w:rPr>
        <w:t>софтвера</w:t>
      </w:r>
      <w:proofErr w:type="spellEnd"/>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Технички</w:t>
      </w:r>
      <w:proofErr w:type="spellEnd"/>
      <w:r w:rsidRPr="0058266B">
        <w:rPr>
          <w:rFonts w:eastAsia="Calibri"/>
          <w:sz w:val="24"/>
          <w:szCs w:val="24"/>
        </w:rPr>
        <w:t xml:space="preserve"> </w:t>
      </w:r>
      <w:proofErr w:type="spellStart"/>
      <w:r w:rsidRPr="0058266B">
        <w:rPr>
          <w:rFonts w:eastAsia="Calibri"/>
          <w:sz w:val="24"/>
          <w:szCs w:val="24"/>
        </w:rPr>
        <w:t>опис</w:t>
      </w:r>
      <w:proofErr w:type="spellEnd"/>
      <w:r w:rsidRPr="0058266B">
        <w:rPr>
          <w:rFonts w:eastAsia="Calibri"/>
          <w:sz w:val="24"/>
          <w:szCs w:val="24"/>
        </w:rPr>
        <w:t xml:space="preserve"> </w:t>
      </w:r>
      <w:proofErr w:type="spellStart"/>
      <w:r w:rsidRPr="0058266B">
        <w:rPr>
          <w:rFonts w:eastAsia="Calibri"/>
          <w:sz w:val="24"/>
          <w:szCs w:val="24"/>
        </w:rPr>
        <w:t>сваког</w:t>
      </w:r>
      <w:proofErr w:type="spellEnd"/>
      <w:r w:rsidRPr="0058266B">
        <w:rPr>
          <w:rFonts w:eastAsia="Calibri"/>
          <w:sz w:val="24"/>
          <w:szCs w:val="24"/>
        </w:rPr>
        <w:t xml:space="preserve"> </w:t>
      </w:r>
      <w:proofErr w:type="spellStart"/>
      <w:r w:rsidRPr="0058266B">
        <w:rPr>
          <w:rFonts w:eastAsia="Calibri"/>
          <w:sz w:val="24"/>
          <w:szCs w:val="24"/>
        </w:rPr>
        <w:t>хардверског</w:t>
      </w:r>
      <w:proofErr w:type="spellEnd"/>
      <w:r w:rsidRPr="0058266B">
        <w:rPr>
          <w:rFonts w:eastAsia="Calibri"/>
          <w:sz w:val="24"/>
          <w:szCs w:val="24"/>
        </w:rPr>
        <w:t xml:space="preserve"> </w:t>
      </w:r>
      <w:proofErr w:type="spellStart"/>
      <w:r w:rsidRPr="0058266B">
        <w:rPr>
          <w:rFonts w:eastAsia="Calibri"/>
          <w:sz w:val="24"/>
          <w:szCs w:val="24"/>
        </w:rPr>
        <w:t>дела</w:t>
      </w:r>
      <w:proofErr w:type="spellEnd"/>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Упутство</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одржавање</w:t>
      </w:r>
      <w:proofErr w:type="spellEnd"/>
      <w:r w:rsidRPr="0058266B">
        <w:rPr>
          <w:rFonts w:eastAsia="Calibri"/>
          <w:sz w:val="24"/>
          <w:szCs w:val="24"/>
        </w:rPr>
        <w:t xml:space="preserve"> </w:t>
      </w:r>
      <w:proofErr w:type="spellStart"/>
      <w:r w:rsidRPr="0058266B">
        <w:rPr>
          <w:rFonts w:eastAsia="Calibri"/>
          <w:sz w:val="24"/>
          <w:szCs w:val="24"/>
        </w:rPr>
        <w:t>сваког</w:t>
      </w:r>
      <w:proofErr w:type="spellEnd"/>
      <w:r w:rsidRPr="0058266B">
        <w:rPr>
          <w:rFonts w:eastAsia="Calibri"/>
          <w:sz w:val="24"/>
          <w:szCs w:val="24"/>
        </w:rPr>
        <w:t xml:space="preserve"> </w:t>
      </w:r>
      <w:proofErr w:type="spellStart"/>
      <w:r w:rsidRPr="0058266B">
        <w:rPr>
          <w:rFonts w:eastAsia="Calibri"/>
          <w:sz w:val="24"/>
          <w:szCs w:val="24"/>
        </w:rPr>
        <w:t>хардверског</w:t>
      </w:r>
      <w:proofErr w:type="spellEnd"/>
      <w:r w:rsidRPr="0058266B">
        <w:rPr>
          <w:rFonts w:eastAsia="Calibri"/>
          <w:sz w:val="24"/>
          <w:szCs w:val="24"/>
        </w:rPr>
        <w:t xml:space="preserve"> </w:t>
      </w:r>
      <w:proofErr w:type="spellStart"/>
      <w:r w:rsidRPr="0058266B">
        <w:rPr>
          <w:rFonts w:eastAsia="Calibri"/>
          <w:sz w:val="24"/>
          <w:szCs w:val="24"/>
        </w:rPr>
        <w:t>дела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ново</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одржава</w:t>
      </w:r>
      <w:proofErr w:type="spellEnd"/>
      <w:r w:rsidRPr="0058266B">
        <w:rPr>
          <w:rFonts w:eastAsia="Calibri"/>
          <w:sz w:val="24"/>
          <w:szCs w:val="24"/>
        </w:rPr>
        <w:t xml:space="preserve"> </w:t>
      </w:r>
      <w:proofErr w:type="spellStart"/>
      <w:r w:rsidRPr="0058266B">
        <w:rPr>
          <w:rFonts w:eastAsia="Calibri"/>
          <w:sz w:val="24"/>
          <w:szCs w:val="24"/>
        </w:rPr>
        <w:t>корисник</w:t>
      </w:r>
      <w:proofErr w:type="spellEnd"/>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Дијаграме</w:t>
      </w:r>
      <w:proofErr w:type="spellEnd"/>
      <w:r w:rsidRPr="0058266B">
        <w:rPr>
          <w:rFonts w:eastAsia="Calibri"/>
          <w:sz w:val="24"/>
          <w:szCs w:val="24"/>
        </w:rPr>
        <w:t xml:space="preserve"> </w:t>
      </w:r>
      <w:proofErr w:type="spellStart"/>
      <w:r w:rsidRPr="0058266B">
        <w:rPr>
          <w:rFonts w:eastAsia="Calibri"/>
          <w:sz w:val="24"/>
          <w:szCs w:val="24"/>
        </w:rPr>
        <w:t>ожичења</w:t>
      </w:r>
      <w:proofErr w:type="spellEnd"/>
      <w:r w:rsidRPr="0058266B">
        <w:rPr>
          <w:rFonts w:eastAsia="Calibri"/>
          <w:sz w:val="24"/>
          <w:szCs w:val="24"/>
        </w:rPr>
        <w:t xml:space="preserve"> </w:t>
      </w:r>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Упутства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руковање</w:t>
      </w:r>
      <w:proofErr w:type="spellEnd"/>
      <w:r w:rsidRPr="0058266B">
        <w:rPr>
          <w:rFonts w:eastAsia="Calibri"/>
          <w:sz w:val="24"/>
          <w:szCs w:val="24"/>
        </w:rPr>
        <w:t xml:space="preserve"> </w:t>
      </w:r>
      <w:proofErr w:type="spellStart"/>
      <w:r w:rsidRPr="0058266B">
        <w:rPr>
          <w:rFonts w:eastAsia="Calibri"/>
          <w:sz w:val="24"/>
          <w:szCs w:val="24"/>
        </w:rPr>
        <w:t>терминалном</w:t>
      </w:r>
      <w:proofErr w:type="spellEnd"/>
      <w:r w:rsidRPr="0058266B">
        <w:rPr>
          <w:rFonts w:eastAsia="Calibri"/>
          <w:sz w:val="24"/>
          <w:szCs w:val="24"/>
        </w:rPr>
        <w:t xml:space="preserve"> </w:t>
      </w:r>
      <w:proofErr w:type="spellStart"/>
      <w:r w:rsidRPr="0058266B">
        <w:rPr>
          <w:rFonts w:eastAsia="Calibri"/>
          <w:sz w:val="24"/>
          <w:szCs w:val="24"/>
        </w:rPr>
        <w:t>опремом</w:t>
      </w:r>
      <w:proofErr w:type="spellEnd"/>
    </w:p>
    <w:p w:rsidR="0058266B" w:rsidRPr="0058266B" w:rsidRDefault="0058266B" w:rsidP="0058266B">
      <w:pPr>
        <w:widowControl/>
        <w:numPr>
          <w:ilvl w:val="0"/>
          <w:numId w:val="18"/>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Комплетан</w:t>
      </w:r>
      <w:proofErr w:type="spellEnd"/>
      <w:r w:rsidRPr="0058266B">
        <w:rPr>
          <w:rFonts w:eastAsia="Calibri"/>
          <w:sz w:val="24"/>
          <w:szCs w:val="24"/>
        </w:rPr>
        <w:t xml:space="preserve"> </w:t>
      </w:r>
      <w:proofErr w:type="spellStart"/>
      <w:r w:rsidRPr="0058266B">
        <w:rPr>
          <w:rFonts w:eastAsia="Calibri"/>
          <w:sz w:val="24"/>
          <w:szCs w:val="24"/>
        </w:rPr>
        <w:t>опис</w:t>
      </w:r>
      <w:proofErr w:type="spellEnd"/>
      <w:r w:rsidRPr="0058266B">
        <w:rPr>
          <w:rFonts w:eastAsia="Calibri"/>
          <w:sz w:val="24"/>
          <w:szCs w:val="24"/>
        </w:rPr>
        <w:t xml:space="preserve"> </w:t>
      </w:r>
      <w:proofErr w:type="spellStart"/>
      <w:r w:rsidRPr="0058266B">
        <w:rPr>
          <w:rFonts w:eastAsia="Calibri"/>
          <w:sz w:val="24"/>
          <w:szCs w:val="24"/>
        </w:rPr>
        <w:t>целокупног</w:t>
      </w:r>
      <w:proofErr w:type="spellEnd"/>
      <w:r w:rsidRPr="0058266B">
        <w:rPr>
          <w:rFonts w:eastAsia="Calibri"/>
          <w:sz w:val="24"/>
          <w:szCs w:val="24"/>
        </w:rPr>
        <w:t xml:space="preserve"> </w:t>
      </w:r>
      <w:proofErr w:type="spellStart"/>
      <w:r w:rsidRPr="0058266B">
        <w:rPr>
          <w:rFonts w:eastAsia="Calibri"/>
          <w:sz w:val="24"/>
          <w:szCs w:val="24"/>
        </w:rPr>
        <w:t>софтвера</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p>
    <w:p w:rsidR="0058266B" w:rsidRPr="0058266B" w:rsidRDefault="0058266B" w:rsidP="0058266B">
      <w:pPr>
        <w:keepNext/>
        <w:keepLines/>
        <w:widowControl/>
        <w:autoSpaceDE/>
        <w:autoSpaceDN/>
        <w:spacing w:before="480" w:after="240" w:line="259" w:lineRule="auto"/>
        <w:ind w:left="720" w:hanging="720"/>
        <w:jc w:val="both"/>
        <w:outlineLvl w:val="2"/>
        <w:rPr>
          <w:b/>
          <w:color w:val="1F4D78"/>
          <w:sz w:val="24"/>
          <w:szCs w:val="24"/>
        </w:rPr>
      </w:pPr>
      <w:bookmarkStart w:id="162" w:name="_Toc16679343"/>
      <w:bookmarkStart w:id="163" w:name="_Toc27091745"/>
      <w:r w:rsidRPr="0058266B">
        <w:rPr>
          <w:color w:val="1F4D78"/>
          <w:sz w:val="24"/>
          <w:szCs w:val="24"/>
        </w:rPr>
        <w:t xml:space="preserve">4.3 </w:t>
      </w:r>
      <w:r w:rsidRPr="0058266B">
        <w:rPr>
          <w:color w:val="1F4D78"/>
          <w:sz w:val="24"/>
          <w:szCs w:val="24"/>
          <w:lang w:val="sr-Cyrl-RS"/>
        </w:rPr>
        <w:t>Обука особља</w:t>
      </w:r>
      <w:bookmarkEnd w:id="162"/>
      <w:bookmarkEnd w:id="163"/>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Понуђач</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обезбеди</w:t>
      </w:r>
      <w:proofErr w:type="spellEnd"/>
      <w:r w:rsidRPr="0058266B">
        <w:rPr>
          <w:rFonts w:eastAsia="Calibri"/>
          <w:sz w:val="24"/>
          <w:szCs w:val="24"/>
        </w:rPr>
        <w:t xml:space="preserve"> </w:t>
      </w:r>
      <w:proofErr w:type="spellStart"/>
      <w:r w:rsidRPr="0058266B">
        <w:rPr>
          <w:rFonts w:eastAsia="Calibri"/>
          <w:sz w:val="24"/>
          <w:szCs w:val="24"/>
        </w:rPr>
        <w:t>Наручиоцу</w:t>
      </w:r>
      <w:proofErr w:type="spellEnd"/>
      <w:r w:rsidRPr="0058266B">
        <w:rPr>
          <w:rFonts w:eastAsia="Calibri"/>
          <w:sz w:val="24"/>
          <w:szCs w:val="24"/>
        </w:rPr>
        <w:t xml:space="preserve"> </w:t>
      </w:r>
      <w:proofErr w:type="spellStart"/>
      <w:r w:rsidRPr="0058266B">
        <w:rPr>
          <w:rFonts w:eastAsia="Calibri"/>
          <w:sz w:val="24"/>
          <w:szCs w:val="24"/>
        </w:rPr>
        <w:t>свеобухватну</w:t>
      </w:r>
      <w:proofErr w:type="spellEnd"/>
      <w:r w:rsidRPr="0058266B">
        <w:rPr>
          <w:rFonts w:eastAsia="Calibri"/>
          <w:sz w:val="24"/>
          <w:szCs w:val="24"/>
        </w:rPr>
        <w:t xml:space="preserve"> </w:t>
      </w:r>
      <w:proofErr w:type="spellStart"/>
      <w:r w:rsidRPr="0058266B">
        <w:rPr>
          <w:rFonts w:eastAsia="Calibri"/>
          <w:sz w:val="24"/>
          <w:szCs w:val="24"/>
        </w:rPr>
        <w:t>обуку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запослене</w:t>
      </w:r>
      <w:proofErr w:type="spellEnd"/>
      <w:r w:rsidRPr="0058266B">
        <w:rPr>
          <w:rFonts w:eastAsia="Calibri"/>
          <w:sz w:val="24"/>
          <w:szCs w:val="24"/>
        </w:rPr>
        <w:t xml:space="preserve"> </w:t>
      </w:r>
      <w:proofErr w:type="spellStart"/>
      <w:r w:rsidRPr="0058266B">
        <w:rPr>
          <w:rFonts w:eastAsia="Calibri"/>
          <w:sz w:val="24"/>
          <w:szCs w:val="24"/>
        </w:rPr>
        <w:t>задужене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експолоатацију</w:t>
      </w:r>
      <w:proofErr w:type="spellEnd"/>
      <w:r w:rsidRPr="0058266B">
        <w:rPr>
          <w:rFonts w:eastAsia="Calibri"/>
          <w:sz w:val="24"/>
          <w:szCs w:val="24"/>
        </w:rPr>
        <w:t xml:space="preserve">, </w:t>
      </w:r>
      <w:proofErr w:type="spellStart"/>
      <w:r w:rsidRPr="0058266B">
        <w:rPr>
          <w:rFonts w:eastAsia="Calibri"/>
          <w:sz w:val="24"/>
          <w:szCs w:val="24"/>
        </w:rPr>
        <w:t>одржавање</w:t>
      </w:r>
      <w:proofErr w:type="spellEnd"/>
      <w:r w:rsidRPr="0058266B">
        <w:rPr>
          <w:rFonts w:eastAsia="Calibri"/>
          <w:sz w:val="24"/>
          <w:szCs w:val="24"/>
        </w:rPr>
        <w:t xml:space="preserve">, </w:t>
      </w:r>
      <w:proofErr w:type="spellStart"/>
      <w:r w:rsidRPr="0058266B">
        <w:rPr>
          <w:rFonts w:eastAsia="Calibri"/>
          <w:sz w:val="24"/>
          <w:szCs w:val="24"/>
        </w:rPr>
        <w:t>сервисирање</w:t>
      </w:r>
      <w:proofErr w:type="spellEnd"/>
      <w:r w:rsidRPr="0058266B">
        <w:rPr>
          <w:rFonts w:eastAsia="Calibri"/>
          <w:sz w:val="24"/>
          <w:szCs w:val="24"/>
        </w:rPr>
        <w:t xml:space="preserve"> и </w:t>
      </w:r>
      <w:proofErr w:type="spellStart"/>
      <w:r w:rsidRPr="0058266B">
        <w:rPr>
          <w:rFonts w:eastAsia="Calibri"/>
          <w:sz w:val="24"/>
          <w:szCs w:val="24"/>
        </w:rPr>
        <w:t>управљање</w:t>
      </w:r>
      <w:proofErr w:type="spellEnd"/>
      <w:r w:rsidRPr="0058266B">
        <w:rPr>
          <w:rFonts w:eastAsia="Calibri"/>
          <w:sz w:val="24"/>
          <w:szCs w:val="24"/>
        </w:rPr>
        <w:t xml:space="preserve"> </w:t>
      </w:r>
      <w:proofErr w:type="spellStart"/>
      <w:r w:rsidRPr="0058266B">
        <w:rPr>
          <w:rFonts w:eastAsia="Calibri"/>
          <w:sz w:val="24"/>
          <w:szCs w:val="24"/>
        </w:rPr>
        <w:t>системом</w:t>
      </w:r>
      <w:proofErr w:type="spellEnd"/>
      <w:r w:rsidRPr="0058266B">
        <w:rPr>
          <w:rFonts w:eastAsia="Calibri"/>
          <w:sz w:val="24"/>
          <w:szCs w:val="24"/>
        </w:rPr>
        <w:t xml:space="preserve">. </w:t>
      </w:r>
      <w:proofErr w:type="spellStart"/>
      <w:r w:rsidRPr="0058266B">
        <w:rPr>
          <w:rFonts w:eastAsia="Calibri"/>
          <w:sz w:val="24"/>
          <w:szCs w:val="24"/>
        </w:rPr>
        <w:t>Обука</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садржи</w:t>
      </w:r>
      <w:proofErr w:type="spellEnd"/>
      <w:r w:rsidRPr="0058266B">
        <w:rPr>
          <w:rFonts w:eastAsia="Calibri"/>
          <w:sz w:val="24"/>
          <w:szCs w:val="24"/>
        </w:rPr>
        <w:t xml:space="preserve"> </w:t>
      </w:r>
      <w:proofErr w:type="spellStart"/>
      <w:r w:rsidRPr="0058266B">
        <w:rPr>
          <w:rFonts w:eastAsia="Calibri"/>
          <w:sz w:val="24"/>
          <w:szCs w:val="24"/>
        </w:rPr>
        <w:t>теоретски</w:t>
      </w:r>
      <w:proofErr w:type="spellEnd"/>
      <w:r w:rsidRPr="0058266B">
        <w:rPr>
          <w:rFonts w:eastAsia="Calibri"/>
          <w:sz w:val="24"/>
          <w:szCs w:val="24"/>
        </w:rPr>
        <w:t xml:space="preserve"> и </w:t>
      </w:r>
      <w:proofErr w:type="spellStart"/>
      <w:r w:rsidRPr="0058266B">
        <w:rPr>
          <w:rFonts w:eastAsia="Calibri"/>
          <w:sz w:val="24"/>
          <w:szCs w:val="24"/>
        </w:rPr>
        <w:t>практичан</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систему</w:t>
      </w:r>
      <w:proofErr w:type="spellEnd"/>
      <w:r w:rsidRPr="0058266B">
        <w:rPr>
          <w:rFonts w:eastAsia="Calibri"/>
          <w:sz w:val="24"/>
          <w:szCs w:val="24"/>
        </w:rPr>
        <w:t xml:space="preserve">. </w:t>
      </w:r>
      <w:proofErr w:type="spellStart"/>
      <w:r w:rsidRPr="0058266B">
        <w:rPr>
          <w:rFonts w:eastAsia="Calibri"/>
          <w:sz w:val="24"/>
          <w:szCs w:val="24"/>
        </w:rPr>
        <w:t>Обука</w:t>
      </w:r>
      <w:proofErr w:type="spellEnd"/>
      <w:r w:rsidRPr="0058266B">
        <w:rPr>
          <w:rFonts w:eastAsia="Calibri"/>
          <w:sz w:val="24"/>
          <w:szCs w:val="24"/>
        </w:rPr>
        <w:t xml:space="preserve">, </w:t>
      </w:r>
      <w:proofErr w:type="spellStart"/>
      <w:r w:rsidRPr="0058266B">
        <w:rPr>
          <w:rFonts w:eastAsia="Calibri"/>
          <w:sz w:val="24"/>
          <w:szCs w:val="24"/>
        </w:rPr>
        <w:t>коју</w:t>
      </w:r>
      <w:proofErr w:type="spellEnd"/>
      <w:r w:rsidRPr="0058266B">
        <w:rPr>
          <w:rFonts w:eastAsia="Calibri"/>
          <w:sz w:val="24"/>
          <w:szCs w:val="24"/>
        </w:rPr>
        <w:t xml:space="preserve"> </w:t>
      </w:r>
      <w:proofErr w:type="spellStart"/>
      <w:r w:rsidRPr="0058266B">
        <w:rPr>
          <w:rFonts w:eastAsia="Calibri"/>
          <w:sz w:val="24"/>
          <w:szCs w:val="24"/>
        </w:rPr>
        <w:t>организује</w:t>
      </w:r>
      <w:proofErr w:type="spellEnd"/>
      <w:r w:rsidRPr="0058266B">
        <w:rPr>
          <w:rFonts w:eastAsia="Calibri"/>
          <w:sz w:val="24"/>
          <w:szCs w:val="24"/>
        </w:rPr>
        <w:t xml:space="preserve"> </w:t>
      </w:r>
      <w:proofErr w:type="spellStart"/>
      <w:r w:rsidRPr="0058266B">
        <w:rPr>
          <w:rFonts w:eastAsia="Calibri"/>
          <w:sz w:val="24"/>
          <w:szCs w:val="24"/>
        </w:rPr>
        <w:t>Понуђач</w:t>
      </w:r>
      <w:proofErr w:type="spellEnd"/>
      <w:r w:rsidRPr="0058266B">
        <w:rPr>
          <w:rFonts w:eastAsia="Calibri"/>
          <w:sz w:val="24"/>
          <w:szCs w:val="24"/>
        </w:rPr>
        <w:t xml:space="preserve">,  </w:t>
      </w:r>
      <w:proofErr w:type="spellStart"/>
      <w:r w:rsidRPr="0058266B">
        <w:rPr>
          <w:rFonts w:eastAsia="Calibri"/>
          <w:sz w:val="24"/>
          <w:szCs w:val="24"/>
        </w:rPr>
        <w:t>треба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воде</w:t>
      </w:r>
      <w:proofErr w:type="spellEnd"/>
      <w:r w:rsidRPr="0058266B">
        <w:rPr>
          <w:rFonts w:eastAsia="Calibri"/>
          <w:sz w:val="24"/>
          <w:szCs w:val="24"/>
        </w:rPr>
        <w:t xml:space="preserve"> </w:t>
      </w:r>
      <w:proofErr w:type="spellStart"/>
      <w:r w:rsidRPr="0058266B">
        <w:rPr>
          <w:rFonts w:eastAsia="Calibri"/>
          <w:sz w:val="24"/>
          <w:szCs w:val="24"/>
        </w:rPr>
        <w:t>компетентни</w:t>
      </w:r>
      <w:proofErr w:type="spellEnd"/>
      <w:r w:rsidRPr="0058266B">
        <w:rPr>
          <w:rFonts w:eastAsia="Calibri"/>
          <w:sz w:val="24"/>
          <w:szCs w:val="24"/>
        </w:rPr>
        <w:t xml:space="preserve"> </w:t>
      </w:r>
      <w:proofErr w:type="spellStart"/>
      <w:r w:rsidRPr="0058266B">
        <w:rPr>
          <w:rFonts w:eastAsia="Calibri"/>
          <w:sz w:val="24"/>
          <w:szCs w:val="24"/>
        </w:rPr>
        <w:t>људи</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имају</w:t>
      </w:r>
      <w:proofErr w:type="spellEnd"/>
      <w:r w:rsidRPr="0058266B">
        <w:rPr>
          <w:rFonts w:eastAsia="Calibri"/>
          <w:sz w:val="24"/>
          <w:szCs w:val="24"/>
        </w:rPr>
        <w:t xml:space="preserve"> </w:t>
      </w:r>
      <w:proofErr w:type="spellStart"/>
      <w:r w:rsidRPr="0058266B">
        <w:rPr>
          <w:rFonts w:eastAsia="Calibri"/>
          <w:sz w:val="24"/>
          <w:szCs w:val="24"/>
        </w:rPr>
        <w:t>потпуно</w:t>
      </w:r>
      <w:proofErr w:type="spellEnd"/>
      <w:r w:rsidRPr="0058266B">
        <w:rPr>
          <w:rFonts w:eastAsia="Calibri"/>
          <w:sz w:val="24"/>
          <w:szCs w:val="24"/>
        </w:rPr>
        <w:t xml:space="preserve"> </w:t>
      </w:r>
      <w:proofErr w:type="spellStart"/>
      <w:r w:rsidRPr="0058266B">
        <w:rPr>
          <w:rFonts w:eastAsia="Calibri"/>
          <w:sz w:val="24"/>
          <w:szCs w:val="24"/>
        </w:rPr>
        <w:t>зање</w:t>
      </w:r>
      <w:proofErr w:type="spellEnd"/>
      <w:r w:rsidRPr="0058266B">
        <w:rPr>
          <w:rFonts w:eastAsia="Calibri"/>
          <w:sz w:val="24"/>
          <w:szCs w:val="24"/>
        </w:rPr>
        <w:t xml:space="preserve"> о </w:t>
      </w:r>
      <w:proofErr w:type="spellStart"/>
      <w:r w:rsidRPr="0058266B">
        <w:rPr>
          <w:rFonts w:eastAsia="Calibri"/>
          <w:sz w:val="24"/>
          <w:szCs w:val="24"/>
        </w:rPr>
        <w:t>систему</w:t>
      </w:r>
      <w:proofErr w:type="spellEnd"/>
      <w:r w:rsidRPr="0058266B">
        <w:rPr>
          <w:rFonts w:eastAsia="Calibri"/>
          <w:sz w:val="24"/>
          <w:szCs w:val="24"/>
        </w:rPr>
        <w:t xml:space="preserve">, </w:t>
      </w:r>
      <w:proofErr w:type="spellStart"/>
      <w:r w:rsidRPr="0058266B">
        <w:rPr>
          <w:rFonts w:eastAsia="Calibri"/>
          <w:sz w:val="24"/>
          <w:szCs w:val="24"/>
        </w:rPr>
        <w:t>односно</w:t>
      </w:r>
      <w:proofErr w:type="spellEnd"/>
      <w:r w:rsidRPr="0058266B">
        <w:rPr>
          <w:rFonts w:eastAsia="Calibri"/>
          <w:sz w:val="24"/>
          <w:szCs w:val="24"/>
        </w:rPr>
        <w:t xml:space="preserve"> </w:t>
      </w:r>
      <w:proofErr w:type="spellStart"/>
      <w:r w:rsidRPr="0058266B">
        <w:rPr>
          <w:rFonts w:eastAsia="Calibri"/>
          <w:sz w:val="24"/>
          <w:szCs w:val="24"/>
        </w:rPr>
        <w:t>одговарајуће</w:t>
      </w:r>
      <w:proofErr w:type="spellEnd"/>
      <w:r w:rsidRPr="0058266B">
        <w:rPr>
          <w:rFonts w:eastAsia="Calibri"/>
          <w:sz w:val="24"/>
          <w:szCs w:val="24"/>
        </w:rPr>
        <w:t xml:space="preserve"> </w:t>
      </w:r>
      <w:proofErr w:type="spellStart"/>
      <w:r w:rsidRPr="0058266B">
        <w:rPr>
          <w:rFonts w:eastAsia="Calibri"/>
          <w:sz w:val="24"/>
          <w:szCs w:val="24"/>
        </w:rPr>
        <w:t>сертификате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понуђену</w:t>
      </w:r>
      <w:proofErr w:type="spellEnd"/>
      <w:r w:rsidRPr="0058266B">
        <w:rPr>
          <w:rFonts w:eastAsia="Calibri"/>
          <w:sz w:val="24"/>
          <w:szCs w:val="24"/>
        </w:rPr>
        <w:t xml:space="preserve"> </w:t>
      </w:r>
      <w:proofErr w:type="spellStart"/>
      <w:r w:rsidRPr="0058266B">
        <w:rPr>
          <w:rFonts w:eastAsia="Calibri"/>
          <w:sz w:val="24"/>
          <w:szCs w:val="24"/>
        </w:rPr>
        <w:t>опрему</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lastRenderedPageBreak/>
        <w:t>Планом</w:t>
      </w:r>
      <w:proofErr w:type="spellEnd"/>
      <w:r w:rsidRPr="0058266B">
        <w:rPr>
          <w:rFonts w:eastAsia="Calibri"/>
          <w:sz w:val="24"/>
          <w:szCs w:val="24"/>
        </w:rPr>
        <w:t xml:space="preserve"> </w:t>
      </w:r>
      <w:proofErr w:type="spellStart"/>
      <w:r w:rsidRPr="0058266B">
        <w:rPr>
          <w:rFonts w:eastAsia="Calibri"/>
          <w:sz w:val="24"/>
          <w:szCs w:val="24"/>
        </w:rPr>
        <w:t>обуке</w:t>
      </w:r>
      <w:proofErr w:type="spellEnd"/>
      <w:r w:rsidRPr="0058266B">
        <w:rPr>
          <w:rFonts w:eastAsia="Calibri"/>
          <w:sz w:val="24"/>
          <w:szCs w:val="24"/>
        </w:rPr>
        <w:t xml:space="preserve"> </w:t>
      </w:r>
      <w:proofErr w:type="spellStart"/>
      <w:r w:rsidRPr="0058266B">
        <w:rPr>
          <w:rFonts w:eastAsia="Calibri"/>
          <w:sz w:val="24"/>
          <w:szCs w:val="24"/>
        </w:rPr>
        <w:t>обухавтити</w:t>
      </w:r>
      <w:proofErr w:type="spellEnd"/>
      <w:r w:rsidRPr="0058266B">
        <w:rPr>
          <w:rFonts w:eastAsia="Calibri"/>
          <w:sz w:val="24"/>
          <w:szCs w:val="24"/>
        </w:rPr>
        <w:t xml:space="preserve"> </w:t>
      </w:r>
      <w:proofErr w:type="spellStart"/>
      <w:r w:rsidRPr="0058266B">
        <w:rPr>
          <w:rFonts w:eastAsia="Calibri"/>
          <w:sz w:val="24"/>
          <w:szCs w:val="24"/>
        </w:rPr>
        <w:t>целину</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ће</w:t>
      </w:r>
      <w:proofErr w:type="spellEnd"/>
      <w:r w:rsidRPr="0058266B">
        <w:rPr>
          <w:rFonts w:eastAsia="Calibri"/>
          <w:sz w:val="24"/>
          <w:szCs w:val="24"/>
        </w:rPr>
        <w:t xml:space="preserve"> </w:t>
      </w:r>
      <w:proofErr w:type="spellStart"/>
      <w:r w:rsidRPr="0058266B">
        <w:rPr>
          <w:rFonts w:eastAsia="Calibri"/>
          <w:sz w:val="24"/>
          <w:szCs w:val="24"/>
        </w:rPr>
        <w:t>стручном</w:t>
      </w:r>
      <w:proofErr w:type="spellEnd"/>
      <w:r w:rsidRPr="0058266B">
        <w:rPr>
          <w:rFonts w:eastAsia="Calibri"/>
          <w:sz w:val="24"/>
          <w:szCs w:val="24"/>
        </w:rPr>
        <w:t xml:space="preserve"> </w:t>
      </w:r>
      <w:proofErr w:type="spellStart"/>
      <w:r w:rsidRPr="0058266B">
        <w:rPr>
          <w:rFonts w:eastAsia="Calibri"/>
          <w:sz w:val="24"/>
          <w:szCs w:val="24"/>
        </w:rPr>
        <w:t>кадру</w:t>
      </w:r>
      <w:proofErr w:type="spellEnd"/>
      <w:r w:rsidRPr="0058266B">
        <w:rPr>
          <w:rFonts w:eastAsia="Calibri"/>
          <w:sz w:val="24"/>
          <w:szCs w:val="24"/>
        </w:rPr>
        <w:t xml:space="preserve"> </w:t>
      </w:r>
      <w:proofErr w:type="spellStart"/>
      <w:r w:rsidRPr="0058266B">
        <w:rPr>
          <w:rFonts w:eastAsia="Calibri"/>
          <w:sz w:val="24"/>
          <w:szCs w:val="24"/>
        </w:rPr>
        <w:t>корисника</w:t>
      </w:r>
      <w:proofErr w:type="spellEnd"/>
      <w:r w:rsidRPr="0058266B">
        <w:rPr>
          <w:rFonts w:eastAsia="Calibri"/>
          <w:sz w:val="24"/>
          <w:szCs w:val="24"/>
        </w:rPr>
        <w:t xml:space="preserve"> </w:t>
      </w:r>
      <w:proofErr w:type="spellStart"/>
      <w:r w:rsidRPr="0058266B">
        <w:rPr>
          <w:rFonts w:eastAsia="Calibri"/>
          <w:sz w:val="24"/>
          <w:szCs w:val="24"/>
        </w:rPr>
        <w:t>омогућити</w:t>
      </w:r>
      <w:proofErr w:type="spellEnd"/>
      <w:r w:rsidRPr="0058266B">
        <w:rPr>
          <w:rFonts w:eastAsia="Calibri"/>
          <w:sz w:val="24"/>
          <w:szCs w:val="24"/>
        </w:rPr>
        <w:t xml:space="preserve"> </w:t>
      </w:r>
      <w:proofErr w:type="spellStart"/>
      <w:r w:rsidRPr="0058266B">
        <w:rPr>
          <w:rFonts w:eastAsia="Calibri"/>
          <w:sz w:val="24"/>
          <w:szCs w:val="24"/>
        </w:rPr>
        <w:t>самосталан</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одржавању</w:t>
      </w:r>
      <w:proofErr w:type="spellEnd"/>
      <w:r w:rsidRPr="0058266B">
        <w:rPr>
          <w:rFonts w:eastAsia="Calibri"/>
          <w:sz w:val="24"/>
          <w:szCs w:val="24"/>
        </w:rPr>
        <w:t xml:space="preserve"> и </w:t>
      </w:r>
      <w:proofErr w:type="spellStart"/>
      <w:r w:rsidRPr="0058266B">
        <w:rPr>
          <w:rFonts w:eastAsia="Calibri"/>
          <w:sz w:val="24"/>
          <w:szCs w:val="24"/>
        </w:rPr>
        <w:t>управљању</w:t>
      </w:r>
      <w:proofErr w:type="spellEnd"/>
      <w:r w:rsidRPr="0058266B">
        <w:rPr>
          <w:rFonts w:eastAsia="Calibri"/>
          <w:sz w:val="24"/>
          <w:szCs w:val="24"/>
        </w:rPr>
        <w:t xml:space="preserve"> </w:t>
      </w:r>
      <w:proofErr w:type="spellStart"/>
      <w:r w:rsidRPr="0058266B">
        <w:rPr>
          <w:rFonts w:eastAsia="Calibri"/>
          <w:sz w:val="24"/>
          <w:szCs w:val="24"/>
        </w:rPr>
        <w:t>системом</w:t>
      </w:r>
      <w:proofErr w:type="spellEnd"/>
      <w:r w:rsidRPr="0058266B">
        <w:rPr>
          <w:rFonts w:eastAsia="Calibri"/>
          <w:sz w:val="24"/>
          <w:szCs w:val="24"/>
        </w:rPr>
        <w:t xml:space="preserve">. </w:t>
      </w:r>
      <w:proofErr w:type="spellStart"/>
      <w:r w:rsidRPr="0058266B">
        <w:rPr>
          <w:rFonts w:eastAsia="Calibri"/>
          <w:sz w:val="24"/>
          <w:szCs w:val="24"/>
        </w:rPr>
        <w:t>План</w:t>
      </w:r>
      <w:proofErr w:type="spellEnd"/>
      <w:r w:rsidRPr="0058266B">
        <w:rPr>
          <w:rFonts w:eastAsia="Calibri"/>
          <w:sz w:val="24"/>
          <w:szCs w:val="24"/>
        </w:rPr>
        <w:t xml:space="preserve"> </w:t>
      </w:r>
      <w:proofErr w:type="spellStart"/>
      <w:r w:rsidRPr="0058266B">
        <w:rPr>
          <w:rFonts w:eastAsia="Calibri"/>
          <w:sz w:val="24"/>
          <w:szCs w:val="24"/>
        </w:rPr>
        <w:t>обуке</w:t>
      </w:r>
      <w:proofErr w:type="spellEnd"/>
      <w:r w:rsidRPr="0058266B">
        <w:rPr>
          <w:rFonts w:eastAsia="Calibri"/>
          <w:sz w:val="24"/>
          <w:szCs w:val="24"/>
        </w:rPr>
        <w:t xml:space="preserve"> </w:t>
      </w:r>
      <w:proofErr w:type="spellStart"/>
      <w:r w:rsidRPr="0058266B">
        <w:rPr>
          <w:rFonts w:eastAsia="Calibri"/>
          <w:sz w:val="24"/>
          <w:szCs w:val="24"/>
        </w:rPr>
        <w:t>мора</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rPr>
        <w:t xml:space="preserve"> </w:t>
      </w:r>
      <w:proofErr w:type="spellStart"/>
      <w:r w:rsidRPr="0058266B">
        <w:rPr>
          <w:rFonts w:eastAsia="Calibri"/>
          <w:sz w:val="24"/>
          <w:szCs w:val="24"/>
        </w:rPr>
        <w:t>разрађен</w:t>
      </w:r>
      <w:proofErr w:type="spellEnd"/>
      <w:r w:rsidRPr="0058266B">
        <w:rPr>
          <w:rFonts w:eastAsia="Calibri"/>
          <w:sz w:val="24"/>
          <w:szCs w:val="24"/>
        </w:rPr>
        <w:t xml:space="preserve"> </w:t>
      </w:r>
      <w:proofErr w:type="spellStart"/>
      <w:r w:rsidRPr="0058266B">
        <w:rPr>
          <w:rFonts w:eastAsia="Calibri"/>
          <w:sz w:val="24"/>
          <w:szCs w:val="24"/>
        </w:rPr>
        <w:t>по</w:t>
      </w:r>
      <w:proofErr w:type="spellEnd"/>
      <w:r w:rsidRPr="0058266B">
        <w:rPr>
          <w:rFonts w:eastAsia="Calibri"/>
          <w:sz w:val="24"/>
          <w:szCs w:val="24"/>
        </w:rPr>
        <w:t xml:space="preserve"> </w:t>
      </w:r>
      <w:proofErr w:type="spellStart"/>
      <w:r w:rsidRPr="0058266B">
        <w:rPr>
          <w:rFonts w:eastAsia="Calibri"/>
          <w:sz w:val="24"/>
          <w:szCs w:val="24"/>
        </w:rPr>
        <w:t>тематским</w:t>
      </w:r>
      <w:proofErr w:type="spellEnd"/>
      <w:r w:rsidRPr="0058266B">
        <w:rPr>
          <w:rFonts w:eastAsia="Calibri"/>
          <w:sz w:val="24"/>
          <w:szCs w:val="24"/>
        </w:rPr>
        <w:t xml:space="preserve"> </w:t>
      </w:r>
      <w:proofErr w:type="spellStart"/>
      <w:r w:rsidRPr="0058266B">
        <w:rPr>
          <w:rFonts w:eastAsia="Calibri"/>
          <w:sz w:val="24"/>
          <w:szCs w:val="24"/>
        </w:rPr>
        <w:t>целинама</w:t>
      </w:r>
      <w:proofErr w:type="spellEnd"/>
      <w:r w:rsidRPr="0058266B">
        <w:rPr>
          <w:rFonts w:eastAsia="Calibri"/>
          <w:sz w:val="24"/>
          <w:szCs w:val="24"/>
        </w:rPr>
        <w:t xml:space="preserve">, </w:t>
      </w:r>
      <w:proofErr w:type="spellStart"/>
      <w:r w:rsidRPr="0058266B">
        <w:rPr>
          <w:rFonts w:eastAsia="Calibri"/>
          <w:sz w:val="24"/>
          <w:szCs w:val="24"/>
        </w:rPr>
        <w:t>броју</w:t>
      </w:r>
      <w:proofErr w:type="spellEnd"/>
      <w:r w:rsidRPr="0058266B">
        <w:rPr>
          <w:rFonts w:eastAsia="Calibri"/>
          <w:sz w:val="24"/>
          <w:szCs w:val="24"/>
        </w:rPr>
        <w:t xml:space="preserve"> </w:t>
      </w:r>
      <w:proofErr w:type="spellStart"/>
      <w:r w:rsidRPr="0058266B">
        <w:rPr>
          <w:rFonts w:eastAsia="Calibri"/>
          <w:sz w:val="24"/>
          <w:szCs w:val="24"/>
        </w:rPr>
        <w:t>часова</w:t>
      </w:r>
      <w:proofErr w:type="spellEnd"/>
      <w:r w:rsidRPr="0058266B">
        <w:rPr>
          <w:rFonts w:eastAsia="Calibri"/>
          <w:sz w:val="24"/>
          <w:szCs w:val="24"/>
        </w:rPr>
        <w:t xml:space="preserve"> и </w:t>
      </w:r>
      <w:proofErr w:type="spellStart"/>
      <w:r w:rsidRPr="0058266B">
        <w:rPr>
          <w:rFonts w:eastAsia="Calibri"/>
          <w:sz w:val="24"/>
          <w:szCs w:val="24"/>
        </w:rPr>
        <w:t>дана</w:t>
      </w:r>
      <w:proofErr w:type="spellEnd"/>
      <w:r w:rsidRPr="0058266B">
        <w:rPr>
          <w:rFonts w:eastAsia="Calibri"/>
          <w:sz w:val="24"/>
          <w:szCs w:val="24"/>
        </w:rPr>
        <w:t xml:space="preserve"> </w:t>
      </w:r>
      <w:proofErr w:type="spellStart"/>
      <w:r w:rsidRPr="0058266B">
        <w:rPr>
          <w:rFonts w:eastAsia="Calibri"/>
          <w:sz w:val="24"/>
          <w:szCs w:val="24"/>
        </w:rPr>
        <w:t>трајања</w:t>
      </w:r>
      <w:proofErr w:type="spellEnd"/>
      <w:r w:rsidRPr="0058266B">
        <w:rPr>
          <w:rFonts w:eastAsia="Calibri"/>
          <w:sz w:val="24"/>
          <w:szCs w:val="24"/>
        </w:rPr>
        <w:t xml:space="preserve"> </w:t>
      </w:r>
      <w:proofErr w:type="spellStart"/>
      <w:r w:rsidRPr="0058266B">
        <w:rPr>
          <w:rFonts w:eastAsia="Calibri"/>
          <w:sz w:val="24"/>
          <w:szCs w:val="24"/>
        </w:rPr>
        <w:t>обуке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lang w:val="sr-Cyrl-RS"/>
        </w:rPr>
      </w:pPr>
      <w:proofErr w:type="spellStart"/>
      <w:r w:rsidRPr="0058266B">
        <w:rPr>
          <w:rFonts w:eastAsia="Calibri"/>
          <w:sz w:val="24"/>
          <w:szCs w:val="24"/>
        </w:rPr>
        <w:t>Испоручилац</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дужан</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обезбеди</w:t>
      </w:r>
      <w:proofErr w:type="spellEnd"/>
      <w:r w:rsidRPr="0058266B">
        <w:rPr>
          <w:rFonts w:eastAsia="Calibri"/>
          <w:sz w:val="24"/>
          <w:szCs w:val="24"/>
        </w:rPr>
        <w:t xml:space="preserve"> </w:t>
      </w:r>
      <w:proofErr w:type="spellStart"/>
      <w:r w:rsidRPr="0058266B">
        <w:rPr>
          <w:rFonts w:eastAsia="Calibri"/>
          <w:sz w:val="24"/>
          <w:szCs w:val="24"/>
        </w:rPr>
        <w:t>обуку</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w:t>
      </w:r>
      <w:proofErr w:type="spellStart"/>
      <w:r w:rsidRPr="0058266B">
        <w:rPr>
          <w:rFonts w:eastAsia="Calibri"/>
          <w:sz w:val="24"/>
          <w:szCs w:val="24"/>
        </w:rPr>
        <w:t>одржавање</w:t>
      </w:r>
      <w:proofErr w:type="spellEnd"/>
      <w:r w:rsidRPr="0058266B">
        <w:rPr>
          <w:rFonts w:eastAsia="Calibri"/>
          <w:sz w:val="24"/>
          <w:szCs w:val="24"/>
        </w:rPr>
        <w:t xml:space="preserve">, </w:t>
      </w:r>
      <w:proofErr w:type="spellStart"/>
      <w:r w:rsidRPr="0058266B">
        <w:rPr>
          <w:rFonts w:eastAsia="Calibri"/>
          <w:sz w:val="24"/>
          <w:szCs w:val="24"/>
        </w:rPr>
        <w:t>администрацију</w:t>
      </w:r>
      <w:proofErr w:type="spellEnd"/>
      <w:r w:rsidRPr="0058266B">
        <w:rPr>
          <w:rFonts w:eastAsia="Calibri"/>
          <w:sz w:val="24"/>
          <w:szCs w:val="24"/>
        </w:rPr>
        <w:t xml:space="preserve"> и </w:t>
      </w:r>
      <w:proofErr w:type="spellStart"/>
      <w:r w:rsidRPr="0058266B">
        <w:rPr>
          <w:rFonts w:eastAsia="Calibri"/>
          <w:sz w:val="24"/>
          <w:szCs w:val="24"/>
        </w:rPr>
        <w:t>конфигурисање</w:t>
      </w:r>
      <w:proofErr w:type="spellEnd"/>
      <w:r w:rsidRPr="0058266B">
        <w:rPr>
          <w:rFonts w:eastAsia="Calibri"/>
          <w:sz w:val="24"/>
          <w:szCs w:val="24"/>
        </w:rPr>
        <w:t xml:space="preserve"> </w:t>
      </w:r>
      <w:proofErr w:type="spellStart"/>
      <w:r w:rsidRPr="0058266B">
        <w:rPr>
          <w:rFonts w:eastAsia="Calibri"/>
          <w:sz w:val="24"/>
          <w:szCs w:val="24"/>
        </w:rPr>
        <w:t>испоручених</w:t>
      </w:r>
      <w:proofErr w:type="spellEnd"/>
      <w:r w:rsidRPr="0058266B">
        <w:rPr>
          <w:rFonts w:eastAsia="Calibri"/>
          <w:sz w:val="24"/>
          <w:szCs w:val="24"/>
        </w:rPr>
        <w:t xml:space="preserve"> </w:t>
      </w:r>
      <w:proofErr w:type="spellStart"/>
      <w:r w:rsidRPr="0058266B">
        <w:rPr>
          <w:rFonts w:eastAsia="Calibri"/>
          <w:sz w:val="24"/>
          <w:szCs w:val="24"/>
        </w:rPr>
        <w:t>система</w:t>
      </w:r>
      <w:proofErr w:type="spellEnd"/>
      <w:r w:rsidRPr="0058266B">
        <w:rPr>
          <w:rFonts w:eastAsia="Calibri"/>
          <w:sz w:val="24"/>
          <w:szCs w:val="24"/>
        </w:rPr>
        <w:t xml:space="preserve"> у </w:t>
      </w:r>
      <w:proofErr w:type="spellStart"/>
      <w:r w:rsidRPr="0058266B">
        <w:rPr>
          <w:rFonts w:eastAsia="Calibri"/>
          <w:sz w:val="24"/>
          <w:szCs w:val="24"/>
        </w:rPr>
        <w:t>трајању</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10 </w:t>
      </w:r>
      <w:proofErr w:type="spellStart"/>
      <w:r w:rsidRPr="0058266B">
        <w:rPr>
          <w:rFonts w:eastAsia="Calibri"/>
          <w:sz w:val="24"/>
          <w:szCs w:val="24"/>
        </w:rPr>
        <w:t>дана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најмање</w:t>
      </w:r>
      <w:proofErr w:type="spellEnd"/>
      <w:r w:rsidRPr="0058266B">
        <w:rPr>
          <w:rFonts w:eastAsia="Calibri"/>
          <w:sz w:val="24"/>
          <w:szCs w:val="24"/>
        </w:rPr>
        <w:t xml:space="preserve"> 3 </w:t>
      </w:r>
      <w:proofErr w:type="spellStart"/>
      <w:r w:rsidRPr="0058266B">
        <w:rPr>
          <w:rFonts w:eastAsia="Calibri"/>
          <w:sz w:val="24"/>
          <w:szCs w:val="24"/>
        </w:rPr>
        <w:t>полазника</w:t>
      </w:r>
      <w:proofErr w:type="spellEnd"/>
      <w:r w:rsidRPr="0058266B">
        <w:rPr>
          <w:rFonts w:eastAsia="Calibri"/>
          <w:sz w:val="24"/>
          <w:szCs w:val="24"/>
        </w:rPr>
        <w:t xml:space="preserve">. </w:t>
      </w:r>
      <w:r w:rsidRPr="0058266B">
        <w:rPr>
          <w:rFonts w:eastAsia="Calibri"/>
          <w:sz w:val="24"/>
          <w:szCs w:val="24"/>
          <w:lang w:val="sr-Cyrl-RS"/>
        </w:rPr>
        <w:t>По завршетку обуке полазници ће добити сертификате за рад са испорученим системима. Сертификати ће бити посебно дати за оператере контакт центра, за техничко особље контакт центра и за техничаре обучене за одржавање целокупног система.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Сва документација неопходна за обављање обуке у папирном или ектронском формату треба да остане трајно власништво наручиоца опреме.</w:t>
      </w:r>
    </w:p>
    <w:p w:rsidR="0058266B" w:rsidRPr="00905F32" w:rsidRDefault="0058266B" w:rsidP="0058266B">
      <w:pPr>
        <w:keepNext/>
        <w:keepLines/>
        <w:widowControl/>
        <w:autoSpaceDE/>
        <w:autoSpaceDN/>
        <w:spacing w:before="480" w:after="240" w:line="259" w:lineRule="auto"/>
        <w:ind w:left="720" w:hanging="720"/>
        <w:jc w:val="both"/>
        <w:outlineLvl w:val="2"/>
        <w:rPr>
          <w:b/>
          <w:color w:val="1F4D78"/>
          <w:sz w:val="24"/>
          <w:szCs w:val="24"/>
          <w:lang w:val="sr-Cyrl-RS"/>
        </w:rPr>
      </w:pPr>
      <w:bookmarkStart w:id="164" w:name="_Toc16679344"/>
      <w:bookmarkStart w:id="165" w:name="_Toc27091746"/>
      <w:r w:rsidRPr="00905F32">
        <w:rPr>
          <w:color w:val="1F4D78"/>
          <w:sz w:val="24"/>
          <w:szCs w:val="24"/>
          <w:lang w:val="sr-Cyrl-RS"/>
        </w:rPr>
        <w:t>4.4 Заштита на раду</w:t>
      </w:r>
      <w:bookmarkEnd w:id="164"/>
      <w:bookmarkEnd w:id="165"/>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Приликом радова на инсталацији и монтажи опреме Извођач је дужан да се придржава</w:t>
      </w:r>
      <w:r w:rsidRPr="0058266B">
        <w:rPr>
          <w:rFonts w:eastAsia="Calibri"/>
          <w:sz w:val="24"/>
          <w:szCs w:val="24"/>
          <w:lang w:val="sr-Cyrl-RS"/>
        </w:rPr>
        <w:t xml:space="preserve"> </w:t>
      </w:r>
      <w:r w:rsidRPr="00905F32">
        <w:rPr>
          <w:rFonts w:eastAsia="Calibri"/>
          <w:sz w:val="24"/>
          <w:szCs w:val="24"/>
          <w:lang w:val="sr-Cyrl-RS"/>
        </w:rPr>
        <w:t>мера заштите на раду.</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Инвеститор</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дужан</w:t>
      </w:r>
      <w:proofErr w:type="spellEnd"/>
      <w:r w:rsidRPr="0058266B">
        <w:rPr>
          <w:rFonts w:eastAsia="Calibri"/>
          <w:sz w:val="24"/>
          <w:szCs w:val="24"/>
        </w:rPr>
        <w:t>:</w:t>
      </w:r>
    </w:p>
    <w:p w:rsidR="0058266B" w:rsidRPr="0058266B" w:rsidRDefault="0058266B" w:rsidP="0058266B">
      <w:pPr>
        <w:widowControl/>
        <w:numPr>
          <w:ilvl w:val="0"/>
          <w:numId w:val="32"/>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Извођача</w:t>
      </w:r>
      <w:proofErr w:type="spellEnd"/>
      <w:r w:rsidRPr="0058266B">
        <w:rPr>
          <w:rFonts w:eastAsia="Calibri"/>
          <w:sz w:val="24"/>
          <w:szCs w:val="24"/>
        </w:rPr>
        <w:t xml:space="preserve"> </w:t>
      </w:r>
      <w:proofErr w:type="spellStart"/>
      <w:r w:rsidRPr="0058266B">
        <w:rPr>
          <w:rFonts w:eastAsia="Calibri"/>
          <w:sz w:val="24"/>
          <w:szCs w:val="24"/>
        </w:rPr>
        <w:t>упозна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нормативним</w:t>
      </w:r>
      <w:proofErr w:type="spellEnd"/>
      <w:r w:rsidRPr="0058266B">
        <w:rPr>
          <w:rFonts w:eastAsia="Calibri"/>
          <w:sz w:val="24"/>
          <w:szCs w:val="24"/>
        </w:rPr>
        <w:t xml:space="preserve"> </w:t>
      </w:r>
      <w:proofErr w:type="spellStart"/>
      <w:r w:rsidRPr="0058266B">
        <w:rPr>
          <w:rFonts w:eastAsia="Calibri"/>
          <w:sz w:val="24"/>
          <w:szCs w:val="24"/>
        </w:rPr>
        <w:t>актима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w:t>
      </w:r>
    </w:p>
    <w:p w:rsidR="0058266B" w:rsidRPr="0058266B" w:rsidRDefault="0058266B" w:rsidP="0058266B">
      <w:pPr>
        <w:widowControl/>
        <w:numPr>
          <w:ilvl w:val="0"/>
          <w:numId w:val="32"/>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Извођачу</w:t>
      </w:r>
      <w:proofErr w:type="spellEnd"/>
      <w:r w:rsidRPr="0058266B">
        <w:rPr>
          <w:rFonts w:eastAsia="Calibri"/>
          <w:sz w:val="24"/>
          <w:szCs w:val="24"/>
        </w:rPr>
        <w:t xml:space="preserve"> </w:t>
      </w:r>
      <w:proofErr w:type="spellStart"/>
      <w:r w:rsidRPr="0058266B">
        <w:rPr>
          <w:rFonts w:eastAsia="Calibri"/>
          <w:sz w:val="24"/>
          <w:szCs w:val="24"/>
        </w:rPr>
        <w:t>пружи</w:t>
      </w:r>
      <w:proofErr w:type="spellEnd"/>
      <w:r w:rsidRPr="0058266B">
        <w:rPr>
          <w:rFonts w:eastAsia="Calibri"/>
          <w:sz w:val="24"/>
          <w:szCs w:val="24"/>
        </w:rPr>
        <w:t xml:space="preserve"> </w:t>
      </w:r>
      <w:proofErr w:type="spellStart"/>
      <w:r w:rsidRPr="0058266B">
        <w:rPr>
          <w:rFonts w:eastAsia="Calibri"/>
          <w:sz w:val="24"/>
          <w:szCs w:val="24"/>
        </w:rPr>
        <w:t>нормалне</w:t>
      </w:r>
      <w:proofErr w:type="spellEnd"/>
      <w:r w:rsidRPr="0058266B">
        <w:rPr>
          <w:rFonts w:eastAsia="Calibri"/>
          <w:sz w:val="24"/>
          <w:szCs w:val="24"/>
        </w:rPr>
        <w:t xml:space="preserve"> </w:t>
      </w:r>
      <w:proofErr w:type="spellStart"/>
      <w:r w:rsidRPr="0058266B">
        <w:rPr>
          <w:rFonts w:eastAsia="Calibri"/>
          <w:sz w:val="24"/>
          <w:szCs w:val="24"/>
        </w:rPr>
        <w:t>услове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у </w:t>
      </w:r>
      <w:proofErr w:type="spellStart"/>
      <w:r w:rsidRPr="0058266B">
        <w:rPr>
          <w:rFonts w:eastAsia="Calibri"/>
          <w:sz w:val="24"/>
          <w:szCs w:val="24"/>
        </w:rPr>
        <w:t>складу</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овим</w:t>
      </w:r>
      <w:proofErr w:type="spellEnd"/>
      <w:r w:rsidRPr="0058266B">
        <w:rPr>
          <w:rFonts w:eastAsia="Calibri"/>
          <w:sz w:val="24"/>
          <w:szCs w:val="24"/>
        </w:rPr>
        <w:t xml:space="preserve"> </w:t>
      </w:r>
      <w:proofErr w:type="spellStart"/>
      <w:r w:rsidRPr="0058266B">
        <w:rPr>
          <w:rFonts w:eastAsia="Calibri"/>
          <w:sz w:val="24"/>
          <w:szCs w:val="24"/>
        </w:rPr>
        <w:t>прилогом</w:t>
      </w:r>
      <w:proofErr w:type="spellEnd"/>
      <w:r w:rsidRPr="0058266B">
        <w:rPr>
          <w:rFonts w:eastAsia="Calibri"/>
          <w:sz w:val="24"/>
          <w:szCs w:val="24"/>
        </w:rPr>
        <w:t xml:space="preserve">, </w:t>
      </w:r>
      <w:proofErr w:type="spellStart"/>
      <w:r w:rsidRPr="0058266B">
        <w:rPr>
          <w:rFonts w:eastAsia="Calibri"/>
          <w:sz w:val="24"/>
          <w:szCs w:val="24"/>
        </w:rPr>
        <w:t>Законом</w:t>
      </w:r>
      <w:proofErr w:type="spellEnd"/>
      <w:r w:rsidRPr="0058266B">
        <w:rPr>
          <w:rFonts w:eastAsia="Calibri"/>
          <w:sz w:val="24"/>
          <w:szCs w:val="24"/>
        </w:rPr>
        <w:t xml:space="preserve"> у</w:t>
      </w:r>
      <w:r w:rsidRPr="0058266B">
        <w:rPr>
          <w:rFonts w:eastAsia="Calibri"/>
          <w:sz w:val="24"/>
          <w:szCs w:val="24"/>
          <w:lang w:val="sr-Cyrl-RS"/>
        </w:rPr>
        <w:t xml:space="preserve">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и </w:t>
      </w:r>
      <w:proofErr w:type="spellStart"/>
      <w:r w:rsidRPr="0058266B">
        <w:rPr>
          <w:rFonts w:eastAsia="Calibri"/>
          <w:sz w:val="24"/>
          <w:szCs w:val="24"/>
        </w:rPr>
        <w:t>нормативним</w:t>
      </w:r>
      <w:proofErr w:type="spellEnd"/>
      <w:r w:rsidRPr="0058266B">
        <w:rPr>
          <w:rFonts w:eastAsia="Calibri"/>
          <w:sz w:val="24"/>
          <w:szCs w:val="24"/>
        </w:rPr>
        <w:t xml:space="preserve"> </w:t>
      </w:r>
      <w:proofErr w:type="spellStart"/>
      <w:r w:rsidRPr="0058266B">
        <w:rPr>
          <w:rFonts w:eastAsia="Calibri"/>
          <w:sz w:val="24"/>
          <w:szCs w:val="24"/>
        </w:rPr>
        <w:t>актима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w:t>
      </w:r>
    </w:p>
    <w:p w:rsidR="0058266B" w:rsidRPr="0058266B" w:rsidRDefault="0058266B" w:rsidP="0058266B">
      <w:pPr>
        <w:widowControl/>
        <w:numPr>
          <w:ilvl w:val="0"/>
          <w:numId w:val="32"/>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редовно</w:t>
      </w:r>
      <w:proofErr w:type="spellEnd"/>
      <w:r w:rsidRPr="0058266B">
        <w:rPr>
          <w:rFonts w:eastAsia="Calibri"/>
          <w:sz w:val="24"/>
          <w:szCs w:val="24"/>
        </w:rPr>
        <w:t xml:space="preserve"> </w:t>
      </w:r>
      <w:proofErr w:type="spellStart"/>
      <w:r w:rsidRPr="0058266B">
        <w:rPr>
          <w:rFonts w:eastAsia="Calibri"/>
          <w:sz w:val="24"/>
          <w:szCs w:val="24"/>
        </w:rPr>
        <w:t>контролише</w:t>
      </w:r>
      <w:proofErr w:type="spellEnd"/>
      <w:r w:rsidRPr="0058266B">
        <w:rPr>
          <w:rFonts w:eastAsia="Calibri"/>
          <w:sz w:val="24"/>
          <w:szCs w:val="24"/>
        </w:rPr>
        <w:t xml:space="preserve"> </w:t>
      </w:r>
      <w:proofErr w:type="spellStart"/>
      <w:r w:rsidRPr="0058266B">
        <w:rPr>
          <w:rFonts w:eastAsia="Calibri"/>
          <w:sz w:val="24"/>
          <w:szCs w:val="24"/>
        </w:rPr>
        <w:t>спровођење</w:t>
      </w:r>
      <w:proofErr w:type="spellEnd"/>
      <w:r w:rsidRPr="0058266B">
        <w:rPr>
          <w:rFonts w:eastAsia="Calibri"/>
          <w:sz w:val="24"/>
          <w:szCs w:val="24"/>
        </w:rPr>
        <w:t xml:space="preserve"> </w:t>
      </w:r>
      <w:proofErr w:type="spellStart"/>
      <w:r w:rsidRPr="0058266B">
        <w:rPr>
          <w:rFonts w:eastAsia="Calibri"/>
          <w:sz w:val="24"/>
          <w:szCs w:val="24"/>
        </w:rPr>
        <w:t>свих</w:t>
      </w:r>
      <w:proofErr w:type="spellEnd"/>
      <w:r w:rsidRPr="0058266B">
        <w:rPr>
          <w:rFonts w:eastAsia="Calibri"/>
          <w:sz w:val="24"/>
          <w:szCs w:val="24"/>
        </w:rPr>
        <w:t xml:space="preserve"> </w:t>
      </w:r>
      <w:proofErr w:type="spellStart"/>
      <w:r w:rsidRPr="0058266B">
        <w:rPr>
          <w:rFonts w:eastAsia="Calibri"/>
          <w:sz w:val="24"/>
          <w:szCs w:val="24"/>
        </w:rPr>
        <w:t>одредби</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rPr>
        <w:t xml:space="preserve"> </w:t>
      </w:r>
      <w:proofErr w:type="spellStart"/>
      <w:r w:rsidRPr="0058266B">
        <w:rPr>
          <w:rFonts w:eastAsia="Calibri"/>
          <w:sz w:val="24"/>
          <w:szCs w:val="24"/>
        </w:rPr>
        <w:t>овог</w:t>
      </w:r>
      <w:proofErr w:type="spellEnd"/>
      <w:r w:rsidRPr="0058266B">
        <w:rPr>
          <w:rFonts w:eastAsia="Calibri"/>
          <w:sz w:val="24"/>
          <w:szCs w:val="24"/>
        </w:rPr>
        <w:t xml:space="preserve"> </w:t>
      </w:r>
      <w:proofErr w:type="spellStart"/>
      <w:r w:rsidRPr="0058266B">
        <w:rPr>
          <w:rFonts w:eastAsia="Calibri"/>
          <w:sz w:val="24"/>
          <w:szCs w:val="24"/>
        </w:rPr>
        <w:t>прилога</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lang w:val="sr-Cyrl-RS"/>
        </w:rPr>
        <w:t xml:space="preserve"> </w:t>
      </w:r>
      <w:proofErr w:type="spellStart"/>
      <w:r w:rsidRPr="0058266B">
        <w:rPr>
          <w:rFonts w:eastAsia="Calibri"/>
          <w:sz w:val="24"/>
          <w:szCs w:val="24"/>
        </w:rPr>
        <w:t>Закона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и </w:t>
      </w:r>
      <w:proofErr w:type="spellStart"/>
      <w:r w:rsidRPr="0058266B">
        <w:rPr>
          <w:rFonts w:eastAsia="Calibri"/>
          <w:sz w:val="24"/>
          <w:szCs w:val="24"/>
        </w:rPr>
        <w:t>одредби</w:t>
      </w:r>
      <w:proofErr w:type="spellEnd"/>
      <w:r w:rsidRPr="0058266B">
        <w:rPr>
          <w:rFonts w:eastAsia="Calibri"/>
          <w:sz w:val="24"/>
          <w:szCs w:val="24"/>
        </w:rPr>
        <w:t xml:space="preserve"> </w:t>
      </w:r>
      <w:proofErr w:type="spellStart"/>
      <w:r w:rsidRPr="0058266B">
        <w:rPr>
          <w:rFonts w:eastAsia="Calibri"/>
          <w:sz w:val="24"/>
          <w:szCs w:val="24"/>
        </w:rPr>
        <w:t>нормативних</w:t>
      </w:r>
      <w:proofErr w:type="spellEnd"/>
      <w:r w:rsidRPr="0058266B">
        <w:rPr>
          <w:rFonts w:eastAsia="Calibri"/>
          <w:sz w:val="24"/>
          <w:szCs w:val="24"/>
        </w:rPr>
        <w:t xml:space="preserve"> </w:t>
      </w:r>
      <w:proofErr w:type="spellStart"/>
      <w:r w:rsidRPr="0058266B">
        <w:rPr>
          <w:rFonts w:eastAsia="Calibri"/>
          <w:sz w:val="24"/>
          <w:szCs w:val="24"/>
        </w:rPr>
        <w:t>аката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Извођач</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дужан</w:t>
      </w:r>
      <w:proofErr w:type="spellEnd"/>
      <w:r w:rsidRPr="0058266B">
        <w:rPr>
          <w:rFonts w:eastAsia="Calibri"/>
          <w:sz w:val="24"/>
          <w:szCs w:val="24"/>
        </w:rPr>
        <w:t>:</w:t>
      </w:r>
    </w:p>
    <w:p w:rsidR="0058266B" w:rsidRPr="0058266B" w:rsidRDefault="0058266B" w:rsidP="0058266B">
      <w:pPr>
        <w:widowControl/>
        <w:numPr>
          <w:ilvl w:val="0"/>
          <w:numId w:val="33"/>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у </w:t>
      </w:r>
      <w:proofErr w:type="spellStart"/>
      <w:r w:rsidRPr="0058266B">
        <w:rPr>
          <w:rFonts w:eastAsia="Calibri"/>
          <w:sz w:val="24"/>
          <w:szCs w:val="24"/>
        </w:rPr>
        <w:t>свему</w:t>
      </w:r>
      <w:proofErr w:type="spellEnd"/>
      <w:r w:rsidRPr="0058266B">
        <w:rPr>
          <w:rFonts w:eastAsia="Calibri"/>
          <w:sz w:val="24"/>
          <w:szCs w:val="24"/>
        </w:rPr>
        <w:t xml:space="preserve"> </w:t>
      </w:r>
      <w:proofErr w:type="spellStart"/>
      <w:r w:rsidRPr="0058266B">
        <w:rPr>
          <w:rFonts w:eastAsia="Calibri"/>
          <w:sz w:val="24"/>
          <w:szCs w:val="24"/>
        </w:rPr>
        <w:t>придржава</w:t>
      </w:r>
      <w:proofErr w:type="spellEnd"/>
      <w:r w:rsidRPr="0058266B">
        <w:rPr>
          <w:rFonts w:eastAsia="Calibri"/>
          <w:sz w:val="24"/>
          <w:szCs w:val="24"/>
        </w:rPr>
        <w:t xml:space="preserve"> </w:t>
      </w:r>
      <w:proofErr w:type="spellStart"/>
      <w:r w:rsidRPr="0058266B">
        <w:rPr>
          <w:rFonts w:eastAsia="Calibri"/>
          <w:sz w:val="24"/>
          <w:szCs w:val="24"/>
        </w:rPr>
        <w:t>овог</w:t>
      </w:r>
      <w:proofErr w:type="spellEnd"/>
      <w:r w:rsidRPr="0058266B">
        <w:rPr>
          <w:rFonts w:eastAsia="Calibri"/>
          <w:sz w:val="24"/>
          <w:szCs w:val="24"/>
        </w:rPr>
        <w:t xml:space="preserve"> </w:t>
      </w:r>
      <w:proofErr w:type="spellStart"/>
      <w:r w:rsidRPr="0058266B">
        <w:rPr>
          <w:rFonts w:eastAsia="Calibri"/>
          <w:sz w:val="24"/>
          <w:szCs w:val="24"/>
        </w:rPr>
        <w:t>прилога</w:t>
      </w:r>
      <w:proofErr w:type="spellEnd"/>
      <w:r w:rsidRPr="0058266B">
        <w:rPr>
          <w:rFonts w:eastAsia="Calibri"/>
          <w:sz w:val="24"/>
          <w:szCs w:val="24"/>
        </w:rPr>
        <w:t xml:space="preserve">, </w:t>
      </w:r>
      <w:proofErr w:type="spellStart"/>
      <w:r w:rsidRPr="0058266B">
        <w:rPr>
          <w:rFonts w:eastAsia="Calibri"/>
          <w:sz w:val="24"/>
          <w:szCs w:val="24"/>
        </w:rPr>
        <w:t>Закона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и </w:t>
      </w:r>
      <w:proofErr w:type="spellStart"/>
      <w:r w:rsidRPr="0058266B">
        <w:rPr>
          <w:rFonts w:eastAsia="Calibri"/>
          <w:sz w:val="24"/>
          <w:szCs w:val="24"/>
        </w:rPr>
        <w:t>одредби</w:t>
      </w:r>
      <w:proofErr w:type="spellEnd"/>
      <w:r w:rsidRPr="0058266B">
        <w:rPr>
          <w:rFonts w:eastAsia="Calibri"/>
          <w:sz w:val="24"/>
          <w:szCs w:val="24"/>
          <w:lang w:val="sr-Cyrl-RS"/>
        </w:rPr>
        <w:t xml:space="preserve"> </w:t>
      </w:r>
      <w:proofErr w:type="spellStart"/>
      <w:r w:rsidRPr="0058266B">
        <w:rPr>
          <w:rFonts w:eastAsia="Calibri"/>
          <w:sz w:val="24"/>
          <w:szCs w:val="24"/>
        </w:rPr>
        <w:t>нормативних</w:t>
      </w:r>
      <w:proofErr w:type="spellEnd"/>
      <w:r w:rsidRPr="0058266B">
        <w:rPr>
          <w:rFonts w:eastAsia="Calibri"/>
          <w:sz w:val="24"/>
          <w:szCs w:val="24"/>
        </w:rPr>
        <w:t xml:space="preserve"> </w:t>
      </w:r>
      <w:proofErr w:type="spellStart"/>
      <w:r w:rsidRPr="0058266B">
        <w:rPr>
          <w:rFonts w:eastAsia="Calibri"/>
          <w:sz w:val="24"/>
          <w:szCs w:val="24"/>
        </w:rPr>
        <w:t>акта</w:t>
      </w:r>
      <w:proofErr w:type="spellEnd"/>
      <w:r w:rsidRPr="0058266B">
        <w:rPr>
          <w:rFonts w:eastAsia="Calibri"/>
          <w:sz w:val="24"/>
          <w:szCs w:val="24"/>
        </w:rPr>
        <w:t xml:space="preserve"> </w:t>
      </w:r>
      <w:proofErr w:type="spellStart"/>
      <w:r w:rsidRPr="0058266B">
        <w:rPr>
          <w:rFonts w:eastAsia="Calibri"/>
          <w:sz w:val="24"/>
          <w:szCs w:val="24"/>
        </w:rPr>
        <w:t>инвеститора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w:t>
      </w:r>
      <w:proofErr w:type="spellStart"/>
      <w:r w:rsidRPr="0058266B">
        <w:rPr>
          <w:rFonts w:eastAsia="Calibri"/>
          <w:sz w:val="24"/>
          <w:szCs w:val="24"/>
        </w:rPr>
        <w:t>правилник</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w:t>
      </w:r>
      <w:proofErr w:type="spellStart"/>
      <w:r w:rsidRPr="0058266B">
        <w:rPr>
          <w:rFonts w:eastAsia="Calibri"/>
          <w:sz w:val="24"/>
          <w:szCs w:val="24"/>
        </w:rPr>
        <w:t>програм</w:t>
      </w:r>
      <w:proofErr w:type="spellEnd"/>
      <w:r w:rsidRPr="0058266B">
        <w:rPr>
          <w:rFonts w:eastAsia="Calibri"/>
          <w:sz w:val="24"/>
          <w:szCs w:val="24"/>
          <w:lang w:val="sr-Cyrl-RS"/>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обучавања</w:t>
      </w:r>
      <w:proofErr w:type="spellEnd"/>
      <w:r w:rsidRPr="0058266B">
        <w:rPr>
          <w:rFonts w:eastAsia="Calibri"/>
          <w:sz w:val="24"/>
          <w:szCs w:val="24"/>
        </w:rPr>
        <w:t xml:space="preserve"> </w:t>
      </w:r>
      <w:proofErr w:type="spellStart"/>
      <w:r w:rsidRPr="0058266B">
        <w:rPr>
          <w:rFonts w:eastAsia="Calibri"/>
          <w:sz w:val="24"/>
          <w:szCs w:val="24"/>
        </w:rPr>
        <w:t>радника</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rPr>
        <w:t xml:space="preserve"> </w:t>
      </w:r>
      <w:proofErr w:type="spellStart"/>
      <w:r w:rsidRPr="0058266B">
        <w:rPr>
          <w:rFonts w:eastAsia="Calibri"/>
          <w:sz w:val="24"/>
          <w:szCs w:val="24"/>
        </w:rPr>
        <w:t>области</w:t>
      </w:r>
      <w:proofErr w:type="spellEnd"/>
      <w:r w:rsidRPr="0058266B">
        <w:rPr>
          <w:rFonts w:eastAsia="Calibri"/>
          <w:sz w:val="24"/>
          <w:szCs w:val="24"/>
        </w:rPr>
        <w:t xml:space="preserve"> </w:t>
      </w:r>
      <w:proofErr w:type="spellStart"/>
      <w:r w:rsidRPr="0058266B">
        <w:rPr>
          <w:rFonts w:eastAsia="Calibri"/>
          <w:sz w:val="24"/>
          <w:szCs w:val="24"/>
        </w:rPr>
        <w:t>заштите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w:t>
      </w:r>
      <w:proofErr w:type="spellStart"/>
      <w:r w:rsidRPr="0058266B">
        <w:rPr>
          <w:rFonts w:eastAsia="Calibri"/>
          <w:sz w:val="24"/>
          <w:szCs w:val="24"/>
        </w:rPr>
        <w:t>итд</w:t>
      </w:r>
      <w:proofErr w:type="spellEnd"/>
      <w:r w:rsidRPr="0058266B">
        <w:rPr>
          <w:rFonts w:eastAsia="Calibri"/>
          <w:sz w:val="24"/>
          <w:szCs w:val="24"/>
        </w:rPr>
        <w:t xml:space="preserve">.), </w:t>
      </w:r>
      <w:proofErr w:type="spellStart"/>
      <w:r w:rsidRPr="0058266B">
        <w:rPr>
          <w:rFonts w:eastAsia="Calibri"/>
          <w:sz w:val="24"/>
          <w:szCs w:val="24"/>
        </w:rPr>
        <w:t>као</w:t>
      </w:r>
      <w:proofErr w:type="spellEnd"/>
      <w:r w:rsidRPr="0058266B">
        <w:rPr>
          <w:rFonts w:eastAsia="Calibri"/>
          <w:sz w:val="24"/>
          <w:szCs w:val="24"/>
        </w:rPr>
        <w:t xml:space="preserve"> и </w:t>
      </w:r>
      <w:proofErr w:type="spellStart"/>
      <w:r w:rsidRPr="0058266B">
        <w:rPr>
          <w:rFonts w:eastAsia="Calibri"/>
          <w:sz w:val="24"/>
          <w:szCs w:val="24"/>
        </w:rPr>
        <w:t>да</w:t>
      </w:r>
      <w:proofErr w:type="spellEnd"/>
      <w:r w:rsidRPr="0058266B">
        <w:rPr>
          <w:rFonts w:eastAsia="Calibri"/>
          <w:sz w:val="24"/>
          <w:szCs w:val="24"/>
        </w:rPr>
        <w:t xml:space="preserve"> о </w:t>
      </w:r>
      <w:proofErr w:type="spellStart"/>
      <w:r w:rsidRPr="0058266B">
        <w:rPr>
          <w:rFonts w:eastAsia="Calibri"/>
          <w:sz w:val="24"/>
          <w:szCs w:val="24"/>
        </w:rPr>
        <w:t>томе</w:t>
      </w:r>
      <w:proofErr w:type="spellEnd"/>
      <w:r w:rsidRPr="0058266B">
        <w:rPr>
          <w:rFonts w:eastAsia="Calibri"/>
          <w:sz w:val="24"/>
          <w:szCs w:val="24"/>
        </w:rPr>
        <w:t xml:space="preserve"> </w:t>
      </w:r>
      <w:proofErr w:type="spellStart"/>
      <w:r w:rsidRPr="0058266B">
        <w:rPr>
          <w:rFonts w:eastAsia="Calibri"/>
          <w:sz w:val="24"/>
          <w:szCs w:val="24"/>
        </w:rPr>
        <w:t>упозна</w:t>
      </w:r>
      <w:proofErr w:type="spellEnd"/>
      <w:r w:rsidRPr="0058266B">
        <w:rPr>
          <w:rFonts w:eastAsia="Calibri"/>
          <w:sz w:val="24"/>
          <w:szCs w:val="24"/>
          <w:lang w:val="sr-Cyrl-RS"/>
        </w:rPr>
        <w:t xml:space="preserve"> </w:t>
      </w:r>
      <w:proofErr w:type="spellStart"/>
      <w:r w:rsidRPr="0058266B">
        <w:rPr>
          <w:rFonts w:eastAsia="Calibri"/>
          <w:sz w:val="24"/>
          <w:szCs w:val="24"/>
        </w:rPr>
        <w:t>радно</w:t>
      </w:r>
      <w:proofErr w:type="spellEnd"/>
      <w:r w:rsidRPr="0058266B">
        <w:rPr>
          <w:rFonts w:eastAsia="Calibri"/>
          <w:sz w:val="24"/>
          <w:szCs w:val="24"/>
        </w:rPr>
        <w:t xml:space="preserve"> </w:t>
      </w:r>
      <w:proofErr w:type="spellStart"/>
      <w:r w:rsidRPr="0058266B">
        <w:rPr>
          <w:rFonts w:eastAsia="Calibri"/>
          <w:sz w:val="24"/>
          <w:szCs w:val="24"/>
        </w:rPr>
        <w:t>особље</w:t>
      </w:r>
      <w:proofErr w:type="spellEnd"/>
      <w:r w:rsidRPr="0058266B">
        <w:rPr>
          <w:rFonts w:eastAsia="Calibri"/>
          <w:sz w:val="24"/>
          <w:szCs w:val="24"/>
        </w:rPr>
        <w:t>,</w:t>
      </w:r>
    </w:p>
    <w:p w:rsidR="0058266B" w:rsidRPr="0058266B" w:rsidRDefault="0058266B" w:rsidP="0058266B">
      <w:pPr>
        <w:widowControl/>
        <w:numPr>
          <w:ilvl w:val="0"/>
          <w:numId w:val="33"/>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пре</w:t>
      </w:r>
      <w:proofErr w:type="spellEnd"/>
      <w:r w:rsidRPr="0058266B">
        <w:rPr>
          <w:rFonts w:eastAsia="Calibri"/>
          <w:sz w:val="24"/>
          <w:szCs w:val="24"/>
        </w:rPr>
        <w:t xml:space="preserve"> </w:t>
      </w:r>
      <w:proofErr w:type="spellStart"/>
      <w:r w:rsidRPr="0058266B">
        <w:rPr>
          <w:rFonts w:eastAsia="Calibri"/>
          <w:sz w:val="24"/>
          <w:szCs w:val="24"/>
        </w:rPr>
        <w:t>почетка</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rPr>
        <w:t xml:space="preserve"> </w:t>
      </w:r>
      <w:proofErr w:type="spellStart"/>
      <w:r w:rsidRPr="0058266B">
        <w:rPr>
          <w:rFonts w:eastAsia="Calibri"/>
          <w:sz w:val="24"/>
          <w:szCs w:val="24"/>
        </w:rPr>
        <w:t>обавести</w:t>
      </w:r>
      <w:proofErr w:type="spellEnd"/>
      <w:r w:rsidRPr="0058266B">
        <w:rPr>
          <w:rFonts w:eastAsia="Calibri"/>
          <w:sz w:val="24"/>
          <w:szCs w:val="24"/>
        </w:rPr>
        <w:t xml:space="preserve"> </w:t>
      </w:r>
      <w:proofErr w:type="spellStart"/>
      <w:r w:rsidRPr="0058266B">
        <w:rPr>
          <w:rFonts w:eastAsia="Calibri"/>
          <w:sz w:val="24"/>
          <w:szCs w:val="24"/>
        </w:rPr>
        <w:t>надлежан</w:t>
      </w:r>
      <w:proofErr w:type="spellEnd"/>
      <w:r w:rsidRPr="0058266B">
        <w:rPr>
          <w:rFonts w:eastAsia="Calibri"/>
          <w:sz w:val="24"/>
          <w:szCs w:val="24"/>
        </w:rPr>
        <w:t xml:space="preserve"> </w:t>
      </w:r>
      <w:proofErr w:type="spellStart"/>
      <w:r w:rsidRPr="0058266B">
        <w:rPr>
          <w:rFonts w:eastAsia="Calibri"/>
          <w:sz w:val="24"/>
          <w:szCs w:val="24"/>
        </w:rPr>
        <w:t>орган</w:t>
      </w:r>
      <w:proofErr w:type="spellEnd"/>
      <w:r w:rsidRPr="0058266B">
        <w:rPr>
          <w:rFonts w:eastAsia="Calibri"/>
          <w:sz w:val="24"/>
          <w:szCs w:val="24"/>
        </w:rPr>
        <w:t xml:space="preserve"> </w:t>
      </w:r>
      <w:proofErr w:type="spellStart"/>
      <w:r w:rsidRPr="0058266B">
        <w:rPr>
          <w:rFonts w:eastAsia="Calibri"/>
          <w:sz w:val="24"/>
          <w:szCs w:val="24"/>
        </w:rPr>
        <w:t>инспекције</w:t>
      </w:r>
      <w:proofErr w:type="spellEnd"/>
      <w:r w:rsidRPr="0058266B">
        <w:rPr>
          <w:rFonts w:eastAsia="Calibri"/>
          <w:sz w:val="24"/>
          <w:szCs w:val="24"/>
        </w:rPr>
        <w:t xml:space="preserve"> </w:t>
      </w:r>
      <w:proofErr w:type="spellStart"/>
      <w:r w:rsidRPr="0058266B">
        <w:rPr>
          <w:rFonts w:eastAsia="Calibri"/>
          <w:sz w:val="24"/>
          <w:szCs w:val="24"/>
        </w:rPr>
        <w:t>рада</w:t>
      </w:r>
      <w:proofErr w:type="spellEnd"/>
      <w:r w:rsidRPr="0058266B">
        <w:rPr>
          <w:rFonts w:eastAsia="Calibri"/>
          <w:sz w:val="24"/>
          <w:szCs w:val="24"/>
        </w:rPr>
        <w:t xml:space="preserve"> о </w:t>
      </w:r>
      <w:proofErr w:type="spellStart"/>
      <w:r w:rsidRPr="0058266B">
        <w:rPr>
          <w:rFonts w:eastAsia="Calibri"/>
          <w:sz w:val="24"/>
          <w:szCs w:val="24"/>
        </w:rPr>
        <w:t>почетку</w:t>
      </w:r>
      <w:proofErr w:type="spellEnd"/>
      <w:r w:rsidRPr="0058266B">
        <w:rPr>
          <w:rFonts w:eastAsia="Calibri"/>
          <w:sz w:val="24"/>
          <w:szCs w:val="24"/>
        </w:rPr>
        <w:t xml:space="preserve"> и </w:t>
      </w:r>
      <w:proofErr w:type="spellStart"/>
      <w:r w:rsidRPr="0058266B">
        <w:rPr>
          <w:rFonts w:eastAsia="Calibri"/>
          <w:sz w:val="24"/>
          <w:szCs w:val="24"/>
        </w:rPr>
        <w:t>врсти</w:t>
      </w:r>
      <w:proofErr w:type="spellEnd"/>
      <w:r w:rsidRPr="0058266B">
        <w:rPr>
          <w:rFonts w:eastAsia="Calibri"/>
          <w:sz w:val="24"/>
          <w:szCs w:val="24"/>
          <w:lang w:val="sr-Cyrl-RS"/>
        </w:rPr>
        <w:t xml:space="preserve"> </w:t>
      </w:r>
      <w:proofErr w:type="spellStart"/>
      <w:r w:rsidRPr="0058266B">
        <w:rPr>
          <w:rFonts w:eastAsia="Calibri"/>
          <w:sz w:val="24"/>
          <w:szCs w:val="24"/>
        </w:rPr>
        <w:t>радова</w:t>
      </w:r>
      <w:proofErr w:type="spellEnd"/>
      <w:r w:rsidRPr="0058266B">
        <w:rPr>
          <w:rFonts w:eastAsia="Calibri"/>
          <w:sz w:val="24"/>
          <w:szCs w:val="24"/>
        </w:rPr>
        <w:t xml:space="preserve"> (</w:t>
      </w:r>
      <w:proofErr w:type="spellStart"/>
      <w:r w:rsidRPr="0058266B">
        <w:rPr>
          <w:rFonts w:eastAsia="Calibri"/>
          <w:sz w:val="24"/>
          <w:szCs w:val="24"/>
        </w:rPr>
        <w:t>минимум</w:t>
      </w:r>
      <w:proofErr w:type="spellEnd"/>
      <w:r w:rsidRPr="0058266B">
        <w:rPr>
          <w:rFonts w:eastAsia="Calibri"/>
          <w:sz w:val="24"/>
          <w:szCs w:val="24"/>
        </w:rPr>
        <w:t xml:space="preserve"> </w:t>
      </w:r>
      <w:proofErr w:type="spellStart"/>
      <w:r w:rsidRPr="0058266B">
        <w:rPr>
          <w:rFonts w:eastAsia="Calibri"/>
          <w:sz w:val="24"/>
          <w:szCs w:val="24"/>
        </w:rPr>
        <w:t>осам</w:t>
      </w:r>
      <w:proofErr w:type="spellEnd"/>
      <w:r w:rsidRPr="0058266B">
        <w:rPr>
          <w:rFonts w:eastAsia="Calibri"/>
          <w:sz w:val="24"/>
          <w:szCs w:val="24"/>
        </w:rPr>
        <w:t xml:space="preserve"> </w:t>
      </w:r>
      <w:proofErr w:type="spellStart"/>
      <w:r w:rsidRPr="0058266B">
        <w:rPr>
          <w:rFonts w:eastAsia="Calibri"/>
          <w:sz w:val="24"/>
          <w:szCs w:val="24"/>
        </w:rPr>
        <w:t>дана</w:t>
      </w:r>
      <w:proofErr w:type="spellEnd"/>
      <w:r w:rsidRPr="0058266B">
        <w:rPr>
          <w:rFonts w:eastAsia="Calibri"/>
          <w:sz w:val="24"/>
          <w:szCs w:val="24"/>
        </w:rPr>
        <w:t xml:space="preserve"> </w:t>
      </w:r>
      <w:proofErr w:type="spellStart"/>
      <w:r w:rsidRPr="0058266B">
        <w:rPr>
          <w:rFonts w:eastAsia="Calibri"/>
          <w:sz w:val="24"/>
          <w:szCs w:val="24"/>
        </w:rPr>
        <w:t>раније</w:t>
      </w:r>
      <w:proofErr w:type="spellEnd"/>
      <w:r w:rsidRPr="0058266B">
        <w:rPr>
          <w:rFonts w:eastAsia="Calibri"/>
          <w:sz w:val="24"/>
          <w:szCs w:val="24"/>
        </w:rPr>
        <w:t>),</w:t>
      </w:r>
    </w:p>
    <w:p w:rsidR="0058266B" w:rsidRPr="0058266B" w:rsidRDefault="0058266B" w:rsidP="0058266B">
      <w:pPr>
        <w:widowControl/>
        <w:numPr>
          <w:ilvl w:val="0"/>
          <w:numId w:val="33"/>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месту</w:t>
      </w:r>
      <w:proofErr w:type="spellEnd"/>
      <w:r w:rsidRPr="0058266B">
        <w:rPr>
          <w:rFonts w:eastAsia="Calibri"/>
          <w:sz w:val="24"/>
          <w:szCs w:val="24"/>
        </w:rPr>
        <w:t xml:space="preserve"> </w:t>
      </w:r>
      <w:proofErr w:type="spellStart"/>
      <w:r w:rsidRPr="0058266B">
        <w:rPr>
          <w:rFonts w:eastAsia="Calibri"/>
          <w:sz w:val="24"/>
          <w:szCs w:val="24"/>
        </w:rPr>
        <w:t>спровођења</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rPr>
        <w:t xml:space="preserve"> </w:t>
      </w:r>
      <w:proofErr w:type="spellStart"/>
      <w:r w:rsidRPr="0058266B">
        <w:rPr>
          <w:rFonts w:eastAsia="Calibri"/>
          <w:sz w:val="24"/>
          <w:szCs w:val="24"/>
        </w:rPr>
        <w:t>обезбеди</w:t>
      </w:r>
      <w:proofErr w:type="spellEnd"/>
      <w:r w:rsidRPr="0058266B">
        <w:rPr>
          <w:rFonts w:eastAsia="Calibri"/>
          <w:sz w:val="24"/>
          <w:szCs w:val="24"/>
        </w:rPr>
        <w:t xml:space="preserve"> </w:t>
      </w:r>
      <w:proofErr w:type="spellStart"/>
      <w:r w:rsidRPr="0058266B">
        <w:rPr>
          <w:rFonts w:eastAsia="Calibri"/>
          <w:sz w:val="24"/>
          <w:szCs w:val="24"/>
        </w:rPr>
        <w:t>технички</w:t>
      </w:r>
      <w:proofErr w:type="spellEnd"/>
      <w:r w:rsidRPr="0058266B">
        <w:rPr>
          <w:rFonts w:eastAsia="Calibri"/>
          <w:sz w:val="24"/>
          <w:szCs w:val="24"/>
        </w:rPr>
        <w:t xml:space="preserve"> </w:t>
      </w:r>
      <w:proofErr w:type="spellStart"/>
      <w:r w:rsidRPr="0058266B">
        <w:rPr>
          <w:rFonts w:eastAsia="Calibri"/>
          <w:sz w:val="24"/>
          <w:szCs w:val="24"/>
        </w:rPr>
        <w:t>исправан</w:t>
      </w:r>
      <w:proofErr w:type="spellEnd"/>
      <w:r w:rsidRPr="0058266B">
        <w:rPr>
          <w:rFonts w:eastAsia="Calibri"/>
          <w:sz w:val="24"/>
          <w:szCs w:val="24"/>
        </w:rPr>
        <w:t xml:space="preserve"> </w:t>
      </w:r>
      <w:proofErr w:type="spellStart"/>
      <w:r w:rsidRPr="0058266B">
        <w:rPr>
          <w:rFonts w:eastAsia="Calibri"/>
          <w:sz w:val="24"/>
          <w:szCs w:val="24"/>
        </w:rPr>
        <w:t>алат</w:t>
      </w:r>
      <w:proofErr w:type="spellEnd"/>
      <w:r w:rsidRPr="0058266B">
        <w:rPr>
          <w:rFonts w:eastAsia="Calibri"/>
          <w:sz w:val="24"/>
          <w:szCs w:val="24"/>
        </w:rPr>
        <w:t xml:space="preserve">, </w:t>
      </w:r>
      <w:proofErr w:type="spellStart"/>
      <w:r w:rsidRPr="0058266B">
        <w:rPr>
          <w:rFonts w:eastAsia="Calibri"/>
          <w:sz w:val="24"/>
          <w:szCs w:val="24"/>
        </w:rPr>
        <w:t>материјал</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комплет</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пружање</w:t>
      </w:r>
      <w:proofErr w:type="spellEnd"/>
      <w:r w:rsidRPr="0058266B">
        <w:rPr>
          <w:rFonts w:eastAsia="Calibri"/>
          <w:sz w:val="24"/>
          <w:szCs w:val="24"/>
        </w:rPr>
        <w:t xml:space="preserve"> </w:t>
      </w:r>
      <w:proofErr w:type="spellStart"/>
      <w:r w:rsidRPr="0058266B">
        <w:rPr>
          <w:rFonts w:eastAsia="Calibri"/>
          <w:sz w:val="24"/>
          <w:szCs w:val="24"/>
        </w:rPr>
        <w:t>прве</w:t>
      </w:r>
      <w:proofErr w:type="spellEnd"/>
      <w:r w:rsidRPr="0058266B">
        <w:rPr>
          <w:rFonts w:eastAsia="Calibri"/>
          <w:sz w:val="24"/>
          <w:szCs w:val="24"/>
        </w:rPr>
        <w:t xml:space="preserve"> </w:t>
      </w:r>
      <w:proofErr w:type="spellStart"/>
      <w:r w:rsidRPr="0058266B">
        <w:rPr>
          <w:rFonts w:eastAsia="Calibri"/>
          <w:sz w:val="24"/>
          <w:szCs w:val="24"/>
        </w:rPr>
        <w:t>помоћи</w:t>
      </w:r>
      <w:proofErr w:type="spellEnd"/>
      <w:r w:rsidRPr="0058266B">
        <w:rPr>
          <w:rFonts w:eastAsia="Calibri"/>
          <w:sz w:val="24"/>
          <w:szCs w:val="24"/>
        </w:rPr>
        <w:t xml:space="preserve"> и </w:t>
      </w:r>
      <w:proofErr w:type="spellStart"/>
      <w:r w:rsidRPr="0058266B">
        <w:rPr>
          <w:rFonts w:eastAsia="Calibri"/>
          <w:sz w:val="24"/>
          <w:szCs w:val="24"/>
        </w:rPr>
        <w:t>апарат</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гашење</w:t>
      </w:r>
      <w:proofErr w:type="spellEnd"/>
      <w:r w:rsidRPr="0058266B">
        <w:rPr>
          <w:rFonts w:eastAsia="Calibri"/>
          <w:sz w:val="24"/>
          <w:szCs w:val="24"/>
        </w:rPr>
        <w:t xml:space="preserve"> </w:t>
      </w:r>
      <w:proofErr w:type="spellStart"/>
      <w:r w:rsidRPr="0058266B">
        <w:rPr>
          <w:rFonts w:eastAsia="Calibri"/>
          <w:sz w:val="24"/>
          <w:szCs w:val="24"/>
        </w:rPr>
        <w:t>пожара</w:t>
      </w:r>
      <w:proofErr w:type="spellEnd"/>
      <w:r w:rsidRPr="0058266B">
        <w:rPr>
          <w:rFonts w:eastAsia="Calibri"/>
          <w:sz w:val="24"/>
          <w:szCs w:val="24"/>
        </w:rPr>
        <w:t xml:space="preserve"> </w:t>
      </w:r>
      <w:proofErr w:type="spellStart"/>
      <w:r w:rsidRPr="0058266B">
        <w:rPr>
          <w:rFonts w:eastAsia="Calibri"/>
          <w:sz w:val="24"/>
          <w:szCs w:val="24"/>
        </w:rPr>
        <w:t>угљендиоксидом</w:t>
      </w:r>
      <w:proofErr w:type="spellEnd"/>
      <w:r w:rsidRPr="0058266B">
        <w:rPr>
          <w:rFonts w:eastAsia="Calibri"/>
          <w:sz w:val="24"/>
          <w:szCs w:val="24"/>
        </w:rPr>
        <w:t>,</w:t>
      </w:r>
    </w:p>
    <w:p w:rsidR="0058266B" w:rsidRPr="0058266B" w:rsidRDefault="0058266B" w:rsidP="0058266B">
      <w:pPr>
        <w:widowControl/>
        <w:numPr>
          <w:ilvl w:val="0"/>
          <w:numId w:val="33"/>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обезбеди</w:t>
      </w:r>
      <w:proofErr w:type="spellEnd"/>
      <w:r w:rsidRPr="0058266B">
        <w:rPr>
          <w:rFonts w:eastAsia="Calibri"/>
          <w:sz w:val="24"/>
          <w:szCs w:val="24"/>
        </w:rPr>
        <w:t xml:space="preserve"> </w:t>
      </w:r>
      <w:proofErr w:type="spellStart"/>
      <w:r w:rsidRPr="0058266B">
        <w:rPr>
          <w:rFonts w:eastAsia="Calibri"/>
          <w:sz w:val="24"/>
          <w:szCs w:val="24"/>
        </w:rPr>
        <w:t>нормалне</w:t>
      </w:r>
      <w:proofErr w:type="spellEnd"/>
      <w:r w:rsidRPr="0058266B">
        <w:rPr>
          <w:rFonts w:eastAsia="Calibri"/>
          <w:sz w:val="24"/>
          <w:szCs w:val="24"/>
        </w:rPr>
        <w:t xml:space="preserve"> </w:t>
      </w:r>
      <w:proofErr w:type="spellStart"/>
      <w:r w:rsidRPr="0058266B">
        <w:rPr>
          <w:rFonts w:eastAsia="Calibri"/>
          <w:sz w:val="24"/>
          <w:szCs w:val="24"/>
        </w:rPr>
        <w:t>услове</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у </w:t>
      </w:r>
      <w:proofErr w:type="spellStart"/>
      <w:r w:rsidRPr="0058266B">
        <w:rPr>
          <w:rFonts w:eastAsia="Calibri"/>
          <w:sz w:val="24"/>
          <w:szCs w:val="24"/>
        </w:rPr>
        <w:t>погледу</w:t>
      </w:r>
      <w:proofErr w:type="spellEnd"/>
      <w:r w:rsidRPr="0058266B">
        <w:rPr>
          <w:rFonts w:eastAsia="Calibri"/>
          <w:sz w:val="24"/>
          <w:szCs w:val="24"/>
        </w:rPr>
        <w:t xml:space="preserve"> </w:t>
      </w:r>
      <w:proofErr w:type="spellStart"/>
      <w:r w:rsidRPr="0058266B">
        <w:rPr>
          <w:rFonts w:eastAsia="Calibri"/>
          <w:sz w:val="24"/>
          <w:szCs w:val="24"/>
        </w:rPr>
        <w:t>алата</w:t>
      </w:r>
      <w:proofErr w:type="spellEnd"/>
      <w:r w:rsidRPr="0058266B">
        <w:rPr>
          <w:rFonts w:eastAsia="Calibri"/>
          <w:sz w:val="24"/>
          <w:szCs w:val="24"/>
        </w:rPr>
        <w:t xml:space="preserve">, </w:t>
      </w:r>
      <w:proofErr w:type="spellStart"/>
      <w:r w:rsidRPr="0058266B">
        <w:rPr>
          <w:rFonts w:eastAsia="Calibri"/>
          <w:sz w:val="24"/>
          <w:szCs w:val="24"/>
        </w:rPr>
        <w:t>заштитне</w:t>
      </w:r>
      <w:proofErr w:type="spellEnd"/>
      <w:r w:rsidRPr="0058266B">
        <w:rPr>
          <w:rFonts w:eastAsia="Calibri"/>
          <w:sz w:val="24"/>
          <w:szCs w:val="24"/>
        </w:rPr>
        <w:t xml:space="preserve"> </w:t>
      </w:r>
      <w:proofErr w:type="spellStart"/>
      <w:r w:rsidRPr="0058266B">
        <w:rPr>
          <w:rFonts w:eastAsia="Calibri"/>
          <w:sz w:val="24"/>
          <w:szCs w:val="24"/>
        </w:rPr>
        <w:t>радне</w:t>
      </w:r>
      <w:proofErr w:type="spellEnd"/>
      <w:r w:rsidRPr="0058266B">
        <w:rPr>
          <w:rFonts w:eastAsia="Calibri"/>
          <w:sz w:val="24"/>
          <w:szCs w:val="24"/>
        </w:rPr>
        <w:t xml:space="preserve"> </w:t>
      </w:r>
      <w:proofErr w:type="spellStart"/>
      <w:r w:rsidRPr="0058266B">
        <w:rPr>
          <w:rFonts w:eastAsia="Calibri"/>
          <w:sz w:val="24"/>
          <w:szCs w:val="24"/>
        </w:rPr>
        <w:t>опреме</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потребних</w:t>
      </w:r>
      <w:proofErr w:type="spellEnd"/>
      <w:r w:rsidRPr="0058266B">
        <w:rPr>
          <w:rFonts w:eastAsia="Calibri"/>
          <w:sz w:val="24"/>
          <w:szCs w:val="24"/>
        </w:rPr>
        <w:t xml:space="preserve"> </w:t>
      </w:r>
      <w:proofErr w:type="spellStart"/>
      <w:r w:rsidRPr="0058266B">
        <w:rPr>
          <w:rFonts w:eastAsia="Calibri"/>
          <w:sz w:val="24"/>
          <w:szCs w:val="24"/>
        </w:rPr>
        <w:t>информација</w:t>
      </w:r>
      <w:proofErr w:type="spellEnd"/>
      <w:r w:rsidRPr="0058266B">
        <w:rPr>
          <w:rFonts w:eastAsia="Calibri"/>
          <w:sz w:val="24"/>
          <w:szCs w:val="24"/>
        </w:rPr>
        <w:t xml:space="preserve">, </w:t>
      </w:r>
      <w:proofErr w:type="spellStart"/>
      <w:r w:rsidRPr="0058266B">
        <w:rPr>
          <w:rFonts w:eastAsia="Calibri"/>
          <w:sz w:val="24"/>
          <w:szCs w:val="24"/>
        </w:rPr>
        <w:t>простора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 xml:space="preserve"> </w:t>
      </w:r>
      <w:proofErr w:type="spellStart"/>
      <w:r w:rsidRPr="0058266B">
        <w:rPr>
          <w:rFonts w:eastAsia="Calibri"/>
          <w:sz w:val="24"/>
          <w:szCs w:val="24"/>
        </w:rPr>
        <w:t>итд</w:t>
      </w:r>
      <w:proofErr w:type="spellEnd"/>
      <w:r w:rsidRPr="0058266B">
        <w:rPr>
          <w:rFonts w:eastAsia="Calibri"/>
          <w:sz w:val="24"/>
          <w:szCs w:val="24"/>
        </w:rPr>
        <w:t>.,</w:t>
      </w:r>
    </w:p>
    <w:p w:rsidR="0058266B" w:rsidRPr="0058266B" w:rsidRDefault="0058266B" w:rsidP="0058266B">
      <w:pPr>
        <w:widowControl/>
        <w:numPr>
          <w:ilvl w:val="0"/>
          <w:numId w:val="33"/>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редовно</w:t>
      </w:r>
      <w:proofErr w:type="spellEnd"/>
      <w:r w:rsidRPr="0058266B">
        <w:rPr>
          <w:rFonts w:eastAsia="Calibri"/>
          <w:sz w:val="24"/>
          <w:szCs w:val="24"/>
        </w:rPr>
        <w:t xml:space="preserve"> </w:t>
      </w:r>
      <w:proofErr w:type="spellStart"/>
      <w:r w:rsidRPr="0058266B">
        <w:rPr>
          <w:rFonts w:eastAsia="Calibri"/>
          <w:sz w:val="24"/>
          <w:szCs w:val="24"/>
        </w:rPr>
        <w:t>контролише</w:t>
      </w:r>
      <w:proofErr w:type="spellEnd"/>
      <w:r w:rsidRPr="0058266B">
        <w:rPr>
          <w:rFonts w:eastAsia="Calibri"/>
          <w:sz w:val="24"/>
          <w:szCs w:val="24"/>
        </w:rPr>
        <w:t xml:space="preserve"> </w:t>
      </w:r>
      <w:proofErr w:type="spellStart"/>
      <w:r w:rsidRPr="0058266B">
        <w:rPr>
          <w:rFonts w:eastAsia="Calibri"/>
          <w:sz w:val="24"/>
          <w:szCs w:val="24"/>
        </w:rPr>
        <w:t>спровођење</w:t>
      </w:r>
      <w:proofErr w:type="spellEnd"/>
      <w:r w:rsidRPr="0058266B">
        <w:rPr>
          <w:rFonts w:eastAsia="Calibri"/>
          <w:sz w:val="24"/>
          <w:szCs w:val="24"/>
        </w:rPr>
        <w:t xml:space="preserve"> </w:t>
      </w:r>
      <w:proofErr w:type="spellStart"/>
      <w:r w:rsidRPr="0058266B">
        <w:rPr>
          <w:rFonts w:eastAsia="Calibri"/>
          <w:sz w:val="24"/>
          <w:szCs w:val="24"/>
        </w:rPr>
        <w:t>свих</w:t>
      </w:r>
      <w:proofErr w:type="spellEnd"/>
      <w:r w:rsidRPr="0058266B">
        <w:rPr>
          <w:rFonts w:eastAsia="Calibri"/>
          <w:sz w:val="24"/>
          <w:szCs w:val="24"/>
        </w:rPr>
        <w:t xml:space="preserve"> </w:t>
      </w:r>
      <w:proofErr w:type="spellStart"/>
      <w:r w:rsidRPr="0058266B">
        <w:rPr>
          <w:rFonts w:eastAsia="Calibri"/>
          <w:sz w:val="24"/>
          <w:szCs w:val="24"/>
        </w:rPr>
        <w:t>одредби</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rPr>
        <w:t xml:space="preserve"> </w:t>
      </w:r>
      <w:proofErr w:type="spellStart"/>
      <w:r w:rsidRPr="0058266B">
        <w:rPr>
          <w:rFonts w:eastAsia="Calibri"/>
          <w:sz w:val="24"/>
          <w:szCs w:val="24"/>
        </w:rPr>
        <w:t>овог</w:t>
      </w:r>
      <w:proofErr w:type="spellEnd"/>
      <w:r w:rsidRPr="0058266B">
        <w:rPr>
          <w:rFonts w:eastAsia="Calibri"/>
          <w:sz w:val="24"/>
          <w:szCs w:val="24"/>
        </w:rPr>
        <w:t xml:space="preserve"> </w:t>
      </w:r>
      <w:proofErr w:type="spellStart"/>
      <w:r w:rsidRPr="0058266B">
        <w:rPr>
          <w:rFonts w:eastAsia="Calibri"/>
          <w:sz w:val="24"/>
          <w:szCs w:val="24"/>
        </w:rPr>
        <w:t>прилога</w:t>
      </w:r>
      <w:proofErr w:type="spellEnd"/>
      <w:r w:rsidRPr="0058266B">
        <w:rPr>
          <w:rFonts w:eastAsia="Calibri"/>
          <w:sz w:val="24"/>
          <w:szCs w:val="24"/>
        </w:rPr>
        <w:t xml:space="preserve">, </w:t>
      </w:r>
      <w:proofErr w:type="spellStart"/>
      <w:r w:rsidRPr="0058266B">
        <w:rPr>
          <w:rFonts w:eastAsia="Calibri"/>
          <w:sz w:val="24"/>
          <w:szCs w:val="24"/>
        </w:rPr>
        <w:t>из</w:t>
      </w:r>
      <w:proofErr w:type="spellEnd"/>
      <w:r w:rsidRPr="0058266B">
        <w:rPr>
          <w:rFonts w:eastAsia="Calibri"/>
          <w:sz w:val="24"/>
          <w:szCs w:val="24"/>
          <w:lang w:val="sr-Cyrl-RS"/>
        </w:rPr>
        <w:t xml:space="preserve"> </w:t>
      </w:r>
      <w:proofErr w:type="spellStart"/>
      <w:r w:rsidRPr="0058266B">
        <w:rPr>
          <w:rFonts w:eastAsia="Calibri"/>
          <w:sz w:val="24"/>
          <w:szCs w:val="24"/>
        </w:rPr>
        <w:t>Закона</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и </w:t>
      </w:r>
      <w:proofErr w:type="spellStart"/>
      <w:r w:rsidRPr="0058266B">
        <w:rPr>
          <w:rFonts w:eastAsia="Calibri"/>
          <w:sz w:val="24"/>
          <w:szCs w:val="24"/>
        </w:rPr>
        <w:t>одредби</w:t>
      </w:r>
      <w:proofErr w:type="spellEnd"/>
      <w:r w:rsidRPr="0058266B">
        <w:rPr>
          <w:rFonts w:eastAsia="Calibri"/>
          <w:sz w:val="24"/>
          <w:szCs w:val="24"/>
        </w:rPr>
        <w:t xml:space="preserve"> </w:t>
      </w:r>
      <w:proofErr w:type="spellStart"/>
      <w:r w:rsidRPr="0058266B">
        <w:rPr>
          <w:rFonts w:eastAsia="Calibri"/>
          <w:sz w:val="24"/>
          <w:szCs w:val="24"/>
        </w:rPr>
        <w:t>нормативних</w:t>
      </w:r>
      <w:proofErr w:type="spellEnd"/>
      <w:r w:rsidRPr="0058266B">
        <w:rPr>
          <w:rFonts w:eastAsia="Calibri"/>
          <w:sz w:val="24"/>
          <w:szCs w:val="24"/>
        </w:rPr>
        <w:t xml:space="preserve"> </w:t>
      </w:r>
      <w:proofErr w:type="spellStart"/>
      <w:r w:rsidRPr="0058266B">
        <w:rPr>
          <w:rFonts w:eastAsia="Calibri"/>
          <w:sz w:val="24"/>
          <w:szCs w:val="24"/>
        </w:rPr>
        <w:t>аката</w:t>
      </w:r>
      <w:proofErr w:type="spellEnd"/>
      <w:r w:rsidRPr="0058266B">
        <w:rPr>
          <w:rFonts w:eastAsia="Calibri"/>
          <w:sz w:val="24"/>
          <w:szCs w:val="24"/>
        </w:rPr>
        <w:t xml:space="preserve"> </w:t>
      </w:r>
      <w:proofErr w:type="spellStart"/>
      <w:r w:rsidRPr="0058266B">
        <w:rPr>
          <w:rFonts w:eastAsia="Calibri"/>
          <w:sz w:val="24"/>
          <w:szCs w:val="24"/>
        </w:rPr>
        <w:t>инвеститора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Радно</w:t>
      </w:r>
      <w:proofErr w:type="spellEnd"/>
      <w:r w:rsidRPr="0058266B">
        <w:rPr>
          <w:rFonts w:eastAsia="Calibri"/>
          <w:sz w:val="24"/>
          <w:szCs w:val="24"/>
        </w:rPr>
        <w:t xml:space="preserve"> </w:t>
      </w:r>
      <w:proofErr w:type="spellStart"/>
      <w:r w:rsidRPr="0058266B">
        <w:rPr>
          <w:rFonts w:eastAsia="Calibri"/>
          <w:sz w:val="24"/>
          <w:szCs w:val="24"/>
        </w:rPr>
        <w:t>особље</w:t>
      </w:r>
      <w:proofErr w:type="spellEnd"/>
      <w:r w:rsidRPr="0058266B">
        <w:rPr>
          <w:rFonts w:eastAsia="Calibri"/>
          <w:sz w:val="24"/>
          <w:szCs w:val="24"/>
        </w:rPr>
        <w:t xml:space="preserve"> </w:t>
      </w:r>
      <w:proofErr w:type="spellStart"/>
      <w:r w:rsidRPr="0058266B">
        <w:rPr>
          <w:rFonts w:eastAsia="Calibri"/>
          <w:sz w:val="24"/>
          <w:szCs w:val="24"/>
        </w:rPr>
        <w:t>мора</w:t>
      </w:r>
      <w:proofErr w:type="spellEnd"/>
      <w:r w:rsidRPr="0058266B">
        <w:rPr>
          <w:rFonts w:eastAsia="Calibri"/>
          <w:sz w:val="24"/>
          <w:szCs w:val="24"/>
        </w:rPr>
        <w:t xml:space="preserve">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задовољава</w:t>
      </w:r>
      <w:proofErr w:type="spellEnd"/>
      <w:r w:rsidRPr="0058266B">
        <w:rPr>
          <w:rFonts w:eastAsia="Calibri"/>
          <w:sz w:val="24"/>
          <w:szCs w:val="24"/>
        </w:rPr>
        <w:t xml:space="preserve"> </w:t>
      </w:r>
      <w:proofErr w:type="spellStart"/>
      <w:r w:rsidRPr="0058266B">
        <w:rPr>
          <w:rFonts w:eastAsia="Calibri"/>
          <w:sz w:val="24"/>
          <w:szCs w:val="24"/>
        </w:rPr>
        <w:t>следеће</w:t>
      </w:r>
      <w:proofErr w:type="spellEnd"/>
      <w:r w:rsidRPr="0058266B">
        <w:rPr>
          <w:rFonts w:eastAsia="Calibri"/>
          <w:sz w:val="24"/>
          <w:szCs w:val="24"/>
        </w:rPr>
        <w:t xml:space="preserve"> </w:t>
      </w:r>
      <w:proofErr w:type="spellStart"/>
      <w:r w:rsidRPr="0058266B">
        <w:rPr>
          <w:rFonts w:eastAsia="Calibri"/>
          <w:sz w:val="24"/>
          <w:szCs w:val="24"/>
        </w:rPr>
        <w:t>опште</w:t>
      </w:r>
      <w:proofErr w:type="spellEnd"/>
      <w:r w:rsidRPr="0058266B">
        <w:rPr>
          <w:rFonts w:eastAsia="Calibri"/>
          <w:sz w:val="24"/>
          <w:szCs w:val="24"/>
        </w:rPr>
        <w:t xml:space="preserve"> </w:t>
      </w:r>
      <w:proofErr w:type="spellStart"/>
      <w:r w:rsidRPr="0058266B">
        <w:rPr>
          <w:rFonts w:eastAsia="Calibri"/>
          <w:sz w:val="24"/>
          <w:szCs w:val="24"/>
        </w:rPr>
        <w:t>услове</w:t>
      </w:r>
      <w:proofErr w:type="spellEnd"/>
      <w:r w:rsidRPr="0058266B">
        <w:rPr>
          <w:rFonts w:eastAsia="Calibri"/>
          <w:sz w:val="24"/>
          <w:szCs w:val="24"/>
        </w:rPr>
        <w:t xml:space="preserve"> </w:t>
      </w:r>
      <w:proofErr w:type="spellStart"/>
      <w:r w:rsidRPr="0058266B">
        <w:rPr>
          <w:rFonts w:eastAsia="Calibri"/>
          <w:sz w:val="24"/>
          <w:szCs w:val="24"/>
        </w:rPr>
        <w:t>при</w:t>
      </w:r>
      <w:proofErr w:type="spellEnd"/>
      <w:r w:rsidRPr="0058266B">
        <w:rPr>
          <w:rFonts w:eastAsia="Calibri"/>
          <w:sz w:val="24"/>
          <w:szCs w:val="24"/>
        </w:rPr>
        <w:t xml:space="preserve"> </w:t>
      </w:r>
      <w:proofErr w:type="spellStart"/>
      <w:r w:rsidRPr="0058266B">
        <w:rPr>
          <w:rFonts w:eastAsia="Calibri"/>
          <w:sz w:val="24"/>
          <w:szCs w:val="24"/>
        </w:rPr>
        <w:t>извођења</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упознато</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овим</w:t>
      </w:r>
      <w:proofErr w:type="spellEnd"/>
      <w:r w:rsidRPr="0058266B">
        <w:rPr>
          <w:rFonts w:eastAsia="Calibri"/>
          <w:sz w:val="24"/>
          <w:szCs w:val="24"/>
        </w:rPr>
        <w:t xml:space="preserve"> </w:t>
      </w:r>
      <w:proofErr w:type="spellStart"/>
      <w:r w:rsidRPr="0058266B">
        <w:rPr>
          <w:rFonts w:eastAsia="Calibri"/>
          <w:sz w:val="24"/>
          <w:szCs w:val="24"/>
        </w:rPr>
        <w:t>прилогом</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Законом</w:t>
      </w:r>
      <w:proofErr w:type="spellEnd"/>
      <w:r w:rsidRPr="0058266B">
        <w:rPr>
          <w:rFonts w:eastAsia="Calibri"/>
          <w:sz w:val="24"/>
          <w:szCs w:val="24"/>
        </w:rPr>
        <w:t xml:space="preserve"> о </w:t>
      </w:r>
      <w:proofErr w:type="spellStart"/>
      <w:r w:rsidRPr="0058266B">
        <w:rPr>
          <w:rFonts w:eastAsia="Calibri"/>
          <w:sz w:val="24"/>
          <w:szCs w:val="24"/>
        </w:rPr>
        <w:t>заштити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раду</w:t>
      </w:r>
      <w:proofErr w:type="spellEnd"/>
      <w:r w:rsidRPr="0058266B">
        <w:rPr>
          <w:rFonts w:eastAsia="Calibri"/>
          <w:sz w:val="24"/>
          <w:szCs w:val="24"/>
        </w:rPr>
        <w:t xml:space="preserve"> и </w:t>
      </w:r>
      <w:proofErr w:type="spellStart"/>
      <w:r w:rsidRPr="0058266B">
        <w:rPr>
          <w:rFonts w:eastAsia="Calibri"/>
          <w:sz w:val="24"/>
          <w:szCs w:val="24"/>
        </w:rPr>
        <w:t>нормативним</w:t>
      </w:r>
      <w:proofErr w:type="spellEnd"/>
      <w:r w:rsidRPr="0058266B">
        <w:rPr>
          <w:rFonts w:eastAsia="Calibri"/>
          <w:sz w:val="24"/>
          <w:szCs w:val="24"/>
          <w:lang w:val="sr-Cyrl-RS"/>
        </w:rPr>
        <w:t xml:space="preserve"> </w:t>
      </w:r>
      <w:proofErr w:type="spellStart"/>
      <w:r w:rsidRPr="0058266B">
        <w:rPr>
          <w:rFonts w:eastAsia="Calibri"/>
          <w:sz w:val="24"/>
          <w:szCs w:val="24"/>
        </w:rPr>
        <w:t>актима</w:t>
      </w:r>
      <w:proofErr w:type="spellEnd"/>
      <w:r w:rsidRPr="0058266B">
        <w:rPr>
          <w:rFonts w:eastAsia="Calibri"/>
          <w:sz w:val="24"/>
          <w:szCs w:val="24"/>
        </w:rPr>
        <w:t xml:space="preserve"> </w:t>
      </w:r>
      <w:proofErr w:type="spellStart"/>
      <w:r w:rsidRPr="0058266B">
        <w:rPr>
          <w:rFonts w:eastAsia="Calibri"/>
          <w:sz w:val="24"/>
          <w:szCs w:val="24"/>
        </w:rPr>
        <w:t>Инвеститора</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радно</w:t>
      </w:r>
      <w:proofErr w:type="spellEnd"/>
      <w:r w:rsidRPr="0058266B">
        <w:rPr>
          <w:rFonts w:eastAsia="Calibri"/>
          <w:sz w:val="24"/>
          <w:szCs w:val="24"/>
        </w:rPr>
        <w:t xml:space="preserve"> и </w:t>
      </w:r>
      <w:proofErr w:type="spellStart"/>
      <w:r w:rsidRPr="0058266B">
        <w:rPr>
          <w:rFonts w:eastAsia="Calibri"/>
          <w:sz w:val="24"/>
          <w:szCs w:val="24"/>
        </w:rPr>
        <w:t>здравствено</w:t>
      </w:r>
      <w:proofErr w:type="spellEnd"/>
      <w:r w:rsidRPr="0058266B">
        <w:rPr>
          <w:rFonts w:eastAsia="Calibri"/>
          <w:sz w:val="24"/>
          <w:szCs w:val="24"/>
        </w:rPr>
        <w:t xml:space="preserve"> </w:t>
      </w:r>
      <w:proofErr w:type="spellStart"/>
      <w:r w:rsidRPr="0058266B">
        <w:rPr>
          <w:rFonts w:eastAsia="Calibri"/>
          <w:sz w:val="24"/>
          <w:szCs w:val="24"/>
        </w:rPr>
        <w:t>способно</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послове</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којима</w:t>
      </w:r>
      <w:proofErr w:type="spellEnd"/>
      <w:r w:rsidRPr="0058266B">
        <w:rPr>
          <w:rFonts w:eastAsia="Calibri"/>
          <w:sz w:val="24"/>
          <w:szCs w:val="24"/>
        </w:rPr>
        <w:t xml:space="preserve"> </w:t>
      </w:r>
      <w:proofErr w:type="spellStart"/>
      <w:r w:rsidRPr="0058266B">
        <w:rPr>
          <w:rFonts w:eastAsia="Calibri"/>
          <w:sz w:val="24"/>
          <w:szCs w:val="24"/>
        </w:rPr>
        <w:t>ради</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буде</w:t>
      </w:r>
      <w:proofErr w:type="spellEnd"/>
      <w:r w:rsidRPr="0058266B">
        <w:rPr>
          <w:rFonts w:eastAsia="Calibri"/>
          <w:sz w:val="24"/>
          <w:szCs w:val="24"/>
        </w:rPr>
        <w:t xml:space="preserve"> </w:t>
      </w:r>
      <w:proofErr w:type="spellStart"/>
      <w:r w:rsidRPr="0058266B">
        <w:rPr>
          <w:rFonts w:eastAsia="Calibri"/>
          <w:sz w:val="24"/>
          <w:szCs w:val="24"/>
        </w:rPr>
        <w:t>оспособљено</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пружање</w:t>
      </w:r>
      <w:proofErr w:type="spellEnd"/>
      <w:r w:rsidRPr="0058266B">
        <w:rPr>
          <w:rFonts w:eastAsia="Calibri"/>
          <w:sz w:val="24"/>
          <w:szCs w:val="24"/>
        </w:rPr>
        <w:t xml:space="preserve"> </w:t>
      </w:r>
      <w:proofErr w:type="spellStart"/>
      <w:r w:rsidRPr="0058266B">
        <w:rPr>
          <w:rFonts w:eastAsia="Calibri"/>
          <w:sz w:val="24"/>
          <w:szCs w:val="24"/>
        </w:rPr>
        <w:t>прве</w:t>
      </w:r>
      <w:proofErr w:type="spellEnd"/>
      <w:r w:rsidRPr="0058266B">
        <w:rPr>
          <w:rFonts w:eastAsia="Calibri"/>
          <w:sz w:val="24"/>
          <w:szCs w:val="24"/>
        </w:rPr>
        <w:t xml:space="preserve"> </w:t>
      </w:r>
      <w:proofErr w:type="spellStart"/>
      <w:r w:rsidRPr="0058266B">
        <w:rPr>
          <w:rFonts w:eastAsia="Calibri"/>
          <w:sz w:val="24"/>
          <w:szCs w:val="24"/>
        </w:rPr>
        <w:t>помоћи</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носи</w:t>
      </w:r>
      <w:proofErr w:type="spellEnd"/>
      <w:r w:rsidRPr="0058266B">
        <w:rPr>
          <w:rFonts w:eastAsia="Calibri"/>
          <w:sz w:val="24"/>
          <w:szCs w:val="24"/>
        </w:rPr>
        <w:t xml:space="preserve"> </w:t>
      </w:r>
      <w:proofErr w:type="spellStart"/>
      <w:r w:rsidRPr="0058266B">
        <w:rPr>
          <w:rFonts w:eastAsia="Calibri"/>
          <w:sz w:val="24"/>
          <w:szCs w:val="24"/>
        </w:rPr>
        <w:t>прописану</w:t>
      </w:r>
      <w:proofErr w:type="spellEnd"/>
      <w:r w:rsidRPr="0058266B">
        <w:rPr>
          <w:rFonts w:eastAsia="Calibri"/>
          <w:sz w:val="24"/>
          <w:szCs w:val="24"/>
        </w:rPr>
        <w:t xml:space="preserve"> </w:t>
      </w:r>
      <w:proofErr w:type="spellStart"/>
      <w:r w:rsidRPr="0058266B">
        <w:rPr>
          <w:rFonts w:eastAsia="Calibri"/>
          <w:sz w:val="24"/>
          <w:szCs w:val="24"/>
        </w:rPr>
        <w:t>адекватну</w:t>
      </w:r>
      <w:proofErr w:type="spellEnd"/>
      <w:r w:rsidRPr="0058266B">
        <w:rPr>
          <w:rFonts w:eastAsia="Calibri"/>
          <w:sz w:val="24"/>
          <w:szCs w:val="24"/>
        </w:rPr>
        <w:t xml:space="preserve"> </w:t>
      </w:r>
      <w:proofErr w:type="spellStart"/>
      <w:r w:rsidRPr="0058266B">
        <w:rPr>
          <w:rFonts w:eastAsia="Calibri"/>
          <w:sz w:val="24"/>
          <w:szCs w:val="24"/>
        </w:rPr>
        <w:t>заштитну</w:t>
      </w:r>
      <w:proofErr w:type="spellEnd"/>
      <w:r w:rsidRPr="0058266B">
        <w:rPr>
          <w:rFonts w:eastAsia="Calibri"/>
          <w:sz w:val="24"/>
          <w:szCs w:val="24"/>
        </w:rPr>
        <w:t xml:space="preserve"> </w:t>
      </w:r>
      <w:proofErr w:type="spellStart"/>
      <w:r w:rsidRPr="0058266B">
        <w:rPr>
          <w:rFonts w:eastAsia="Calibri"/>
          <w:sz w:val="24"/>
          <w:szCs w:val="24"/>
        </w:rPr>
        <w:t>радну</w:t>
      </w:r>
      <w:proofErr w:type="spellEnd"/>
      <w:r w:rsidRPr="0058266B">
        <w:rPr>
          <w:rFonts w:eastAsia="Calibri"/>
          <w:sz w:val="24"/>
          <w:szCs w:val="24"/>
        </w:rPr>
        <w:t xml:space="preserve"> </w:t>
      </w:r>
      <w:proofErr w:type="spellStart"/>
      <w:r w:rsidRPr="0058266B">
        <w:rPr>
          <w:rFonts w:eastAsia="Calibri"/>
          <w:sz w:val="24"/>
          <w:szCs w:val="24"/>
        </w:rPr>
        <w:t>опрему</w:t>
      </w:r>
      <w:proofErr w:type="spellEnd"/>
      <w:r w:rsidRPr="0058266B">
        <w:rPr>
          <w:rFonts w:eastAsia="Calibri"/>
          <w:sz w:val="24"/>
          <w:szCs w:val="24"/>
        </w:rPr>
        <w:t xml:space="preserve"> (</w:t>
      </w:r>
      <w:proofErr w:type="spellStart"/>
      <w:r w:rsidRPr="0058266B">
        <w:rPr>
          <w:rFonts w:eastAsia="Calibri"/>
          <w:sz w:val="24"/>
          <w:szCs w:val="24"/>
        </w:rPr>
        <w:t>одело</w:t>
      </w:r>
      <w:proofErr w:type="spellEnd"/>
      <w:r w:rsidRPr="0058266B">
        <w:rPr>
          <w:rFonts w:eastAsia="Calibri"/>
          <w:sz w:val="24"/>
          <w:szCs w:val="24"/>
        </w:rPr>
        <w:t xml:space="preserve">, </w:t>
      </w:r>
      <w:proofErr w:type="spellStart"/>
      <w:r w:rsidRPr="0058266B">
        <w:rPr>
          <w:rFonts w:eastAsia="Calibri"/>
          <w:sz w:val="24"/>
          <w:szCs w:val="24"/>
        </w:rPr>
        <w:t>рукавице</w:t>
      </w:r>
      <w:proofErr w:type="spellEnd"/>
      <w:r w:rsidRPr="0058266B">
        <w:rPr>
          <w:rFonts w:eastAsia="Calibri"/>
          <w:sz w:val="24"/>
          <w:szCs w:val="24"/>
        </w:rPr>
        <w:t xml:space="preserve">, </w:t>
      </w:r>
      <w:proofErr w:type="spellStart"/>
      <w:r w:rsidRPr="0058266B">
        <w:rPr>
          <w:rFonts w:eastAsia="Calibri"/>
          <w:sz w:val="24"/>
          <w:szCs w:val="24"/>
        </w:rPr>
        <w:t>итд</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користи</w:t>
      </w:r>
      <w:proofErr w:type="spellEnd"/>
      <w:r w:rsidRPr="0058266B">
        <w:rPr>
          <w:rFonts w:eastAsia="Calibri"/>
          <w:sz w:val="24"/>
          <w:szCs w:val="24"/>
        </w:rPr>
        <w:t xml:space="preserve"> </w:t>
      </w:r>
      <w:proofErr w:type="spellStart"/>
      <w:r w:rsidRPr="0058266B">
        <w:rPr>
          <w:rFonts w:eastAsia="Calibri"/>
          <w:sz w:val="24"/>
          <w:szCs w:val="24"/>
        </w:rPr>
        <w:t>исправни</w:t>
      </w:r>
      <w:proofErr w:type="spellEnd"/>
      <w:r w:rsidRPr="0058266B">
        <w:rPr>
          <w:rFonts w:eastAsia="Calibri"/>
          <w:sz w:val="24"/>
          <w:szCs w:val="24"/>
        </w:rPr>
        <w:t xml:space="preserve"> </w:t>
      </w:r>
      <w:proofErr w:type="spellStart"/>
      <w:r w:rsidRPr="0058266B">
        <w:rPr>
          <w:rFonts w:eastAsia="Calibri"/>
          <w:sz w:val="24"/>
          <w:szCs w:val="24"/>
        </w:rPr>
        <w:t>радни</w:t>
      </w:r>
      <w:proofErr w:type="spellEnd"/>
      <w:r w:rsidRPr="0058266B">
        <w:rPr>
          <w:rFonts w:eastAsia="Calibri"/>
          <w:sz w:val="24"/>
          <w:szCs w:val="24"/>
        </w:rPr>
        <w:t xml:space="preserve"> </w:t>
      </w:r>
      <w:proofErr w:type="spellStart"/>
      <w:r w:rsidRPr="0058266B">
        <w:rPr>
          <w:rFonts w:eastAsia="Calibri"/>
          <w:sz w:val="24"/>
          <w:szCs w:val="24"/>
        </w:rPr>
        <w:t>алат</w:t>
      </w:r>
      <w:proofErr w:type="spellEnd"/>
      <w:r w:rsidRPr="0058266B">
        <w:rPr>
          <w:rFonts w:eastAsia="Calibri"/>
          <w:sz w:val="24"/>
          <w:szCs w:val="24"/>
        </w:rPr>
        <w:t xml:space="preserve"> и </w:t>
      </w:r>
      <w:proofErr w:type="spellStart"/>
      <w:r w:rsidRPr="0058266B">
        <w:rPr>
          <w:rFonts w:eastAsia="Calibri"/>
          <w:sz w:val="24"/>
          <w:szCs w:val="24"/>
        </w:rPr>
        <w:t>материјал</w:t>
      </w:r>
      <w:proofErr w:type="spellEnd"/>
      <w:r w:rsidRPr="0058266B">
        <w:rPr>
          <w:rFonts w:eastAsia="Calibri"/>
          <w:sz w:val="24"/>
          <w:szCs w:val="24"/>
        </w:rPr>
        <w:t>,</w:t>
      </w:r>
    </w:p>
    <w:p w:rsidR="0058266B" w:rsidRPr="0058266B" w:rsidRDefault="0058266B" w:rsidP="0058266B">
      <w:pPr>
        <w:widowControl/>
        <w:numPr>
          <w:ilvl w:val="0"/>
          <w:numId w:val="34"/>
        </w:numPr>
        <w:autoSpaceDE/>
        <w:autoSpaceDN/>
        <w:spacing w:before="120" w:after="60" w:line="259" w:lineRule="auto"/>
        <w:contextualSpacing/>
        <w:jc w:val="both"/>
        <w:rPr>
          <w:rFonts w:eastAsia="Calibri"/>
          <w:sz w:val="24"/>
          <w:szCs w:val="24"/>
        </w:rPr>
      </w:pPr>
      <w:proofErr w:type="spellStart"/>
      <w:r w:rsidRPr="0058266B">
        <w:rPr>
          <w:rFonts w:eastAsia="Calibri"/>
          <w:sz w:val="24"/>
          <w:szCs w:val="24"/>
        </w:rPr>
        <w:lastRenderedPageBreak/>
        <w:t>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придржава</w:t>
      </w:r>
      <w:proofErr w:type="spellEnd"/>
      <w:r w:rsidRPr="0058266B">
        <w:rPr>
          <w:rFonts w:eastAsia="Calibri"/>
          <w:sz w:val="24"/>
          <w:szCs w:val="24"/>
        </w:rPr>
        <w:t xml:space="preserve"> </w:t>
      </w:r>
      <w:proofErr w:type="spellStart"/>
      <w:r w:rsidRPr="0058266B">
        <w:rPr>
          <w:rFonts w:eastAsia="Calibri"/>
          <w:sz w:val="24"/>
          <w:szCs w:val="24"/>
        </w:rPr>
        <w:t>прописаних</w:t>
      </w:r>
      <w:proofErr w:type="spellEnd"/>
      <w:r w:rsidRPr="0058266B">
        <w:rPr>
          <w:rFonts w:eastAsia="Calibri"/>
          <w:sz w:val="24"/>
          <w:szCs w:val="24"/>
        </w:rPr>
        <w:t xml:space="preserve"> </w:t>
      </w:r>
      <w:proofErr w:type="spellStart"/>
      <w:r w:rsidRPr="0058266B">
        <w:rPr>
          <w:rFonts w:eastAsia="Calibri"/>
          <w:sz w:val="24"/>
          <w:szCs w:val="24"/>
        </w:rPr>
        <w:t>метода</w:t>
      </w:r>
      <w:proofErr w:type="spellEnd"/>
      <w:r w:rsidRPr="0058266B">
        <w:rPr>
          <w:rFonts w:eastAsia="Calibri"/>
          <w:sz w:val="24"/>
          <w:szCs w:val="24"/>
        </w:rPr>
        <w:t xml:space="preserve"> </w:t>
      </w:r>
      <w:proofErr w:type="spellStart"/>
      <w:r w:rsidRPr="0058266B">
        <w:rPr>
          <w:rFonts w:eastAsia="Calibri"/>
          <w:sz w:val="24"/>
          <w:szCs w:val="24"/>
        </w:rPr>
        <w:t>спровођења</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rPr>
        <w:t xml:space="preserve"> и </w:t>
      </w:r>
      <w:proofErr w:type="spellStart"/>
      <w:r w:rsidRPr="0058266B">
        <w:rPr>
          <w:rFonts w:eastAsia="Calibri"/>
          <w:sz w:val="24"/>
          <w:szCs w:val="24"/>
        </w:rPr>
        <w:t>да</w:t>
      </w:r>
      <w:proofErr w:type="spellEnd"/>
      <w:r w:rsidRPr="0058266B">
        <w:rPr>
          <w:rFonts w:eastAsia="Calibri"/>
          <w:sz w:val="24"/>
          <w:szCs w:val="24"/>
        </w:rPr>
        <w:t xml:space="preserve"> </w:t>
      </w:r>
      <w:proofErr w:type="spellStart"/>
      <w:r w:rsidRPr="0058266B">
        <w:rPr>
          <w:rFonts w:eastAsia="Calibri"/>
          <w:sz w:val="24"/>
          <w:szCs w:val="24"/>
        </w:rPr>
        <w:t>својим</w:t>
      </w:r>
      <w:proofErr w:type="spellEnd"/>
      <w:r w:rsidRPr="0058266B">
        <w:rPr>
          <w:rFonts w:eastAsia="Calibri"/>
          <w:sz w:val="24"/>
          <w:szCs w:val="24"/>
        </w:rPr>
        <w:t xml:space="preserve"> </w:t>
      </w:r>
      <w:proofErr w:type="spellStart"/>
      <w:r w:rsidRPr="0058266B">
        <w:rPr>
          <w:rFonts w:eastAsia="Calibri"/>
          <w:sz w:val="24"/>
          <w:szCs w:val="24"/>
        </w:rPr>
        <w:t>поступцима</w:t>
      </w:r>
      <w:proofErr w:type="spellEnd"/>
      <w:r w:rsidRPr="0058266B">
        <w:rPr>
          <w:rFonts w:eastAsia="Calibri"/>
          <w:sz w:val="24"/>
          <w:szCs w:val="24"/>
        </w:rPr>
        <w:t xml:space="preserve"> </w:t>
      </w:r>
      <w:proofErr w:type="spellStart"/>
      <w:r w:rsidRPr="0058266B">
        <w:rPr>
          <w:rFonts w:eastAsia="Calibri"/>
          <w:sz w:val="24"/>
          <w:szCs w:val="24"/>
        </w:rPr>
        <w:t>не</w:t>
      </w:r>
      <w:proofErr w:type="spellEnd"/>
      <w:r w:rsidRPr="0058266B">
        <w:rPr>
          <w:rFonts w:eastAsia="Calibri"/>
          <w:sz w:val="24"/>
          <w:szCs w:val="24"/>
          <w:lang w:val="sr-Cyrl-RS"/>
        </w:rPr>
        <w:t xml:space="preserve"> </w:t>
      </w:r>
      <w:proofErr w:type="spellStart"/>
      <w:r w:rsidRPr="0058266B">
        <w:rPr>
          <w:rFonts w:eastAsia="Calibri"/>
          <w:sz w:val="24"/>
          <w:szCs w:val="24"/>
        </w:rPr>
        <w:t>угрожава</w:t>
      </w:r>
      <w:proofErr w:type="spellEnd"/>
      <w:r w:rsidRPr="0058266B">
        <w:rPr>
          <w:rFonts w:eastAsia="Calibri"/>
          <w:sz w:val="24"/>
          <w:szCs w:val="24"/>
        </w:rPr>
        <w:t xml:space="preserve"> </w:t>
      </w:r>
      <w:proofErr w:type="spellStart"/>
      <w:r w:rsidRPr="0058266B">
        <w:rPr>
          <w:rFonts w:eastAsia="Calibri"/>
          <w:sz w:val="24"/>
          <w:szCs w:val="24"/>
        </w:rPr>
        <w:t>свој</w:t>
      </w:r>
      <w:proofErr w:type="spellEnd"/>
      <w:r w:rsidRPr="0058266B">
        <w:rPr>
          <w:rFonts w:eastAsia="Calibri"/>
          <w:sz w:val="24"/>
          <w:szCs w:val="24"/>
        </w:rPr>
        <w:t xml:space="preserve"> </w:t>
      </w:r>
      <w:proofErr w:type="spellStart"/>
      <w:r w:rsidRPr="0058266B">
        <w:rPr>
          <w:rFonts w:eastAsia="Calibri"/>
          <w:sz w:val="24"/>
          <w:szCs w:val="24"/>
        </w:rPr>
        <w:t>нити</w:t>
      </w:r>
      <w:proofErr w:type="spellEnd"/>
      <w:r w:rsidRPr="0058266B">
        <w:rPr>
          <w:rFonts w:eastAsia="Calibri"/>
          <w:sz w:val="24"/>
          <w:szCs w:val="24"/>
        </w:rPr>
        <w:t xml:space="preserve"> </w:t>
      </w:r>
      <w:proofErr w:type="spellStart"/>
      <w:r w:rsidRPr="0058266B">
        <w:rPr>
          <w:rFonts w:eastAsia="Calibri"/>
          <w:sz w:val="24"/>
          <w:szCs w:val="24"/>
        </w:rPr>
        <w:t>туђе</w:t>
      </w:r>
      <w:proofErr w:type="spellEnd"/>
      <w:r w:rsidRPr="0058266B">
        <w:rPr>
          <w:rFonts w:eastAsia="Calibri"/>
          <w:sz w:val="24"/>
          <w:szCs w:val="24"/>
        </w:rPr>
        <w:t xml:space="preserve"> </w:t>
      </w:r>
      <w:proofErr w:type="spellStart"/>
      <w:r w:rsidRPr="0058266B">
        <w:rPr>
          <w:rFonts w:eastAsia="Calibri"/>
          <w:sz w:val="24"/>
          <w:szCs w:val="24"/>
        </w:rPr>
        <w:t>животе</w:t>
      </w:r>
      <w:proofErr w:type="spellEnd"/>
      <w:r w:rsidRPr="0058266B">
        <w:rPr>
          <w:rFonts w:eastAsia="Calibri"/>
          <w:sz w:val="24"/>
          <w:szCs w:val="24"/>
        </w:rPr>
        <w:t xml:space="preserve">, </w:t>
      </w:r>
      <w:proofErr w:type="spellStart"/>
      <w:r w:rsidRPr="0058266B">
        <w:rPr>
          <w:rFonts w:eastAsia="Calibri"/>
          <w:sz w:val="24"/>
          <w:szCs w:val="24"/>
        </w:rPr>
        <w:t>здравље</w:t>
      </w:r>
      <w:proofErr w:type="spellEnd"/>
      <w:r w:rsidRPr="0058266B">
        <w:rPr>
          <w:rFonts w:eastAsia="Calibri"/>
          <w:sz w:val="24"/>
          <w:szCs w:val="24"/>
        </w:rPr>
        <w:t xml:space="preserve"> и </w:t>
      </w:r>
      <w:proofErr w:type="spellStart"/>
      <w:r w:rsidRPr="0058266B">
        <w:rPr>
          <w:rFonts w:eastAsia="Calibri"/>
          <w:sz w:val="24"/>
          <w:szCs w:val="24"/>
        </w:rPr>
        <w:t>материјално</w:t>
      </w:r>
      <w:proofErr w:type="spellEnd"/>
      <w:r w:rsidRPr="0058266B">
        <w:rPr>
          <w:rFonts w:eastAsia="Calibri"/>
          <w:sz w:val="24"/>
          <w:szCs w:val="24"/>
        </w:rPr>
        <w:t xml:space="preserve"> </w:t>
      </w:r>
      <w:proofErr w:type="spellStart"/>
      <w:r w:rsidRPr="0058266B">
        <w:rPr>
          <w:rFonts w:eastAsia="Calibri"/>
          <w:sz w:val="24"/>
          <w:szCs w:val="24"/>
        </w:rPr>
        <w:t>техничка</w:t>
      </w:r>
      <w:proofErr w:type="spellEnd"/>
      <w:r w:rsidRPr="0058266B">
        <w:rPr>
          <w:rFonts w:eastAsia="Calibri"/>
          <w:sz w:val="24"/>
          <w:szCs w:val="24"/>
        </w:rPr>
        <w:t xml:space="preserve"> </w:t>
      </w:r>
      <w:proofErr w:type="spellStart"/>
      <w:r w:rsidRPr="0058266B">
        <w:rPr>
          <w:rFonts w:eastAsia="Calibri"/>
          <w:sz w:val="24"/>
          <w:szCs w:val="24"/>
        </w:rPr>
        <w:t>средства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left="927"/>
        <w:jc w:val="both"/>
        <w:rPr>
          <w:rFonts w:eastAsia="Calibri"/>
          <w:sz w:val="24"/>
          <w:szCs w:val="24"/>
        </w:rPr>
      </w:pP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Превоз</w:t>
      </w:r>
      <w:proofErr w:type="spellEnd"/>
      <w:r w:rsidRPr="0058266B">
        <w:rPr>
          <w:rFonts w:eastAsia="Calibri"/>
          <w:sz w:val="24"/>
          <w:szCs w:val="24"/>
        </w:rPr>
        <w:t xml:space="preserve"> </w:t>
      </w:r>
      <w:proofErr w:type="spellStart"/>
      <w:r w:rsidRPr="0058266B">
        <w:rPr>
          <w:rFonts w:eastAsia="Calibri"/>
          <w:sz w:val="24"/>
          <w:szCs w:val="24"/>
        </w:rPr>
        <w:t>потребног</w:t>
      </w:r>
      <w:proofErr w:type="spellEnd"/>
      <w:r w:rsidRPr="0058266B">
        <w:rPr>
          <w:rFonts w:eastAsia="Calibri"/>
          <w:sz w:val="24"/>
          <w:szCs w:val="24"/>
        </w:rPr>
        <w:t xml:space="preserve"> </w:t>
      </w:r>
      <w:proofErr w:type="spellStart"/>
      <w:r w:rsidRPr="0058266B">
        <w:rPr>
          <w:rFonts w:eastAsia="Calibri"/>
          <w:sz w:val="24"/>
          <w:szCs w:val="24"/>
        </w:rPr>
        <w:t>материјала</w:t>
      </w:r>
      <w:proofErr w:type="spellEnd"/>
      <w:r w:rsidRPr="0058266B">
        <w:rPr>
          <w:rFonts w:eastAsia="Calibri"/>
          <w:sz w:val="24"/>
          <w:szCs w:val="24"/>
        </w:rPr>
        <w:t xml:space="preserve"> и </w:t>
      </w:r>
      <w:proofErr w:type="spellStart"/>
      <w:r w:rsidRPr="0058266B">
        <w:rPr>
          <w:rFonts w:eastAsia="Calibri"/>
          <w:sz w:val="24"/>
          <w:szCs w:val="24"/>
        </w:rPr>
        <w:t>алата</w:t>
      </w:r>
      <w:proofErr w:type="spellEnd"/>
      <w:r w:rsidRPr="0058266B">
        <w:rPr>
          <w:rFonts w:eastAsia="Calibri"/>
          <w:sz w:val="24"/>
          <w:szCs w:val="24"/>
        </w:rPr>
        <w:t xml:space="preserve"> </w:t>
      </w:r>
      <w:proofErr w:type="spellStart"/>
      <w:r w:rsidRPr="0058266B">
        <w:rPr>
          <w:rFonts w:eastAsia="Calibri"/>
          <w:sz w:val="24"/>
          <w:szCs w:val="24"/>
        </w:rPr>
        <w:t>обављати</w:t>
      </w:r>
      <w:proofErr w:type="spellEnd"/>
      <w:r w:rsidRPr="0058266B">
        <w:rPr>
          <w:rFonts w:eastAsia="Calibri"/>
          <w:sz w:val="24"/>
          <w:szCs w:val="24"/>
        </w:rPr>
        <w:t xml:space="preserve"> у </w:t>
      </w:r>
      <w:proofErr w:type="spellStart"/>
      <w:r w:rsidRPr="0058266B">
        <w:rPr>
          <w:rFonts w:eastAsia="Calibri"/>
          <w:sz w:val="24"/>
          <w:szCs w:val="24"/>
        </w:rPr>
        <w:t>приколицама</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камионима</w:t>
      </w:r>
      <w:proofErr w:type="spellEnd"/>
      <w:r w:rsidRPr="0058266B">
        <w:rPr>
          <w:rFonts w:eastAsia="Calibri"/>
          <w:sz w:val="24"/>
          <w:szCs w:val="24"/>
        </w:rPr>
        <w:t xml:space="preserve"> </w:t>
      </w:r>
      <w:proofErr w:type="spellStart"/>
      <w:r w:rsidRPr="0058266B">
        <w:rPr>
          <w:rFonts w:eastAsia="Calibri"/>
          <w:sz w:val="24"/>
          <w:szCs w:val="24"/>
        </w:rPr>
        <w:t>одговарајуће</w:t>
      </w:r>
      <w:proofErr w:type="spellEnd"/>
      <w:r w:rsidRPr="0058266B">
        <w:rPr>
          <w:rFonts w:eastAsia="Calibri"/>
          <w:sz w:val="24"/>
          <w:szCs w:val="24"/>
          <w:lang w:val="sr-Cyrl-RS"/>
        </w:rPr>
        <w:t xml:space="preserve"> </w:t>
      </w:r>
      <w:proofErr w:type="spellStart"/>
      <w:r w:rsidRPr="0058266B">
        <w:rPr>
          <w:rFonts w:eastAsia="Calibri"/>
          <w:sz w:val="24"/>
          <w:szCs w:val="24"/>
        </w:rPr>
        <w:t>носивости</w:t>
      </w:r>
      <w:proofErr w:type="spellEnd"/>
      <w:r w:rsidRPr="0058266B">
        <w:rPr>
          <w:rFonts w:eastAsia="Calibri"/>
          <w:sz w:val="24"/>
          <w:szCs w:val="24"/>
        </w:rPr>
        <w:t xml:space="preserve">. </w:t>
      </w:r>
      <w:proofErr w:type="spellStart"/>
      <w:r w:rsidRPr="0058266B">
        <w:rPr>
          <w:rFonts w:eastAsia="Calibri"/>
          <w:sz w:val="24"/>
          <w:szCs w:val="24"/>
        </w:rPr>
        <w:t>Возило</w:t>
      </w:r>
      <w:proofErr w:type="spellEnd"/>
      <w:r w:rsidRPr="0058266B">
        <w:rPr>
          <w:rFonts w:eastAsia="Calibri"/>
          <w:sz w:val="24"/>
          <w:szCs w:val="24"/>
        </w:rPr>
        <w:t xml:space="preserve"> </w:t>
      </w:r>
      <w:proofErr w:type="spellStart"/>
      <w:r w:rsidRPr="0058266B">
        <w:rPr>
          <w:rFonts w:eastAsia="Calibri"/>
          <w:sz w:val="24"/>
          <w:szCs w:val="24"/>
        </w:rPr>
        <w:t>мора</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rPr>
        <w:t xml:space="preserve"> </w:t>
      </w:r>
      <w:proofErr w:type="spellStart"/>
      <w:r w:rsidRPr="0058266B">
        <w:rPr>
          <w:rFonts w:eastAsia="Calibri"/>
          <w:sz w:val="24"/>
          <w:szCs w:val="24"/>
        </w:rPr>
        <w:t>технички</w:t>
      </w:r>
      <w:proofErr w:type="spellEnd"/>
      <w:r w:rsidRPr="0058266B">
        <w:rPr>
          <w:rFonts w:eastAsia="Calibri"/>
          <w:sz w:val="24"/>
          <w:szCs w:val="24"/>
        </w:rPr>
        <w:t xml:space="preserve"> </w:t>
      </w:r>
      <w:proofErr w:type="spellStart"/>
      <w:r w:rsidRPr="0058266B">
        <w:rPr>
          <w:rFonts w:eastAsia="Calibri"/>
          <w:sz w:val="24"/>
          <w:szCs w:val="24"/>
        </w:rPr>
        <w:t>исправно</w:t>
      </w:r>
      <w:proofErr w:type="spellEnd"/>
      <w:r w:rsidRPr="0058266B">
        <w:rPr>
          <w:rFonts w:eastAsia="Calibri"/>
          <w:sz w:val="24"/>
          <w:szCs w:val="24"/>
        </w:rPr>
        <w:t xml:space="preserve"> и </w:t>
      </w:r>
      <w:proofErr w:type="spellStart"/>
      <w:r w:rsidRPr="0058266B">
        <w:rPr>
          <w:rFonts w:eastAsia="Calibri"/>
          <w:sz w:val="24"/>
          <w:szCs w:val="24"/>
        </w:rPr>
        <w:t>прописно</w:t>
      </w:r>
      <w:proofErr w:type="spellEnd"/>
      <w:r w:rsidRPr="0058266B">
        <w:rPr>
          <w:rFonts w:eastAsia="Calibri"/>
          <w:sz w:val="24"/>
          <w:szCs w:val="24"/>
        </w:rPr>
        <w:t xml:space="preserve"> </w:t>
      </w:r>
      <w:proofErr w:type="spellStart"/>
      <w:r w:rsidRPr="0058266B">
        <w:rPr>
          <w:rFonts w:eastAsia="Calibri"/>
          <w:sz w:val="24"/>
          <w:szCs w:val="24"/>
        </w:rPr>
        <w:t>обележено</w:t>
      </w:r>
      <w:proofErr w:type="spellEnd"/>
      <w:r w:rsidRPr="0058266B">
        <w:rPr>
          <w:rFonts w:eastAsia="Calibri"/>
          <w:sz w:val="24"/>
          <w:szCs w:val="24"/>
        </w:rPr>
        <w:t xml:space="preserve"> у </w:t>
      </w:r>
      <w:proofErr w:type="spellStart"/>
      <w:r w:rsidRPr="0058266B">
        <w:rPr>
          <w:rFonts w:eastAsia="Calibri"/>
          <w:sz w:val="24"/>
          <w:szCs w:val="24"/>
        </w:rPr>
        <w:t>складу</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одредбама</w:t>
      </w:r>
      <w:proofErr w:type="spellEnd"/>
      <w:r w:rsidRPr="0058266B">
        <w:rPr>
          <w:rFonts w:eastAsia="Calibri"/>
          <w:sz w:val="24"/>
          <w:szCs w:val="24"/>
          <w:lang w:val="sr-Cyrl-RS"/>
        </w:rPr>
        <w:t xml:space="preserve"> </w:t>
      </w:r>
      <w:proofErr w:type="spellStart"/>
      <w:r w:rsidRPr="0058266B">
        <w:rPr>
          <w:rFonts w:eastAsia="Calibri"/>
          <w:sz w:val="24"/>
          <w:szCs w:val="24"/>
        </w:rPr>
        <w:t>Закона</w:t>
      </w:r>
      <w:proofErr w:type="spellEnd"/>
      <w:r w:rsidRPr="0058266B">
        <w:rPr>
          <w:rFonts w:eastAsia="Calibri"/>
          <w:sz w:val="24"/>
          <w:szCs w:val="24"/>
        </w:rPr>
        <w:t xml:space="preserve"> о </w:t>
      </w:r>
      <w:proofErr w:type="spellStart"/>
      <w:r w:rsidRPr="0058266B">
        <w:rPr>
          <w:rFonts w:eastAsia="Calibri"/>
          <w:sz w:val="24"/>
          <w:szCs w:val="24"/>
        </w:rPr>
        <w:t>безбедности</w:t>
      </w:r>
      <w:proofErr w:type="spellEnd"/>
      <w:r w:rsidRPr="0058266B">
        <w:rPr>
          <w:rFonts w:eastAsia="Calibri"/>
          <w:sz w:val="24"/>
          <w:szCs w:val="24"/>
        </w:rPr>
        <w:t xml:space="preserve"> </w:t>
      </w:r>
      <w:proofErr w:type="spellStart"/>
      <w:r w:rsidRPr="0058266B">
        <w:rPr>
          <w:rFonts w:eastAsia="Calibri"/>
          <w:sz w:val="24"/>
          <w:szCs w:val="24"/>
        </w:rPr>
        <w:t>саобраћаја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јавним</w:t>
      </w:r>
      <w:proofErr w:type="spellEnd"/>
      <w:r w:rsidRPr="0058266B">
        <w:rPr>
          <w:rFonts w:eastAsia="Calibri"/>
          <w:sz w:val="24"/>
          <w:szCs w:val="24"/>
        </w:rPr>
        <w:t xml:space="preserve"> </w:t>
      </w:r>
      <w:proofErr w:type="spellStart"/>
      <w:r w:rsidRPr="0058266B">
        <w:rPr>
          <w:rFonts w:eastAsia="Calibri"/>
          <w:sz w:val="24"/>
          <w:szCs w:val="24"/>
        </w:rPr>
        <w:t>путевима</w:t>
      </w:r>
      <w:proofErr w:type="spellEnd"/>
      <w:r w:rsidRPr="0058266B">
        <w:rPr>
          <w:rFonts w:eastAsia="Calibri"/>
          <w:sz w:val="24"/>
          <w:szCs w:val="24"/>
        </w:rPr>
        <w:t xml:space="preserve">. </w:t>
      </w:r>
      <w:proofErr w:type="spellStart"/>
      <w:r w:rsidRPr="0058266B">
        <w:rPr>
          <w:rFonts w:eastAsia="Calibri"/>
          <w:sz w:val="24"/>
          <w:szCs w:val="24"/>
        </w:rPr>
        <w:t>Брзина</w:t>
      </w:r>
      <w:proofErr w:type="spellEnd"/>
      <w:r w:rsidRPr="0058266B">
        <w:rPr>
          <w:rFonts w:eastAsia="Calibri"/>
          <w:sz w:val="24"/>
          <w:szCs w:val="24"/>
        </w:rPr>
        <w:t xml:space="preserve"> </w:t>
      </w:r>
      <w:proofErr w:type="spellStart"/>
      <w:r w:rsidRPr="0058266B">
        <w:rPr>
          <w:rFonts w:eastAsia="Calibri"/>
          <w:sz w:val="24"/>
          <w:szCs w:val="24"/>
        </w:rPr>
        <w:t>возила</w:t>
      </w:r>
      <w:proofErr w:type="spellEnd"/>
      <w:r w:rsidRPr="0058266B">
        <w:rPr>
          <w:rFonts w:eastAsia="Calibri"/>
          <w:sz w:val="24"/>
          <w:szCs w:val="24"/>
        </w:rPr>
        <w:t xml:space="preserve"> </w:t>
      </w:r>
      <w:proofErr w:type="spellStart"/>
      <w:r w:rsidRPr="0058266B">
        <w:rPr>
          <w:rFonts w:eastAsia="Calibri"/>
          <w:sz w:val="24"/>
          <w:szCs w:val="24"/>
        </w:rPr>
        <w:t>мора</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rPr>
        <w:t xml:space="preserve"> </w:t>
      </w:r>
      <w:proofErr w:type="spellStart"/>
      <w:r w:rsidRPr="0058266B">
        <w:rPr>
          <w:rFonts w:eastAsia="Calibri"/>
          <w:sz w:val="24"/>
          <w:szCs w:val="24"/>
        </w:rPr>
        <w:t>прилагођена</w:t>
      </w:r>
      <w:proofErr w:type="spellEnd"/>
      <w:r w:rsidRPr="0058266B">
        <w:rPr>
          <w:rFonts w:eastAsia="Calibri"/>
          <w:sz w:val="24"/>
          <w:szCs w:val="24"/>
          <w:lang w:val="sr-Cyrl-RS"/>
        </w:rPr>
        <w:t xml:space="preserve"> </w:t>
      </w:r>
      <w:proofErr w:type="spellStart"/>
      <w:r w:rsidRPr="0058266B">
        <w:rPr>
          <w:rFonts w:eastAsia="Calibri"/>
          <w:sz w:val="24"/>
          <w:szCs w:val="24"/>
        </w:rPr>
        <w:t>терету</w:t>
      </w:r>
      <w:proofErr w:type="spellEnd"/>
      <w:r w:rsidRPr="0058266B">
        <w:rPr>
          <w:rFonts w:eastAsia="Calibri"/>
          <w:sz w:val="24"/>
          <w:szCs w:val="24"/>
        </w:rPr>
        <w:t xml:space="preserve"> </w:t>
      </w:r>
      <w:proofErr w:type="spellStart"/>
      <w:r w:rsidRPr="0058266B">
        <w:rPr>
          <w:rFonts w:eastAsia="Calibri"/>
          <w:sz w:val="24"/>
          <w:szCs w:val="24"/>
        </w:rPr>
        <w:t>који</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превози</w:t>
      </w:r>
      <w:proofErr w:type="spellEnd"/>
      <w:r w:rsidRPr="0058266B">
        <w:rPr>
          <w:rFonts w:eastAsia="Calibri"/>
          <w:sz w:val="24"/>
          <w:szCs w:val="24"/>
        </w:rPr>
        <w:t xml:space="preserve"> и </w:t>
      </w:r>
      <w:proofErr w:type="spellStart"/>
      <w:r w:rsidRPr="0058266B">
        <w:rPr>
          <w:rFonts w:eastAsia="Calibri"/>
          <w:sz w:val="24"/>
          <w:szCs w:val="24"/>
        </w:rPr>
        <w:t>условима</w:t>
      </w:r>
      <w:proofErr w:type="spellEnd"/>
      <w:r w:rsidRPr="0058266B">
        <w:rPr>
          <w:rFonts w:eastAsia="Calibri"/>
          <w:sz w:val="24"/>
          <w:szCs w:val="24"/>
        </w:rPr>
        <w:t xml:space="preserve"> </w:t>
      </w:r>
      <w:proofErr w:type="spellStart"/>
      <w:r w:rsidRPr="0058266B">
        <w:rPr>
          <w:rFonts w:eastAsia="Calibri"/>
          <w:sz w:val="24"/>
          <w:szCs w:val="24"/>
        </w:rPr>
        <w:t>пута</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При</w:t>
      </w:r>
      <w:proofErr w:type="spellEnd"/>
      <w:r w:rsidRPr="0058266B">
        <w:rPr>
          <w:rFonts w:eastAsia="Calibri"/>
          <w:sz w:val="24"/>
          <w:szCs w:val="24"/>
        </w:rPr>
        <w:t xml:space="preserve"> </w:t>
      </w:r>
      <w:proofErr w:type="spellStart"/>
      <w:r w:rsidRPr="0058266B">
        <w:rPr>
          <w:rFonts w:eastAsia="Calibri"/>
          <w:sz w:val="24"/>
          <w:szCs w:val="24"/>
        </w:rPr>
        <w:t>утовару</w:t>
      </w:r>
      <w:proofErr w:type="spellEnd"/>
      <w:r w:rsidRPr="0058266B">
        <w:rPr>
          <w:rFonts w:eastAsia="Calibri"/>
          <w:sz w:val="24"/>
          <w:szCs w:val="24"/>
        </w:rPr>
        <w:t xml:space="preserve"> и </w:t>
      </w:r>
      <w:proofErr w:type="spellStart"/>
      <w:r w:rsidRPr="0058266B">
        <w:rPr>
          <w:rFonts w:eastAsia="Calibri"/>
          <w:sz w:val="24"/>
          <w:szCs w:val="24"/>
        </w:rPr>
        <w:t>истовару</w:t>
      </w:r>
      <w:proofErr w:type="spellEnd"/>
      <w:r w:rsidRPr="0058266B">
        <w:rPr>
          <w:rFonts w:eastAsia="Calibri"/>
          <w:sz w:val="24"/>
          <w:szCs w:val="24"/>
        </w:rPr>
        <w:t xml:space="preserve"> </w:t>
      </w:r>
      <w:proofErr w:type="spellStart"/>
      <w:r w:rsidRPr="0058266B">
        <w:rPr>
          <w:rFonts w:eastAsia="Calibri"/>
          <w:sz w:val="24"/>
          <w:szCs w:val="24"/>
        </w:rPr>
        <w:t>користити</w:t>
      </w:r>
      <w:proofErr w:type="spellEnd"/>
      <w:r w:rsidRPr="0058266B">
        <w:rPr>
          <w:rFonts w:eastAsia="Calibri"/>
          <w:sz w:val="24"/>
          <w:szCs w:val="24"/>
        </w:rPr>
        <w:t xml:space="preserve"> </w:t>
      </w:r>
      <w:proofErr w:type="spellStart"/>
      <w:r w:rsidRPr="0058266B">
        <w:rPr>
          <w:rFonts w:eastAsia="Calibri"/>
          <w:sz w:val="24"/>
          <w:szCs w:val="24"/>
        </w:rPr>
        <w:t>заштитну</w:t>
      </w:r>
      <w:proofErr w:type="spellEnd"/>
      <w:r w:rsidRPr="0058266B">
        <w:rPr>
          <w:rFonts w:eastAsia="Calibri"/>
          <w:sz w:val="24"/>
          <w:szCs w:val="24"/>
        </w:rPr>
        <w:t xml:space="preserve"> </w:t>
      </w:r>
      <w:proofErr w:type="spellStart"/>
      <w:r w:rsidRPr="0058266B">
        <w:rPr>
          <w:rFonts w:eastAsia="Calibri"/>
          <w:sz w:val="24"/>
          <w:szCs w:val="24"/>
        </w:rPr>
        <w:t>опрему</w:t>
      </w:r>
      <w:proofErr w:type="spellEnd"/>
      <w:r w:rsidRPr="0058266B">
        <w:rPr>
          <w:rFonts w:eastAsia="Calibri"/>
          <w:sz w:val="24"/>
          <w:szCs w:val="24"/>
        </w:rPr>
        <w:t xml:space="preserve"> (</w:t>
      </w:r>
      <w:proofErr w:type="spellStart"/>
      <w:r w:rsidRPr="0058266B">
        <w:rPr>
          <w:rFonts w:eastAsia="Calibri"/>
          <w:sz w:val="24"/>
          <w:szCs w:val="24"/>
        </w:rPr>
        <w:t>рукавице</w:t>
      </w:r>
      <w:proofErr w:type="spellEnd"/>
      <w:r w:rsidRPr="0058266B">
        <w:rPr>
          <w:rFonts w:eastAsia="Calibri"/>
          <w:sz w:val="24"/>
          <w:szCs w:val="24"/>
        </w:rPr>
        <w:t xml:space="preserve">, </w:t>
      </w:r>
      <w:proofErr w:type="spellStart"/>
      <w:r w:rsidRPr="0058266B">
        <w:rPr>
          <w:rFonts w:eastAsia="Calibri"/>
          <w:sz w:val="24"/>
          <w:szCs w:val="24"/>
        </w:rPr>
        <w:t>шлемове</w:t>
      </w:r>
      <w:proofErr w:type="spellEnd"/>
      <w:r w:rsidRPr="0058266B">
        <w:rPr>
          <w:rFonts w:eastAsia="Calibri"/>
          <w:sz w:val="24"/>
          <w:szCs w:val="24"/>
        </w:rPr>
        <w:t xml:space="preserve"> и </w:t>
      </w:r>
      <w:proofErr w:type="spellStart"/>
      <w:r w:rsidRPr="0058266B">
        <w:rPr>
          <w:rFonts w:eastAsia="Calibri"/>
          <w:sz w:val="24"/>
          <w:szCs w:val="24"/>
        </w:rPr>
        <w:t>заштитну</w:t>
      </w:r>
      <w:proofErr w:type="spellEnd"/>
      <w:r w:rsidRPr="0058266B">
        <w:rPr>
          <w:rFonts w:eastAsia="Calibri"/>
          <w:sz w:val="24"/>
          <w:szCs w:val="24"/>
        </w:rPr>
        <w:t xml:space="preserve"> </w:t>
      </w:r>
      <w:proofErr w:type="spellStart"/>
      <w:r w:rsidRPr="0058266B">
        <w:rPr>
          <w:rFonts w:eastAsia="Calibri"/>
          <w:sz w:val="24"/>
          <w:szCs w:val="24"/>
        </w:rPr>
        <w:t>обућу</w:t>
      </w:r>
      <w:proofErr w:type="spellEnd"/>
      <w:r w:rsidRPr="0058266B">
        <w:rPr>
          <w:rFonts w:eastAsia="Calibri"/>
          <w:sz w:val="24"/>
          <w:szCs w:val="24"/>
        </w:rPr>
        <w:t>) и</w:t>
      </w:r>
      <w:r w:rsidRPr="0058266B">
        <w:rPr>
          <w:rFonts w:eastAsia="Calibri"/>
          <w:sz w:val="24"/>
          <w:szCs w:val="24"/>
          <w:lang w:val="sr-Cyrl-RS"/>
        </w:rPr>
        <w:t xml:space="preserve"> </w:t>
      </w:r>
      <w:proofErr w:type="spellStart"/>
      <w:r w:rsidRPr="0058266B">
        <w:rPr>
          <w:rFonts w:eastAsia="Calibri"/>
          <w:sz w:val="24"/>
          <w:szCs w:val="24"/>
        </w:rPr>
        <w:t>омогућити</w:t>
      </w:r>
      <w:proofErr w:type="spellEnd"/>
      <w:r w:rsidRPr="0058266B">
        <w:rPr>
          <w:rFonts w:eastAsia="Calibri"/>
          <w:sz w:val="24"/>
          <w:szCs w:val="24"/>
        </w:rPr>
        <w:t xml:space="preserve"> </w:t>
      </w:r>
      <w:proofErr w:type="spellStart"/>
      <w:r w:rsidRPr="0058266B">
        <w:rPr>
          <w:rFonts w:eastAsia="Calibri"/>
          <w:sz w:val="24"/>
          <w:szCs w:val="24"/>
        </w:rPr>
        <w:t>неометан</w:t>
      </w:r>
      <w:proofErr w:type="spellEnd"/>
      <w:r w:rsidRPr="0058266B">
        <w:rPr>
          <w:rFonts w:eastAsia="Calibri"/>
          <w:sz w:val="24"/>
          <w:szCs w:val="24"/>
        </w:rPr>
        <w:t xml:space="preserve"> </w:t>
      </w:r>
      <w:proofErr w:type="spellStart"/>
      <w:r w:rsidRPr="0058266B">
        <w:rPr>
          <w:rFonts w:eastAsia="Calibri"/>
          <w:sz w:val="24"/>
          <w:szCs w:val="24"/>
        </w:rPr>
        <w:t>простор</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Приликом</w:t>
      </w:r>
      <w:proofErr w:type="spellEnd"/>
      <w:r w:rsidRPr="0058266B">
        <w:rPr>
          <w:rFonts w:eastAsia="Calibri"/>
          <w:sz w:val="24"/>
          <w:szCs w:val="24"/>
        </w:rPr>
        <w:t xml:space="preserve"> </w:t>
      </w:r>
      <w:proofErr w:type="spellStart"/>
      <w:r w:rsidRPr="0058266B">
        <w:rPr>
          <w:rFonts w:eastAsia="Calibri"/>
          <w:sz w:val="24"/>
          <w:szCs w:val="24"/>
        </w:rPr>
        <w:t>рада</w:t>
      </w:r>
      <w:proofErr w:type="spellEnd"/>
      <w:r w:rsidRPr="0058266B">
        <w:rPr>
          <w:rFonts w:eastAsia="Calibri"/>
          <w:sz w:val="24"/>
          <w:szCs w:val="24"/>
        </w:rPr>
        <w:t xml:space="preserve"> у </w:t>
      </w:r>
      <w:proofErr w:type="spellStart"/>
      <w:r w:rsidRPr="0058266B">
        <w:rPr>
          <w:rFonts w:eastAsia="Calibri"/>
          <w:sz w:val="24"/>
          <w:szCs w:val="24"/>
        </w:rPr>
        <w:t>непосредној</w:t>
      </w:r>
      <w:proofErr w:type="spellEnd"/>
      <w:r w:rsidRPr="0058266B">
        <w:rPr>
          <w:rFonts w:eastAsia="Calibri"/>
          <w:sz w:val="24"/>
          <w:szCs w:val="24"/>
        </w:rPr>
        <w:t xml:space="preserve"> </w:t>
      </w:r>
      <w:proofErr w:type="spellStart"/>
      <w:r w:rsidRPr="0058266B">
        <w:rPr>
          <w:rFonts w:eastAsia="Calibri"/>
          <w:sz w:val="24"/>
          <w:szCs w:val="24"/>
        </w:rPr>
        <w:t>близини</w:t>
      </w:r>
      <w:proofErr w:type="spellEnd"/>
      <w:r w:rsidRPr="0058266B">
        <w:rPr>
          <w:rFonts w:eastAsia="Calibri"/>
          <w:sz w:val="24"/>
          <w:szCs w:val="24"/>
        </w:rPr>
        <w:t xml:space="preserve"> </w:t>
      </w:r>
      <w:proofErr w:type="spellStart"/>
      <w:r w:rsidRPr="0058266B">
        <w:rPr>
          <w:rFonts w:eastAsia="Calibri"/>
          <w:sz w:val="24"/>
          <w:szCs w:val="24"/>
        </w:rPr>
        <w:t>саобраћајнице</w:t>
      </w:r>
      <w:proofErr w:type="spellEnd"/>
      <w:r w:rsidRPr="0058266B">
        <w:rPr>
          <w:rFonts w:eastAsia="Calibri"/>
          <w:sz w:val="24"/>
          <w:szCs w:val="24"/>
        </w:rPr>
        <w:t xml:space="preserve"> </w:t>
      </w:r>
      <w:proofErr w:type="spellStart"/>
      <w:r w:rsidRPr="0058266B">
        <w:rPr>
          <w:rFonts w:eastAsia="Calibri"/>
          <w:sz w:val="24"/>
          <w:szCs w:val="24"/>
        </w:rPr>
        <w:t>посебно</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скреће</w:t>
      </w:r>
      <w:proofErr w:type="spellEnd"/>
      <w:r w:rsidRPr="0058266B">
        <w:rPr>
          <w:rFonts w:eastAsia="Calibri"/>
          <w:sz w:val="24"/>
          <w:szCs w:val="24"/>
        </w:rPr>
        <w:t xml:space="preserve"> </w:t>
      </w:r>
      <w:proofErr w:type="spellStart"/>
      <w:r w:rsidRPr="0058266B">
        <w:rPr>
          <w:rFonts w:eastAsia="Calibri"/>
          <w:sz w:val="24"/>
          <w:szCs w:val="24"/>
        </w:rPr>
        <w:t>пажња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опасност</w:t>
      </w:r>
      <w:proofErr w:type="spellEnd"/>
      <w:r w:rsidRPr="0058266B">
        <w:rPr>
          <w:rFonts w:eastAsia="Calibri"/>
          <w:sz w:val="24"/>
          <w:szCs w:val="24"/>
          <w:lang w:val="sr-Cyrl-RS"/>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саобраћајних</w:t>
      </w:r>
      <w:proofErr w:type="spellEnd"/>
      <w:r w:rsidRPr="0058266B">
        <w:rPr>
          <w:rFonts w:eastAsia="Calibri"/>
          <w:sz w:val="24"/>
          <w:szCs w:val="24"/>
        </w:rPr>
        <w:t xml:space="preserve"> </w:t>
      </w:r>
      <w:proofErr w:type="spellStart"/>
      <w:r w:rsidRPr="0058266B">
        <w:rPr>
          <w:rFonts w:eastAsia="Calibri"/>
          <w:sz w:val="24"/>
          <w:szCs w:val="24"/>
        </w:rPr>
        <w:t>несрећа</w:t>
      </w:r>
      <w:proofErr w:type="spellEnd"/>
      <w:r w:rsidRPr="0058266B">
        <w:rPr>
          <w:rFonts w:eastAsia="Calibri"/>
          <w:sz w:val="24"/>
          <w:szCs w:val="24"/>
        </w:rPr>
        <w:t xml:space="preserve">, </w:t>
      </w:r>
      <w:proofErr w:type="spellStart"/>
      <w:r w:rsidRPr="0058266B">
        <w:rPr>
          <w:rFonts w:eastAsia="Calibri"/>
          <w:sz w:val="24"/>
          <w:szCs w:val="24"/>
        </w:rPr>
        <w:t>како</w:t>
      </w:r>
      <w:proofErr w:type="spellEnd"/>
      <w:r w:rsidRPr="0058266B">
        <w:rPr>
          <w:rFonts w:eastAsia="Calibri"/>
          <w:sz w:val="24"/>
          <w:szCs w:val="24"/>
        </w:rPr>
        <w:t xml:space="preserve"> </w:t>
      </w:r>
      <w:proofErr w:type="spellStart"/>
      <w:r w:rsidRPr="0058266B">
        <w:rPr>
          <w:rFonts w:eastAsia="Calibri"/>
          <w:sz w:val="24"/>
          <w:szCs w:val="24"/>
        </w:rPr>
        <w:t>радника</w:t>
      </w:r>
      <w:proofErr w:type="spellEnd"/>
      <w:r w:rsidRPr="0058266B">
        <w:rPr>
          <w:rFonts w:eastAsia="Calibri"/>
          <w:sz w:val="24"/>
          <w:szCs w:val="24"/>
        </w:rPr>
        <w:t xml:space="preserve">, </w:t>
      </w:r>
      <w:proofErr w:type="spellStart"/>
      <w:r w:rsidRPr="0058266B">
        <w:rPr>
          <w:rFonts w:eastAsia="Calibri"/>
          <w:sz w:val="24"/>
          <w:szCs w:val="24"/>
        </w:rPr>
        <w:t>тако</w:t>
      </w:r>
      <w:proofErr w:type="spellEnd"/>
      <w:r w:rsidRPr="0058266B">
        <w:rPr>
          <w:rFonts w:eastAsia="Calibri"/>
          <w:sz w:val="24"/>
          <w:szCs w:val="24"/>
        </w:rPr>
        <w:t xml:space="preserve"> и </w:t>
      </w:r>
      <w:proofErr w:type="spellStart"/>
      <w:r w:rsidRPr="0058266B">
        <w:rPr>
          <w:rFonts w:eastAsia="Calibri"/>
          <w:sz w:val="24"/>
          <w:szCs w:val="24"/>
        </w:rPr>
        <w:t>осталих</w:t>
      </w:r>
      <w:proofErr w:type="spellEnd"/>
      <w:r w:rsidRPr="0058266B">
        <w:rPr>
          <w:rFonts w:eastAsia="Calibri"/>
          <w:sz w:val="24"/>
          <w:szCs w:val="24"/>
        </w:rPr>
        <w:t xml:space="preserve"> </w:t>
      </w:r>
      <w:proofErr w:type="spellStart"/>
      <w:r w:rsidRPr="0058266B">
        <w:rPr>
          <w:rFonts w:eastAsia="Calibri"/>
          <w:sz w:val="24"/>
          <w:szCs w:val="24"/>
        </w:rPr>
        <w:t>учесника</w:t>
      </w:r>
      <w:proofErr w:type="spellEnd"/>
      <w:r w:rsidRPr="0058266B">
        <w:rPr>
          <w:rFonts w:eastAsia="Calibri"/>
          <w:sz w:val="24"/>
          <w:szCs w:val="24"/>
        </w:rPr>
        <w:t xml:space="preserve"> у </w:t>
      </w:r>
      <w:proofErr w:type="spellStart"/>
      <w:r w:rsidRPr="0058266B">
        <w:rPr>
          <w:rFonts w:eastAsia="Calibri"/>
          <w:sz w:val="24"/>
          <w:szCs w:val="24"/>
        </w:rPr>
        <w:t>саобраћају</w:t>
      </w:r>
      <w:proofErr w:type="spellEnd"/>
      <w:r w:rsidRPr="0058266B">
        <w:rPr>
          <w:rFonts w:eastAsia="Calibri"/>
          <w:sz w:val="24"/>
          <w:szCs w:val="24"/>
        </w:rPr>
        <w:t xml:space="preserve"> (</w:t>
      </w:r>
      <w:proofErr w:type="spellStart"/>
      <w:r w:rsidRPr="0058266B">
        <w:rPr>
          <w:rFonts w:eastAsia="Calibri"/>
          <w:sz w:val="24"/>
          <w:szCs w:val="24"/>
        </w:rPr>
        <w:t>пролазника</w:t>
      </w:r>
      <w:proofErr w:type="spellEnd"/>
      <w:r w:rsidRPr="0058266B">
        <w:rPr>
          <w:rFonts w:eastAsia="Calibri"/>
          <w:sz w:val="24"/>
          <w:szCs w:val="24"/>
        </w:rPr>
        <w:t>,</w:t>
      </w:r>
      <w:r w:rsidRPr="0058266B">
        <w:rPr>
          <w:rFonts w:eastAsia="Calibri"/>
          <w:sz w:val="24"/>
          <w:szCs w:val="24"/>
          <w:lang w:val="sr-Cyrl-RS"/>
        </w:rPr>
        <w:t xml:space="preserve"> </w:t>
      </w:r>
      <w:proofErr w:type="spellStart"/>
      <w:r w:rsidRPr="0058266B">
        <w:rPr>
          <w:rFonts w:eastAsia="Calibri"/>
          <w:sz w:val="24"/>
          <w:szCs w:val="24"/>
        </w:rPr>
        <w:t>возача</w:t>
      </w:r>
      <w:proofErr w:type="spellEnd"/>
      <w:r w:rsidRPr="0058266B">
        <w:rPr>
          <w:rFonts w:eastAsia="Calibri"/>
          <w:sz w:val="24"/>
          <w:szCs w:val="24"/>
        </w:rPr>
        <w:t xml:space="preserve"> и </w:t>
      </w:r>
      <w:proofErr w:type="spellStart"/>
      <w:r w:rsidRPr="0058266B">
        <w:rPr>
          <w:rFonts w:eastAsia="Calibri"/>
          <w:sz w:val="24"/>
          <w:szCs w:val="24"/>
        </w:rPr>
        <w:t>путника</w:t>
      </w:r>
      <w:proofErr w:type="spellEnd"/>
      <w:r w:rsidRPr="0058266B">
        <w:rPr>
          <w:rFonts w:eastAsia="Calibri"/>
          <w:sz w:val="24"/>
          <w:szCs w:val="24"/>
        </w:rPr>
        <w:t xml:space="preserve">). </w:t>
      </w:r>
      <w:proofErr w:type="spellStart"/>
      <w:r w:rsidRPr="0058266B">
        <w:rPr>
          <w:rFonts w:eastAsia="Calibri"/>
          <w:sz w:val="24"/>
          <w:szCs w:val="24"/>
        </w:rPr>
        <w:t>Тада</w:t>
      </w:r>
      <w:proofErr w:type="spellEnd"/>
      <w:r w:rsidRPr="0058266B">
        <w:rPr>
          <w:rFonts w:eastAsia="Calibri"/>
          <w:sz w:val="24"/>
          <w:szCs w:val="24"/>
        </w:rPr>
        <w:t xml:space="preserve"> </w:t>
      </w:r>
      <w:proofErr w:type="spellStart"/>
      <w:r w:rsidRPr="0058266B">
        <w:rPr>
          <w:rFonts w:eastAsia="Calibri"/>
          <w:sz w:val="24"/>
          <w:szCs w:val="24"/>
        </w:rPr>
        <w:t>је</w:t>
      </w:r>
      <w:proofErr w:type="spellEnd"/>
      <w:r w:rsidRPr="0058266B">
        <w:rPr>
          <w:rFonts w:eastAsia="Calibri"/>
          <w:sz w:val="24"/>
          <w:szCs w:val="24"/>
        </w:rPr>
        <w:t xml:space="preserve"> </w:t>
      </w:r>
      <w:proofErr w:type="spellStart"/>
      <w:r w:rsidRPr="0058266B">
        <w:rPr>
          <w:rFonts w:eastAsia="Calibri"/>
          <w:sz w:val="24"/>
          <w:szCs w:val="24"/>
        </w:rPr>
        <w:t>потребно</w:t>
      </w:r>
      <w:proofErr w:type="spellEnd"/>
      <w:r w:rsidRPr="0058266B">
        <w:rPr>
          <w:rFonts w:eastAsia="Calibri"/>
          <w:sz w:val="24"/>
          <w:szCs w:val="24"/>
        </w:rPr>
        <w:t xml:space="preserve"> </w:t>
      </w:r>
      <w:proofErr w:type="spellStart"/>
      <w:r w:rsidRPr="0058266B">
        <w:rPr>
          <w:rFonts w:eastAsia="Calibri"/>
          <w:sz w:val="24"/>
          <w:szCs w:val="24"/>
        </w:rPr>
        <w:t>место</w:t>
      </w:r>
      <w:proofErr w:type="spellEnd"/>
      <w:r w:rsidRPr="0058266B">
        <w:rPr>
          <w:rFonts w:eastAsia="Calibri"/>
          <w:sz w:val="24"/>
          <w:szCs w:val="24"/>
        </w:rPr>
        <w:t xml:space="preserve"> </w:t>
      </w:r>
      <w:proofErr w:type="spellStart"/>
      <w:r w:rsidRPr="0058266B">
        <w:rPr>
          <w:rFonts w:eastAsia="Calibri"/>
          <w:sz w:val="24"/>
          <w:szCs w:val="24"/>
        </w:rPr>
        <w:t>извођења</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rPr>
        <w:t xml:space="preserve"> </w:t>
      </w:r>
      <w:proofErr w:type="spellStart"/>
      <w:r w:rsidRPr="0058266B">
        <w:rPr>
          <w:rFonts w:eastAsia="Calibri"/>
          <w:sz w:val="24"/>
          <w:szCs w:val="24"/>
        </w:rPr>
        <w:t>видно</w:t>
      </w:r>
      <w:proofErr w:type="spellEnd"/>
      <w:r w:rsidRPr="0058266B">
        <w:rPr>
          <w:rFonts w:eastAsia="Calibri"/>
          <w:sz w:val="24"/>
          <w:szCs w:val="24"/>
        </w:rPr>
        <w:t xml:space="preserve"> </w:t>
      </w:r>
      <w:proofErr w:type="spellStart"/>
      <w:r w:rsidRPr="0058266B">
        <w:rPr>
          <w:rFonts w:eastAsia="Calibri"/>
          <w:sz w:val="24"/>
          <w:szCs w:val="24"/>
        </w:rPr>
        <w:t>обележити</w:t>
      </w:r>
      <w:proofErr w:type="spellEnd"/>
      <w:r w:rsidRPr="0058266B">
        <w:rPr>
          <w:rFonts w:eastAsia="Calibri"/>
          <w:sz w:val="24"/>
          <w:szCs w:val="24"/>
        </w:rPr>
        <w:t xml:space="preserve"> </w:t>
      </w:r>
      <w:proofErr w:type="spellStart"/>
      <w:r w:rsidRPr="0058266B">
        <w:rPr>
          <w:rFonts w:eastAsia="Calibri"/>
          <w:sz w:val="24"/>
          <w:szCs w:val="24"/>
        </w:rPr>
        <w:t>одговарајућим</w:t>
      </w:r>
      <w:proofErr w:type="spellEnd"/>
      <w:r w:rsidRPr="0058266B">
        <w:rPr>
          <w:rFonts w:eastAsia="Calibri"/>
          <w:sz w:val="24"/>
          <w:szCs w:val="24"/>
          <w:lang w:val="sr-Cyrl-RS"/>
        </w:rPr>
        <w:t xml:space="preserve"> </w:t>
      </w:r>
      <w:proofErr w:type="spellStart"/>
      <w:r w:rsidRPr="0058266B">
        <w:rPr>
          <w:rFonts w:eastAsia="Calibri"/>
          <w:sz w:val="24"/>
          <w:szCs w:val="24"/>
        </w:rPr>
        <w:t>саобраћајним</w:t>
      </w:r>
      <w:proofErr w:type="spellEnd"/>
      <w:r w:rsidRPr="0058266B">
        <w:rPr>
          <w:rFonts w:eastAsia="Calibri"/>
          <w:sz w:val="24"/>
          <w:szCs w:val="24"/>
        </w:rPr>
        <w:t xml:space="preserve"> </w:t>
      </w:r>
      <w:proofErr w:type="spellStart"/>
      <w:r w:rsidRPr="0058266B">
        <w:rPr>
          <w:rFonts w:eastAsia="Calibri"/>
          <w:sz w:val="24"/>
          <w:szCs w:val="24"/>
        </w:rPr>
        <w:t>знаковима</w:t>
      </w:r>
      <w:proofErr w:type="spellEnd"/>
      <w:r w:rsidRPr="0058266B">
        <w:rPr>
          <w:rFonts w:eastAsia="Calibri"/>
          <w:sz w:val="24"/>
          <w:szCs w:val="24"/>
        </w:rPr>
        <w:t xml:space="preserve"> и/</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светлосном</w:t>
      </w:r>
      <w:proofErr w:type="spellEnd"/>
      <w:r w:rsidRPr="0058266B">
        <w:rPr>
          <w:rFonts w:eastAsia="Calibri"/>
          <w:sz w:val="24"/>
          <w:szCs w:val="24"/>
        </w:rPr>
        <w:t xml:space="preserve"> </w:t>
      </w:r>
      <w:proofErr w:type="spellStart"/>
      <w:r w:rsidRPr="0058266B">
        <w:rPr>
          <w:rFonts w:eastAsia="Calibri"/>
          <w:sz w:val="24"/>
          <w:szCs w:val="24"/>
        </w:rPr>
        <w:t>сигнализацијом</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Постављање</w:t>
      </w:r>
      <w:proofErr w:type="spellEnd"/>
      <w:r w:rsidRPr="0058266B">
        <w:rPr>
          <w:rFonts w:eastAsia="Calibri"/>
          <w:sz w:val="24"/>
          <w:szCs w:val="24"/>
        </w:rPr>
        <w:t xml:space="preserve"> </w:t>
      </w:r>
      <w:proofErr w:type="spellStart"/>
      <w:r w:rsidRPr="0058266B">
        <w:rPr>
          <w:rFonts w:eastAsia="Calibri"/>
          <w:sz w:val="24"/>
          <w:szCs w:val="24"/>
        </w:rPr>
        <w:t>кабловских</w:t>
      </w:r>
      <w:proofErr w:type="spellEnd"/>
      <w:r w:rsidRPr="0058266B">
        <w:rPr>
          <w:rFonts w:eastAsia="Calibri"/>
          <w:sz w:val="24"/>
          <w:szCs w:val="24"/>
        </w:rPr>
        <w:t xml:space="preserve"> </w:t>
      </w:r>
      <w:proofErr w:type="spellStart"/>
      <w:r w:rsidRPr="0058266B">
        <w:rPr>
          <w:rFonts w:eastAsia="Calibri"/>
          <w:sz w:val="24"/>
          <w:szCs w:val="24"/>
        </w:rPr>
        <w:t>канала</w:t>
      </w:r>
      <w:proofErr w:type="spellEnd"/>
      <w:r w:rsidRPr="0058266B">
        <w:rPr>
          <w:rFonts w:eastAsia="Calibri"/>
          <w:sz w:val="24"/>
          <w:szCs w:val="24"/>
        </w:rPr>
        <w:t xml:space="preserve"> и </w:t>
      </w:r>
      <w:proofErr w:type="spellStart"/>
      <w:r w:rsidRPr="0058266B">
        <w:rPr>
          <w:rFonts w:eastAsia="Calibri"/>
          <w:sz w:val="24"/>
          <w:szCs w:val="24"/>
        </w:rPr>
        <w:t>каблова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изводи</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висини</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2 </w:t>
      </w:r>
      <w:proofErr w:type="spellStart"/>
      <w:r w:rsidRPr="0058266B">
        <w:rPr>
          <w:rFonts w:eastAsia="Calibri"/>
          <w:sz w:val="24"/>
          <w:szCs w:val="24"/>
        </w:rPr>
        <w:t>до</w:t>
      </w:r>
      <w:proofErr w:type="spellEnd"/>
      <w:r w:rsidRPr="0058266B">
        <w:rPr>
          <w:rFonts w:eastAsia="Calibri"/>
          <w:sz w:val="24"/>
          <w:szCs w:val="24"/>
        </w:rPr>
        <w:t xml:space="preserve"> 5 м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пода</w:t>
      </w:r>
      <w:proofErr w:type="spellEnd"/>
      <w:r w:rsidRPr="0058266B">
        <w:rPr>
          <w:rFonts w:eastAsia="Calibri"/>
          <w:sz w:val="24"/>
          <w:szCs w:val="24"/>
        </w:rPr>
        <w:t xml:space="preserve">, </w:t>
      </w:r>
      <w:proofErr w:type="spellStart"/>
      <w:r w:rsidRPr="0058266B">
        <w:rPr>
          <w:rFonts w:eastAsia="Calibri"/>
          <w:sz w:val="24"/>
          <w:szCs w:val="24"/>
        </w:rPr>
        <w:t>па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lang w:val="sr-Cyrl-RS"/>
        </w:rPr>
        <w:t xml:space="preserve"> </w:t>
      </w:r>
      <w:proofErr w:type="spellStart"/>
      <w:r w:rsidRPr="0058266B">
        <w:rPr>
          <w:rFonts w:eastAsia="Calibri"/>
          <w:sz w:val="24"/>
          <w:szCs w:val="24"/>
        </w:rPr>
        <w:t>радно</w:t>
      </w:r>
      <w:proofErr w:type="spellEnd"/>
      <w:r w:rsidRPr="0058266B">
        <w:rPr>
          <w:rFonts w:eastAsia="Calibri"/>
          <w:sz w:val="24"/>
          <w:szCs w:val="24"/>
        </w:rPr>
        <w:t xml:space="preserve"> </w:t>
      </w:r>
      <w:proofErr w:type="spellStart"/>
      <w:r w:rsidRPr="0058266B">
        <w:rPr>
          <w:rFonts w:eastAsia="Calibri"/>
          <w:sz w:val="24"/>
          <w:szCs w:val="24"/>
        </w:rPr>
        <w:t>особље</w:t>
      </w:r>
      <w:proofErr w:type="spellEnd"/>
      <w:r w:rsidRPr="0058266B">
        <w:rPr>
          <w:rFonts w:eastAsia="Calibri"/>
          <w:sz w:val="24"/>
          <w:szCs w:val="24"/>
        </w:rPr>
        <w:t xml:space="preserve"> </w:t>
      </w:r>
      <w:proofErr w:type="spellStart"/>
      <w:r w:rsidRPr="0058266B">
        <w:rPr>
          <w:rFonts w:eastAsia="Calibri"/>
          <w:sz w:val="24"/>
          <w:szCs w:val="24"/>
        </w:rPr>
        <w:t>излаже</w:t>
      </w:r>
      <w:proofErr w:type="spellEnd"/>
      <w:r w:rsidRPr="0058266B">
        <w:rPr>
          <w:rFonts w:eastAsia="Calibri"/>
          <w:sz w:val="24"/>
          <w:szCs w:val="24"/>
        </w:rPr>
        <w:t xml:space="preserve"> </w:t>
      </w:r>
      <w:proofErr w:type="spellStart"/>
      <w:r w:rsidRPr="0058266B">
        <w:rPr>
          <w:rFonts w:eastAsia="Calibri"/>
          <w:sz w:val="24"/>
          <w:szCs w:val="24"/>
        </w:rPr>
        <w:t>опасностима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пада</w:t>
      </w:r>
      <w:proofErr w:type="spellEnd"/>
      <w:r w:rsidRPr="0058266B">
        <w:rPr>
          <w:rFonts w:eastAsia="Calibri"/>
          <w:sz w:val="24"/>
          <w:szCs w:val="24"/>
        </w:rPr>
        <w:t xml:space="preserve"> и </w:t>
      </w:r>
      <w:proofErr w:type="spellStart"/>
      <w:r w:rsidRPr="0058266B">
        <w:rPr>
          <w:rFonts w:eastAsia="Calibri"/>
          <w:sz w:val="24"/>
          <w:szCs w:val="24"/>
        </w:rPr>
        <w:t>механичких</w:t>
      </w:r>
      <w:proofErr w:type="spellEnd"/>
      <w:r w:rsidRPr="0058266B">
        <w:rPr>
          <w:rFonts w:eastAsia="Calibri"/>
          <w:sz w:val="24"/>
          <w:szCs w:val="24"/>
        </w:rPr>
        <w:t xml:space="preserve"> </w:t>
      </w:r>
      <w:proofErr w:type="spellStart"/>
      <w:r w:rsidRPr="0058266B">
        <w:rPr>
          <w:rFonts w:eastAsia="Calibri"/>
          <w:sz w:val="24"/>
          <w:szCs w:val="24"/>
        </w:rPr>
        <w:t>повреда</w:t>
      </w:r>
      <w:proofErr w:type="spellEnd"/>
      <w:r w:rsidRPr="0058266B">
        <w:rPr>
          <w:rFonts w:eastAsia="Calibri"/>
          <w:sz w:val="24"/>
          <w:szCs w:val="24"/>
        </w:rPr>
        <w:t xml:space="preserve">. </w:t>
      </w:r>
      <w:proofErr w:type="spellStart"/>
      <w:r w:rsidRPr="0058266B">
        <w:rPr>
          <w:rFonts w:eastAsia="Calibri"/>
          <w:sz w:val="24"/>
          <w:szCs w:val="24"/>
        </w:rPr>
        <w:t>Такође</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спроводи</w:t>
      </w:r>
      <w:proofErr w:type="spellEnd"/>
      <w:r w:rsidRPr="0058266B">
        <w:rPr>
          <w:rFonts w:eastAsia="Calibri"/>
          <w:sz w:val="24"/>
          <w:szCs w:val="24"/>
          <w:lang w:val="sr-Cyrl-RS"/>
        </w:rPr>
        <w:t xml:space="preserve"> </w:t>
      </w:r>
      <w:proofErr w:type="spellStart"/>
      <w:r w:rsidRPr="0058266B">
        <w:rPr>
          <w:rFonts w:eastAsia="Calibri"/>
          <w:sz w:val="24"/>
          <w:szCs w:val="24"/>
        </w:rPr>
        <w:t>бушење</w:t>
      </w:r>
      <w:proofErr w:type="spellEnd"/>
      <w:r w:rsidRPr="0058266B">
        <w:rPr>
          <w:rFonts w:eastAsia="Calibri"/>
          <w:sz w:val="24"/>
          <w:szCs w:val="24"/>
        </w:rPr>
        <w:t xml:space="preserve"> </w:t>
      </w:r>
      <w:proofErr w:type="spellStart"/>
      <w:r w:rsidRPr="0058266B">
        <w:rPr>
          <w:rFonts w:eastAsia="Calibri"/>
          <w:sz w:val="24"/>
          <w:szCs w:val="24"/>
        </w:rPr>
        <w:t>зидова</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плафона</w:t>
      </w:r>
      <w:proofErr w:type="spellEnd"/>
      <w:r w:rsidRPr="0058266B">
        <w:rPr>
          <w:rFonts w:eastAsia="Calibri"/>
          <w:sz w:val="24"/>
          <w:szCs w:val="24"/>
        </w:rPr>
        <w:t xml:space="preserve">, </w:t>
      </w:r>
      <w:proofErr w:type="spellStart"/>
      <w:r w:rsidRPr="0058266B">
        <w:rPr>
          <w:rFonts w:eastAsia="Calibri"/>
          <w:sz w:val="24"/>
          <w:szCs w:val="24"/>
        </w:rPr>
        <w:t>па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јављају</w:t>
      </w:r>
      <w:proofErr w:type="spellEnd"/>
      <w:r w:rsidRPr="0058266B">
        <w:rPr>
          <w:rFonts w:eastAsia="Calibri"/>
          <w:sz w:val="24"/>
          <w:szCs w:val="24"/>
        </w:rPr>
        <w:t xml:space="preserve"> </w:t>
      </w:r>
      <w:proofErr w:type="spellStart"/>
      <w:r w:rsidRPr="0058266B">
        <w:rPr>
          <w:rFonts w:eastAsia="Calibri"/>
          <w:sz w:val="24"/>
          <w:szCs w:val="24"/>
        </w:rPr>
        <w:t>опасности</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електричног</w:t>
      </w:r>
      <w:proofErr w:type="spellEnd"/>
      <w:r w:rsidRPr="0058266B">
        <w:rPr>
          <w:rFonts w:eastAsia="Calibri"/>
          <w:sz w:val="24"/>
          <w:szCs w:val="24"/>
        </w:rPr>
        <w:t xml:space="preserve"> </w:t>
      </w:r>
      <w:proofErr w:type="spellStart"/>
      <w:r w:rsidRPr="0058266B">
        <w:rPr>
          <w:rFonts w:eastAsia="Calibri"/>
          <w:sz w:val="24"/>
          <w:szCs w:val="24"/>
        </w:rPr>
        <w:t>дејства</w:t>
      </w:r>
      <w:proofErr w:type="spellEnd"/>
      <w:r w:rsidRPr="0058266B">
        <w:rPr>
          <w:rFonts w:eastAsia="Calibri"/>
          <w:sz w:val="24"/>
          <w:szCs w:val="24"/>
        </w:rPr>
        <w:t xml:space="preserve">, </w:t>
      </w:r>
      <w:proofErr w:type="spellStart"/>
      <w:r w:rsidRPr="0058266B">
        <w:rPr>
          <w:rFonts w:eastAsia="Calibri"/>
          <w:sz w:val="24"/>
          <w:szCs w:val="24"/>
        </w:rPr>
        <w:t>која</w:t>
      </w:r>
      <w:proofErr w:type="spellEnd"/>
      <w:r w:rsidRPr="0058266B">
        <w:rPr>
          <w:rFonts w:eastAsia="Calibri"/>
          <w:sz w:val="24"/>
          <w:szCs w:val="24"/>
        </w:rPr>
        <w:t xml:space="preserve"> </w:t>
      </w:r>
      <w:proofErr w:type="spellStart"/>
      <w:r w:rsidRPr="0058266B">
        <w:rPr>
          <w:rFonts w:eastAsia="Calibri"/>
          <w:sz w:val="24"/>
          <w:szCs w:val="24"/>
        </w:rPr>
        <w:t>може</w:t>
      </w:r>
      <w:proofErr w:type="spellEnd"/>
      <w:r w:rsidRPr="0058266B">
        <w:rPr>
          <w:rFonts w:eastAsia="Calibri"/>
          <w:sz w:val="24"/>
          <w:szCs w:val="24"/>
        </w:rPr>
        <w:t xml:space="preserve"> </w:t>
      </w:r>
      <w:proofErr w:type="spellStart"/>
      <w:r w:rsidRPr="0058266B">
        <w:rPr>
          <w:rFonts w:eastAsia="Calibri"/>
          <w:sz w:val="24"/>
          <w:szCs w:val="24"/>
        </w:rPr>
        <w:t>бити</w:t>
      </w:r>
      <w:proofErr w:type="spellEnd"/>
      <w:r w:rsidRPr="0058266B">
        <w:rPr>
          <w:rFonts w:eastAsia="Calibri"/>
          <w:sz w:val="24"/>
          <w:szCs w:val="24"/>
          <w:lang w:val="sr-Cyrl-RS"/>
        </w:rPr>
        <w:t xml:space="preserve"> </w:t>
      </w:r>
      <w:proofErr w:type="spellStart"/>
      <w:r w:rsidRPr="0058266B">
        <w:rPr>
          <w:rFonts w:eastAsia="Calibri"/>
          <w:sz w:val="24"/>
          <w:szCs w:val="24"/>
        </w:rPr>
        <w:t>изазвана</w:t>
      </w:r>
      <w:proofErr w:type="spellEnd"/>
      <w:r w:rsidRPr="0058266B">
        <w:rPr>
          <w:rFonts w:eastAsia="Calibri"/>
          <w:sz w:val="24"/>
          <w:szCs w:val="24"/>
        </w:rPr>
        <w:t xml:space="preserve"> </w:t>
      </w:r>
      <w:proofErr w:type="spellStart"/>
      <w:r w:rsidRPr="0058266B">
        <w:rPr>
          <w:rFonts w:eastAsia="Calibri"/>
          <w:sz w:val="24"/>
          <w:szCs w:val="24"/>
        </w:rPr>
        <w:t>продором</w:t>
      </w:r>
      <w:proofErr w:type="spellEnd"/>
      <w:r w:rsidRPr="0058266B">
        <w:rPr>
          <w:rFonts w:eastAsia="Calibri"/>
          <w:sz w:val="24"/>
          <w:szCs w:val="24"/>
        </w:rPr>
        <w:t xml:space="preserve"> </w:t>
      </w:r>
      <w:proofErr w:type="spellStart"/>
      <w:r w:rsidRPr="0058266B">
        <w:rPr>
          <w:rFonts w:eastAsia="Calibri"/>
          <w:sz w:val="24"/>
          <w:szCs w:val="24"/>
        </w:rPr>
        <w:t>бургије</w:t>
      </w:r>
      <w:proofErr w:type="spellEnd"/>
      <w:r w:rsidRPr="0058266B">
        <w:rPr>
          <w:rFonts w:eastAsia="Calibri"/>
          <w:sz w:val="24"/>
          <w:szCs w:val="24"/>
        </w:rPr>
        <w:t xml:space="preserve"> у </w:t>
      </w:r>
      <w:proofErr w:type="spellStart"/>
      <w:r w:rsidRPr="0058266B">
        <w:rPr>
          <w:rFonts w:eastAsia="Calibri"/>
          <w:sz w:val="24"/>
          <w:szCs w:val="24"/>
        </w:rPr>
        <w:t>постојећу</w:t>
      </w:r>
      <w:proofErr w:type="spellEnd"/>
      <w:r w:rsidRPr="0058266B">
        <w:rPr>
          <w:rFonts w:eastAsia="Calibri"/>
          <w:sz w:val="24"/>
          <w:szCs w:val="24"/>
        </w:rPr>
        <w:t xml:space="preserve"> </w:t>
      </w:r>
      <w:proofErr w:type="spellStart"/>
      <w:r w:rsidRPr="0058266B">
        <w:rPr>
          <w:rFonts w:eastAsia="Calibri"/>
          <w:sz w:val="24"/>
          <w:szCs w:val="24"/>
        </w:rPr>
        <w:t>електричну</w:t>
      </w:r>
      <w:proofErr w:type="spellEnd"/>
      <w:r w:rsidRPr="0058266B">
        <w:rPr>
          <w:rFonts w:eastAsia="Calibri"/>
          <w:sz w:val="24"/>
          <w:szCs w:val="24"/>
        </w:rPr>
        <w:t xml:space="preserve"> </w:t>
      </w:r>
      <w:proofErr w:type="spellStart"/>
      <w:r w:rsidRPr="0058266B">
        <w:rPr>
          <w:rFonts w:eastAsia="Calibri"/>
          <w:sz w:val="24"/>
          <w:szCs w:val="24"/>
        </w:rPr>
        <w:t>инсталацију</w:t>
      </w:r>
      <w:proofErr w:type="spellEnd"/>
      <w:r w:rsidRPr="0058266B">
        <w:rPr>
          <w:rFonts w:eastAsia="Calibri"/>
          <w:sz w:val="24"/>
          <w:szCs w:val="24"/>
        </w:rPr>
        <w:t xml:space="preserve"> </w:t>
      </w:r>
      <w:proofErr w:type="spellStart"/>
      <w:r w:rsidRPr="0058266B">
        <w:rPr>
          <w:rFonts w:eastAsia="Calibri"/>
          <w:sz w:val="24"/>
          <w:szCs w:val="24"/>
        </w:rPr>
        <w:t>под</w:t>
      </w:r>
      <w:proofErr w:type="spellEnd"/>
      <w:r w:rsidRPr="0058266B">
        <w:rPr>
          <w:rFonts w:eastAsia="Calibri"/>
          <w:sz w:val="24"/>
          <w:szCs w:val="24"/>
        </w:rPr>
        <w:t xml:space="preserve"> </w:t>
      </w:r>
      <w:proofErr w:type="spellStart"/>
      <w:r w:rsidRPr="0058266B">
        <w:rPr>
          <w:rFonts w:eastAsia="Calibri"/>
          <w:sz w:val="24"/>
          <w:szCs w:val="24"/>
        </w:rPr>
        <w:t>напоном</w:t>
      </w:r>
      <w:proofErr w:type="spellEnd"/>
      <w:r w:rsidRPr="0058266B">
        <w:rPr>
          <w:rFonts w:eastAsia="Calibri"/>
          <w:sz w:val="24"/>
          <w:szCs w:val="24"/>
        </w:rPr>
        <w:t xml:space="preserve"> </w:t>
      </w:r>
      <w:proofErr w:type="spellStart"/>
      <w:r w:rsidRPr="0058266B">
        <w:rPr>
          <w:rFonts w:eastAsia="Calibri"/>
          <w:sz w:val="24"/>
          <w:szCs w:val="24"/>
        </w:rPr>
        <w:t>или</w:t>
      </w:r>
      <w:proofErr w:type="spellEnd"/>
      <w:r w:rsidRPr="0058266B">
        <w:rPr>
          <w:rFonts w:eastAsia="Calibri"/>
          <w:sz w:val="24"/>
          <w:szCs w:val="24"/>
        </w:rPr>
        <w:t xml:space="preserve"> </w:t>
      </w:r>
      <w:proofErr w:type="spellStart"/>
      <w:r w:rsidRPr="0058266B">
        <w:rPr>
          <w:rFonts w:eastAsia="Calibri"/>
          <w:sz w:val="24"/>
          <w:szCs w:val="24"/>
        </w:rPr>
        <w:t>неисправним</w:t>
      </w:r>
      <w:proofErr w:type="spellEnd"/>
      <w:r w:rsidRPr="0058266B">
        <w:rPr>
          <w:rFonts w:eastAsia="Calibri"/>
          <w:sz w:val="24"/>
          <w:szCs w:val="24"/>
          <w:lang w:val="sr-Cyrl-RS"/>
        </w:rPr>
        <w:t xml:space="preserve"> </w:t>
      </w:r>
      <w:proofErr w:type="spellStart"/>
      <w:r w:rsidRPr="0058266B">
        <w:rPr>
          <w:rFonts w:eastAsia="Calibri"/>
          <w:sz w:val="24"/>
          <w:szCs w:val="24"/>
        </w:rPr>
        <w:t>алатом</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бушење</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пада</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обезбеђује</w:t>
      </w:r>
      <w:proofErr w:type="spellEnd"/>
      <w:r w:rsidRPr="0058266B">
        <w:rPr>
          <w:rFonts w:eastAsia="Calibri"/>
          <w:sz w:val="24"/>
          <w:szCs w:val="24"/>
        </w:rPr>
        <w:t xml:space="preserve"> </w:t>
      </w:r>
      <w:proofErr w:type="spellStart"/>
      <w:r w:rsidRPr="0058266B">
        <w:rPr>
          <w:rFonts w:eastAsia="Calibri"/>
          <w:sz w:val="24"/>
          <w:szCs w:val="24"/>
        </w:rPr>
        <w:t>постављањем</w:t>
      </w:r>
      <w:proofErr w:type="spellEnd"/>
      <w:r w:rsidRPr="0058266B">
        <w:rPr>
          <w:rFonts w:eastAsia="Calibri"/>
          <w:sz w:val="24"/>
          <w:szCs w:val="24"/>
        </w:rPr>
        <w:t xml:space="preserve"> </w:t>
      </w:r>
      <w:proofErr w:type="spellStart"/>
      <w:r w:rsidRPr="0058266B">
        <w:rPr>
          <w:rFonts w:eastAsia="Calibri"/>
          <w:sz w:val="24"/>
          <w:szCs w:val="24"/>
        </w:rPr>
        <w:t>стабилних</w:t>
      </w:r>
      <w:proofErr w:type="spellEnd"/>
      <w:r w:rsidRPr="0058266B">
        <w:rPr>
          <w:rFonts w:eastAsia="Calibri"/>
          <w:sz w:val="24"/>
          <w:szCs w:val="24"/>
        </w:rPr>
        <w:t xml:space="preserve"> </w:t>
      </w:r>
      <w:proofErr w:type="spellStart"/>
      <w:r w:rsidRPr="0058266B">
        <w:rPr>
          <w:rFonts w:eastAsia="Calibri"/>
          <w:sz w:val="24"/>
          <w:szCs w:val="24"/>
        </w:rPr>
        <w:t>конструкција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извођење</w:t>
      </w:r>
      <w:proofErr w:type="spellEnd"/>
      <w:r w:rsidRPr="0058266B">
        <w:rPr>
          <w:rFonts w:eastAsia="Calibri"/>
          <w:sz w:val="24"/>
          <w:szCs w:val="24"/>
        </w:rPr>
        <w:t xml:space="preserve"> </w:t>
      </w:r>
      <w:proofErr w:type="spellStart"/>
      <w:r w:rsidRPr="0058266B">
        <w:rPr>
          <w:rFonts w:eastAsia="Calibri"/>
          <w:sz w:val="24"/>
          <w:szCs w:val="24"/>
        </w:rPr>
        <w:t>радова</w:t>
      </w:r>
      <w:proofErr w:type="spellEnd"/>
      <w:r w:rsidRPr="0058266B">
        <w:rPr>
          <w:rFonts w:eastAsia="Calibri"/>
          <w:sz w:val="24"/>
          <w:szCs w:val="24"/>
          <w:lang w:val="sr-Cyrl-RS"/>
        </w:rPr>
        <w:t xml:space="preserve"> </w:t>
      </w:r>
      <w:r w:rsidRPr="0058266B">
        <w:rPr>
          <w:rFonts w:eastAsia="Calibri"/>
          <w:sz w:val="24"/>
          <w:szCs w:val="24"/>
        </w:rPr>
        <w:t>(</w:t>
      </w:r>
      <w:proofErr w:type="spellStart"/>
      <w:r w:rsidRPr="0058266B">
        <w:rPr>
          <w:rFonts w:eastAsia="Calibri"/>
          <w:sz w:val="24"/>
          <w:szCs w:val="24"/>
        </w:rPr>
        <w:t>нпр</w:t>
      </w:r>
      <w:proofErr w:type="spellEnd"/>
      <w:r w:rsidRPr="0058266B">
        <w:rPr>
          <w:rFonts w:eastAsia="Calibri"/>
          <w:sz w:val="24"/>
          <w:szCs w:val="24"/>
        </w:rPr>
        <w:t xml:space="preserve">. </w:t>
      </w:r>
      <w:proofErr w:type="spellStart"/>
      <w:r w:rsidRPr="0058266B">
        <w:rPr>
          <w:rFonts w:eastAsia="Calibri"/>
          <w:sz w:val="24"/>
          <w:szCs w:val="24"/>
        </w:rPr>
        <w:t>мердевина</w:t>
      </w:r>
      <w:proofErr w:type="spellEnd"/>
      <w:r w:rsidRPr="0058266B">
        <w:rPr>
          <w:rFonts w:eastAsia="Calibri"/>
          <w:sz w:val="24"/>
          <w:szCs w:val="24"/>
        </w:rPr>
        <w:t xml:space="preserve">), </w:t>
      </w:r>
      <w:proofErr w:type="spellStart"/>
      <w:r w:rsidRPr="0058266B">
        <w:rPr>
          <w:rFonts w:eastAsia="Calibri"/>
          <w:sz w:val="24"/>
          <w:szCs w:val="24"/>
        </w:rPr>
        <w:t>ношењем</w:t>
      </w:r>
      <w:proofErr w:type="spellEnd"/>
      <w:r w:rsidRPr="0058266B">
        <w:rPr>
          <w:rFonts w:eastAsia="Calibri"/>
          <w:sz w:val="24"/>
          <w:szCs w:val="24"/>
        </w:rPr>
        <w:t xml:space="preserve"> </w:t>
      </w:r>
      <w:proofErr w:type="spellStart"/>
      <w:r w:rsidRPr="0058266B">
        <w:rPr>
          <w:rFonts w:eastAsia="Calibri"/>
          <w:sz w:val="24"/>
          <w:szCs w:val="24"/>
        </w:rPr>
        <w:t>заштитних</w:t>
      </w:r>
      <w:proofErr w:type="spellEnd"/>
      <w:r w:rsidRPr="0058266B">
        <w:rPr>
          <w:rFonts w:eastAsia="Calibri"/>
          <w:sz w:val="24"/>
          <w:szCs w:val="24"/>
        </w:rPr>
        <w:t xml:space="preserve"> </w:t>
      </w:r>
      <w:proofErr w:type="spellStart"/>
      <w:r w:rsidRPr="0058266B">
        <w:rPr>
          <w:rFonts w:eastAsia="Calibri"/>
          <w:sz w:val="24"/>
          <w:szCs w:val="24"/>
        </w:rPr>
        <w:t>шлемова</w:t>
      </w:r>
      <w:proofErr w:type="spellEnd"/>
      <w:r w:rsidRPr="0058266B">
        <w:rPr>
          <w:rFonts w:eastAsia="Calibri"/>
          <w:sz w:val="24"/>
          <w:szCs w:val="24"/>
        </w:rPr>
        <w:t xml:space="preserve"> и </w:t>
      </w:r>
      <w:proofErr w:type="spellStart"/>
      <w:r w:rsidRPr="0058266B">
        <w:rPr>
          <w:rFonts w:eastAsia="Calibri"/>
          <w:sz w:val="24"/>
          <w:szCs w:val="24"/>
        </w:rPr>
        <w:t>обезбеђивањем</w:t>
      </w:r>
      <w:proofErr w:type="spellEnd"/>
      <w:r w:rsidRPr="0058266B">
        <w:rPr>
          <w:rFonts w:eastAsia="Calibri"/>
          <w:sz w:val="24"/>
          <w:szCs w:val="24"/>
        </w:rPr>
        <w:t xml:space="preserve"> </w:t>
      </w:r>
      <w:proofErr w:type="spellStart"/>
      <w:r w:rsidRPr="0058266B">
        <w:rPr>
          <w:rFonts w:eastAsia="Calibri"/>
          <w:sz w:val="24"/>
          <w:szCs w:val="24"/>
        </w:rPr>
        <w:t>простора</w:t>
      </w:r>
      <w:proofErr w:type="spellEnd"/>
      <w:r w:rsidRPr="0058266B">
        <w:rPr>
          <w:rFonts w:eastAsia="Calibri"/>
          <w:sz w:val="24"/>
          <w:szCs w:val="24"/>
        </w:rPr>
        <w:t xml:space="preserve"> </w:t>
      </w:r>
      <w:proofErr w:type="spellStart"/>
      <w:r w:rsidRPr="0058266B">
        <w:rPr>
          <w:rFonts w:eastAsia="Calibri"/>
          <w:sz w:val="24"/>
          <w:szCs w:val="24"/>
        </w:rPr>
        <w:t>за</w:t>
      </w:r>
      <w:proofErr w:type="spellEnd"/>
      <w:r w:rsidRPr="0058266B">
        <w:rPr>
          <w:rFonts w:eastAsia="Calibri"/>
          <w:sz w:val="24"/>
          <w:szCs w:val="24"/>
        </w:rPr>
        <w:t xml:space="preserve"> </w:t>
      </w:r>
      <w:proofErr w:type="spellStart"/>
      <w:r w:rsidRPr="0058266B">
        <w:rPr>
          <w:rFonts w:eastAsia="Calibri"/>
          <w:sz w:val="24"/>
          <w:szCs w:val="24"/>
        </w:rPr>
        <w:t>несметани</w:t>
      </w:r>
      <w:proofErr w:type="spellEnd"/>
      <w:r w:rsidRPr="0058266B">
        <w:rPr>
          <w:rFonts w:eastAsia="Calibri"/>
          <w:sz w:val="24"/>
          <w:szCs w:val="24"/>
        </w:rPr>
        <w:t xml:space="preserve"> </w:t>
      </w:r>
      <w:proofErr w:type="spellStart"/>
      <w:r w:rsidRPr="0058266B">
        <w:rPr>
          <w:rFonts w:eastAsia="Calibri"/>
          <w:sz w:val="24"/>
          <w:szCs w:val="24"/>
        </w:rPr>
        <w:t>рад</w:t>
      </w:r>
      <w:proofErr w:type="spellEnd"/>
      <w:r w:rsidRPr="0058266B">
        <w:rPr>
          <w:rFonts w:eastAsia="Calibri"/>
          <w:sz w:val="24"/>
          <w:szCs w:val="24"/>
          <w:lang w:val="sr-Cyrl-RS"/>
        </w:rPr>
        <w:t xml:space="preserve"> </w:t>
      </w:r>
      <w:r w:rsidRPr="0058266B">
        <w:rPr>
          <w:rFonts w:eastAsia="Calibri"/>
          <w:sz w:val="24"/>
          <w:szCs w:val="24"/>
        </w:rPr>
        <w:t xml:space="preserve">и </w:t>
      </w:r>
      <w:proofErr w:type="spellStart"/>
      <w:r w:rsidRPr="0058266B">
        <w:rPr>
          <w:rFonts w:eastAsia="Calibri"/>
          <w:sz w:val="24"/>
          <w:szCs w:val="24"/>
        </w:rPr>
        <w:t>пролаз</w:t>
      </w:r>
      <w:proofErr w:type="spellEnd"/>
      <w:r w:rsidRPr="0058266B">
        <w:rPr>
          <w:rFonts w:eastAsia="Calibri"/>
          <w:sz w:val="24"/>
          <w:szCs w:val="24"/>
        </w:rPr>
        <w:t>.</w:t>
      </w:r>
    </w:p>
    <w:p w:rsidR="0058266B" w:rsidRPr="0058266B" w:rsidRDefault="0058266B" w:rsidP="0058266B">
      <w:pPr>
        <w:widowControl/>
        <w:autoSpaceDE/>
        <w:autoSpaceDN/>
        <w:spacing w:before="120" w:after="60" w:line="259" w:lineRule="auto"/>
        <w:ind w:firstLine="567"/>
        <w:jc w:val="both"/>
        <w:rPr>
          <w:rFonts w:eastAsia="Calibri"/>
          <w:sz w:val="24"/>
          <w:szCs w:val="24"/>
        </w:rPr>
      </w:pP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продора</w:t>
      </w:r>
      <w:proofErr w:type="spellEnd"/>
      <w:r w:rsidRPr="0058266B">
        <w:rPr>
          <w:rFonts w:eastAsia="Calibri"/>
          <w:sz w:val="24"/>
          <w:szCs w:val="24"/>
        </w:rPr>
        <w:t xml:space="preserve"> </w:t>
      </w:r>
      <w:proofErr w:type="spellStart"/>
      <w:r w:rsidRPr="0058266B">
        <w:rPr>
          <w:rFonts w:eastAsia="Calibri"/>
          <w:sz w:val="24"/>
          <w:szCs w:val="24"/>
        </w:rPr>
        <w:t>бургије</w:t>
      </w:r>
      <w:proofErr w:type="spellEnd"/>
      <w:r w:rsidRPr="0058266B">
        <w:rPr>
          <w:rFonts w:eastAsia="Calibri"/>
          <w:sz w:val="24"/>
          <w:szCs w:val="24"/>
        </w:rPr>
        <w:t xml:space="preserve"> у </w:t>
      </w:r>
      <w:proofErr w:type="spellStart"/>
      <w:r w:rsidRPr="0058266B">
        <w:rPr>
          <w:rFonts w:eastAsia="Calibri"/>
          <w:sz w:val="24"/>
          <w:szCs w:val="24"/>
        </w:rPr>
        <w:t>постојећу</w:t>
      </w:r>
      <w:proofErr w:type="spellEnd"/>
      <w:r w:rsidRPr="0058266B">
        <w:rPr>
          <w:rFonts w:eastAsia="Calibri"/>
          <w:sz w:val="24"/>
          <w:szCs w:val="24"/>
        </w:rPr>
        <w:t xml:space="preserve"> </w:t>
      </w:r>
      <w:proofErr w:type="spellStart"/>
      <w:r w:rsidRPr="0058266B">
        <w:rPr>
          <w:rFonts w:eastAsia="Calibri"/>
          <w:sz w:val="24"/>
          <w:szCs w:val="24"/>
        </w:rPr>
        <w:t>електричну</w:t>
      </w:r>
      <w:proofErr w:type="spellEnd"/>
      <w:r w:rsidRPr="0058266B">
        <w:rPr>
          <w:rFonts w:eastAsia="Calibri"/>
          <w:sz w:val="24"/>
          <w:szCs w:val="24"/>
        </w:rPr>
        <w:t xml:space="preserve"> </w:t>
      </w:r>
      <w:proofErr w:type="spellStart"/>
      <w:r w:rsidRPr="0058266B">
        <w:rPr>
          <w:rFonts w:eastAsia="Calibri"/>
          <w:sz w:val="24"/>
          <w:szCs w:val="24"/>
        </w:rPr>
        <w:t>инсталацију</w:t>
      </w:r>
      <w:proofErr w:type="spellEnd"/>
      <w:r w:rsidRPr="0058266B">
        <w:rPr>
          <w:rFonts w:eastAsia="Calibri"/>
          <w:sz w:val="24"/>
          <w:szCs w:val="24"/>
        </w:rPr>
        <w:t xml:space="preserve"> </w:t>
      </w:r>
      <w:proofErr w:type="spellStart"/>
      <w:r w:rsidRPr="0058266B">
        <w:rPr>
          <w:rFonts w:eastAsia="Calibri"/>
          <w:sz w:val="24"/>
          <w:szCs w:val="24"/>
        </w:rPr>
        <w:t>под</w:t>
      </w:r>
      <w:proofErr w:type="spellEnd"/>
      <w:r w:rsidRPr="0058266B">
        <w:rPr>
          <w:rFonts w:eastAsia="Calibri"/>
          <w:sz w:val="24"/>
          <w:szCs w:val="24"/>
        </w:rPr>
        <w:t xml:space="preserve"> </w:t>
      </w:r>
      <w:proofErr w:type="spellStart"/>
      <w:r w:rsidRPr="0058266B">
        <w:rPr>
          <w:rFonts w:eastAsia="Calibri"/>
          <w:sz w:val="24"/>
          <w:szCs w:val="24"/>
        </w:rPr>
        <w:t>напоном</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спроводи</w:t>
      </w:r>
      <w:proofErr w:type="spellEnd"/>
      <w:r w:rsidRPr="0058266B">
        <w:rPr>
          <w:rFonts w:eastAsia="Calibri"/>
          <w:sz w:val="24"/>
          <w:szCs w:val="24"/>
          <w:lang w:val="sr-Cyrl-RS"/>
        </w:rPr>
        <w:t xml:space="preserve"> </w:t>
      </w:r>
      <w:proofErr w:type="spellStart"/>
      <w:r w:rsidRPr="0058266B">
        <w:rPr>
          <w:rFonts w:eastAsia="Calibri"/>
          <w:sz w:val="24"/>
          <w:szCs w:val="24"/>
        </w:rPr>
        <w:t>упознавањем</w:t>
      </w:r>
      <w:proofErr w:type="spellEnd"/>
      <w:r w:rsidRPr="0058266B">
        <w:rPr>
          <w:rFonts w:eastAsia="Calibri"/>
          <w:sz w:val="24"/>
          <w:szCs w:val="24"/>
        </w:rPr>
        <w:t xml:space="preserve"> </w:t>
      </w:r>
      <w:proofErr w:type="spellStart"/>
      <w:r w:rsidRPr="0058266B">
        <w:rPr>
          <w:rFonts w:eastAsia="Calibri"/>
          <w:sz w:val="24"/>
          <w:szCs w:val="24"/>
        </w:rPr>
        <w:t>радника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електричном</w:t>
      </w:r>
      <w:proofErr w:type="spellEnd"/>
      <w:r w:rsidRPr="0058266B">
        <w:rPr>
          <w:rFonts w:eastAsia="Calibri"/>
          <w:sz w:val="24"/>
          <w:szCs w:val="24"/>
        </w:rPr>
        <w:t xml:space="preserve"> </w:t>
      </w:r>
      <w:proofErr w:type="spellStart"/>
      <w:r w:rsidRPr="0058266B">
        <w:rPr>
          <w:rFonts w:eastAsia="Calibri"/>
          <w:sz w:val="24"/>
          <w:szCs w:val="24"/>
        </w:rPr>
        <w:t>инсталацијом</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том</w:t>
      </w:r>
      <w:proofErr w:type="spellEnd"/>
      <w:r w:rsidRPr="0058266B">
        <w:rPr>
          <w:rFonts w:eastAsia="Calibri"/>
          <w:sz w:val="24"/>
          <w:szCs w:val="24"/>
        </w:rPr>
        <w:t xml:space="preserve"> </w:t>
      </w:r>
      <w:proofErr w:type="spellStart"/>
      <w:r w:rsidRPr="0058266B">
        <w:rPr>
          <w:rFonts w:eastAsia="Calibri"/>
          <w:sz w:val="24"/>
          <w:szCs w:val="24"/>
        </w:rPr>
        <w:t>делу</w:t>
      </w:r>
      <w:proofErr w:type="spellEnd"/>
      <w:r w:rsidRPr="0058266B">
        <w:rPr>
          <w:rFonts w:eastAsia="Calibri"/>
          <w:sz w:val="24"/>
          <w:szCs w:val="24"/>
        </w:rPr>
        <w:t xml:space="preserve"> </w:t>
      </w:r>
      <w:proofErr w:type="spellStart"/>
      <w:r w:rsidRPr="0058266B">
        <w:rPr>
          <w:rFonts w:eastAsia="Calibri"/>
          <w:sz w:val="24"/>
          <w:szCs w:val="24"/>
        </w:rPr>
        <w:t>објекта</w:t>
      </w:r>
      <w:proofErr w:type="spellEnd"/>
      <w:r w:rsidRPr="0058266B">
        <w:rPr>
          <w:rFonts w:eastAsia="Calibri"/>
          <w:sz w:val="24"/>
          <w:szCs w:val="24"/>
        </w:rPr>
        <w:t xml:space="preserve"> и </w:t>
      </w:r>
      <w:proofErr w:type="spellStart"/>
      <w:r w:rsidRPr="0058266B">
        <w:rPr>
          <w:rFonts w:eastAsia="Calibri"/>
          <w:sz w:val="24"/>
          <w:szCs w:val="24"/>
        </w:rPr>
        <w:t>ношењем</w:t>
      </w:r>
      <w:proofErr w:type="spellEnd"/>
      <w:r w:rsidRPr="0058266B">
        <w:rPr>
          <w:rFonts w:eastAsia="Calibri"/>
          <w:sz w:val="24"/>
          <w:szCs w:val="24"/>
        </w:rPr>
        <w:t xml:space="preserve"> </w:t>
      </w:r>
      <w:proofErr w:type="spellStart"/>
      <w:r w:rsidRPr="0058266B">
        <w:rPr>
          <w:rFonts w:eastAsia="Calibri"/>
          <w:sz w:val="24"/>
          <w:szCs w:val="24"/>
        </w:rPr>
        <w:t>заштитних</w:t>
      </w:r>
      <w:proofErr w:type="spellEnd"/>
      <w:r w:rsidRPr="0058266B">
        <w:rPr>
          <w:rFonts w:eastAsia="Calibri"/>
          <w:sz w:val="24"/>
          <w:szCs w:val="24"/>
          <w:lang w:val="sr-Cyrl-RS"/>
        </w:rPr>
        <w:t xml:space="preserve"> </w:t>
      </w:r>
      <w:proofErr w:type="spellStart"/>
      <w:r w:rsidRPr="0058266B">
        <w:rPr>
          <w:rFonts w:eastAsia="Calibri"/>
          <w:sz w:val="24"/>
          <w:szCs w:val="24"/>
        </w:rPr>
        <w:t>гумених</w:t>
      </w:r>
      <w:proofErr w:type="spellEnd"/>
      <w:r w:rsidRPr="0058266B">
        <w:rPr>
          <w:rFonts w:eastAsia="Calibri"/>
          <w:sz w:val="24"/>
          <w:szCs w:val="24"/>
        </w:rPr>
        <w:t xml:space="preserve"> </w:t>
      </w:r>
      <w:proofErr w:type="spellStart"/>
      <w:r w:rsidRPr="0058266B">
        <w:rPr>
          <w:rFonts w:eastAsia="Calibri"/>
          <w:sz w:val="24"/>
          <w:szCs w:val="24"/>
        </w:rPr>
        <w:t>рукавица</w:t>
      </w:r>
      <w:proofErr w:type="spellEnd"/>
      <w:r w:rsidRPr="0058266B">
        <w:rPr>
          <w:rFonts w:eastAsia="Calibri"/>
          <w:sz w:val="24"/>
          <w:szCs w:val="24"/>
        </w:rPr>
        <w:t>.</w:t>
      </w:r>
    </w:p>
    <w:p w:rsidR="0058266B" w:rsidRPr="00905F32" w:rsidRDefault="0058266B" w:rsidP="0058266B">
      <w:pPr>
        <w:widowControl/>
        <w:autoSpaceDE/>
        <w:autoSpaceDN/>
        <w:spacing w:before="120" w:after="60" w:line="259" w:lineRule="auto"/>
        <w:ind w:firstLine="567"/>
        <w:jc w:val="both"/>
        <w:rPr>
          <w:rFonts w:eastAsia="Calibri"/>
          <w:bCs/>
          <w:sz w:val="24"/>
          <w:szCs w:val="24"/>
          <w:lang w:val="sr-Cyrl-RS"/>
        </w:rPr>
      </w:pPr>
      <w:proofErr w:type="spellStart"/>
      <w:r w:rsidRPr="0058266B">
        <w:rPr>
          <w:rFonts w:eastAsia="Calibri"/>
          <w:sz w:val="24"/>
          <w:szCs w:val="24"/>
        </w:rPr>
        <w:t>Заштита</w:t>
      </w:r>
      <w:proofErr w:type="spellEnd"/>
      <w:r w:rsidRPr="0058266B">
        <w:rPr>
          <w:rFonts w:eastAsia="Calibri"/>
          <w:sz w:val="24"/>
          <w:szCs w:val="24"/>
        </w:rPr>
        <w:t xml:space="preserve"> </w:t>
      </w:r>
      <w:proofErr w:type="spellStart"/>
      <w:r w:rsidRPr="0058266B">
        <w:rPr>
          <w:rFonts w:eastAsia="Calibri"/>
          <w:sz w:val="24"/>
          <w:szCs w:val="24"/>
        </w:rPr>
        <w:t>од</w:t>
      </w:r>
      <w:proofErr w:type="spellEnd"/>
      <w:r w:rsidRPr="0058266B">
        <w:rPr>
          <w:rFonts w:eastAsia="Calibri"/>
          <w:sz w:val="24"/>
          <w:szCs w:val="24"/>
        </w:rPr>
        <w:t xml:space="preserve"> </w:t>
      </w:r>
      <w:proofErr w:type="spellStart"/>
      <w:r w:rsidRPr="0058266B">
        <w:rPr>
          <w:rFonts w:eastAsia="Calibri"/>
          <w:sz w:val="24"/>
          <w:szCs w:val="24"/>
        </w:rPr>
        <w:t>електричног</w:t>
      </w:r>
      <w:proofErr w:type="spellEnd"/>
      <w:r w:rsidRPr="0058266B">
        <w:rPr>
          <w:rFonts w:eastAsia="Calibri"/>
          <w:sz w:val="24"/>
          <w:szCs w:val="24"/>
        </w:rPr>
        <w:t xml:space="preserve"> </w:t>
      </w:r>
      <w:proofErr w:type="spellStart"/>
      <w:r w:rsidRPr="0058266B">
        <w:rPr>
          <w:rFonts w:eastAsia="Calibri"/>
          <w:sz w:val="24"/>
          <w:szCs w:val="24"/>
        </w:rPr>
        <w:t>удара</w:t>
      </w:r>
      <w:proofErr w:type="spellEnd"/>
      <w:r w:rsidRPr="0058266B">
        <w:rPr>
          <w:rFonts w:eastAsia="Calibri"/>
          <w:sz w:val="24"/>
          <w:szCs w:val="24"/>
        </w:rPr>
        <w:t xml:space="preserve"> </w:t>
      </w:r>
      <w:proofErr w:type="spellStart"/>
      <w:r w:rsidRPr="0058266B">
        <w:rPr>
          <w:rFonts w:eastAsia="Calibri"/>
          <w:sz w:val="24"/>
          <w:szCs w:val="24"/>
        </w:rPr>
        <w:t>на</w:t>
      </w:r>
      <w:proofErr w:type="spellEnd"/>
      <w:r w:rsidRPr="0058266B">
        <w:rPr>
          <w:rFonts w:eastAsia="Calibri"/>
          <w:sz w:val="24"/>
          <w:szCs w:val="24"/>
        </w:rPr>
        <w:t xml:space="preserve"> </w:t>
      </w:r>
      <w:proofErr w:type="spellStart"/>
      <w:r w:rsidRPr="0058266B">
        <w:rPr>
          <w:rFonts w:eastAsia="Calibri"/>
          <w:sz w:val="24"/>
          <w:szCs w:val="24"/>
        </w:rPr>
        <w:t>алату</w:t>
      </w:r>
      <w:proofErr w:type="spellEnd"/>
      <w:r w:rsidRPr="0058266B">
        <w:rPr>
          <w:rFonts w:eastAsia="Calibri"/>
          <w:sz w:val="24"/>
          <w:szCs w:val="24"/>
        </w:rPr>
        <w:t xml:space="preserve"> </w:t>
      </w:r>
      <w:proofErr w:type="spellStart"/>
      <w:r w:rsidRPr="0058266B">
        <w:rPr>
          <w:rFonts w:eastAsia="Calibri"/>
          <w:sz w:val="24"/>
          <w:szCs w:val="24"/>
        </w:rPr>
        <w:t>се</w:t>
      </w:r>
      <w:proofErr w:type="spellEnd"/>
      <w:r w:rsidRPr="0058266B">
        <w:rPr>
          <w:rFonts w:eastAsia="Calibri"/>
          <w:sz w:val="24"/>
          <w:szCs w:val="24"/>
        </w:rPr>
        <w:t xml:space="preserve"> </w:t>
      </w:r>
      <w:proofErr w:type="spellStart"/>
      <w:r w:rsidRPr="0058266B">
        <w:rPr>
          <w:rFonts w:eastAsia="Calibri"/>
          <w:sz w:val="24"/>
          <w:szCs w:val="24"/>
        </w:rPr>
        <w:t>спроводи</w:t>
      </w:r>
      <w:proofErr w:type="spellEnd"/>
      <w:r w:rsidRPr="0058266B">
        <w:rPr>
          <w:rFonts w:eastAsia="Calibri"/>
          <w:sz w:val="24"/>
          <w:szCs w:val="24"/>
        </w:rPr>
        <w:t xml:space="preserve"> </w:t>
      </w:r>
      <w:proofErr w:type="spellStart"/>
      <w:r w:rsidRPr="0058266B">
        <w:rPr>
          <w:rFonts w:eastAsia="Calibri"/>
          <w:sz w:val="24"/>
          <w:szCs w:val="24"/>
        </w:rPr>
        <w:t>коришћењем</w:t>
      </w:r>
      <w:proofErr w:type="spellEnd"/>
      <w:r w:rsidRPr="0058266B">
        <w:rPr>
          <w:rFonts w:eastAsia="Calibri"/>
          <w:sz w:val="24"/>
          <w:szCs w:val="24"/>
        </w:rPr>
        <w:t xml:space="preserve"> </w:t>
      </w:r>
      <w:proofErr w:type="spellStart"/>
      <w:r w:rsidRPr="0058266B">
        <w:rPr>
          <w:rFonts w:eastAsia="Calibri"/>
          <w:sz w:val="24"/>
          <w:szCs w:val="24"/>
        </w:rPr>
        <w:t>технички</w:t>
      </w:r>
      <w:proofErr w:type="spellEnd"/>
      <w:r w:rsidRPr="0058266B">
        <w:rPr>
          <w:rFonts w:eastAsia="Calibri"/>
          <w:sz w:val="24"/>
          <w:szCs w:val="24"/>
        </w:rPr>
        <w:t xml:space="preserve"> </w:t>
      </w:r>
      <w:proofErr w:type="spellStart"/>
      <w:r w:rsidRPr="0058266B">
        <w:rPr>
          <w:rFonts w:eastAsia="Calibri"/>
          <w:sz w:val="24"/>
          <w:szCs w:val="24"/>
        </w:rPr>
        <w:t>исправног</w:t>
      </w:r>
      <w:proofErr w:type="spellEnd"/>
      <w:r w:rsidRPr="0058266B">
        <w:rPr>
          <w:rFonts w:eastAsia="Calibri"/>
          <w:sz w:val="24"/>
          <w:szCs w:val="24"/>
        </w:rPr>
        <w:t xml:space="preserve"> </w:t>
      </w:r>
      <w:proofErr w:type="spellStart"/>
      <w:r w:rsidRPr="0058266B">
        <w:rPr>
          <w:rFonts w:eastAsia="Calibri"/>
          <w:sz w:val="24"/>
          <w:szCs w:val="24"/>
        </w:rPr>
        <w:t>алата</w:t>
      </w:r>
      <w:proofErr w:type="spellEnd"/>
      <w:r w:rsidRPr="0058266B">
        <w:rPr>
          <w:rFonts w:eastAsia="Calibri"/>
          <w:sz w:val="24"/>
          <w:szCs w:val="24"/>
        </w:rPr>
        <w:t xml:space="preserve"> и</w:t>
      </w:r>
      <w:r w:rsidRPr="0058266B">
        <w:rPr>
          <w:rFonts w:eastAsia="Calibri"/>
          <w:sz w:val="24"/>
          <w:szCs w:val="24"/>
          <w:lang w:val="sr-Cyrl-RS"/>
        </w:rPr>
        <w:t xml:space="preserve"> </w:t>
      </w:r>
      <w:proofErr w:type="spellStart"/>
      <w:r w:rsidRPr="0058266B">
        <w:rPr>
          <w:rFonts w:eastAsia="Calibri"/>
          <w:sz w:val="24"/>
          <w:szCs w:val="24"/>
        </w:rPr>
        <w:t>напајања</w:t>
      </w:r>
      <w:proofErr w:type="spellEnd"/>
      <w:r w:rsidRPr="0058266B">
        <w:rPr>
          <w:rFonts w:eastAsia="Calibri"/>
          <w:sz w:val="24"/>
          <w:szCs w:val="24"/>
        </w:rPr>
        <w:t xml:space="preserve"> </w:t>
      </w:r>
      <w:proofErr w:type="spellStart"/>
      <w:r w:rsidRPr="0058266B">
        <w:rPr>
          <w:rFonts w:eastAsia="Calibri"/>
          <w:sz w:val="24"/>
          <w:szCs w:val="24"/>
        </w:rPr>
        <w:t>са</w:t>
      </w:r>
      <w:proofErr w:type="spellEnd"/>
      <w:r w:rsidRPr="0058266B">
        <w:rPr>
          <w:rFonts w:eastAsia="Calibri"/>
          <w:sz w:val="24"/>
          <w:szCs w:val="24"/>
        </w:rPr>
        <w:t xml:space="preserve"> </w:t>
      </w:r>
      <w:proofErr w:type="spellStart"/>
      <w:r w:rsidRPr="0058266B">
        <w:rPr>
          <w:rFonts w:eastAsia="Calibri"/>
          <w:sz w:val="24"/>
          <w:szCs w:val="24"/>
        </w:rPr>
        <w:t>уземљење</w:t>
      </w:r>
      <w:proofErr w:type="spellEnd"/>
      <w:r w:rsidRPr="0058266B">
        <w:rPr>
          <w:rFonts w:eastAsia="Calibri"/>
          <w:sz w:val="24"/>
          <w:szCs w:val="24"/>
        </w:rPr>
        <w:t>.</w:t>
      </w:r>
      <w:r w:rsidRPr="0058266B">
        <w:rPr>
          <w:rFonts w:eastAsia="Calibri"/>
          <w:sz w:val="24"/>
          <w:szCs w:val="24"/>
          <w:lang w:val="sr-Cyrl-RS"/>
        </w:rPr>
        <w:t xml:space="preserve"> </w:t>
      </w:r>
      <w:r w:rsidRPr="00905F32">
        <w:rPr>
          <w:rFonts w:eastAsia="Calibri"/>
          <w:bCs/>
          <w:sz w:val="24"/>
          <w:szCs w:val="24"/>
          <w:lang w:val="sr-Cyrl-RS"/>
        </w:rPr>
        <w:t>Посебно се скреће пажња на типично остваривање продора у зидовима између</w:t>
      </w:r>
      <w:r w:rsidRPr="0058266B">
        <w:rPr>
          <w:rFonts w:eastAsia="Calibri"/>
          <w:bCs/>
          <w:sz w:val="24"/>
          <w:szCs w:val="24"/>
          <w:lang w:val="sr-Cyrl-RS"/>
        </w:rPr>
        <w:t xml:space="preserve"> </w:t>
      </w:r>
      <w:r w:rsidRPr="00905F32">
        <w:rPr>
          <w:rFonts w:eastAsia="Calibri"/>
          <w:bCs/>
          <w:sz w:val="24"/>
          <w:szCs w:val="24"/>
          <w:lang w:val="sr-Cyrl-RS"/>
        </w:rPr>
        <w:t>ходника и просторија, код магистралног одвајања каблова у просторије. У одређеном</w:t>
      </w:r>
      <w:r w:rsidRPr="0058266B">
        <w:rPr>
          <w:rFonts w:eastAsia="Calibri"/>
          <w:bCs/>
          <w:sz w:val="24"/>
          <w:szCs w:val="24"/>
          <w:lang w:val="sr-Cyrl-RS"/>
        </w:rPr>
        <w:t xml:space="preserve"> </w:t>
      </w:r>
      <w:r w:rsidRPr="00905F32">
        <w:rPr>
          <w:rFonts w:eastAsia="Calibri"/>
          <w:bCs/>
          <w:sz w:val="24"/>
          <w:szCs w:val="24"/>
          <w:lang w:val="sr-Cyrl-RS"/>
        </w:rPr>
        <w:t>броју случајева је зид за бушење приступачнији из просторије него из ходника. У том</w:t>
      </w:r>
      <w:r w:rsidRPr="0058266B">
        <w:rPr>
          <w:rFonts w:eastAsia="Calibri"/>
          <w:bCs/>
          <w:sz w:val="24"/>
          <w:szCs w:val="24"/>
          <w:lang w:val="sr-Cyrl-RS"/>
        </w:rPr>
        <w:t xml:space="preserve"> </w:t>
      </w:r>
      <w:r w:rsidRPr="00905F32">
        <w:rPr>
          <w:rFonts w:eastAsia="Calibri"/>
          <w:bCs/>
          <w:sz w:val="24"/>
          <w:szCs w:val="24"/>
          <w:lang w:val="sr-Cyrl-RS"/>
        </w:rPr>
        <w:t>случају се мора проверити и прецизно установити да се са друге стране зида не налази</w:t>
      </w:r>
      <w:r w:rsidRPr="0058266B">
        <w:rPr>
          <w:rFonts w:eastAsia="Calibri"/>
          <w:bCs/>
          <w:sz w:val="24"/>
          <w:szCs w:val="24"/>
          <w:lang w:val="sr-Cyrl-RS"/>
        </w:rPr>
        <w:t xml:space="preserve"> </w:t>
      </w:r>
      <w:r w:rsidRPr="00905F32">
        <w:rPr>
          <w:rFonts w:eastAsia="Calibri"/>
          <w:bCs/>
          <w:sz w:val="24"/>
          <w:szCs w:val="24"/>
          <w:lang w:val="sr-Cyrl-RS"/>
        </w:rPr>
        <w:t>енергетска или нека друга инсталација.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У т</w:t>
      </w:r>
      <w:r w:rsidRPr="0058266B">
        <w:rPr>
          <w:rFonts w:eastAsia="Calibri"/>
          <w:sz w:val="24"/>
          <w:szCs w:val="24"/>
          <w:lang w:val="sr-Cyrl-RS"/>
        </w:rPr>
        <w:t>о</w:t>
      </w:r>
      <w:r w:rsidRPr="00905F32">
        <w:rPr>
          <w:rFonts w:eastAsia="Calibri"/>
          <w:sz w:val="24"/>
          <w:szCs w:val="24"/>
          <w:lang w:val="sr-Cyrl-RS"/>
        </w:rPr>
        <w:t>ку радова постоје следеће опасности:</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1. опасност од преоптерећења система за напајање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2. опасност од напона индиректног додира рек ормана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3. опасност од напона индиректног додира комуникационих уређаја</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Опасност од преоптерећења је отклоњена прорачуном максималне потрошње</w:t>
      </w:r>
      <w:r w:rsidRPr="0058266B">
        <w:rPr>
          <w:rFonts w:eastAsia="Calibri"/>
          <w:sz w:val="24"/>
          <w:szCs w:val="24"/>
          <w:lang w:val="sr-Cyrl-RS"/>
        </w:rPr>
        <w:t xml:space="preserve"> </w:t>
      </w:r>
      <w:r w:rsidRPr="00905F32">
        <w:rPr>
          <w:rFonts w:eastAsia="Calibri"/>
          <w:sz w:val="24"/>
          <w:szCs w:val="24"/>
          <w:lang w:val="sr-Cyrl-RS"/>
        </w:rPr>
        <w:t>комуникационих уређаја у рек орману и увидом у карактеристике каблова и осигурача</w:t>
      </w:r>
      <w:r w:rsidRPr="0058266B">
        <w:rPr>
          <w:rFonts w:eastAsia="Calibri"/>
          <w:sz w:val="24"/>
          <w:szCs w:val="24"/>
          <w:lang w:val="sr-Cyrl-RS"/>
        </w:rPr>
        <w:t xml:space="preserve"> </w:t>
      </w:r>
      <w:r w:rsidRPr="00905F32">
        <w:rPr>
          <w:rFonts w:eastAsia="Calibri"/>
          <w:sz w:val="24"/>
          <w:szCs w:val="24"/>
          <w:lang w:val="sr-Cyrl-RS"/>
        </w:rPr>
        <w:t>прикључног места за напајање, које ће се користити за напајање комуникационе опреме.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t>Опасност од напона индиректног додира рек ормана отклоњена је додатним</w:t>
      </w:r>
      <w:r w:rsidRPr="0058266B">
        <w:rPr>
          <w:rFonts w:eastAsia="Calibri"/>
          <w:sz w:val="24"/>
          <w:szCs w:val="24"/>
          <w:lang w:val="sr-Cyrl-RS"/>
        </w:rPr>
        <w:t xml:space="preserve"> </w:t>
      </w:r>
      <w:r w:rsidRPr="00905F32">
        <w:rPr>
          <w:rFonts w:eastAsia="Calibri"/>
          <w:sz w:val="24"/>
          <w:szCs w:val="24"/>
          <w:lang w:val="sr-Cyrl-RS"/>
        </w:rPr>
        <w:t>изједначавањем потенцијала рек ормана повезивањем тачке за изједначавања потенцијала</w:t>
      </w:r>
      <w:r w:rsidRPr="0058266B">
        <w:rPr>
          <w:rFonts w:eastAsia="Calibri"/>
          <w:sz w:val="24"/>
          <w:szCs w:val="24"/>
          <w:lang w:val="sr-Cyrl-RS"/>
        </w:rPr>
        <w:t xml:space="preserve"> </w:t>
      </w:r>
      <w:r w:rsidRPr="00905F32">
        <w:rPr>
          <w:rFonts w:eastAsia="Calibri"/>
          <w:sz w:val="24"/>
          <w:szCs w:val="24"/>
          <w:lang w:val="sr-Cyrl-RS"/>
        </w:rPr>
        <w:t>рек ормана са шином за изједначавање потенцијала у разводном орману за напајање.</w:t>
      </w:r>
    </w:p>
    <w:p w:rsidR="0058266B" w:rsidRPr="00905F32" w:rsidRDefault="0058266B" w:rsidP="0058266B">
      <w:pPr>
        <w:widowControl/>
        <w:autoSpaceDE/>
        <w:autoSpaceDN/>
        <w:spacing w:before="120" w:after="60" w:line="259" w:lineRule="auto"/>
        <w:ind w:firstLine="567"/>
        <w:jc w:val="both"/>
        <w:rPr>
          <w:rFonts w:eastAsia="Calibri"/>
          <w:sz w:val="24"/>
          <w:szCs w:val="24"/>
          <w:lang w:val="sr-Cyrl-RS"/>
        </w:rPr>
      </w:pPr>
      <w:r w:rsidRPr="00905F32">
        <w:rPr>
          <w:rFonts w:eastAsia="Calibri"/>
          <w:sz w:val="24"/>
          <w:szCs w:val="24"/>
          <w:lang w:val="sr-Cyrl-RS"/>
        </w:rPr>
        <w:lastRenderedPageBreak/>
        <w:t>Опасност од напона индиректног додира комуникационих уређаја отклоњена је додатним</w:t>
      </w:r>
      <w:r w:rsidRPr="0058266B">
        <w:rPr>
          <w:rFonts w:eastAsia="Calibri"/>
          <w:sz w:val="24"/>
          <w:szCs w:val="24"/>
          <w:lang w:val="sr-Cyrl-RS"/>
        </w:rPr>
        <w:t xml:space="preserve"> </w:t>
      </w:r>
      <w:r w:rsidRPr="00905F32">
        <w:rPr>
          <w:rFonts w:eastAsia="Calibri"/>
          <w:sz w:val="24"/>
          <w:szCs w:val="24"/>
          <w:lang w:val="sr-Cyrl-RS"/>
        </w:rPr>
        <w:t>изједначавањем потенцијала металних кућишта уређаја њиховим повезивањем за тачку</w:t>
      </w:r>
      <w:r w:rsidRPr="0058266B">
        <w:rPr>
          <w:rFonts w:eastAsia="Calibri"/>
          <w:sz w:val="24"/>
          <w:szCs w:val="24"/>
          <w:lang w:val="sr-Cyrl-RS"/>
        </w:rPr>
        <w:t xml:space="preserve"> </w:t>
      </w:r>
      <w:r w:rsidRPr="00905F32">
        <w:rPr>
          <w:rFonts w:eastAsia="Calibri"/>
          <w:sz w:val="24"/>
          <w:szCs w:val="24"/>
          <w:lang w:val="sr-Cyrl-RS"/>
        </w:rPr>
        <w:t>изједначавања потенцијала у рек орману.</w:t>
      </w:r>
    </w:p>
    <w:bookmarkEnd w:id="155"/>
    <w:bookmarkEnd w:id="156"/>
    <w:p w:rsidR="0058266B" w:rsidRPr="00905F32" w:rsidRDefault="0058266B" w:rsidP="0058266B">
      <w:pPr>
        <w:widowControl/>
        <w:autoSpaceDE/>
        <w:autoSpaceDN/>
        <w:spacing w:after="160" w:line="259" w:lineRule="auto"/>
        <w:rPr>
          <w:color w:val="2E74B5"/>
          <w:sz w:val="24"/>
          <w:szCs w:val="24"/>
          <w:lang w:val="sr-Cyrl-RS"/>
        </w:rPr>
      </w:pPr>
    </w:p>
    <w:p w:rsidR="00A658C2" w:rsidRPr="00A658C2" w:rsidRDefault="00A658C2" w:rsidP="00A658C2">
      <w:pPr>
        <w:keepNext/>
        <w:keepLines/>
        <w:widowControl/>
        <w:autoSpaceDE/>
        <w:autoSpaceDN/>
        <w:spacing w:before="480" w:after="480" w:line="259" w:lineRule="auto"/>
        <w:ind w:left="720" w:hanging="720"/>
        <w:outlineLvl w:val="0"/>
        <w:rPr>
          <w:color w:val="2E74B5"/>
          <w:sz w:val="32"/>
          <w:szCs w:val="32"/>
          <w:lang w:val="sr-Cyrl-RS"/>
        </w:rPr>
      </w:pPr>
      <w:r>
        <w:rPr>
          <w:color w:val="2E74B5"/>
          <w:sz w:val="32"/>
          <w:szCs w:val="32"/>
          <w:lang w:val="sr-Cyrl-RS"/>
        </w:rPr>
        <w:t>5</w:t>
      </w:r>
      <w:r w:rsidRPr="0058266B">
        <w:rPr>
          <w:color w:val="2E74B5"/>
          <w:sz w:val="32"/>
          <w:szCs w:val="32"/>
        </w:rPr>
        <w:tab/>
      </w:r>
      <w:r>
        <w:rPr>
          <w:color w:val="2E74B5"/>
          <w:sz w:val="32"/>
          <w:szCs w:val="32"/>
          <w:lang w:val="sr-Cyrl-RS"/>
        </w:rPr>
        <w:t>ДОКУМЕНТАЦИЈА КОЈА СЕ ДОСТАЉА УЗ ПОНУДУ</w:t>
      </w:r>
    </w:p>
    <w:p w:rsidR="00A658C2" w:rsidRPr="00A658C2" w:rsidRDefault="00A658C2" w:rsidP="00A658C2">
      <w:pPr>
        <w:widowControl/>
        <w:autoSpaceDE/>
        <w:autoSpaceDN/>
        <w:spacing w:after="160" w:line="259" w:lineRule="auto"/>
        <w:jc w:val="both"/>
        <w:rPr>
          <w:sz w:val="24"/>
          <w:szCs w:val="24"/>
          <w:lang w:val="sr-Cyrl-RS"/>
        </w:rPr>
      </w:pPr>
      <w:r w:rsidRPr="00A658C2">
        <w:rPr>
          <w:sz w:val="24"/>
          <w:szCs w:val="24"/>
          <w:lang w:val="sr-Cyrl-RS"/>
        </w:rPr>
        <w:t>За опрему коју нуди, тј. за хардверске и софтверске компоненте система, понуђач мора да достави техничку документацију произвођача (каталоге, проспекте, техничке спецификације или слично). Наведена техничка документација може бити и на страном језику (енглеском) и не мора се достављати судски оверен превод, или превод на српски језик, али из ње морају бити јасно видљиви сви битни елементи и информације (техничке карактеристике и сл.) из којих се може утврдити да ли понуђена добра у потпуности одговарају захтеваним. Потребно је да понуђена добра испуњавају  све минималне техничке захтеве наведене у конкурсној документацији у делу „Технички захтеви“ поглавља 3, у супротном, понуда ће бити неприхватљива;</w:t>
      </w:r>
    </w:p>
    <w:p w:rsidR="00A658C2" w:rsidRPr="00A658C2" w:rsidRDefault="00A658C2" w:rsidP="00A658C2">
      <w:pPr>
        <w:widowControl/>
        <w:autoSpaceDE/>
        <w:autoSpaceDN/>
        <w:spacing w:after="160" w:line="259" w:lineRule="auto"/>
        <w:jc w:val="both"/>
        <w:rPr>
          <w:sz w:val="24"/>
          <w:szCs w:val="24"/>
          <w:lang w:val="sr-Cyrl-RS"/>
        </w:rPr>
      </w:pPr>
      <w:r w:rsidRPr="00A658C2">
        <w:rPr>
          <w:sz w:val="24"/>
          <w:szCs w:val="24"/>
          <w:lang w:val="sr-Cyrl-RS"/>
        </w:rPr>
        <w:t>Понуђач је у обавези да приложи на свом меморандуму „Спецификацију – опис понуђене опреме“ са ознаком модела и детаљном спецификацијом, у сладу са минимално захтеваним, и на основу које се недвосмислено може закључити да понуђена опрема одговара захтеваној опреми. Уколико понуђач не приложи спецификацију, његова понуда ће бити одбијена. Техничка спецификација може да буде на енглеском језику.</w:t>
      </w:r>
    </w:p>
    <w:p w:rsidR="00A658C2" w:rsidRPr="00A658C2" w:rsidRDefault="00A658C2" w:rsidP="00A658C2">
      <w:pPr>
        <w:widowControl/>
        <w:autoSpaceDE/>
        <w:autoSpaceDN/>
        <w:spacing w:after="160" w:line="259" w:lineRule="auto"/>
        <w:jc w:val="both"/>
        <w:rPr>
          <w:color w:val="2E74B5"/>
          <w:sz w:val="24"/>
          <w:szCs w:val="24"/>
          <w:lang w:val="sr-Cyrl-RS"/>
        </w:rPr>
      </w:pPr>
      <w:r w:rsidRPr="00A658C2">
        <w:rPr>
          <w:sz w:val="24"/>
          <w:szCs w:val="24"/>
          <w:lang w:val="sr-Cyrl-RS"/>
        </w:rPr>
        <w:t>Приложена техничка документација произвођача (каталози, проспекти, спецификације) мора бити нумерисана. Нумерација се мора унети у образац понуде. Техничка документација може бити достављена и на ЦД-у.</w:t>
      </w:r>
      <w:r w:rsidRPr="00A658C2">
        <w:rPr>
          <w:color w:val="2E74B5"/>
          <w:sz w:val="24"/>
          <w:szCs w:val="24"/>
          <w:lang w:val="sr-Cyrl-RS"/>
        </w:rPr>
        <w:t xml:space="preserve"> </w:t>
      </w:r>
    </w:p>
    <w:p w:rsidR="004D0393" w:rsidRPr="00905F32" w:rsidRDefault="004D0393" w:rsidP="004D0393">
      <w:pPr>
        <w:widowControl/>
        <w:autoSpaceDE/>
        <w:autoSpaceDN/>
        <w:spacing w:after="160" w:line="259" w:lineRule="auto"/>
        <w:rPr>
          <w:color w:val="2E74B5"/>
          <w:sz w:val="24"/>
          <w:szCs w:val="24"/>
          <w:lang w:val="sr-Cyrl-RS"/>
        </w:rPr>
      </w:pPr>
    </w:p>
    <w:p w:rsidR="002F391B" w:rsidRPr="00905F32" w:rsidRDefault="002F391B">
      <w:pPr>
        <w:rPr>
          <w:sz w:val="20"/>
          <w:szCs w:val="24"/>
          <w:lang w:val="sr-Cyrl-RS"/>
        </w:rPr>
      </w:pPr>
      <w:r w:rsidRPr="00905F32">
        <w:rPr>
          <w:sz w:val="20"/>
          <w:lang w:val="sr-Cyrl-RS"/>
        </w:rPr>
        <w:br w:type="page"/>
      </w:r>
    </w:p>
    <w:p w:rsidR="00B94C85" w:rsidRDefault="001C7E6C">
      <w:pPr>
        <w:pStyle w:val="Teloteksta"/>
        <w:ind w:left="110"/>
        <w:rPr>
          <w:sz w:val="20"/>
        </w:rPr>
      </w:pPr>
      <w:r>
        <w:rPr>
          <w:noProof/>
          <w:sz w:val="20"/>
        </w:rPr>
        <w:lastRenderedPageBreak/>
        <mc:AlternateContent>
          <mc:Choice Requires="wps">
            <w:drawing>
              <wp:inline distT="0" distB="0" distL="0" distR="0">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spacing w:line="322" w:lineRule="exact"/>
                              <w:ind w:left="211"/>
                              <w:rPr>
                                <w:b/>
                                <w:i/>
                                <w:sz w:val="28"/>
                              </w:rPr>
                            </w:pPr>
                            <w:bookmarkStart w:id="166" w:name="IV"/>
                            <w:bookmarkEnd w:id="166"/>
                            <w:r>
                              <w:rPr>
                                <w:b/>
                                <w:i/>
                                <w:sz w:val="28"/>
                              </w:rPr>
                              <w:t>IV УСЛОВИ ЗА УЧЕШЋЕ У ПОСТУПКУ ЈАВНЕ НАБАВКЕ ИЗ ЧЛ.</w:t>
                            </w:r>
                          </w:p>
                          <w:p w:rsidR="00A658C2" w:rsidRDefault="00A658C2">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rsidR="00A658C2" w:rsidRDefault="00A658C2">
                      <w:pPr>
                        <w:spacing w:line="322" w:lineRule="exact"/>
                        <w:ind w:left="211"/>
                        <w:rPr>
                          <w:b/>
                          <w:i/>
                          <w:sz w:val="28"/>
                        </w:rPr>
                      </w:pPr>
                      <w:bookmarkStart w:id="167" w:name="IV"/>
                      <w:bookmarkEnd w:id="167"/>
                      <w:r>
                        <w:rPr>
                          <w:b/>
                          <w:i/>
                          <w:sz w:val="28"/>
                        </w:rPr>
                        <w:t>IV УСЛОВИ ЗА УЧЕШЋЕ У ПОСТУПКУ ЈАВНЕ НАБАВКЕ ИЗ ЧЛ.</w:t>
                      </w:r>
                    </w:p>
                    <w:p w:rsidR="00A658C2" w:rsidRDefault="00A658C2">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rsidR="00B94C85" w:rsidRDefault="00B94C85">
      <w:pPr>
        <w:pStyle w:val="Teloteksta"/>
        <w:spacing w:before="4"/>
        <w:rPr>
          <w:sz w:val="22"/>
        </w:rPr>
      </w:pPr>
    </w:p>
    <w:p w:rsidR="00B94C85" w:rsidRDefault="00890908">
      <w:pPr>
        <w:spacing w:before="88"/>
        <w:ind w:right="520"/>
        <w:jc w:val="center"/>
        <w:rPr>
          <w:sz w:val="28"/>
        </w:rPr>
      </w:pPr>
      <w:r>
        <w:rPr>
          <w:sz w:val="28"/>
        </w:rPr>
        <w:t>ОБАВЕЗНИ УСЛОВИ</w:t>
      </w:r>
    </w:p>
    <w:p w:rsidR="00B94C85" w:rsidRDefault="00890908">
      <w:pPr>
        <w:pStyle w:val="Teloteksta"/>
        <w:ind w:left="140" w:right="656"/>
        <w:jc w:val="both"/>
        <w:rPr>
          <w:b/>
        </w:rPr>
      </w:pPr>
      <w:r>
        <w:t xml:space="preserve">У </w:t>
      </w:r>
      <w:proofErr w:type="spellStart"/>
      <w:r>
        <w:t>поступку</w:t>
      </w:r>
      <w:proofErr w:type="spellEnd"/>
      <w:r>
        <w:t xml:space="preserve"> </w:t>
      </w:r>
      <w:proofErr w:type="spellStart"/>
      <w:r>
        <w:t>предметне</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rPr>
          <w:spacing w:val="-3"/>
        </w:rPr>
        <w:t>понуђач</w:t>
      </w:r>
      <w:proofErr w:type="spellEnd"/>
      <w:r>
        <w:rPr>
          <w:spacing w:val="-3"/>
        </w:rPr>
        <w:t xml:space="preserve"> </w:t>
      </w:r>
      <w:proofErr w:type="spellStart"/>
      <w:r>
        <w:t>мора</w:t>
      </w:r>
      <w:proofErr w:type="spellEnd"/>
      <w:r>
        <w:t xml:space="preserve"> </w:t>
      </w:r>
      <w:proofErr w:type="spellStart"/>
      <w:r>
        <w:t>да</w:t>
      </w:r>
      <w:proofErr w:type="spellEnd"/>
      <w:r>
        <w:t xml:space="preserve"> </w:t>
      </w:r>
      <w:proofErr w:type="spellStart"/>
      <w:r>
        <w:t>докаже</w:t>
      </w:r>
      <w:proofErr w:type="spellEnd"/>
      <w:r>
        <w:t xml:space="preserve"> </w:t>
      </w:r>
      <w:proofErr w:type="spellStart"/>
      <w:r>
        <w:t>да</w:t>
      </w:r>
      <w:proofErr w:type="spellEnd"/>
      <w:r>
        <w:t xml:space="preserve"> </w:t>
      </w:r>
      <w:proofErr w:type="spellStart"/>
      <w:r>
        <w:t>испуњава</w:t>
      </w:r>
      <w:proofErr w:type="spellEnd"/>
      <w:r>
        <w:t xml:space="preserve"> </w:t>
      </w:r>
      <w:proofErr w:type="spellStart"/>
      <w:r>
        <w:rPr>
          <w:b/>
        </w:rPr>
        <w:t>обавезне</w:t>
      </w:r>
      <w:proofErr w:type="spellEnd"/>
      <w:r>
        <w:rPr>
          <w:b/>
        </w:rPr>
        <w:t xml:space="preserve"> </w:t>
      </w:r>
      <w:proofErr w:type="spellStart"/>
      <w:r>
        <w:rPr>
          <w:b/>
          <w:spacing w:val="-3"/>
        </w:rPr>
        <w:t>услове</w:t>
      </w:r>
      <w:proofErr w:type="spellEnd"/>
      <w:r>
        <w:rPr>
          <w:b/>
          <w:spacing w:val="-3"/>
        </w:rPr>
        <w:t xml:space="preserve"> </w:t>
      </w:r>
      <w:proofErr w:type="spellStart"/>
      <w:r>
        <w:t>за</w:t>
      </w:r>
      <w:proofErr w:type="spellEnd"/>
      <w:r>
        <w:t xml:space="preserve"> </w:t>
      </w:r>
      <w:proofErr w:type="spellStart"/>
      <w:r>
        <w:t>учешће</w:t>
      </w:r>
      <w:proofErr w:type="spellEnd"/>
      <w:r>
        <w:t xml:space="preserve">, </w:t>
      </w:r>
      <w:proofErr w:type="spellStart"/>
      <w:r>
        <w:t>дефинисане</w:t>
      </w:r>
      <w:proofErr w:type="spellEnd"/>
      <w:r>
        <w:t xml:space="preserve"> </w:t>
      </w:r>
      <w:proofErr w:type="spellStart"/>
      <w:r>
        <w:t>чл</w:t>
      </w:r>
      <w:proofErr w:type="spellEnd"/>
      <w:r>
        <w:t xml:space="preserve">. 75. ЗЈН, а </w:t>
      </w:r>
      <w:proofErr w:type="spellStart"/>
      <w:r>
        <w:t>испуњеност</w:t>
      </w:r>
      <w:proofErr w:type="spellEnd"/>
      <w:r>
        <w:t xml:space="preserve"> </w:t>
      </w:r>
      <w:proofErr w:type="spellStart"/>
      <w:r>
        <w:rPr>
          <w:b/>
        </w:rPr>
        <w:t>обавезних</w:t>
      </w:r>
      <w:proofErr w:type="spellEnd"/>
      <w:r>
        <w:rPr>
          <w:b/>
        </w:rPr>
        <w:t xml:space="preserve"> </w:t>
      </w:r>
      <w:proofErr w:type="spellStart"/>
      <w:r>
        <w:rPr>
          <w:b/>
          <w:spacing w:val="-3"/>
        </w:rPr>
        <w:t>услова</w:t>
      </w:r>
      <w:proofErr w:type="spellEnd"/>
      <w:r>
        <w:rPr>
          <w:b/>
          <w:spacing w:val="-3"/>
        </w:rPr>
        <w:t xml:space="preserve"> </w:t>
      </w:r>
      <w:proofErr w:type="spellStart"/>
      <w:r>
        <w:t>за</w:t>
      </w:r>
      <w:proofErr w:type="spellEnd"/>
      <w:r>
        <w:t xml:space="preserve"> </w:t>
      </w:r>
      <w:proofErr w:type="spellStart"/>
      <w:r>
        <w:t>учешће</w:t>
      </w:r>
      <w:proofErr w:type="spellEnd"/>
      <w:r>
        <w:t xml:space="preserve"> у </w:t>
      </w:r>
      <w:proofErr w:type="spellStart"/>
      <w:r>
        <w:t>поступку</w:t>
      </w:r>
      <w:proofErr w:type="spellEnd"/>
      <w:r>
        <w:rPr>
          <w:spacing w:val="-10"/>
        </w:rPr>
        <w:t xml:space="preserve"> </w:t>
      </w:r>
      <w:proofErr w:type="spellStart"/>
      <w:r>
        <w:t>предметне</w:t>
      </w:r>
      <w:proofErr w:type="spellEnd"/>
      <w:r>
        <w:rPr>
          <w:spacing w:val="-9"/>
        </w:rPr>
        <w:t xml:space="preserve"> </w:t>
      </w:r>
      <w:proofErr w:type="spellStart"/>
      <w:r>
        <w:t>јавне</w:t>
      </w:r>
      <w:proofErr w:type="spellEnd"/>
      <w:r>
        <w:rPr>
          <w:spacing w:val="-9"/>
        </w:rPr>
        <w:t xml:space="preserve"> </w:t>
      </w:r>
      <w:proofErr w:type="spellStart"/>
      <w:r>
        <w:t>набавке</w:t>
      </w:r>
      <w:proofErr w:type="spellEnd"/>
      <w:r>
        <w:t>,</w:t>
      </w:r>
      <w:r>
        <w:rPr>
          <w:spacing w:val="-8"/>
        </w:rPr>
        <w:t xml:space="preserve"> </w:t>
      </w:r>
      <w:proofErr w:type="spellStart"/>
      <w:r>
        <w:t>доказује</w:t>
      </w:r>
      <w:proofErr w:type="spellEnd"/>
      <w:r>
        <w:rPr>
          <w:spacing w:val="-9"/>
        </w:rPr>
        <w:t xml:space="preserve"> </w:t>
      </w:r>
      <w:proofErr w:type="spellStart"/>
      <w:r>
        <w:t>на</w:t>
      </w:r>
      <w:proofErr w:type="spellEnd"/>
      <w:r>
        <w:rPr>
          <w:spacing w:val="-9"/>
        </w:rPr>
        <w:t xml:space="preserve"> </w:t>
      </w:r>
      <w:proofErr w:type="spellStart"/>
      <w:r>
        <w:rPr>
          <w:spacing w:val="-3"/>
        </w:rPr>
        <w:t>начин</w:t>
      </w:r>
      <w:proofErr w:type="spellEnd"/>
      <w:r>
        <w:rPr>
          <w:spacing w:val="-9"/>
        </w:rPr>
        <w:t xml:space="preserve"> </w:t>
      </w:r>
      <w:proofErr w:type="spellStart"/>
      <w:r>
        <w:t>дефинисан</w:t>
      </w:r>
      <w:proofErr w:type="spellEnd"/>
      <w:r>
        <w:rPr>
          <w:spacing w:val="-9"/>
        </w:rPr>
        <w:t xml:space="preserve"> </w:t>
      </w:r>
      <w:r>
        <w:t>у</w:t>
      </w:r>
      <w:r>
        <w:rPr>
          <w:spacing w:val="-9"/>
        </w:rPr>
        <w:t xml:space="preserve"> </w:t>
      </w:r>
      <w:proofErr w:type="spellStart"/>
      <w:r>
        <w:t>следећој</w:t>
      </w:r>
      <w:proofErr w:type="spellEnd"/>
      <w:r>
        <w:rPr>
          <w:spacing w:val="-9"/>
        </w:rPr>
        <w:t xml:space="preserve"> </w:t>
      </w:r>
      <w:proofErr w:type="spellStart"/>
      <w:r>
        <w:t>табели</w:t>
      </w:r>
      <w:proofErr w:type="spellEnd"/>
      <w:r>
        <w:t>,</w:t>
      </w:r>
      <w:r>
        <w:rPr>
          <w:spacing w:val="-10"/>
        </w:rPr>
        <w:t xml:space="preserve"> </w:t>
      </w:r>
      <w:r>
        <w:rPr>
          <w:b/>
        </w:rPr>
        <w:t>и</w:t>
      </w:r>
      <w:r>
        <w:rPr>
          <w:b/>
          <w:spacing w:val="-10"/>
        </w:rPr>
        <w:t xml:space="preserve"> </w:t>
      </w:r>
      <w:proofErr w:type="spellStart"/>
      <w:r>
        <w:rPr>
          <w:b/>
        </w:rPr>
        <w:t>то</w:t>
      </w:r>
      <w:proofErr w:type="spellEnd"/>
      <w:r>
        <w:rPr>
          <w:b/>
        </w:rPr>
        <w:t>:</w:t>
      </w:r>
    </w:p>
    <w:p w:rsidR="00B94C85" w:rsidRDefault="00B94C85">
      <w:pPr>
        <w:pStyle w:val="Teloteksta"/>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rsidTr="00E97D1F">
        <w:trPr>
          <w:trHeight w:val="380"/>
        </w:trPr>
        <w:tc>
          <w:tcPr>
            <w:tcW w:w="412" w:type="dxa"/>
            <w:shd w:val="clear" w:color="auto" w:fill="C5D9F0"/>
          </w:tcPr>
          <w:p w:rsidR="00B94C85" w:rsidRPr="004E1031" w:rsidRDefault="00890908">
            <w:pPr>
              <w:pStyle w:val="TableParagraph"/>
              <w:ind w:left="77" w:right="103"/>
              <w:jc w:val="center"/>
              <w:rPr>
                <w:b/>
                <w:bCs/>
                <w:sz w:val="20"/>
              </w:rPr>
            </w:pPr>
            <w:proofErr w:type="spellStart"/>
            <w:r w:rsidRPr="004E1031">
              <w:rPr>
                <w:b/>
                <w:bCs/>
                <w:sz w:val="20"/>
              </w:rPr>
              <w:t>Р.бр</w:t>
            </w:r>
            <w:proofErr w:type="spellEnd"/>
          </w:p>
        </w:tc>
        <w:tc>
          <w:tcPr>
            <w:tcW w:w="4189" w:type="dxa"/>
            <w:shd w:val="clear" w:color="auto" w:fill="C5D9F0"/>
          </w:tcPr>
          <w:p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rsidR="00B94C85" w:rsidRPr="004E1031" w:rsidRDefault="00890908">
            <w:pPr>
              <w:pStyle w:val="TableParagraph"/>
              <w:ind w:left="731"/>
              <w:rPr>
                <w:b/>
                <w:bCs/>
                <w:sz w:val="28"/>
              </w:rPr>
            </w:pPr>
            <w:r w:rsidRPr="004E1031">
              <w:rPr>
                <w:b/>
                <w:bCs/>
                <w:sz w:val="28"/>
              </w:rPr>
              <w:t>НАЧИН ДОКАЗИВАЊА</w:t>
            </w:r>
          </w:p>
        </w:tc>
      </w:tr>
      <w:tr w:rsidR="00B94C85" w:rsidTr="00E97D1F">
        <w:trPr>
          <w:trHeight w:val="1139"/>
        </w:trPr>
        <w:tc>
          <w:tcPr>
            <w:tcW w:w="412" w:type="dxa"/>
          </w:tcPr>
          <w:p w:rsidR="00B94C85" w:rsidRDefault="00B94C85">
            <w:pPr>
              <w:pStyle w:val="TableParagraph"/>
              <w:rPr>
                <w:b/>
                <w:sz w:val="26"/>
              </w:rPr>
            </w:pPr>
          </w:p>
          <w:p w:rsidR="00B94C85" w:rsidRDefault="00B94C85">
            <w:pPr>
              <w:pStyle w:val="TableParagraph"/>
              <w:rPr>
                <w:b/>
              </w:rPr>
            </w:pPr>
          </w:p>
          <w:p w:rsidR="00B94C85" w:rsidRDefault="00890908">
            <w:pPr>
              <w:pStyle w:val="TableParagraph"/>
              <w:ind w:left="77" w:right="70"/>
              <w:jc w:val="center"/>
              <w:rPr>
                <w:sz w:val="24"/>
              </w:rPr>
            </w:pPr>
            <w:r>
              <w:rPr>
                <w:sz w:val="24"/>
              </w:rPr>
              <w:t>1.</w:t>
            </w:r>
          </w:p>
        </w:tc>
        <w:tc>
          <w:tcPr>
            <w:tcW w:w="4189" w:type="dxa"/>
          </w:tcPr>
          <w:p w:rsidR="00B94C85" w:rsidRDefault="00890908">
            <w:pPr>
              <w:pStyle w:val="TableParagraph"/>
              <w:ind w:left="107" w:right="95"/>
              <w:jc w:val="both"/>
              <w:rPr>
                <w:i/>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регистрован</w:t>
            </w:r>
            <w:proofErr w:type="spellEnd"/>
            <w:r>
              <w:rPr>
                <w:sz w:val="24"/>
              </w:rPr>
              <w:t xml:space="preserve"> </w:t>
            </w:r>
            <w:proofErr w:type="spellStart"/>
            <w:r>
              <w:rPr>
                <w:sz w:val="24"/>
              </w:rPr>
              <w:t>код</w:t>
            </w:r>
            <w:proofErr w:type="spellEnd"/>
            <w:r>
              <w:rPr>
                <w:sz w:val="24"/>
              </w:rPr>
              <w:t xml:space="preserve"> </w:t>
            </w:r>
            <w:proofErr w:type="spellStart"/>
            <w:r>
              <w:rPr>
                <w:sz w:val="24"/>
              </w:rPr>
              <w:t>надлежног</w:t>
            </w:r>
            <w:proofErr w:type="spellEnd"/>
            <w:r>
              <w:rPr>
                <w:sz w:val="24"/>
              </w:rPr>
              <w:t xml:space="preserve"> </w:t>
            </w:r>
            <w:proofErr w:type="spellStart"/>
            <w:r>
              <w:rPr>
                <w:sz w:val="24"/>
              </w:rPr>
              <w:t>органа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уписан</w:t>
            </w:r>
            <w:proofErr w:type="spellEnd"/>
            <w:r>
              <w:rPr>
                <w:sz w:val="24"/>
              </w:rPr>
              <w:t xml:space="preserve"> у </w:t>
            </w:r>
            <w:proofErr w:type="spellStart"/>
            <w:r>
              <w:rPr>
                <w:sz w:val="24"/>
              </w:rPr>
              <w:t>одговарајући</w:t>
            </w:r>
            <w:proofErr w:type="spellEnd"/>
            <w:r>
              <w:rPr>
                <w:sz w:val="24"/>
              </w:rPr>
              <w:t xml:space="preserve"> </w:t>
            </w:r>
            <w:proofErr w:type="spellStart"/>
            <w:r>
              <w:rPr>
                <w:sz w:val="24"/>
              </w:rPr>
              <w:t>регистар</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1.</w:t>
            </w:r>
          </w:p>
          <w:p w:rsidR="00B94C85" w:rsidRDefault="00890908">
            <w:pPr>
              <w:pStyle w:val="TableParagraph"/>
              <w:ind w:left="107"/>
              <w:jc w:val="both"/>
              <w:rPr>
                <w:i/>
                <w:sz w:val="24"/>
              </w:rPr>
            </w:pPr>
            <w:proofErr w:type="spellStart"/>
            <w:r>
              <w:rPr>
                <w:i/>
                <w:sz w:val="24"/>
              </w:rPr>
              <w:t>тач</w:t>
            </w:r>
            <w:proofErr w:type="spellEnd"/>
            <w:r>
              <w:rPr>
                <w:i/>
                <w:sz w:val="24"/>
              </w:rPr>
              <w:t>. 1) ЗЈН);</w:t>
            </w:r>
          </w:p>
        </w:tc>
        <w:tc>
          <w:tcPr>
            <w:tcW w:w="4416" w:type="dxa"/>
          </w:tcPr>
          <w:p w:rsidR="00B94C85" w:rsidRDefault="00890908">
            <w:pPr>
              <w:pStyle w:val="TableParagraph"/>
              <w:ind w:left="108" w:right="27"/>
              <w:rPr>
                <w:sz w:val="24"/>
              </w:rPr>
            </w:pPr>
            <w:proofErr w:type="spellStart"/>
            <w:r>
              <w:rPr>
                <w:sz w:val="24"/>
              </w:rPr>
              <w:t>Извод</w:t>
            </w:r>
            <w:proofErr w:type="spellEnd"/>
            <w:r>
              <w:rPr>
                <w:sz w:val="24"/>
              </w:rPr>
              <w:t xml:space="preserve"> </w:t>
            </w:r>
            <w:proofErr w:type="spellStart"/>
            <w:r>
              <w:rPr>
                <w:sz w:val="24"/>
              </w:rPr>
              <w:t>из</w:t>
            </w:r>
            <w:proofErr w:type="spellEnd"/>
            <w:r>
              <w:rPr>
                <w:sz w:val="24"/>
              </w:rPr>
              <w:t xml:space="preserve"> </w:t>
            </w:r>
            <w:proofErr w:type="spellStart"/>
            <w:r>
              <w:rPr>
                <w:sz w:val="24"/>
              </w:rPr>
              <w:t>регистра</w:t>
            </w:r>
            <w:proofErr w:type="spellEnd"/>
            <w:r>
              <w:rPr>
                <w:sz w:val="24"/>
              </w:rPr>
              <w:t xml:space="preserve"> </w:t>
            </w:r>
            <w:proofErr w:type="spellStart"/>
            <w:r>
              <w:rPr>
                <w:sz w:val="24"/>
              </w:rPr>
              <w:t>Агенције</w:t>
            </w:r>
            <w:proofErr w:type="spellEnd"/>
            <w:r>
              <w:rPr>
                <w:sz w:val="24"/>
              </w:rPr>
              <w:t xml:space="preserve"> </w:t>
            </w:r>
            <w:proofErr w:type="spellStart"/>
            <w:r>
              <w:rPr>
                <w:sz w:val="24"/>
              </w:rPr>
              <w:t>за</w:t>
            </w:r>
            <w:proofErr w:type="spellEnd"/>
            <w:r>
              <w:rPr>
                <w:sz w:val="24"/>
              </w:rPr>
              <w:t xml:space="preserve"> </w:t>
            </w:r>
            <w:proofErr w:type="spellStart"/>
            <w:r>
              <w:rPr>
                <w:sz w:val="24"/>
              </w:rPr>
              <w:t>привредне</w:t>
            </w:r>
            <w:proofErr w:type="spellEnd"/>
            <w:r>
              <w:rPr>
                <w:sz w:val="24"/>
              </w:rPr>
              <w:t xml:space="preserve"> </w:t>
            </w:r>
            <w:proofErr w:type="spellStart"/>
            <w:r>
              <w:rPr>
                <w:sz w:val="24"/>
              </w:rPr>
              <w:t>регистре</w:t>
            </w:r>
            <w:proofErr w:type="spellEnd"/>
          </w:p>
        </w:tc>
      </w:tr>
      <w:tr w:rsidR="00B94C85" w:rsidTr="00E97D1F">
        <w:trPr>
          <w:trHeight w:val="7728"/>
        </w:trPr>
        <w:tc>
          <w:tcPr>
            <w:tcW w:w="412" w:type="dxa"/>
          </w:tcPr>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38"/>
              </w:rPr>
            </w:pPr>
          </w:p>
          <w:p w:rsidR="00B94C85" w:rsidRDefault="00890908">
            <w:pPr>
              <w:pStyle w:val="TableParagraph"/>
              <w:spacing w:before="1"/>
              <w:ind w:left="77" w:right="70"/>
              <w:jc w:val="center"/>
              <w:rPr>
                <w:sz w:val="24"/>
              </w:rPr>
            </w:pPr>
            <w:r>
              <w:rPr>
                <w:sz w:val="24"/>
              </w:rPr>
              <w:t>2.</w:t>
            </w:r>
          </w:p>
        </w:tc>
        <w:tc>
          <w:tcPr>
            <w:tcW w:w="4189" w:type="dxa"/>
          </w:tcPr>
          <w:p w:rsidR="00B94C85" w:rsidRDefault="00B94C85">
            <w:pPr>
              <w:pStyle w:val="TableParagraph"/>
              <w:rPr>
                <w:b/>
                <w:sz w:val="24"/>
              </w:rPr>
            </w:pPr>
          </w:p>
          <w:p w:rsidR="00B94C85" w:rsidRDefault="00890908">
            <w:pPr>
              <w:pStyle w:val="TableParagraph"/>
              <w:ind w:left="107" w:right="93"/>
              <w:jc w:val="both"/>
              <w:rPr>
                <w:i/>
                <w:sz w:val="24"/>
              </w:rPr>
            </w:pPr>
            <w:proofErr w:type="spellStart"/>
            <w:r>
              <w:rPr>
                <w:sz w:val="24"/>
              </w:rPr>
              <w:t>Да</w:t>
            </w:r>
            <w:proofErr w:type="spellEnd"/>
            <w:r>
              <w:rPr>
                <w:sz w:val="24"/>
              </w:rPr>
              <w:t xml:space="preserve"> </w:t>
            </w:r>
            <w:proofErr w:type="spellStart"/>
            <w:r>
              <w:rPr>
                <w:sz w:val="24"/>
              </w:rPr>
              <w:t>он</w:t>
            </w:r>
            <w:proofErr w:type="spellEnd"/>
            <w:r>
              <w:rPr>
                <w:sz w:val="24"/>
              </w:rPr>
              <w:t xml:space="preserve"> и </w:t>
            </w:r>
            <w:proofErr w:type="spellStart"/>
            <w:r>
              <w:rPr>
                <w:sz w:val="24"/>
              </w:rPr>
              <w:t>његов</w:t>
            </w:r>
            <w:proofErr w:type="spellEnd"/>
            <w:r>
              <w:rPr>
                <w:sz w:val="24"/>
              </w:rPr>
              <w:t xml:space="preserve"> </w:t>
            </w:r>
            <w:proofErr w:type="spellStart"/>
            <w:r>
              <w:rPr>
                <w:sz w:val="24"/>
              </w:rPr>
              <w:t>законски</w:t>
            </w:r>
            <w:proofErr w:type="spellEnd"/>
            <w:r>
              <w:rPr>
                <w:sz w:val="24"/>
              </w:rPr>
              <w:t xml:space="preserve"> </w:t>
            </w:r>
            <w:proofErr w:type="spellStart"/>
            <w:r>
              <w:rPr>
                <w:sz w:val="24"/>
              </w:rPr>
              <w:t>заступник</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као</w:t>
            </w:r>
            <w:proofErr w:type="spellEnd"/>
            <w:r>
              <w:rPr>
                <w:sz w:val="24"/>
              </w:rPr>
              <w:t xml:space="preserve"> </w:t>
            </w:r>
            <w:proofErr w:type="spellStart"/>
            <w:r>
              <w:rPr>
                <w:sz w:val="24"/>
              </w:rPr>
              <w:t>члан</w:t>
            </w:r>
            <w:proofErr w:type="spellEnd"/>
            <w:r>
              <w:rPr>
                <w:sz w:val="24"/>
              </w:rPr>
              <w:t xml:space="preserve"> </w:t>
            </w:r>
            <w:proofErr w:type="spellStart"/>
            <w:r>
              <w:rPr>
                <w:sz w:val="24"/>
              </w:rPr>
              <w:t>организоване</w:t>
            </w:r>
            <w:proofErr w:type="spellEnd"/>
            <w:r>
              <w:rPr>
                <w:sz w:val="24"/>
              </w:rPr>
              <w:t xml:space="preserve"> </w:t>
            </w:r>
            <w:proofErr w:type="spellStart"/>
            <w:r>
              <w:rPr>
                <w:sz w:val="24"/>
              </w:rPr>
              <w:t>криминалне</w:t>
            </w:r>
            <w:proofErr w:type="spellEnd"/>
            <w:r>
              <w:rPr>
                <w:sz w:val="24"/>
              </w:rPr>
              <w:t xml:space="preserve"> </w:t>
            </w:r>
            <w:proofErr w:type="spellStart"/>
            <w:r>
              <w:rPr>
                <w:sz w:val="24"/>
              </w:rPr>
              <w:t>групе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w:t>
            </w:r>
            <w:r>
              <w:rPr>
                <w:spacing w:val="-18"/>
                <w:sz w:val="24"/>
              </w:rPr>
              <w:t xml:space="preserve"> </w:t>
            </w:r>
            <w:proofErr w:type="spellStart"/>
            <w:r>
              <w:rPr>
                <w:sz w:val="24"/>
              </w:rPr>
              <w:t>кривично</w:t>
            </w:r>
            <w:proofErr w:type="spellEnd"/>
            <w:r>
              <w:rPr>
                <w:spacing w:val="-18"/>
                <w:sz w:val="24"/>
              </w:rPr>
              <w:t xml:space="preserve"> </w:t>
            </w:r>
            <w:proofErr w:type="spellStart"/>
            <w:r>
              <w:rPr>
                <w:sz w:val="24"/>
              </w:rPr>
              <w:t>дело</w:t>
            </w:r>
            <w:proofErr w:type="spellEnd"/>
            <w:r>
              <w:rPr>
                <w:spacing w:val="-18"/>
                <w:sz w:val="24"/>
              </w:rPr>
              <w:t xml:space="preserve"> </w:t>
            </w:r>
            <w:proofErr w:type="spellStart"/>
            <w:r>
              <w:rPr>
                <w:sz w:val="24"/>
              </w:rPr>
              <w:t>примања</w:t>
            </w:r>
            <w:proofErr w:type="spellEnd"/>
            <w:r>
              <w:rPr>
                <w:spacing w:val="-17"/>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xml:space="preserve">. 1. </w:t>
            </w:r>
            <w:proofErr w:type="spellStart"/>
            <w:r>
              <w:rPr>
                <w:i/>
                <w:sz w:val="24"/>
              </w:rPr>
              <w:t>тач</w:t>
            </w:r>
            <w:proofErr w:type="spellEnd"/>
            <w:r>
              <w:rPr>
                <w:i/>
                <w:sz w:val="24"/>
              </w:rPr>
              <w:t>. 2)</w:t>
            </w:r>
            <w:r>
              <w:rPr>
                <w:i/>
                <w:spacing w:val="-3"/>
                <w:sz w:val="24"/>
              </w:rPr>
              <w:t xml:space="preserve"> </w:t>
            </w:r>
            <w:r>
              <w:rPr>
                <w:i/>
                <w:sz w:val="24"/>
              </w:rPr>
              <w:t>ЗЈН);</w:t>
            </w:r>
          </w:p>
        </w:tc>
        <w:tc>
          <w:tcPr>
            <w:tcW w:w="4416" w:type="dxa"/>
          </w:tcPr>
          <w:p w:rsidR="00B94C85" w:rsidRDefault="00890908">
            <w:pPr>
              <w:pStyle w:val="TableParagraph"/>
              <w:ind w:left="108" w:right="95"/>
              <w:jc w:val="both"/>
              <w:rPr>
                <w:sz w:val="24"/>
              </w:rPr>
            </w:pPr>
            <w:r>
              <w:rPr>
                <w:spacing w:val="-60"/>
                <w:sz w:val="24"/>
                <w:u w:val="thick"/>
              </w:rPr>
              <w:t xml:space="preserve"> </w:t>
            </w:r>
            <w:proofErr w:type="spellStart"/>
            <w:r>
              <w:rPr>
                <w:b/>
                <w:sz w:val="24"/>
                <w:u w:val="thick"/>
              </w:rPr>
              <w:t>Правна</w:t>
            </w:r>
            <w:proofErr w:type="spellEnd"/>
            <w:r>
              <w:rPr>
                <w:b/>
                <w:sz w:val="24"/>
                <w:u w:val="thick"/>
              </w:rPr>
              <w:t xml:space="preserve"> </w:t>
            </w:r>
            <w:proofErr w:type="spellStart"/>
            <w:r>
              <w:rPr>
                <w:b/>
                <w:sz w:val="24"/>
                <w:u w:val="thick"/>
              </w:rPr>
              <w:t>лица</w:t>
            </w:r>
            <w:proofErr w:type="spellEnd"/>
            <w:r>
              <w:rPr>
                <w:b/>
                <w:sz w:val="24"/>
                <w:u w:val="thick"/>
              </w:rPr>
              <w:t>:</w:t>
            </w:r>
            <w:r>
              <w:rPr>
                <w:b/>
                <w:sz w:val="24"/>
              </w:rPr>
              <w:t xml:space="preserve"> </w:t>
            </w:r>
            <w:r>
              <w:rPr>
                <w:sz w:val="24"/>
              </w:rPr>
              <w:t xml:space="preserve">1)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уверењe</w:t>
            </w:r>
            <w:proofErr w:type="spellEnd"/>
            <w:r>
              <w:rPr>
                <w:sz w:val="24"/>
              </w:rPr>
              <w:t xml:space="preserve"> </w:t>
            </w:r>
            <w:proofErr w:type="spellStart"/>
            <w:r>
              <w:rPr>
                <w:b/>
                <w:sz w:val="24"/>
              </w:rPr>
              <w:t>основног</w:t>
            </w:r>
            <w:proofErr w:type="spellEnd"/>
            <w:r>
              <w:rPr>
                <w:b/>
                <w:sz w:val="24"/>
              </w:rPr>
              <w:t xml:space="preserve"> </w:t>
            </w:r>
            <w:proofErr w:type="spellStart"/>
            <w:r>
              <w:rPr>
                <w:b/>
                <w:spacing w:val="-5"/>
                <w:sz w:val="24"/>
              </w:rPr>
              <w:t>суда</w:t>
            </w:r>
            <w:proofErr w:type="spellEnd"/>
            <w:r>
              <w:rPr>
                <w:b/>
                <w:spacing w:val="-18"/>
                <w:sz w:val="24"/>
              </w:rPr>
              <w:t xml:space="preserve"> </w:t>
            </w:r>
            <w:proofErr w:type="spellStart"/>
            <w:r>
              <w:rPr>
                <w:sz w:val="24"/>
              </w:rPr>
              <w:t>на</w:t>
            </w:r>
            <w:proofErr w:type="spellEnd"/>
            <w:r>
              <w:rPr>
                <w:spacing w:val="-18"/>
                <w:sz w:val="24"/>
              </w:rPr>
              <w:t xml:space="preserve"> </w:t>
            </w:r>
            <w:proofErr w:type="spellStart"/>
            <w:r>
              <w:rPr>
                <w:sz w:val="24"/>
              </w:rPr>
              <w:t>чијем</w:t>
            </w:r>
            <w:proofErr w:type="spellEnd"/>
            <w:r>
              <w:rPr>
                <w:spacing w:val="-16"/>
                <w:sz w:val="24"/>
              </w:rPr>
              <w:t xml:space="preserve"> </w:t>
            </w:r>
            <w:proofErr w:type="spellStart"/>
            <w:r>
              <w:rPr>
                <w:sz w:val="24"/>
              </w:rPr>
              <w:t>подручју</w:t>
            </w:r>
            <w:proofErr w:type="spellEnd"/>
            <w:r>
              <w:rPr>
                <w:spacing w:val="-19"/>
                <w:sz w:val="24"/>
              </w:rPr>
              <w:t xml:space="preserve"> </w:t>
            </w:r>
            <w:proofErr w:type="spellStart"/>
            <w:r>
              <w:rPr>
                <w:sz w:val="24"/>
              </w:rPr>
              <w:t>се</w:t>
            </w:r>
            <w:proofErr w:type="spellEnd"/>
            <w:r>
              <w:rPr>
                <w:spacing w:val="-18"/>
                <w:sz w:val="24"/>
              </w:rPr>
              <w:t xml:space="preserve"> </w:t>
            </w:r>
            <w:proofErr w:type="spellStart"/>
            <w:r>
              <w:rPr>
                <w:sz w:val="24"/>
              </w:rPr>
              <w:t>налази</w:t>
            </w:r>
            <w:proofErr w:type="spellEnd"/>
            <w:r>
              <w:rPr>
                <w:spacing w:val="-18"/>
                <w:sz w:val="24"/>
              </w:rPr>
              <w:t xml:space="preserve"> </w:t>
            </w:r>
            <w:proofErr w:type="spellStart"/>
            <w:r>
              <w:rPr>
                <w:sz w:val="24"/>
              </w:rPr>
              <w:t>седиште</w:t>
            </w:r>
            <w:proofErr w:type="spellEnd"/>
            <w:r>
              <w:rPr>
                <w:sz w:val="24"/>
              </w:rPr>
              <w:t xml:space="preserve"> </w:t>
            </w:r>
            <w:proofErr w:type="spellStart"/>
            <w:r>
              <w:rPr>
                <w:sz w:val="24"/>
              </w:rPr>
              <w:t>домаћег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седиште</w:t>
            </w:r>
            <w:proofErr w:type="spellEnd"/>
            <w:r>
              <w:rPr>
                <w:sz w:val="24"/>
              </w:rPr>
              <w:t xml:space="preserve"> </w:t>
            </w:r>
            <w:proofErr w:type="spellStart"/>
            <w:r>
              <w:rPr>
                <w:sz w:val="24"/>
              </w:rPr>
              <w:t>представништва</w:t>
            </w:r>
            <w:proofErr w:type="spellEnd"/>
            <w:r>
              <w:rPr>
                <w:sz w:val="24"/>
              </w:rPr>
              <w:t xml:space="preserve"> </w:t>
            </w:r>
            <w:proofErr w:type="spellStart"/>
            <w:r>
              <w:rPr>
                <w:sz w:val="24"/>
              </w:rPr>
              <w:t>или</w:t>
            </w:r>
            <w:proofErr w:type="spellEnd"/>
            <w:r>
              <w:rPr>
                <w:sz w:val="24"/>
              </w:rPr>
              <w:t xml:space="preserve"> </w:t>
            </w:r>
            <w:proofErr w:type="spellStart"/>
            <w:r>
              <w:rPr>
                <w:sz w:val="24"/>
              </w:rPr>
              <w:t>огранка</w:t>
            </w:r>
            <w:proofErr w:type="spellEnd"/>
            <w:r>
              <w:rPr>
                <w:sz w:val="24"/>
              </w:rPr>
              <w:t xml:space="preserve"> </w:t>
            </w:r>
            <w:proofErr w:type="spellStart"/>
            <w:r>
              <w:rPr>
                <w:sz w:val="24"/>
              </w:rPr>
              <w:t>страног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осуђивано</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w:t>
            </w:r>
            <w:r>
              <w:rPr>
                <w:sz w:val="24"/>
                <w:u w:val="single"/>
              </w:rPr>
              <w:t xml:space="preserve"> </w:t>
            </w:r>
            <w:proofErr w:type="spellStart"/>
            <w:r>
              <w:rPr>
                <w:sz w:val="24"/>
                <w:u w:val="single"/>
              </w:rPr>
              <w:t>Напомена</w:t>
            </w:r>
            <w:proofErr w:type="spellEnd"/>
            <w:r>
              <w:rPr>
                <w:sz w:val="24"/>
              </w:rPr>
              <w:t xml:space="preserve">: </w:t>
            </w:r>
            <w:proofErr w:type="spellStart"/>
            <w:r>
              <w:rPr>
                <w:spacing w:val="-8"/>
                <w:sz w:val="24"/>
              </w:rPr>
              <w:t>Уколико</w:t>
            </w:r>
            <w:proofErr w:type="spellEnd"/>
            <w:r>
              <w:rPr>
                <w:spacing w:val="-8"/>
                <w:sz w:val="24"/>
              </w:rPr>
              <w:t xml:space="preserve"> </w:t>
            </w:r>
            <w:proofErr w:type="spellStart"/>
            <w:r>
              <w:rPr>
                <w:sz w:val="24"/>
              </w:rPr>
              <w:t>уверење</w:t>
            </w:r>
            <w:proofErr w:type="spellEnd"/>
            <w:r>
              <w:rPr>
                <w:sz w:val="24"/>
              </w:rPr>
              <w:t xml:space="preserve"> </w:t>
            </w:r>
            <w:proofErr w:type="spellStart"/>
            <w:r>
              <w:rPr>
                <w:sz w:val="24"/>
              </w:rPr>
              <w:t>Основног</w:t>
            </w:r>
            <w:proofErr w:type="spellEnd"/>
            <w:r>
              <w:rPr>
                <w:sz w:val="24"/>
              </w:rPr>
              <w:t xml:space="preserve"> </w:t>
            </w:r>
            <w:proofErr w:type="spellStart"/>
            <w:r>
              <w:rPr>
                <w:spacing w:val="-5"/>
                <w:sz w:val="24"/>
              </w:rPr>
              <w:t>суда</w:t>
            </w:r>
            <w:proofErr w:type="spellEnd"/>
            <w:r>
              <w:rPr>
                <w:spacing w:val="-5"/>
                <w:sz w:val="24"/>
              </w:rPr>
              <w:t xml:space="preserve"> </w:t>
            </w:r>
            <w:proofErr w:type="spellStart"/>
            <w:r>
              <w:rPr>
                <w:sz w:val="24"/>
              </w:rPr>
              <w:t>не</w:t>
            </w:r>
            <w:proofErr w:type="spellEnd"/>
            <w:r>
              <w:rPr>
                <w:sz w:val="24"/>
              </w:rPr>
              <w:t xml:space="preserve"> </w:t>
            </w:r>
            <w:proofErr w:type="spellStart"/>
            <w:r>
              <w:rPr>
                <w:spacing w:val="-3"/>
                <w:sz w:val="24"/>
              </w:rPr>
              <w:t>обухвата</w:t>
            </w:r>
            <w:proofErr w:type="spellEnd"/>
            <w:r>
              <w:rPr>
                <w:spacing w:val="-3"/>
                <w:sz w:val="24"/>
              </w:rPr>
              <w:t xml:space="preserve"> </w:t>
            </w:r>
            <w:proofErr w:type="spellStart"/>
            <w:r>
              <w:rPr>
                <w:spacing w:val="-4"/>
                <w:sz w:val="24"/>
              </w:rPr>
              <w:t>податке</w:t>
            </w:r>
            <w:proofErr w:type="spellEnd"/>
            <w:r>
              <w:rPr>
                <w:spacing w:val="-4"/>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pacing w:val="-4"/>
                <w:sz w:val="24"/>
              </w:rPr>
              <w:t>која</w:t>
            </w:r>
            <w:proofErr w:type="spellEnd"/>
            <w:r>
              <w:rPr>
                <w:spacing w:val="52"/>
                <w:sz w:val="24"/>
              </w:rPr>
              <w:t xml:space="preserve"> </w:t>
            </w:r>
            <w:proofErr w:type="spellStart"/>
            <w:r>
              <w:rPr>
                <w:spacing w:val="-3"/>
                <w:sz w:val="24"/>
              </w:rPr>
              <w:t>су</w:t>
            </w:r>
            <w:proofErr w:type="spellEnd"/>
            <w:r>
              <w:rPr>
                <w:spacing w:val="-3"/>
                <w:sz w:val="24"/>
              </w:rPr>
              <w:t xml:space="preserve"> </w:t>
            </w:r>
            <w:r>
              <w:rPr>
                <w:sz w:val="24"/>
              </w:rPr>
              <w:t xml:space="preserve">у </w:t>
            </w:r>
            <w:proofErr w:type="spellStart"/>
            <w:r>
              <w:rPr>
                <w:sz w:val="24"/>
              </w:rPr>
              <w:t>надлежности</w:t>
            </w:r>
            <w:proofErr w:type="spellEnd"/>
            <w:r>
              <w:rPr>
                <w:sz w:val="24"/>
              </w:rPr>
              <w:t xml:space="preserve"> </w:t>
            </w:r>
            <w:proofErr w:type="spellStart"/>
            <w:r>
              <w:rPr>
                <w:sz w:val="24"/>
              </w:rPr>
              <w:t>редовног</w:t>
            </w:r>
            <w:proofErr w:type="spellEnd"/>
            <w:r>
              <w:rPr>
                <w:sz w:val="24"/>
              </w:rPr>
              <w:t xml:space="preserve"> </w:t>
            </w:r>
            <w:proofErr w:type="spellStart"/>
            <w:r>
              <w:rPr>
                <w:sz w:val="24"/>
              </w:rPr>
              <w:t>кривичног</w:t>
            </w:r>
            <w:proofErr w:type="spellEnd"/>
            <w:r>
              <w:rPr>
                <w:sz w:val="24"/>
              </w:rPr>
              <w:t xml:space="preserve"> </w:t>
            </w:r>
            <w:proofErr w:type="spellStart"/>
            <w:r>
              <w:rPr>
                <w:sz w:val="24"/>
              </w:rPr>
              <w:t>одељења</w:t>
            </w:r>
            <w:proofErr w:type="spellEnd"/>
            <w:r>
              <w:rPr>
                <w:sz w:val="24"/>
              </w:rPr>
              <w:t xml:space="preserve"> </w:t>
            </w:r>
            <w:proofErr w:type="spellStart"/>
            <w:r>
              <w:rPr>
                <w:sz w:val="24"/>
              </w:rPr>
              <w:t>Вишег</w:t>
            </w:r>
            <w:proofErr w:type="spellEnd"/>
            <w:r>
              <w:rPr>
                <w:sz w:val="24"/>
              </w:rPr>
              <w:t xml:space="preserve"> </w:t>
            </w:r>
            <w:proofErr w:type="spellStart"/>
            <w:r>
              <w:rPr>
                <w:spacing w:val="-4"/>
                <w:sz w:val="24"/>
              </w:rPr>
              <w:t>суда</w:t>
            </w:r>
            <w:proofErr w:type="spellEnd"/>
            <w:r>
              <w:rPr>
                <w:spacing w:val="-4"/>
                <w:sz w:val="24"/>
              </w:rPr>
              <w:t xml:space="preserve">, </w:t>
            </w:r>
            <w:proofErr w:type="spellStart"/>
            <w:r>
              <w:rPr>
                <w:sz w:val="24"/>
              </w:rPr>
              <w:t>потребно</w:t>
            </w:r>
            <w:proofErr w:type="spellEnd"/>
            <w:r>
              <w:rPr>
                <w:sz w:val="24"/>
              </w:rPr>
              <w:t xml:space="preserve"> </w:t>
            </w:r>
            <w:proofErr w:type="spellStart"/>
            <w:r>
              <w:rPr>
                <w:sz w:val="24"/>
              </w:rPr>
              <w:t>је</w:t>
            </w:r>
            <w:proofErr w:type="spellEnd"/>
            <w:r>
              <w:rPr>
                <w:sz w:val="24"/>
              </w:rPr>
              <w:t xml:space="preserve"> </w:t>
            </w:r>
            <w:proofErr w:type="spellStart"/>
            <w:r>
              <w:rPr>
                <w:sz w:val="24"/>
              </w:rPr>
              <w:t>поред</w:t>
            </w:r>
            <w:proofErr w:type="spellEnd"/>
            <w:r>
              <w:rPr>
                <w:sz w:val="24"/>
              </w:rPr>
              <w:t xml:space="preserve"> </w:t>
            </w:r>
            <w:proofErr w:type="spellStart"/>
            <w:r>
              <w:rPr>
                <w:sz w:val="24"/>
              </w:rPr>
              <w:t>уверења</w:t>
            </w:r>
            <w:proofErr w:type="spellEnd"/>
            <w:r>
              <w:rPr>
                <w:sz w:val="24"/>
              </w:rPr>
              <w:t xml:space="preserve"> </w:t>
            </w:r>
            <w:proofErr w:type="spellStart"/>
            <w:r>
              <w:rPr>
                <w:sz w:val="24"/>
              </w:rPr>
              <w:t>Основног</w:t>
            </w:r>
            <w:proofErr w:type="spellEnd"/>
            <w:r>
              <w:rPr>
                <w:sz w:val="24"/>
              </w:rPr>
              <w:t xml:space="preserve"> </w:t>
            </w:r>
            <w:proofErr w:type="spellStart"/>
            <w:r>
              <w:rPr>
                <w:spacing w:val="-5"/>
                <w:sz w:val="24"/>
              </w:rPr>
              <w:t>суда</w:t>
            </w:r>
            <w:proofErr w:type="spellEnd"/>
            <w:r>
              <w:rPr>
                <w:spacing w:val="-5"/>
                <w:sz w:val="24"/>
              </w:rPr>
              <w:t xml:space="preserve"> </w:t>
            </w:r>
            <w:proofErr w:type="spellStart"/>
            <w:r>
              <w:rPr>
                <w:sz w:val="24"/>
              </w:rPr>
              <w:t>доставити</w:t>
            </w:r>
            <w:proofErr w:type="spellEnd"/>
            <w:r>
              <w:rPr>
                <w:sz w:val="24"/>
                <w:u w:val="thick"/>
              </w:rPr>
              <w:t xml:space="preserve"> </w:t>
            </w:r>
            <w:r>
              <w:rPr>
                <w:b/>
                <w:sz w:val="24"/>
                <w:u w:val="thick"/>
              </w:rPr>
              <w:t>И</w:t>
            </w:r>
            <w:r>
              <w:rPr>
                <w:b/>
                <w:sz w:val="24"/>
              </w:rPr>
              <w:t xml:space="preserve"> УВЕРЕЊЕ ВИШЕГ </w:t>
            </w:r>
            <w:r>
              <w:rPr>
                <w:b/>
                <w:spacing w:val="-7"/>
                <w:sz w:val="24"/>
              </w:rPr>
              <w:t xml:space="preserve">СУДА </w:t>
            </w:r>
            <w:proofErr w:type="spellStart"/>
            <w:r>
              <w:rPr>
                <w:sz w:val="24"/>
              </w:rPr>
              <w:t>на</w:t>
            </w:r>
            <w:proofErr w:type="spellEnd"/>
            <w:r>
              <w:rPr>
                <w:sz w:val="24"/>
              </w:rPr>
              <w:t xml:space="preserve"> </w:t>
            </w:r>
            <w:proofErr w:type="spellStart"/>
            <w:r>
              <w:rPr>
                <w:sz w:val="24"/>
              </w:rPr>
              <w:t>чијем</w:t>
            </w:r>
            <w:proofErr w:type="spellEnd"/>
            <w:r>
              <w:rPr>
                <w:sz w:val="24"/>
              </w:rPr>
              <w:t xml:space="preserve"> </w:t>
            </w:r>
            <w:proofErr w:type="spellStart"/>
            <w:r>
              <w:rPr>
                <w:sz w:val="24"/>
              </w:rPr>
              <w:t>подручју</w:t>
            </w:r>
            <w:proofErr w:type="spellEnd"/>
            <w:r>
              <w:rPr>
                <w:sz w:val="24"/>
              </w:rPr>
              <w:t xml:space="preserve"> </w:t>
            </w:r>
            <w:proofErr w:type="spellStart"/>
            <w:r>
              <w:rPr>
                <w:sz w:val="24"/>
              </w:rPr>
              <w:t>је</w:t>
            </w:r>
            <w:proofErr w:type="spellEnd"/>
            <w:r>
              <w:rPr>
                <w:sz w:val="24"/>
              </w:rPr>
              <w:t xml:space="preserve"> </w:t>
            </w:r>
            <w:proofErr w:type="spellStart"/>
            <w:r>
              <w:rPr>
                <w:sz w:val="24"/>
              </w:rPr>
              <w:t>седиште</w:t>
            </w:r>
            <w:proofErr w:type="spellEnd"/>
            <w:r>
              <w:rPr>
                <w:sz w:val="24"/>
              </w:rPr>
              <w:t xml:space="preserve"> </w:t>
            </w:r>
            <w:proofErr w:type="spellStart"/>
            <w:r>
              <w:rPr>
                <w:sz w:val="24"/>
              </w:rPr>
              <w:t>домаћег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седиште</w:t>
            </w:r>
            <w:proofErr w:type="spellEnd"/>
            <w:r>
              <w:rPr>
                <w:sz w:val="24"/>
              </w:rPr>
              <w:t xml:space="preserve"> </w:t>
            </w:r>
            <w:proofErr w:type="spellStart"/>
            <w:r>
              <w:rPr>
                <w:sz w:val="24"/>
              </w:rPr>
              <w:t>представништва</w:t>
            </w:r>
            <w:proofErr w:type="spellEnd"/>
            <w:r>
              <w:rPr>
                <w:sz w:val="24"/>
              </w:rPr>
              <w:t xml:space="preserve"> </w:t>
            </w:r>
            <w:proofErr w:type="spellStart"/>
            <w:r>
              <w:rPr>
                <w:sz w:val="24"/>
              </w:rPr>
              <w:t>или</w:t>
            </w:r>
            <w:proofErr w:type="spellEnd"/>
            <w:r>
              <w:rPr>
                <w:sz w:val="24"/>
              </w:rPr>
              <w:t xml:space="preserve"> </w:t>
            </w:r>
            <w:proofErr w:type="spellStart"/>
            <w:r>
              <w:rPr>
                <w:sz w:val="24"/>
              </w:rPr>
              <w:t>огранка</w:t>
            </w:r>
            <w:proofErr w:type="spellEnd"/>
            <w:r>
              <w:rPr>
                <w:sz w:val="24"/>
              </w:rPr>
              <w:t xml:space="preserve"> </w:t>
            </w:r>
            <w:proofErr w:type="spellStart"/>
            <w:r>
              <w:rPr>
                <w:sz w:val="24"/>
              </w:rPr>
              <w:t>страног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pacing w:val="-4"/>
                <w:sz w:val="24"/>
              </w:rPr>
              <w:t>којом</w:t>
            </w:r>
            <w:proofErr w:type="spellEnd"/>
            <w:r>
              <w:rPr>
                <w:spacing w:val="-4"/>
                <w:sz w:val="24"/>
              </w:rPr>
              <w:t xml:space="preserve"> </w:t>
            </w:r>
            <w:proofErr w:type="spellStart"/>
            <w:r>
              <w:rPr>
                <w:sz w:val="24"/>
              </w:rPr>
              <w:t>се</w:t>
            </w:r>
            <w:proofErr w:type="spellEnd"/>
            <w:r>
              <w:rPr>
                <w:spacing w:val="-25"/>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осуђивано</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и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мита</w:t>
            </w:r>
            <w:proofErr w:type="spellEnd"/>
            <w:r>
              <w:rPr>
                <w:sz w:val="24"/>
              </w:rPr>
              <w:t xml:space="preserve">; 2)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b/>
                <w:sz w:val="24"/>
              </w:rPr>
              <w:t>Посебног</w:t>
            </w:r>
            <w:proofErr w:type="spellEnd"/>
            <w:r>
              <w:rPr>
                <w:b/>
                <w:sz w:val="24"/>
              </w:rPr>
              <w:t xml:space="preserve"> </w:t>
            </w:r>
            <w:proofErr w:type="spellStart"/>
            <w:r>
              <w:rPr>
                <w:b/>
                <w:sz w:val="24"/>
              </w:rPr>
              <w:t>одељења</w:t>
            </w:r>
            <w:proofErr w:type="spellEnd"/>
            <w:r>
              <w:rPr>
                <w:b/>
                <w:sz w:val="24"/>
              </w:rPr>
              <w:t xml:space="preserve"> </w:t>
            </w:r>
            <w:proofErr w:type="spellStart"/>
            <w:r>
              <w:rPr>
                <w:b/>
                <w:sz w:val="24"/>
              </w:rPr>
              <w:t>за</w:t>
            </w:r>
            <w:proofErr w:type="spellEnd"/>
            <w:r>
              <w:rPr>
                <w:b/>
                <w:sz w:val="24"/>
              </w:rPr>
              <w:t xml:space="preserve"> </w:t>
            </w:r>
            <w:proofErr w:type="spellStart"/>
            <w:r>
              <w:rPr>
                <w:b/>
                <w:sz w:val="24"/>
              </w:rPr>
              <w:t>организовани</w:t>
            </w:r>
            <w:proofErr w:type="spellEnd"/>
            <w:r>
              <w:rPr>
                <w:b/>
                <w:sz w:val="24"/>
              </w:rPr>
              <w:t xml:space="preserve"> </w:t>
            </w:r>
            <w:proofErr w:type="spellStart"/>
            <w:r>
              <w:rPr>
                <w:b/>
                <w:sz w:val="24"/>
              </w:rPr>
              <w:t>криминал</w:t>
            </w:r>
            <w:proofErr w:type="spellEnd"/>
            <w:r>
              <w:rPr>
                <w:b/>
                <w:sz w:val="24"/>
              </w:rPr>
              <w:t xml:space="preserve"> </w:t>
            </w:r>
            <w:proofErr w:type="spellStart"/>
            <w:r>
              <w:rPr>
                <w:b/>
                <w:sz w:val="24"/>
              </w:rPr>
              <w:t>Вишег</w:t>
            </w:r>
            <w:proofErr w:type="spellEnd"/>
            <w:r>
              <w:rPr>
                <w:b/>
                <w:sz w:val="24"/>
              </w:rPr>
              <w:t xml:space="preserve">    </w:t>
            </w:r>
            <w:proofErr w:type="spellStart"/>
            <w:r>
              <w:rPr>
                <w:b/>
                <w:spacing w:val="-5"/>
                <w:sz w:val="24"/>
              </w:rPr>
              <w:t>суда</w:t>
            </w:r>
            <w:proofErr w:type="spellEnd"/>
            <w:r>
              <w:rPr>
                <w:b/>
                <w:spacing w:val="-5"/>
                <w:sz w:val="24"/>
              </w:rPr>
              <w:t xml:space="preserve">    </w:t>
            </w:r>
            <w:r>
              <w:rPr>
                <w:b/>
                <w:sz w:val="24"/>
              </w:rPr>
              <w:t xml:space="preserve">у    </w:t>
            </w:r>
            <w:proofErr w:type="spellStart"/>
            <w:r>
              <w:rPr>
                <w:b/>
                <w:sz w:val="24"/>
              </w:rPr>
              <w:t>Београду</w:t>
            </w:r>
            <w:proofErr w:type="spellEnd"/>
            <w:r>
              <w:rPr>
                <w:sz w:val="24"/>
              </w:rPr>
              <w:t xml:space="preserve">,    </w:t>
            </w:r>
            <w:proofErr w:type="spellStart"/>
            <w:r>
              <w:rPr>
                <w:spacing w:val="-3"/>
                <w:sz w:val="24"/>
              </w:rPr>
              <w:t>којим</w:t>
            </w:r>
            <w:proofErr w:type="spellEnd"/>
            <w:r>
              <w:rPr>
                <w:spacing w:val="-3"/>
                <w:sz w:val="24"/>
              </w:rPr>
              <w:t xml:space="preserve"> </w:t>
            </w:r>
            <w:r>
              <w:rPr>
                <w:spacing w:val="11"/>
                <w:sz w:val="24"/>
              </w:rPr>
              <w:t xml:space="preserve"> </w:t>
            </w:r>
            <w:proofErr w:type="spellStart"/>
            <w:r>
              <w:rPr>
                <w:sz w:val="24"/>
              </w:rPr>
              <w:t>се</w:t>
            </w:r>
            <w:proofErr w:type="spellEnd"/>
          </w:p>
          <w:p w:rsidR="00B94C85" w:rsidRDefault="00890908">
            <w:pPr>
              <w:pStyle w:val="TableParagraph"/>
              <w:spacing w:before="1" w:line="255" w:lineRule="exact"/>
              <w:ind w:left="108"/>
              <w:jc w:val="both"/>
              <w:rPr>
                <w:sz w:val="24"/>
              </w:rPr>
            </w:pP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pacing w:val="-31"/>
                <w:sz w:val="24"/>
              </w:rPr>
              <w:t xml:space="preserve"> </w:t>
            </w:r>
            <w:proofErr w:type="spellStart"/>
            <w:r>
              <w:rPr>
                <w:sz w:val="24"/>
              </w:rPr>
              <w:t>осуђивано</w:t>
            </w:r>
            <w:proofErr w:type="spellEnd"/>
          </w:p>
        </w:tc>
      </w:tr>
    </w:tbl>
    <w:p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rsidTr="00E97D1F">
        <w:trPr>
          <w:trHeight w:val="8280"/>
        </w:trPr>
        <w:tc>
          <w:tcPr>
            <w:tcW w:w="593" w:type="dxa"/>
          </w:tcPr>
          <w:p w:rsidR="00B94C85" w:rsidRDefault="00B94C85">
            <w:pPr>
              <w:pStyle w:val="TableParagraph"/>
              <w:rPr>
                <w:sz w:val="24"/>
              </w:rPr>
            </w:pPr>
          </w:p>
        </w:tc>
        <w:tc>
          <w:tcPr>
            <w:tcW w:w="4072" w:type="dxa"/>
          </w:tcPr>
          <w:p w:rsidR="00B94C85" w:rsidRDefault="00B94C85">
            <w:pPr>
              <w:pStyle w:val="TableParagraph"/>
              <w:rPr>
                <w:sz w:val="24"/>
              </w:rPr>
            </w:pPr>
          </w:p>
        </w:tc>
        <w:tc>
          <w:tcPr>
            <w:tcW w:w="4352" w:type="dxa"/>
          </w:tcPr>
          <w:p w:rsidR="00B94C85" w:rsidRDefault="00890908">
            <w:pPr>
              <w:pStyle w:val="TableParagraph"/>
              <w:ind w:left="108" w:right="96"/>
              <w:jc w:val="both"/>
              <w:rPr>
                <w:sz w:val="24"/>
              </w:rPr>
            </w:pP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pacing w:val="-38"/>
                <w:sz w:val="24"/>
              </w:rPr>
              <w:t xml:space="preserve"> </w:t>
            </w:r>
            <w:proofErr w:type="spellStart"/>
            <w:r>
              <w:rPr>
                <w:sz w:val="24"/>
              </w:rPr>
              <w:t>организованог</w:t>
            </w:r>
            <w:proofErr w:type="spellEnd"/>
            <w:r>
              <w:rPr>
                <w:sz w:val="24"/>
              </w:rPr>
              <w:t xml:space="preserve"> </w:t>
            </w:r>
            <w:proofErr w:type="spellStart"/>
            <w:r>
              <w:rPr>
                <w:sz w:val="24"/>
              </w:rPr>
              <w:t>криминала</w:t>
            </w:r>
            <w:proofErr w:type="spellEnd"/>
            <w:r>
              <w:rPr>
                <w:sz w:val="24"/>
              </w:rPr>
              <w:t xml:space="preserve">; 3)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уверење</w:t>
            </w:r>
            <w:proofErr w:type="spellEnd"/>
            <w:r>
              <w:rPr>
                <w:sz w:val="24"/>
              </w:rPr>
              <w:t xml:space="preserve"> </w:t>
            </w:r>
            <w:proofErr w:type="spellStart"/>
            <w:r>
              <w:rPr>
                <w:b/>
                <w:sz w:val="24"/>
              </w:rPr>
              <w:t>надлежне</w:t>
            </w:r>
            <w:proofErr w:type="spellEnd"/>
            <w:r>
              <w:rPr>
                <w:b/>
                <w:sz w:val="24"/>
              </w:rPr>
              <w:t xml:space="preserve"> </w:t>
            </w:r>
            <w:proofErr w:type="spellStart"/>
            <w:r>
              <w:rPr>
                <w:b/>
                <w:sz w:val="24"/>
              </w:rPr>
              <w:t>полицијске</w:t>
            </w:r>
            <w:proofErr w:type="spellEnd"/>
            <w:r>
              <w:rPr>
                <w:b/>
                <w:sz w:val="24"/>
              </w:rPr>
              <w:t xml:space="preserve"> </w:t>
            </w:r>
            <w:proofErr w:type="spellStart"/>
            <w:r>
              <w:rPr>
                <w:b/>
                <w:sz w:val="24"/>
              </w:rPr>
              <w:t>управе</w:t>
            </w:r>
            <w:proofErr w:type="spellEnd"/>
            <w:r>
              <w:rPr>
                <w:b/>
                <w:sz w:val="24"/>
              </w:rPr>
              <w:t xml:space="preserve"> МУП-а</w:t>
            </w:r>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законски</w:t>
            </w:r>
            <w:proofErr w:type="spellEnd"/>
            <w:r>
              <w:rPr>
                <w:sz w:val="24"/>
              </w:rPr>
              <w:t xml:space="preserve"> </w:t>
            </w:r>
            <w:proofErr w:type="spellStart"/>
            <w:r>
              <w:rPr>
                <w:sz w:val="24"/>
              </w:rPr>
              <w:t>заступник</w:t>
            </w:r>
            <w:proofErr w:type="spellEnd"/>
            <w:r>
              <w:rPr>
                <w:sz w:val="24"/>
              </w:rPr>
              <w:t xml:space="preserve"> </w:t>
            </w:r>
            <w:proofErr w:type="spellStart"/>
            <w:r>
              <w:rPr>
                <w:sz w:val="24"/>
              </w:rPr>
              <w:t>понуђача</w:t>
            </w:r>
            <w:proofErr w:type="spellEnd"/>
            <w:r>
              <w:rPr>
                <w:spacing w:val="-11"/>
                <w:sz w:val="24"/>
              </w:rPr>
              <w:t xml:space="preserve"> </w:t>
            </w:r>
            <w:proofErr w:type="spellStart"/>
            <w:r>
              <w:rPr>
                <w:sz w:val="24"/>
              </w:rPr>
              <w:t>није</w:t>
            </w:r>
            <w:proofErr w:type="spellEnd"/>
            <w:r>
              <w:rPr>
                <w:spacing w:val="-10"/>
                <w:sz w:val="24"/>
              </w:rPr>
              <w:t xml:space="preserve"> </w:t>
            </w:r>
            <w:proofErr w:type="spellStart"/>
            <w:r>
              <w:rPr>
                <w:sz w:val="24"/>
              </w:rPr>
              <w:t>осуђиван</w:t>
            </w:r>
            <w:proofErr w:type="spellEnd"/>
            <w:r>
              <w:rPr>
                <w:spacing w:val="-10"/>
                <w:sz w:val="24"/>
              </w:rPr>
              <w:t xml:space="preserve"> </w:t>
            </w:r>
            <w:proofErr w:type="spellStart"/>
            <w:r>
              <w:rPr>
                <w:sz w:val="24"/>
              </w:rPr>
              <w:t>за</w:t>
            </w:r>
            <w:proofErr w:type="spellEnd"/>
            <w:r>
              <w:rPr>
                <w:spacing w:val="-9"/>
                <w:sz w:val="24"/>
              </w:rPr>
              <w:t xml:space="preserve"> </w:t>
            </w:r>
            <w:proofErr w:type="spellStart"/>
            <w:r>
              <w:rPr>
                <w:sz w:val="24"/>
              </w:rPr>
              <w:t>кривична</w:t>
            </w:r>
            <w:proofErr w:type="spellEnd"/>
            <w:r>
              <w:rPr>
                <w:spacing w:val="-10"/>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и </w:t>
            </w:r>
            <w:proofErr w:type="spellStart"/>
            <w:r>
              <w:rPr>
                <w:spacing w:val="-4"/>
                <w:sz w:val="24"/>
              </w:rPr>
              <w:t>неко</w:t>
            </w:r>
            <w:proofErr w:type="spellEnd"/>
            <w:r>
              <w:rPr>
                <w:spacing w:val="-4"/>
                <w:sz w:val="24"/>
              </w:rPr>
              <w:t xml:space="preserve"> </w:t>
            </w:r>
            <w:proofErr w:type="spellStart"/>
            <w:r>
              <w:rPr>
                <w:spacing w:val="-3"/>
                <w:sz w:val="24"/>
              </w:rPr>
              <w:t>од</w:t>
            </w:r>
            <w:proofErr w:type="spellEnd"/>
            <w:r>
              <w:rPr>
                <w:spacing w:val="-3"/>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организованог</w:t>
            </w:r>
            <w:proofErr w:type="spellEnd"/>
            <w:r>
              <w:rPr>
                <w:sz w:val="24"/>
              </w:rPr>
              <w:t xml:space="preserve"> </w:t>
            </w:r>
            <w:proofErr w:type="spellStart"/>
            <w:r>
              <w:rPr>
                <w:sz w:val="24"/>
              </w:rPr>
              <w:t>криминала</w:t>
            </w:r>
            <w:proofErr w:type="spellEnd"/>
            <w:r>
              <w:rPr>
                <w:sz w:val="24"/>
              </w:rPr>
              <w:t xml:space="preserve"> (</w:t>
            </w:r>
            <w:proofErr w:type="spellStart"/>
            <w:r>
              <w:rPr>
                <w:sz w:val="24"/>
              </w:rPr>
              <w:t>захтев</w:t>
            </w:r>
            <w:proofErr w:type="spellEnd"/>
            <w:r>
              <w:rPr>
                <w:sz w:val="24"/>
              </w:rPr>
              <w:t xml:space="preserve"> </w:t>
            </w:r>
            <w:proofErr w:type="spellStart"/>
            <w:r>
              <w:rPr>
                <w:sz w:val="24"/>
              </w:rPr>
              <w:t>се</w:t>
            </w:r>
            <w:proofErr w:type="spellEnd"/>
            <w:r>
              <w:rPr>
                <w:sz w:val="24"/>
              </w:rPr>
              <w:t xml:space="preserve"> </w:t>
            </w:r>
            <w:proofErr w:type="spellStart"/>
            <w:r>
              <w:rPr>
                <w:spacing w:val="-3"/>
                <w:sz w:val="24"/>
              </w:rPr>
              <w:t>може</w:t>
            </w:r>
            <w:proofErr w:type="spellEnd"/>
            <w:r>
              <w:rPr>
                <w:spacing w:val="-3"/>
                <w:sz w:val="24"/>
              </w:rPr>
              <w:t xml:space="preserve"> </w:t>
            </w:r>
            <w:proofErr w:type="spellStart"/>
            <w:r>
              <w:rPr>
                <w:sz w:val="24"/>
              </w:rPr>
              <w:t>поднети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рођења</w:t>
            </w:r>
            <w:proofErr w:type="spellEnd"/>
            <w:r>
              <w:rPr>
                <w:sz w:val="24"/>
              </w:rPr>
              <w:t xml:space="preserve"> </w:t>
            </w:r>
            <w:proofErr w:type="spellStart"/>
            <w:r>
              <w:rPr>
                <w:sz w:val="24"/>
              </w:rPr>
              <w:t>или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пребивалишта</w:t>
            </w:r>
            <w:proofErr w:type="spellEnd"/>
            <w:r>
              <w:rPr>
                <w:sz w:val="24"/>
              </w:rPr>
              <w:t xml:space="preserve"> </w:t>
            </w:r>
            <w:proofErr w:type="spellStart"/>
            <w:r>
              <w:rPr>
                <w:spacing w:val="-3"/>
                <w:sz w:val="24"/>
              </w:rPr>
              <w:t>законског</w:t>
            </w:r>
            <w:proofErr w:type="spellEnd"/>
            <w:r>
              <w:rPr>
                <w:spacing w:val="-3"/>
                <w:sz w:val="24"/>
              </w:rPr>
              <w:t xml:space="preserve"> </w:t>
            </w:r>
            <w:proofErr w:type="spellStart"/>
            <w:r>
              <w:rPr>
                <w:sz w:val="24"/>
              </w:rPr>
              <w:t>заступника</w:t>
            </w:r>
            <w:proofErr w:type="spellEnd"/>
            <w:r>
              <w:rPr>
                <w:sz w:val="24"/>
              </w:rPr>
              <w:t xml:space="preserve">). </w:t>
            </w:r>
            <w:proofErr w:type="spellStart"/>
            <w:r>
              <w:rPr>
                <w:spacing w:val="-8"/>
                <w:sz w:val="24"/>
              </w:rPr>
              <w:t>Уколико</w:t>
            </w:r>
            <w:proofErr w:type="spellEnd"/>
            <w:r>
              <w:rPr>
                <w:spacing w:val="-8"/>
                <w:sz w:val="24"/>
              </w:rPr>
              <w:t xml:space="preserve"> </w:t>
            </w:r>
            <w:proofErr w:type="spellStart"/>
            <w:r>
              <w:rPr>
                <w:sz w:val="24"/>
              </w:rPr>
              <w:t>понуђач</w:t>
            </w:r>
            <w:proofErr w:type="spellEnd"/>
            <w:r>
              <w:rPr>
                <w:sz w:val="24"/>
              </w:rPr>
              <w:t xml:space="preserve"> </w:t>
            </w:r>
            <w:proofErr w:type="spellStart"/>
            <w:r>
              <w:rPr>
                <w:sz w:val="24"/>
              </w:rPr>
              <w:t>има</w:t>
            </w:r>
            <w:proofErr w:type="spellEnd"/>
            <w:r>
              <w:rPr>
                <w:sz w:val="24"/>
              </w:rPr>
              <w:t xml:space="preserve"> </w:t>
            </w:r>
            <w:proofErr w:type="spellStart"/>
            <w:r>
              <w:rPr>
                <w:sz w:val="24"/>
              </w:rPr>
              <w:t>више</w:t>
            </w:r>
            <w:proofErr w:type="spellEnd"/>
            <w:r>
              <w:rPr>
                <w:sz w:val="24"/>
              </w:rPr>
              <w:t xml:space="preserve"> </w:t>
            </w:r>
            <w:proofErr w:type="spellStart"/>
            <w:r>
              <w:rPr>
                <w:sz w:val="24"/>
              </w:rPr>
              <w:t>законских</w:t>
            </w:r>
            <w:proofErr w:type="spellEnd"/>
            <w:r>
              <w:rPr>
                <w:sz w:val="24"/>
              </w:rPr>
              <w:t xml:space="preserve"> </w:t>
            </w:r>
            <w:proofErr w:type="spellStart"/>
            <w:r>
              <w:rPr>
                <w:sz w:val="24"/>
              </w:rPr>
              <w:t>заступника</w:t>
            </w:r>
            <w:proofErr w:type="spellEnd"/>
            <w:r>
              <w:rPr>
                <w:sz w:val="24"/>
              </w:rPr>
              <w:t xml:space="preserve"> </w:t>
            </w:r>
            <w:proofErr w:type="spellStart"/>
            <w:r>
              <w:rPr>
                <w:sz w:val="24"/>
              </w:rPr>
              <w:t>дужан</w:t>
            </w:r>
            <w:proofErr w:type="spellEnd"/>
            <w:r>
              <w:rPr>
                <w:sz w:val="24"/>
              </w:rPr>
              <w:t xml:space="preserve"> </w:t>
            </w:r>
            <w:proofErr w:type="spellStart"/>
            <w:r>
              <w:rPr>
                <w:sz w:val="24"/>
              </w:rPr>
              <w:t>је</w:t>
            </w:r>
            <w:proofErr w:type="spellEnd"/>
            <w:r>
              <w:rPr>
                <w:sz w:val="24"/>
              </w:rPr>
              <w:t xml:space="preserve"> </w:t>
            </w:r>
            <w:proofErr w:type="spellStart"/>
            <w:r>
              <w:rPr>
                <w:spacing w:val="-8"/>
                <w:sz w:val="24"/>
              </w:rPr>
              <w:t>да</w:t>
            </w:r>
            <w:proofErr w:type="spellEnd"/>
            <w:r>
              <w:rPr>
                <w:spacing w:val="-8"/>
                <w:sz w:val="24"/>
              </w:rPr>
              <w:t xml:space="preserve"> </w:t>
            </w:r>
            <w:proofErr w:type="spellStart"/>
            <w:r>
              <w:rPr>
                <w:sz w:val="24"/>
              </w:rPr>
              <w:t>достави</w:t>
            </w:r>
            <w:proofErr w:type="spellEnd"/>
            <w:r>
              <w:rPr>
                <w:sz w:val="24"/>
              </w:rPr>
              <w:t xml:space="preserve"> </w:t>
            </w:r>
            <w:proofErr w:type="spellStart"/>
            <w:r>
              <w:rPr>
                <w:sz w:val="24"/>
              </w:rPr>
              <w:t>доказ</w:t>
            </w:r>
            <w:proofErr w:type="spellEnd"/>
            <w:r>
              <w:rPr>
                <w:sz w:val="24"/>
              </w:rPr>
              <w:t xml:space="preserve"> </w:t>
            </w:r>
            <w:proofErr w:type="spellStart"/>
            <w:r>
              <w:rPr>
                <w:sz w:val="24"/>
              </w:rPr>
              <w:t>за</w:t>
            </w:r>
            <w:proofErr w:type="spellEnd"/>
            <w:r>
              <w:rPr>
                <w:sz w:val="24"/>
              </w:rPr>
              <w:t xml:space="preserve"> </w:t>
            </w:r>
            <w:proofErr w:type="spellStart"/>
            <w:r>
              <w:rPr>
                <w:spacing w:val="-3"/>
                <w:sz w:val="24"/>
              </w:rPr>
              <w:t>сваког</w:t>
            </w:r>
            <w:proofErr w:type="spellEnd"/>
            <w:r>
              <w:rPr>
                <w:spacing w:val="-3"/>
                <w:sz w:val="24"/>
              </w:rPr>
              <w:t xml:space="preserve"> </w:t>
            </w:r>
            <w:proofErr w:type="spellStart"/>
            <w:r>
              <w:rPr>
                <w:spacing w:val="-4"/>
                <w:sz w:val="24"/>
              </w:rPr>
              <w:t>од</w:t>
            </w:r>
            <w:proofErr w:type="spellEnd"/>
            <w:r>
              <w:rPr>
                <w:spacing w:val="2"/>
                <w:sz w:val="24"/>
              </w:rPr>
              <w:t xml:space="preserve"> </w:t>
            </w:r>
            <w:proofErr w:type="spellStart"/>
            <w:r>
              <w:rPr>
                <w:sz w:val="24"/>
              </w:rPr>
              <w:t>њих</w:t>
            </w:r>
            <w:proofErr w:type="spellEnd"/>
            <w:r>
              <w:rPr>
                <w:sz w:val="24"/>
              </w:rPr>
              <w:t>.</w:t>
            </w:r>
          </w:p>
          <w:p w:rsidR="00B94C85" w:rsidRDefault="00890908">
            <w:pPr>
              <w:pStyle w:val="TableParagraph"/>
              <w:spacing w:before="1"/>
              <w:ind w:left="108" w:right="95"/>
              <w:jc w:val="both"/>
              <w:rPr>
                <w:sz w:val="24"/>
              </w:rPr>
            </w:pPr>
            <w:r>
              <w:rPr>
                <w:spacing w:val="-60"/>
                <w:sz w:val="24"/>
                <w:u w:val="thick"/>
              </w:rPr>
              <w:t xml:space="preserve"> </w:t>
            </w:r>
            <w:proofErr w:type="spellStart"/>
            <w:r>
              <w:rPr>
                <w:b/>
                <w:sz w:val="24"/>
                <w:u w:val="thick"/>
              </w:rPr>
              <w:t>Предузетници</w:t>
            </w:r>
            <w:proofErr w:type="spellEnd"/>
            <w:r>
              <w:rPr>
                <w:b/>
                <w:sz w:val="24"/>
                <w:u w:val="thick"/>
              </w:rPr>
              <w:t xml:space="preserve"> и </w:t>
            </w:r>
            <w:proofErr w:type="spellStart"/>
            <w:r>
              <w:rPr>
                <w:b/>
                <w:sz w:val="24"/>
                <w:u w:val="thick"/>
              </w:rPr>
              <w:t>физичка</w:t>
            </w:r>
            <w:proofErr w:type="spellEnd"/>
            <w:r>
              <w:rPr>
                <w:b/>
                <w:sz w:val="24"/>
                <w:u w:val="thick"/>
              </w:rPr>
              <w:t xml:space="preserve"> </w:t>
            </w:r>
            <w:proofErr w:type="spellStart"/>
            <w:r>
              <w:rPr>
                <w:b/>
                <w:sz w:val="24"/>
                <w:u w:val="thick"/>
              </w:rPr>
              <w:t>лица</w:t>
            </w:r>
            <w:proofErr w:type="spellEnd"/>
            <w:r>
              <w:rPr>
                <w:sz w:val="24"/>
                <w:u w:val="thick"/>
              </w:rPr>
              <w:t>:</w:t>
            </w:r>
            <w:r>
              <w:rPr>
                <w:sz w:val="24"/>
              </w:rPr>
              <w:t xml:space="preserve">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уверење</w:t>
            </w:r>
            <w:proofErr w:type="spellEnd"/>
            <w:r>
              <w:rPr>
                <w:sz w:val="24"/>
              </w:rPr>
              <w:t xml:space="preserve"> </w:t>
            </w:r>
            <w:proofErr w:type="spellStart"/>
            <w:r>
              <w:rPr>
                <w:b/>
                <w:sz w:val="24"/>
              </w:rPr>
              <w:t>надлежне</w:t>
            </w:r>
            <w:proofErr w:type="spellEnd"/>
            <w:r>
              <w:rPr>
                <w:b/>
                <w:sz w:val="24"/>
              </w:rPr>
              <w:t xml:space="preserve"> </w:t>
            </w:r>
            <w:proofErr w:type="spellStart"/>
            <w:r>
              <w:rPr>
                <w:b/>
                <w:sz w:val="24"/>
              </w:rPr>
              <w:t>полицијске</w:t>
            </w:r>
            <w:proofErr w:type="spellEnd"/>
            <w:r>
              <w:rPr>
                <w:b/>
                <w:sz w:val="24"/>
              </w:rPr>
              <w:t xml:space="preserve"> </w:t>
            </w:r>
            <w:proofErr w:type="spellStart"/>
            <w:r>
              <w:rPr>
                <w:b/>
                <w:sz w:val="24"/>
              </w:rPr>
              <w:t>управе</w:t>
            </w:r>
            <w:proofErr w:type="spellEnd"/>
            <w:r>
              <w:rPr>
                <w:b/>
                <w:sz w:val="24"/>
              </w:rPr>
              <w:t xml:space="preserve"> МУП-а</w:t>
            </w:r>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као</w:t>
            </w:r>
            <w:proofErr w:type="spellEnd"/>
            <w:r>
              <w:rPr>
                <w:sz w:val="24"/>
              </w:rPr>
              <w:t xml:space="preserve"> </w:t>
            </w:r>
            <w:proofErr w:type="spellStart"/>
            <w:r>
              <w:rPr>
                <w:sz w:val="24"/>
              </w:rPr>
              <w:t>члан</w:t>
            </w:r>
            <w:proofErr w:type="spellEnd"/>
            <w:r>
              <w:rPr>
                <w:sz w:val="24"/>
              </w:rPr>
              <w:t xml:space="preserve"> </w:t>
            </w:r>
            <w:proofErr w:type="spellStart"/>
            <w:r>
              <w:rPr>
                <w:sz w:val="24"/>
              </w:rPr>
              <w:t>организоване</w:t>
            </w:r>
            <w:proofErr w:type="spellEnd"/>
            <w:r>
              <w:rPr>
                <w:sz w:val="24"/>
              </w:rPr>
              <w:t xml:space="preserve"> </w:t>
            </w:r>
            <w:proofErr w:type="spellStart"/>
            <w:r>
              <w:rPr>
                <w:sz w:val="24"/>
              </w:rPr>
              <w:t>криминалне</w:t>
            </w:r>
            <w:proofErr w:type="spellEnd"/>
            <w:r>
              <w:rPr>
                <w:sz w:val="24"/>
              </w:rPr>
              <w:t xml:space="preserve"> </w:t>
            </w:r>
            <w:proofErr w:type="spellStart"/>
            <w:r>
              <w:rPr>
                <w:sz w:val="24"/>
              </w:rPr>
              <w:t>групе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w:t>
            </w:r>
            <w:r>
              <w:rPr>
                <w:spacing w:val="-15"/>
                <w:sz w:val="24"/>
              </w:rPr>
              <w:t xml:space="preserve"> </w:t>
            </w:r>
            <w:proofErr w:type="spellStart"/>
            <w:r>
              <w:rPr>
                <w:sz w:val="24"/>
              </w:rPr>
              <w:t>кривична</w:t>
            </w:r>
            <w:proofErr w:type="spellEnd"/>
            <w:r>
              <w:rPr>
                <w:spacing w:val="-14"/>
                <w:sz w:val="24"/>
              </w:rPr>
              <w:t xml:space="preserve"> </w:t>
            </w:r>
            <w:proofErr w:type="spellStart"/>
            <w:r>
              <w:rPr>
                <w:sz w:val="24"/>
              </w:rPr>
              <w:t>дела</w:t>
            </w:r>
            <w:proofErr w:type="spellEnd"/>
            <w:r>
              <w:rPr>
                <w:spacing w:val="-15"/>
                <w:sz w:val="24"/>
              </w:rPr>
              <w:t xml:space="preserve"> </w:t>
            </w:r>
            <w:proofErr w:type="spellStart"/>
            <w:r>
              <w:rPr>
                <w:sz w:val="24"/>
              </w:rPr>
              <w:t>против</w:t>
            </w:r>
            <w:proofErr w:type="spellEnd"/>
            <w:r>
              <w:rPr>
                <w:spacing w:val="-16"/>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w:t>
            </w:r>
            <w:proofErr w:type="spellStart"/>
            <w:r>
              <w:rPr>
                <w:sz w:val="24"/>
              </w:rPr>
              <w:t>захтев</w:t>
            </w:r>
            <w:proofErr w:type="spellEnd"/>
            <w:r>
              <w:rPr>
                <w:sz w:val="24"/>
              </w:rPr>
              <w:t xml:space="preserve"> </w:t>
            </w:r>
            <w:proofErr w:type="spellStart"/>
            <w:r>
              <w:rPr>
                <w:sz w:val="24"/>
              </w:rPr>
              <w:t>се</w:t>
            </w:r>
            <w:proofErr w:type="spellEnd"/>
            <w:r>
              <w:rPr>
                <w:sz w:val="24"/>
              </w:rPr>
              <w:t xml:space="preserve"> </w:t>
            </w:r>
            <w:proofErr w:type="spellStart"/>
            <w:r>
              <w:rPr>
                <w:spacing w:val="-3"/>
                <w:sz w:val="24"/>
              </w:rPr>
              <w:t>може</w:t>
            </w:r>
            <w:proofErr w:type="spellEnd"/>
            <w:r>
              <w:rPr>
                <w:spacing w:val="-3"/>
                <w:sz w:val="24"/>
              </w:rPr>
              <w:t xml:space="preserve"> </w:t>
            </w:r>
            <w:proofErr w:type="spellStart"/>
            <w:r>
              <w:rPr>
                <w:sz w:val="24"/>
              </w:rPr>
              <w:t>поднети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рођења</w:t>
            </w:r>
            <w:proofErr w:type="spellEnd"/>
            <w:r>
              <w:rPr>
                <w:sz w:val="24"/>
              </w:rPr>
              <w:t xml:space="preserve"> </w:t>
            </w:r>
            <w:proofErr w:type="spellStart"/>
            <w:r>
              <w:rPr>
                <w:sz w:val="24"/>
              </w:rPr>
              <w:t>или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pacing w:val="-12"/>
                <w:sz w:val="24"/>
              </w:rPr>
              <w:t xml:space="preserve"> </w:t>
            </w:r>
            <w:proofErr w:type="spellStart"/>
            <w:r>
              <w:rPr>
                <w:sz w:val="24"/>
              </w:rPr>
              <w:t>пребивалишта</w:t>
            </w:r>
            <w:proofErr w:type="spellEnd"/>
            <w:r>
              <w:rPr>
                <w:sz w:val="24"/>
              </w:rPr>
              <w:t>).</w:t>
            </w:r>
          </w:p>
          <w:p w:rsidR="00B94C85" w:rsidRDefault="00890908">
            <w:pPr>
              <w:pStyle w:val="TableParagraph"/>
              <w:spacing w:line="270" w:lineRule="atLeast"/>
              <w:ind w:left="108" w:right="98"/>
              <w:jc w:val="both"/>
              <w:rPr>
                <w:b/>
                <w:sz w:val="24"/>
              </w:rPr>
            </w:pPr>
            <w:proofErr w:type="spellStart"/>
            <w:r>
              <w:rPr>
                <w:b/>
                <w:sz w:val="24"/>
              </w:rPr>
              <w:t>Докази</w:t>
            </w:r>
            <w:proofErr w:type="spellEnd"/>
            <w:r>
              <w:rPr>
                <w:b/>
                <w:sz w:val="24"/>
              </w:rPr>
              <w:t xml:space="preserve"> </w:t>
            </w:r>
            <w:proofErr w:type="spellStart"/>
            <w:r>
              <w:rPr>
                <w:b/>
                <w:sz w:val="24"/>
              </w:rPr>
              <w:t>не</w:t>
            </w:r>
            <w:proofErr w:type="spellEnd"/>
            <w:r>
              <w:rPr>
                <w:b/>
                <w:sz w:val="24"/>
              </w:rPr>
              <w:t xml:space="preserve"> </w:t>
            </w:r>
            <w:proofErr w:type="spellStart"/>
            <w:r>
              <w:rPr>
                <w:b/>
                <w:sz w:val="24"/>
              </w:rPr>
              <w:t>могу</w:t>
            </w:r>
            <w:proofErr w:type="spellEnd"/>
            <w:r>
              <w:rPr>
                <w:b/>
                <w:sz w:val="24"/>
              </w:rPr>
              <w:t xml:space="preserve"> </w:t>
            </w:r>
            <w:proofErr w:type="spellStart"/>
            <w:r>
              <w:rPr>
                <w:b/>
                <w:sz w:val="24"/>
              </w:rPr>
              <w:t>бити</w:t>
            </w:r>
            <w:proofErr w:type="spellEnd"/>
            <w:r>
              <w:rPr>
                <w:b/>
                <w:sz w:val="24"/>
              </w:rPr>
              <w:t xml:space="preserve"> </w:t>
            </w:r>
            <w:proofErr w:type="spellStart"/>
            <w:r>
              <w:rPr>
                <w:b/>
                <w:sz w:val="24"/>
              </w:rPr>
              <w:t>старији</w:t>
            </w:r>
            <w:proofErr w:type="spellEnd"/>
            <w:r>
              <w:rPr>
                <w:b/>
                <w:sz w:val="24"/>
              </w:rPr>
              <w:t xml:space="preserve"> </w:t>
            </w:r>
            <w:proofErr w:type="spellStart"/>
            <w:r>
              <w:rPr>
                <w:b/>
                <w:sz w:val="24"/>
              </w:rPr>
              <w:t>од</w:t>
            </w:r>
            <w:proofErr w:type="spellEnd"/>
            <w:r>
              <w:rPr>
                <w:b/>
                <w:sz w:val="24"/>
              </w:rPr>
              <w:t xml:space="preserve"> </w:t>
            </w:r>
            <w:proofErr w:type="spellStart"/>
            <w:r>
              <w:rPr>
                <w:b/>
                <w:sz w:val="24"/>
              </w:rPr>
              <w:t>два</w:t>
            </w:r>
            <w:proofErr w:type="spellEnd"/>
            <w:r>
              <w:rPr>
                <w:b/>
                <w:sz w:val="24"/>
              </w:rPr>
              <w:t xml:space="preserve"> </w:t>
            </w:r>
            <w:proofErr w:type="spellStart"/>
            <w:r>
              <w:rPr>
                <w:b/>
                <w:sz w:val="24"/>
              </w:rPr>
              <w:t>месеца</w:t>
            </w:r>
            <w:proofErr w:type="spellEnd"/>
            <w:r>
              <w:rPr>
                <w:b/>
                <w:sz w:val="24"/>
              </w:rPr>
              <w:t xml:space="preserve"> </w:t>
            </w:r>
            <w:proofErr w:type="spellStart"/>
            <w:r>
              <w:rPr>
                <w:b/>
                <w:sz w:val="24"/>
              </w:rPr>
              <w:t>пре</w:t>
            </w:r>
            <w:proofErr w:type="spellEnd"/>
            <w:r>
              <w:rPr>
                <w:b/>
                <w:sz w:val="24"/>
              </w:rPr>
              <w:t xml:space="preserve"> </w:t>
            </w:r>
            <w:proofErr w:type="spellStart"/>
            <w:r>
              <w:rPr>
                <w:b/>
                <w:sz w:val="24"/>
              </w:rPr>
              <w:t>отварања</w:t>
            </w:r>
            <w:proofErr w:type="spellEnd"/>
            <w:r>
              <w:rPr>
                <w:b/>
                <w:sz w:val="24"/>
              </w:rPr>
              <w:t xml:space="preserve"> </w:t>
            </w:r>
            <w:proofErr w:type="spellStart"/>
            <w:r>
              <w:rPr>
                <w:b/>
                <w:sz w:val="24"/>
              </w:rPr>
              <w:t>понуда</w:t>
            </w:r>
            <w:proofErr w:type="spellEnd"/>
            <w:r>
              <w:rPr>
                <w:b/>
                <w:sz w:val="24"/>
              </w:rPr>
              <w:t>.</w:t>
            </w:r>
          </w:p>
        </w:tc>
      </w:tr>
      <w:tr w:rsidR="00B94C85" w:rsidTr="00E97D1F">
        <w:trPr>
          <w:trHeight w:val="2739"/>
        </w:trPr>
        <w:tc>
          <w:tcPr>
            <w:tcW w:w="593" w:type="dxa"/>
          </w:tcPr>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B94C85">
            <w:pPr>
              <w:pStyle w:val="TableParagraph"/>
              <w:rPr>
                <w:b/>
                <w:sz w:val="26"/>
              </w:rPr>
            </w:pPr>
          </w:p>
          <w:p w:rsidR="00B94C85" w:rsidRDefault="00890908">
            <w:pPr>
              <w:pStyle w:val="TableParagraph"/>
              <w:spacing w:before="184"/>
              <w:ind w:right="195"/>
              <w:jc w:val="right"/>
              <w:rPr>
                <w:sz w:val="24"/>
              </w:rPr>
            </w:pPr>
            <w:r>
              <w:rPr>
                <w:sz w:val="24"/>
              </w:rPr>
              <w:t>3.</w:t>
            </w:r>
          </w:p>
        </w:tc>
        <w:tc>
          <w:tcPr>
            <w:tcW w:w="4072" w:type="dxa"/>
          </w:tcPr>
          <w:p w:rsidR="00B94C85" w:rsidRDefault="00B94C85">
            <w:pPr>
              <w:pStyle w:val="TableParagraph"/>
              <w:rPr>
                <w:b/>
                <w:sz w:val="24"/>
              </w:rPr>
            </w:pPr>
          </w:p>
          <w:p w:rsidR="00B94C85" w:rsidRDefault="00890908">
            <w:pPr>
              <w:pStyle w:val="TableParagraph"/>
              <w:ind w:left="107" w:right="94"/>
              <w:jc w:val="both"/>
              <w:rPr>
                <w:i/>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доспеле</w:t>
            </w:r>
            <w:proofErr w:type="spellEnd"/>
            <w:r>
              <w:rPr>
                <w:sz w:val="24"/>
              </w:rPr>
              <w:t xml:space="preserve"> </w:t>
            </w:r>
            <w:proofErr w:type="spellStart"/>
            <w:r>
              <w:rPr>
                <w:sz w:val="24"/>
              </w:rPr>
              <w:t>порезе</w:t>
            </w:r>
            <w:proofErr w:type="spellEnd"/>
            <w:r>
              <w:rPr>
                <w:sz w:val="24"/>
              </w:rPr>
              <w:t xml:space="preserve">, </w:t>
            </w:r>
            <w:proofErr w:type="spellStart"/>
            <w:r>
              <w:rPr>
                <w:sz w:val="24"/>
              </w:rPr>
              <w:t>доприносе</w:t>
            </w:r>
            <w:proofErr w:type="spellEnd"/>
            <w:r>
              <w:rPr>
                <w:sz w:val="24"/>
              </w:rPr>
              <w:t xml:space="preserve"> и </w:t>
            </w:r>
            <w:proofErr w:type="spellStart"/>
            <w:r>
              <w:rPr>
                <w:sz w:val="24"/>
              </w:rPr>
              <w:t>друге</w:t>
            </w:r>
            <w:proofErr w:type="spellEnd"/>
            <w:r>
              <w:rPr>
                <w:sz w:val="24"/>
              </w:rPr>
              <w:t xml:space="preserve"> </w:t>
            </w:r>
            <w:proofErr w:type="spellStart"/>
            <w:r>
              <w:rPr>
                <w:sz w:val="24"/>
              </w:rPr>
              <w:t>јавне</w:t>
            </w:r>
            <w:proofErr w:type="spellEnd"/>
            <w:r>
              <w:rPr>
                <w:sz w:val="24"/>
              </w:rPr>
              <w:t xml:space="preserve"> </w:t>
            </w:r>
            <w:proofErr w:type="spellStart"/>
            <w:r>
              <w:rPr>
                <w:sz w:val="24"/>
              </w:rPr>
              <w:t>дажбине</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прописима</w:t>
            </w:r>
            <w:proofErr w:type="spellEnd"/>
            <w:r>
              <w:rPr>
                <w:sz w:val="24"/>
              </w:rPr>
              <w:t xml:space="preserve"> </w:t>
            </w:r>
            <w:proofErr w:type="spellStart"/>
            <w:r>
              <w:rPr>
                <w:sz w:val="24"/>
              </w:rPr>
              <w:t>Републике</w:t>
            </w:r>
            <w:proofErr w:type="spellEnd"/>
            <w:r>
              <w:rPr>
                <w:sz w:val="24"/>
              </w:rPr>
              <w:t xml:space="preserve"> </w:t>
            </w:r>
            <w:proofErr w:type="spellStart"/>
            <w:r>
              <w:rPr>
                <w:sz w:val="24"/>
              </w:rPr>
              <w:t>Србије</w:t>
            </w:r>
            <w:proofErr w:type="spellEnd"/>
            <w:r>
              <w:rPr>
                <w:sz w:val="24"/>
              </w:rPr>
              <w:t xml:space="preserve"> </w:t>
            </w:r>
            <w:proofErr w:type="spellStart"/>
            <w:r>
              <w:rPr>
                <w:sz w:val="24"/>
              </w:rPr>
              <w:t>или</w:t>
            </w:r>
            <w:proofErr w:type="spellEnd"/>
            <w:r>
              <w:rPr>
                <w:sz w:val="24"/>
              </w:rPr>
              <w:t xml:space="preserve"> </w:t>
            </w:r>
            <w:proofErr w:type="spellStart"/>
            <w:r>
              <w:rPr>
                <w:sz w:val="24"/>
              </w:rPr>
              <w:t>стране</w:t>
            </w:r>
            <w:proofErr w:type="spellEnd"/>
            <w:r>
              <w:rPr>
                <w:sz w:val="24"/>
              </w:rPr>
              <w:t xml:space="preserve"> </w:t>
            </w:r>
            <w:proofErr w:type="spellStart"/>
            <w:r>
              <w:rPr>
                <w:sz w:val="24"/>
              </w:rPr>
              <w:t>државе</w:t>
            </w:r>
            <w:proofErr w:type="spellEnd"/>
            <w:r>
              <w:rPr>
                <w:sz w:val="24"/>
              </w:rPr>
              <w:t xml:space="preserve"> </w:t>
            </w:r>
            <w:proofErr w:type="spellStart"/>
            <w:r>
              <w:rPr>
                <w:sz w:val="24"/>
              </w:rPr>
              <w:t>када</w:t>
            </w:r>
            <w:proofErr w:type="spellEnd"/>
            <w:r>
              <w:rPr>
                <w:sz w:val="24"/>
              </w:rPr>
              <w:t xml:space="preserve"> </w:t>
            </w:r>
            <w:proofErr w:type="spellStart"/>
            <w:r>
              <w:rPr>
                <w:sz w:val="24"/>
              </w:rPr>
              <w:t>има</w:t>
            </w:r>
            <w:proofErr w:type="spellEnd"/>
            <w:r>
              <w:rPr>
                <w:sz w:val="24"/>
              </w:rPr>
              <w:t xml:space="preserve"> </w:t>
            </w:r>
            <w:proofErr w:type="spellStart"/>
            <w:r>
              <w:rPr>
                <w:sz w:val="24"/>
              </w:rPr>
              <w:t>седиште</w:t>
            </w:r>
            <w:proofErr w:type="spellEnd"/>
            <w:r>
              <w:rPr>
                <w:sz w:val="24"/>
              </w:rPr>
              <w:t xml:space="preserve"> </w:t>
            </w:r>
            <w:proofErr w:type="spellStart"/>
            <w:r>
              <w:rPr>
                <w:sz w:val="24"/>
              </w:rPr>
              <w:t>на</w:t>
            </w:r>
            <w:proofErr w:type="spellEnd"/>
            <w:r>
              <w:rPr>
                <w:sz w:val="24"/>
              </w:rPr>
              <w:t xml:space="preserve"> </w:t>
            </w:r>
            <w:proofErr w:type="spellStart"/>
            <w:r>
              <w:rPr>
                <w:sz w:val="24"/>
              </w:rPr>
              <w:t>њеној</w:t>
            </w:r>
            <w:proofErr w:type="spellEnd"/>
            <w:r>
              <w:rPr>
                <w:sz w:val="24"/>
              </w:rPr>
              <w:t xml:space="preserve"> </w:t>
            </w:r>
            <w:proofErr w:type="spellStart"/>
            <w:r>
              <w:rPr>
                <w:sz w:val="24"/>
              </w:rPr>
              <w:t>територији</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xml:space="preserve">. 1. </w:t>
            </w:r>
            <w:proofErr w:type="spellStart"/>
            <w:r>
              <w:rPr>
                <w:i/>
                <w:sz w:val="24"/>
              </w:rPr>
              <w:t>тач</w:t>
            </w:r>
            <w:proofErr w:type="spellEnd"/>
            <w:r>
              <w:rPr>
                <w:i/>
                <w:sz w:val="24"/>
              </w:rPr>
              <w:t>. 4) ЗЈН);</w:t>
            </w:r>
          </w:p>
        </w:tc>
        <w:tc>
          <w:tcPr>
            <w:tcW w:w="4352" w:type="dxa"/>
          </w:tcPr>
          <w:p w:rsidR="00B94C85" w:rsidRDefault="00890908">
            <w:pPr>
              <w:pStyle w:val="TableParagraph"/>
              <w:ind w:left="108" w:right="95"/>
              <w:jc w:val="both"/>
              <w:rPr>
                <w:sz w:val="24"/>
              </w:rPr>
            </w:pPr>
            <w:proofErr w:type="spellStart"/>
            <w:r>
              <w:rPr>
                <w:sz w:val="24"/>
              </w:rPr>
              <w:t>Уверење</w:t>
            </w:r>
            <w:proofErr w:type="spellEnd"/>
            <w:r>
              <w:rPr>
                <w:sz w:val="24"/>
              </w:rPr>
              <w:t xml:space="preserve"> </w:t>
            </w:r>
            <w:proofErr w:type="spellStart"/>
            <w:r>
              <w:rPr>
                <w:sz w:val="24"/>
              </w:rPr>
              <w:t>Пореске</w:t>
            </w:r>
            <w:proofErr w:type="spellEnd"/>
            <w:r>
              <w:rPr>
                <w:sz w:val="24"/>
              </w:rPr>
              <w:t xml:space="preserve"> </w:t>
            </w:r>
            <w:proofErr w:type="spellStart"/>
            <w:r>
              <w:rPr>
                <w:sz w:val="24"/>
              </w:rPr>
              <w:t>управе</w:t>
            </w:r>
            <w:proofErr w:type="spellEnd"/>
            <w:r>
              <w:rPr>
                <w:sz w:val="24"/>
              </w:rPr>
              <w:t xml:space="preserve"> </w:t>
            </w:r>
            <w:proofErr w:type="spellStart"/>
            <w:r>
              <w:rPr>
                <w:sz w:val="24"/>
              </w:rPr>
              <w:t>Министарства</w:t>
            </w:r>
            <w:proofErr w:type="spellEnd"/>
            <w:r>
              <w:rPr>
                <w:sz w:val="24"/>
              </w:rPr>
              <w:t xml:space="preserve"> </w:t>
            </w:r>
            <w:proofErr w:type="spellStart"/>
            <w:r>
              <w:rPr>
                <w:sz w:val="24"/>
              </w:rPr>
              <w:t>финансија</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доспеле</w:t>
            </w:r>
            <w:proofErr w:type="spellEnd"/>
            <w:r>
              <w:rPr>
                <w:sz w:val="24"/>
              </w:rPr>
              <w:t xml:space="preserve"> </w:t>
            </w:r>
            <w:proofErr w:type="spellStart"/>
            <w:r>
              <w:rPr>
                <w:sz w:val="24"/>
              </w:rPr>
              <w:t>порезе</w:t>
            </w:r>
            <w:proofErr w:type="spellEnd"/>
            <w:r>
              <w:rPr>
                <w:sz w:val="24"/>
              </w:rPr>
              <w:t xml:space="preserve"> и </w:t>
            </w:r>
            <w:proofErr w:type="spellStart"/>
            <w:r>
              <w:rPr>
                <w:sz w:val="24"/>
              </w:rPr>
              <w:t>доприносе</w:t>
            </w:r>
            <w:proofErr w:type="spellEnd"/>
            <w:r>
              <w:rPr>
                <w:sz w:val="24"/>
              </w:rPr>
              <w:t xml:space="preserve"> и </w:t>
            </w:r>
            <w:proofErr w:type="spellStart"/>
            <w:r>
              <w:rPr>
                <w:sz w:val="24"/>
              </w:rPr>
              <w:t>уверење</w:t>
            </w:r>
            <w:proofErr w:type="spellEnd"/>
            <w:r>
              <w:rPr>
                <w:sz w:val="24"/>
              </w:rPr>
              <w:t xml:space="preserve"> </w:t>
            </w:r>
            <w:proofErr w:type="spellStart"/>
            <w:r>
              <w:rPr>
                <w:sz w:val="24"/>
              </w:rPr>
              <w:t>надлежне</w:t>
            </w:r>
            <w:proofErr w:type="spellEnd"/>
            <w:r>
              <w:rPr>
                <w:sz w:val="24"/>
              </w:rPr>
              <w:t xml:space="preserve"> </w:t>
            </w:r>
            <w:proofErr w:type="spellStart"/>
            <w:r>
              <w:rPr>
                <w:sz w:val="24"/>
              </w:rPr>
              <w:t>управе</w:t>
            </w:r>
            <w:proofErr w:type="spellEnd"/>
            <w:r>
              <w:rPr>
                <w:sz w:val="24"/>
              </w:rPr>
              <w:t xml:space="preserve"> </w:t>
            </w:r>
            <w:proofErr w:type="spellStart"/>
            <w:r>
              <w:rPr>
                <w:sz w:val="24"/>
              </w:rPr>
              <w:t>локалне</w:t>
            </w:r>
            <w:proofErr w:type="spellEnd"/>
            <w:r>
              <w:rPr>
                <w:sz w:val="24"/>
              </w:rPr>
              <w:t xml:space="preserve"> </w:t>
            </w:r>
            <w:proofErr w:type="spellStart"/>
            <w:r>
              <w:rPr>
                <w:sz w:val="24"/>
              </w:rPr>
              <w:t>самоуправе</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обавезе</w:t>
            </w:r>
            <w:proofErr w:type="spellEnd"/>
            <w:r>
              <w:rPr>
                <w:sz w:val="24"/>
              </w:rPr>
              <w:t xml:space="preserve"> </w:t>
            </w:r>
            <w:proofErr w:type="spellStart"/>
            <w:r>
              <w:rPr>
                <w:sz w:val="24"/>
              </w:rPr>
              <w:t>по</w:t>
            </w:r>
            <w:proofErr w:type="spellEnd"/>
            <w:r>
              <w:rPr>
                <w:sz w:val="24"/>
              </w:rPr>
              <w:t xml:space="preserve"> </w:t>
            </w:r>
            <w:proofErr w:type="spellStart"/>
            <w:r>
              <w:rPr>
                <w:sz w:val="24"/>
              </w:rPr>
              <w:t>основу</w:t>
            </w:r>
            <w:proofErr w:type="spellEnd"/>
            <w:r>
              <w:rPr>
                <w:sz w:val="24"/>
              </w:rPr>
              <w:t xml:space="preserve"> </w:t>
            </w:r>
            <w:proofErr w:type="spellStart"/>
            <w:r>
              <w:rPr>
                <w:sz w:val="24"/>
              </w:rPr>
              <w:t>изворних</w:t>
            </w:r>
            <w:proofErr w:type="spellEnd"/>
            <w:r>
              <w:rPr>
                <w:sz w:val="24"/>
              </w:rPr>
              <w:t xml:space="preserve"> </w:t>
            </w:r>
            <w:proofErr w:type="spellStart"/>
            <w:r>
              <w:rPr>
                <w:sz w:val="24"/>
              </w:rPr>
              <w:t>локалних</w:t>
            </w:r>
            <w:proofErr w:type="spellEnd"/>
            <w:r>
              <w:rPr>
                <w:sz w:val="24"/>
              </w:rPr>
              <w:t xml:space="preserve"> </w:t>
            </w:r>
            <w:proofErr w:type="spellStart"/>
            <w:r>
              <w:rPr>
                <w:sz w:val="24"/>
              </w:rPr>
              <w:t>јавних</w:t>
            </w:r>
            <w:proofErr w:type="spellEnd"/>
            <w:r>
              <w:rPr>
                <w:sz w:val="24"/>
              </w:rPr>
              <w:t xml:space="preserve"> </w:t>
            </w:r>
            <w:proofErr w:type="spellStart"/>
            <w:r>
              <w:rPr>
                <w:sz w:val="24"/>
              </w:rPr>
              <w:t>прихода</w:t>
            </w:r>
            <w:proofErr w:type="spellEnd"/>
            <w:r>
              <w:rPr>
                <w:sz w:val="24"/>
              </w:rPr>
              <w:t xml:space="preserve"> </w:t>
            </w:r>
            <w:proofErr w:type="spellStart"/>
            <w:r>
              <w:rPr>
                <w:sz w:val="24"/>
              </w:rPr>
              <w:t>или</w:t>
            </w:r>
            <w:proofErr w:type="spellEnd"/>
            <w:r>
              <w:rPr>
                <w:sz w:val="24"/>
              </w:rPr>
              <w:t xml:space="preserve"> </w:t>
            </w:r>
            <w:proofErr w:type="spellStart"/>
            <w:r>
              <w:rPr>
                <w:sz w:val="24"/>
              </w:rPr>
              <w:t>потврду</w:t>
            </w:r>
            <w:proofErr w:type="spellEnd"/>
            <w:r>
              <w:rPr>
                <w:sz w:val="24"/>
              </w:rPr>
              <w:t xml:space="preserve"> </w:t>
            </w:r>
            <w:proofErr w:type="spellStart"/>
            <w:r>
              <w:rPr>
                <w:sz w:val="24"/>
              </w:rPr>
              <w:t>надлежног</w:t>
            </w:r>
            <w:proofErr w:type="spellEnd"/>
            <w:r>
              <w:rPr>
                <w:sz w:val="24"/>
              </w:rPr>
              <w:t xml:space="preserve"> </w:t>
            </w:r>
            <w:proofErr w:type="spellStart"/>
            <w:r>
              <w:rPr>
                <w:sz w:val="24"/>
              </w:rPr>
              <w:t>органа</w:t>
            </w:r>
            <w:proofErr w:type="spellEnd"/>
            <w:r>
              <w:rPr>
                <w:sz w:val="24"/>
              </w:rPr>
              <w:t xml:space="preserve"> </w:t>
            </w:r>
            <w:proofErr w:type="spellStart"/>
            <w:r>
              <w:rPr>
                <w:sz w:val="24"/>
              </w:rPr>
              <w:t>да</w:t>
            </w:r>
            <w:proofErr w:type="spellEnd"/>
            <w:r>
              <w:rPr>
                <w:sz w:val="24"/>
              </w:rPr>
              <w:t xml:space="preserve"> </w:t>
            </w:r>
            <w:proofErr w:type="spellStart"/>
            <w:r>
              <w:rPr>
                <w:sz w:val="24"/>
              </w:rPr>
              <w:t>се</w:t>
            </w:r>
            <w:proofErr w:type="spellEnd"/>
            <w:r>
              <w:rPr>
                <w:sz w:val="24"/>
              </w:rPr>
              <w:t xml:space="preserve"> </w:t>
            </w:r>
            <w:proofErr w:type="spellStart"/>
            <w:r>
              <w:rPr>
                <w:sz w:val="24"/>
              </w:rPr>
              <w:t>понуђач</w:t>
            </w:r>
            <w:proofErr w:type="spellEnd"/>
            <w:r>
              <w:rPr>
                <w:sz w:val="24"/>
              </w:rPr>
              <w:t xml:space="preserve"> </w:t>
            </w:r>
            <w:proofErr w:type="spellStart"/>
            <w:r>
              <w:rPr>
                <w:sz w:val="24"/>
              </w:rPr>
              <w:t>налази</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приватизације</w:t>
            </w:r>
            <w:proofErr w:type="spellEnd"/>
            <w:r>
              <w:rPr>
                <w:sz w:val="24"/>
              </w:rPr>
              <w:t>.</w:t>
            </w:r>
          </w:p>
          <w:p w:rsidR="00B94C85" w:rsidRDefault="00890908">
            <w:pPr>
              <w:pStyle w:val="TableParagraph"/>
              <w:ind w:left="108" w:right="98"/>
              <w:jc w:val="both"/>
              <w:rPr>
                <w:b/>
                <w:sz w:val="24"/>
              </w:rPr>
            </w:pPr>
            <w:proofErr w:type="spellStart"/>
            <w:r>
              <w:rPr>
                <w:b/>
                <w:sz w:val="24"/>
              </w:rPr>
              <w:t>Докази</w:t>
            </w:r>
            <w:proofErr w:type="spellEnd"/>
            <w:r>
              <w:rPr>
                <w:b/>
                <w:sz w:val="24"/>
              </w:rPr>
              <w:t xml:space="preserve"> </w:t>
            </w:r>
            <w:proofErr w:type="spellStart"/>
            <w:r>
              <w:rPr>
                <w:b/>
                <w:sz w:val="24"/>
              </w:rPr>
              <w:t>не</w:t>
            </w:r>
            <w:proofErr w:type="spellEnd"/>
            <w:r>
              <w:rPr>
                <w:b/>
                <w:sz w:val="24"/>
              </w:rPr>
              <w:t xml:space="preserve"> </w:t>
            </w:r>
            <w:proofErr w:type="spellStart"/>
            <w:r>
              <w:rPr>
                <w:b/>
                <w:sz w:val="24"/>
              </w:rPr>
              <w:t>могу</w:t>
            </w:r>
            <w:proofErr w:type="spellEnd"/>
            <w:r>
              <w:rPr>
                <w:b/>
                <w:sz w:val="24"/>
              </w:rPr>
              <w:t xml:space="preserve"> </w:t>
            </w:r>
            <w:proofErr w:type="spellStart"/>
            <w:r>
              <w:rPr>
                <w:b/>
                <w:sz w:val="24"/>
              </w:rPr>
              <w:t>бити</w:t>
            </w:r>
            <w:proofErr w:type="spellEnd"/>
            <w:r>
              <w:rPr>
                <w:b/>
                <w:sz w:val="24"/>
              </w:rPr>
              <w:t xml:space="preserve"> </w:t>
            </w:r>
            <w:proofErr w:type="spellStart"/>
            <w:r>
              <w:rPr>
                <w:b/>
                <w:sz w:val="24"/>
              </w:rPr>
              <w:t>старији</w:t>
            </w:r>
            <w:proofErr w:type="spellEnd"/>
            <w:r>
              <w:rPr>
                <w:b/>
                <w:sz w:val="24"/>
              </w:rPr>
              <w:t xml:space="preserve"> </w:t>
            </w:r>
            <w:proofErr w:type="spellStart"/>
            <w:r>
              <w:rPr>
                <w:b/>
                <w:sz w:val="24"/>
              </w:rPr>
              <w:t>од</w:t>
            </w:r>
            <w:proofErr w:type="spellEnd"/>
            <w:r>
              <w:rPr>
                <w:b/>
                <w:sz w:val="24"/>
              </w:rPr>
              <w:t xml:space="preserve"> </w:t>
            </w:r>
            <w:proofErr w:type="spellStart"/>
            <w:r>
              <w:rPr>
                <w:b/>
                <w:sz w:val="24"/>
              </w:rPr>
              <w:t>два</w:t>
            </w:r>
            <w:proofErr w:type="spellEnd"/>
            <w:r>
              <w:rPr>
                <w:b/>
                <w:sz w:val="24"/>
              </w:rPr>
              <w:t xml:space="preserve"> </w:t>
            </w:r>
            <w:proofErr w:type="spellStart"/>
            <w:r>
              <w:rPr>
                <w:b/>
                <w:sz w:val="24"/>
              </w:rPr>
              <w:t>месеца</w:t>
            </w:r>
            <w:proofErr w:type="spellEnd"/>
            <w:r>
              <w:rPr>
                <w:b/>
                <w:sz w:val="24"/>
              </w:rPr>
              <w:t xml:space="preserve"> </w:t>
            </w:r>
            <w:proofErr w:type="spellStart"/>
            <w:r>
              <w:rPr>
                <w:b/>
                <w:sz w:val="24"/>
              </w:rPr>
              <w:t>пре</w:t>
            </w:r>
            <w:proofErr w:type="spellEnd"/>
            <w:r>
              <w:rPr>
                <w:b/>
                <w:sz w:val="24"/>
              </w:rPr>
              <w:t xml:space="preserve"> </w:t>
            </w:r>
            <w:proofErr w:type="spellStart"/>
            <w:r>
              <w:rPr>
                <w:b/>
                <w:sz w:val="24"/>
              </w:rPr>
              <w:t>отварања</w:t>
            </w:r>
            <w:proofErr w:type="spellEnd"/>
            <w:r>
              <w:rPr>
                <w:b/>
                <w:sz w:val="24"/>
              </w:rPr>
              <w:t xml:space="preserve"> </w:t>
            </w:r>
            <w:proofErr w:type="spellStart"/>
            <w:r>
              <w:rPr>
                <w:b/>
                <w:sz w:val="24"/>
              </w:rPr>
              <w:t>понуда</w:t>
            </w:r>
            <w:proofErr w:type="spellEnd"/>
            <w:r>
              <w:rPr>
                <w:b/>
                <w:sz w:val="24"/>
              </w:rPr>
              <w:t>.</w:t>
            </w:r>
          </w:p>
        </w:tc>
      </w:tr>
      <w:tr w:rsidR="00B94C85" w:rsidTr="00E97D1F">
        <w:trPr>
          <w:trHeight w:val="1655"/>
        </w:trPr>
        <w:tc>
          <w:tcPr>
            <w:tcW w:w="593" w:type="dxa"/>
          </w:tcPr>
          <w:p w:rsidR="00B94C85" w:rsidRDefault="00B94C85">
            <w:pPr>
              <w:pStyle w:val="TableParagraph"/>
              <w:rPr>
                <w:b/>
                <w:sz w:val="26"/>
              </w:rPr>
            </w:pPr>
          </w:p>
          <w:p w:rsidR="00B94C85" w:rsidRDefault="00B94C85">
            <w:pPr>
              <w:pStyle w:val="TableParagraph"/>
              <w:rPr>
                <w:b/>
                <w:sz w:val="34"/>
              </w:rPr>
            </w:pPr>
          </w:p>
          <w:p w:rsidR="00B94C85" w:rsidRDefault="00890908">
            <w:pPr>
              <w:pStyle w:val="TableParagraph"/>
              <w:ind w:right="195"/>
              <w:jc w:val="right"/>
              <w:rPr>
                <w:sz w:val="24"/>
              </w:rPr>
            </w:pPr>
            <w:r>
              <w:rPr>
                <w:sz w:val="24"/>
              </w:rPr>
              <w:t>4.</w:t>
            </w:r>
          </w:p>
        </w:tc>
        <w:tc>
          <w:tcPr>
            <w:tcW w:w="4072" w:type="dxa"/>
          </w:tcPr>
          <w:p w:rsidR="00B94C85" w:rsidRDefault="00890908" w:rsidP="00E97D1F">
            <w:pPr>
              <w:pStyle w:val="TableParagraph"/>
              <w:ind w:left="107" w:right="95"/>
              <w:jc w:val="both"/>
              <w:rPr>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поштовао</w:t>
            </w:r>
            <w:proofErr w:type="spellEnd"/>
            <w:r>
              <w:rPr>
                <w:sz w:val="24"/>
              </w:rPr>
              <w:t xml:space="preserve"> </w:t>
            </w:r>
            <w:proofErr w:type="spellStart"/>
            <w:r>
              <w:rPr>
                <w:sz w:val="24"/>
              </w:rPr>
              <w:t>обавезе</w:t>
            </w:r>
            <w:proofErr w:type="spellEnd"/>
            <w:r>
              <w:rPr>
                <w:sz w:val="24"/>
              </w:rPr>
              <w:t xml:space="preserve"> </w:t>
            </w:r>
            <w:proofErr w:type="spellStart"/>
            <w:r>
              <w:rPr>
                <w:spacing w:val="-7"/>
                <w:sz w:val="24"/>
              </w:rPr>
              <w:t>које</w:t>
            </w:r>
            <w:proofErr w:type="spellEnd"/>
            <w:r>
              <w:rPr>
                <w:spacing w:val="-7"/>
                <w:sz w:val="24"/>
              </w:rPr>
              <w:t xml:space="preserve"> </w:t>
            </w:r>
            <w:proofErr w:type="spellStart"/>
            <w:r>
              <w:rPr>
                <w:sz w:val="24"/>
              </w:rPr>
              <w:t>произлазе</w:t>
            </w:r>
            <w:proofErr w:type="spellEnd"/>
            <w:r>
              <w:rPr>
                <w:sz w:val="24"/>
              </w:rPr>
              <w:t xml:space="preserve"> </w:t>
            </w:r>
            <w:proofErr w:type="spellStart"/>
            <w:r>
              <w:rPr>
                <w:sz w:val="24"/>
              </w:rPr>
              <w:t>из</w:t>
            </w:r>
            <w:proofErr w:type="spellEnd"/>
            <w:r>
              <w:rPr>
                <w:sz w:val="24"/>
              </w:rPr>
              <w:t xml:space="preserve"> </w:t>
            </w:r>
            <w:proofErr w:type="spellStart"/>
            <w:r>
              <w:rPr>
                <w:sz w:val="24"/>
              </w:rPr>
              <w:t>важећих</w:t>
            </w:r>
            <w:proofErr w:type="spellEnd"/>
            <w:r>
              <w:rPr>
                <w:sz w:val="24"/>
              </w:rPr>
              <w:t xml:space="preserve"> </w:t>
            </w:r>
            <w:proofErr w:type="spellStart"/>
            <w:r>
              <w:rPr>
                <w:sz w:val="24"/>
              </w:rPr>
              <w:t>прописа</w:t>
            </w:r>
            <w:proofErr w:type="spellEnd"/>
            <w:r>
              <w:rPr>
                <w:sz w:val="24"/>
              </w:rPr>
              <w:t xml:space="preserve"> о </w:t>
            </w:r>
            <w:proofErr w:type="spellStart"/>
            <w:r>
              <w:rPr>
                <w:sz w:val="24"/>
              </w:rPr>
              <w:t>заштити</w:t>
            </w:r>
            <w:proofErr w:type="spellEnd"/>
            <w:r>
              <w:rPr>
                <w:sz w:val="24"/>
              </w:rPr>
              <w:t xml:space="preserve"> </w:t>
            </w:r>
            <w:proofErr w:type="spellStart"/>
            <w:r>
              <w:rPr>
                <w:sz w:val="24"/>
              </w:rPr>
              <w:t>на</w:t>
            </w:r>
            <w:proofErr w:type="spellEnd"/>
            <w:r>
              <w:rPr>
                <w:sz w:val="24"/>
              </w:rPr>
              <w:t xml:space="preserve"> </w:t>
            </w:r>
            <w:proofErr w:type="spellStart"/>
            <w:r>
              <w:rPr>
                <w:spacing w:val="-5"/>
                <w:sz w:val="24"/>
              </w:rPr>
              <w:t>раду</w:t>
            </w:r>
            <w:proofErr w:type="spellEnd"/>
            <w:r>
              <w:rPr>
                <w:spacing w:val="-5"/>
                <w:sz w:val="24"/>
              </w:rPr>
              <w:t xml:space="preserve">, </w:t>
            </w:r>
            <w:proofErr w:type="spellStart"/>
            <w:r>
              <w:rPr>
                <w:sz w:val="24"/>
              </w:rPr>
              <w:t>запошљавању</w:t>
            </w:r>
            <w:proofErr w:type="spellEnd"/>
            <w:r>
              <w:rPr>
                <w:sz w:val="24"/>
              </w:rPr>
              <w:t xml:space="preserve"> и </w:t>
            </w:r>
            <w:proofErr w:type="spellStart"/>
            <w:r>
              <w:rPr>
                <w:sz w:val="24"/>
              </w:rPr>
              <w:t>условима</w:t>
            </w:r>
            <w:proofErr w:type="spellEnd"/>
            <w:r>
              <w:rPr>
                <w:sz w:val="24"/>
              </w:rPr>
              <w:t xml:space="preserve">   </w:t>
            </w:r>
            <w:proofErr w:type="spellStart"/>
            <w:r>
              <w:rPr>
                <w:sz w:val="24"/>
              </w:rPr>
              <w:t>рада</w:t>
            </w:r>
            <w:proofErr w:type="spellEnd"/>
            <w:r>
              <w:rPr>
                <w:sz w:val="24"/>
              </w:rPr>
              <w:t xml:space="preserve">,   </w:t>
            </w:r>
            <w:proofErr w:type="spellStart"/>
            <w:r>
              <w:rPr>
                <w:sz w:val="24"/>
              </w:rPr>
              <w:t>заштити</w:t>
            </w:r>
            <w:proofErr w:type="spellEnd"/>
            <w:r>
              <w:rPr>
                <w:sz w:val="24"/>
              </w:rPr>
              <w:t xml:space="preserve">  </w:t>
            </w:r>
            <w:r>
              <w:rPr>
                <w:spacing w:val="44"/>
                <w:sz w:val="24"/>
              </w:rPr>
              <w:t xml:space="preserve"> </w:t>
            </w:r>
            <w:proofErr w:type="spellStart"/>
            <w:r>
              <w:rPr>
                <w:sz w:val="24"/>
              </w:rPr>
              <w:t>животне</w:t>
            </w:r>
            <w:proofErr w:type="spellEnd"/>
            <w:r w:rsidR="00E97D1F">
              <w:rPr>
                <w:sz w:val="24"/>
                <w:lang w:val="sr-Cyrl-RS"/>
              </w:rPr>
              <w:t xml:space="preserve"> </w:t>
            </w:r>
            <w:proofErr w:type="spellStart"/>
            <w:r>
              <w:rPr>
                <w:sz w:val="24"/>
              </w:rPr>
              <w:t>средине</w:t>
            </w:r>
            <w:proofErr w:type="spellEnd"/>
            <w:r>
              <w:rPr>
                <w:sz w:val="24"/>
              </w:rPr>
              <w:t xml:space="preserve">, </w:t>
            </w:r>
            <w:proofErr w:type="spellStart"/>
            <w:r>
              <w:rPr>
                <w:sz w:val="24"/>
              </w:rPr>
              <w:t>као</w:t>
            </w:r>
            <w:proofErr w:type="spellEnd"/>
            <w:r>
              <w:rPr>
                <w:sz w:val="24"/>
              </w:rPr>
              <w:t xml:space="preserve"> и </w:t>
            </w:r>
            <w:proofErr w:type="spellStart"/>
            <w:r>
              <w:rPr>
                <w:sz w:val="24"/>
              </w:rPr>
              <w:t>да</w:t>
            </w:r>
            <w:proofErr w:type="spellEnd"/>
            <w:r>
              <w:rPr>
                <w:sz w:val="24"/>
              </w:rPr>
              <w:t xml:space="preserve"> </w:t>
            </w:r>
            <w:proofErr w:type="spellStart"/>
            <w:r>
              <w:rPr>
                <w:sz w:val="24"/>
              </w:rPr>
              <w:t>нема</w:t>
            </w:r>
            <w:proofErr w:type="spellEnd"/>
            <w:r>
              <w:rPr>
                <w:sz w:val="24"/>
              </w:rPr>
              <w:t xml:space="preserve"> </w:t>
            </w:r>
            <w:proofErr w:type="spellStart"/>
            <w:r>
              <w:rPr>
                <w:sz w:val="24"/>
              </w:rPr>
              <w:t>забрану</w:t>
            </w:r>
            <w:proofErr w:type="spellEnd"/>
            <w:r>
              <w:rPr>
                <w:sz w:val="24"/>
              </w:rPr>
              <w:t xml:space="preserve"> </w:t>
            </w:r>
            <w:proofErr w:type="spellStart"/>
            <w:r>
              <w:rPr>
                <w:sz w:val="24"/>
              </w:rPr>
              <w:t>обављања</w:t>
            </w:r>
            <w:proofErr w:type="spellEnd"/>
            <w:r>
              <w:rPr>
                <w:sz w:val="24"/>
              </w:rPr>
              <w:t xml:space="preserve"> </w:t>
            </w:r>
            <w:proofErr w:type="spellStart"/>
            <w:r>
              <w:rPr>
                <w:sz w:val="24"/>
              </w:rPr>
              <w:t>делатности</w:t>
            </w:r>
            <w:proofErr w:type="spellEnd"/>
            <w:r>
              <w:rPr>
                <w:sz w:val="24"/>
              </w:rPr>
              <w:t xml:space="preserve"> </w:t>
            </w:r>
            <w:proofErr w:type="spellStart"/>
            <w:r>
              <w:rPr>
                <w:spacing w:val="-4"/>
                <w:sz w:val="24"/>
              </w:rPr>
              <w:t>која</w:t>
            </w:r>
            <w:proofErr w:type="spellEnd"/>
            <w:r>
              <w:rPr>
                <w:spacing w:val="-4"/>
                <w:sz w:val="24"/>
              </w:rPr>
              <w:t xml:space="preserve"> </w:t>
            </w:r>
            <w:proofErr w:type="spellStart"/>
            <w:r>
              <w:rPr>
                <w:sz w:val="24"/>
              </w:rPr>
              <w:t>је</w:t>
            </w:r>
            <w:proofErr w:type="spellEnd"/>
            <w:r>
              <w:rPr>
                <w:sz w:val="24"/>
              </w:rPr>
              <w:t xml:space="preserve"> </w:t>
            </w:r>
            <w:proofErr w:type="spellStart"/>
            <w:r>
              <w:rPr>
                <w:sz w:val="24"/>
              </w:rPr>
              <w:t>на</w:t>
            </w:r>
            <w:proofErr w:type="spellEnd"/>
            <w:r>
              <w:rPr>
                <w:spacing w:val="-37"/>
                <w:sz w:val="24"/>
              </w:rPr>
              <w:t xml:space="preserve"> </w:t>
            </w:r>
            <w:proofErr w:type="spellStart"/>
            <w:r>
              <w:rPr>
                <w:spacing w:val="-4"/>
                <w:sz w:val="24"/>
              </w:rPr>
              <w:t>снази</w:t>
            </w:r>
            <w:proofErr w:type="spellEnd"/>
          </w:p>
        </w:tc>
        <w:tc>
          <w:tcPr>
            <w:tcW w:w="4352" w:type="dxa"/>
          </w:tcPr>
          <w:p w:rsidR="00B94C85" w:rsidRDefault="00890908">
            <w:pPr>
              <w:pStyle w:val="TableParagraph"/>
              <w:ind w:left="108" w:right="95"/>
              <w:jc w:val="both"/>
              <w:rPr>
                <w:sz w:val="24"/>
              </w:rPr>
            </w:pPr>
            <w:proofErr w:type="spellStart"/>
            <w:r>
              <w:rPr>
                <w:sz w:val="24"/>
              </w:rPr>
              <w:t>Потписан</w:t>
            </w:r>
            <w:proofErr w:type="spellEnd"/>
            <w:r>
              <w:rPr>
                <w:sz w:val="24"/>
              </w:rPr>
              <w:t xml:space="preserve"> </w:t>
            </w: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поштовању</w:t>
            </w:r>
            <w:proofErr w:type="spellEnd"/>
            <w:r>
              <w:rPr>
                <w:sz w:val="24"/>
              </w:rPr>
              <w:t xml:space="preserve"> </w:t>
            </w:r>
            <w:proofErr w:type="spellStart"/>
            <w:r>
              <w:rPr>
                <w:sz w:val="24"/>
              </w:rPr>
              <w:t>обавеза</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75. </w:t>
            </w:r>
            <w:proofErr w:type="spellStart"/>
            <w:r>
              <w:rPr>
                <w:sz w:val="24"/>
              </w:rPr>
              <w:t>став</w:t>
            </w:r>
            <w:proofErr w:type="spellEnd"/>
            <w:r>
              <w:rPr>
                <w:sz w:val="24"/>
              </w:rPr>
              <w:t xml:space="preserve"> 2. </w:t>
            </w:r>
            <w:proofErr w:type="spellStart"/>
            <w:r>
              <w:rPr>
                <w:spacing w:val="-5"/>
                <w:sz w:val="24"/>
              </w:rPr>
              <w:t>Закона</w:t>
            </w:r>
            <w:proofErr w:type="spellEnd"/>
            <w:r>
              <w:rPr>
                <w:spacing w:val="-5"/>
                <w:sz w:val="24"/>
              </w:rPr>
              <w:t xml:space="preserve"> </w:t>
            </w:r>
            <w:r>
              <w:rPr>
                <w:sz w:val="24"/>
              </w:rPr>
              <w:t>(</w:t>
            </w:r>
            <w:proofErr w:type="spellStart"/>
            <w:r>
              <w:rPr>
                <w:sz w:val="24"/>
              </w:rPr>
              <w:t>Образац</w:t>
            </w:r>
            <w:proofErr w:type="spellEnd"/>
            <w:r>
              <w:rPr>
                <w:sz w:val="24"/>
              </w:rPr>
              <w:t xml:space="preserve"> 5). </w:t>
            </w:r>
            <w:proofErr w:type="spellStart"/>
            <w:r>
              <w:rPr>
                <w:sz w:val="24"/>
              </w:rPr>
              <w:t>Изјава</w:t>
            </w:r>
            <w:proofErr w:type="spellEnd"/>
            <w:r>
              <w:rPr>
                <w:sz w:val="24"/>
              </w:rPr>
              <w:t xml:space="preserve"> </w:t>
            </w:r>
            <w:proofErr w:type="spellStart"/>
            <w:r>
              <w:rPr>
                <w:sz w:val="24"/>
              </w:rPr>
              <w:t>мора</w:t>
            </w:r>
            <w:proofErr w:type="spellEnd"/>
            <w:r>
              <w:rPr>
                <w:sz w:val="24"/>
              </w:rPr>
              <w:t xml:space="preserve"> </w:t>
            </w:r>
            <w:proofErr w:type="spellStart"/>
            <w:r>
              <w:rPr>
                <w:sz w:val="24"/>
              </w:rPr>
              <w:t>да</w:t>
            </w:r>
            <w:proofErr w:type="spellEnd"/>
            <w:r>
              <w:rPr>
                <w:sz w:val="24"/>
              </w:rPr>
              <w:t xml:space="preserve"> </w:t>
            </w:r>
            <w:proofErr w:type="spellStart"/>
            <w:r>
              <w:rPr>
                <w:spacing w:val="-7"/>
                <w:sz w:val="24"/>
              </w:rPr>
              <w:t>буде</w:t>
            </w:r>
            <w:proofErr w:type="spellEnd"/>
            <w:r>
              <w:rPr>
                <w:spacing w:val="-7"/>
                <w:sz w:val="24"/>
              </w:rPr>
              <w:t xml:space="preserve"> </w:t>
            </w:r>
            <w:proofErr w:type="spellStart"/>
            <w:r>
              <w:rPr>
                <w:sz w:val="24"/>
              </w:rPr>
              <w:t>потписана</w:t>
            </w:r>
            <w:proofErr w:type="spellEnd"/>
            <w:r>
              <w:rPr>
                <w:sz w:val="24"/>
              </w:rPr>
              <w:t xml:space="preserve"> </w:t>
            </w:r>
            <w:proofErr w:type="spellStart"/>
            <w:r>
              <w:rPr>
                <w:spacing w:val="-4"/>
                <w:sz w:val="24"/>
              </w:rPr>
              <w:t>од</w:t>
            </w:r>
            <w:proofErr w:type="spellEnd"/>
            <w:r>
              <w:rPr>
                <w:spacing w:val="52"/>
                <w:sz w:val="24"/>
              </w:rPr>
              <w:t xml:space="preserve"> </w:t>
            </w:r>
            <w:proofErr w:type="spellStart"/>
            <w:r>
              <w:rPr>
                <w:sz w:val="24"/>
              </w:rPr>
              <w:t>стране</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z w:val="24"/>
              </w:rPr>
              <w:t xml:space="preserve"> </w:t>
            </w:r>
            <w:proofErr w:type="spellStart"/>
            <w:r>
              <w:rPr>
                <w:sz w:val="24"/>
              </w:rPr>
              <w:t>понуђача</w:t>
            </w:r>
            <w:proofErr w:type="spellEnd"/>
            <w:r>
              <w:rPr>
                <w:sz w:val="24"/>
              </w:rPr>
              <w:t>.</w:t>
            </w:r>
          </w:p>
        </w:tc>
      </w:tr>
    </w:tbl>
    <w:p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trPr>
          <w:trHeight w:val="552"/>
        </w:trPr>
        <w:tc>
          <w:tcPr>
            <w:tcW w:w="593" w:type="dxa"/>
          </w:tcPr>
          <w:p w:rsidR="00B94C85" w:rsidRDefault="00B94C85">
            <w:pPr>
              <w:pStyle w:val="TableParagraph"/>
              <w:rPr>
                <w:sz w:val="24"/>
              </w:rPr>
            </w:pPr>
          </w:p>
        </w:tc>
        <w:tc>
          <w:tcPr>
            <w:tcW w:w="4008" w:type="dxa"/>
          </w:tcPr>
          <w:p w:rsidR="00B94C85" w:rsidRDefault="00890908">
            <w:pPr>
              <w:pStyle w:val="TableParagraph"/>
              <w:spacing w:line="270" w:lineRule="atLeast"/>
              <w:ind w:left="107"/>
              <w:rPr>
                <w:i/>
                <w:sz w:val="24"/>
              </w:rPr>
            </w:pPr>
            <w:r>
              <w:rPr>
                <w:sz w:val="24"/>
              </w:rPr>
              <w:t xml:space="preserve">у </w:t>
            </w:r>
            <w:proofErr w:type="spellStart"/>
            <w:r>
              <w:rPr>
                <w:sz w:val="24"/>
              </w:rPr>
              <w:t>време</w:t>
            </w:r>
            <w:proofErr w:type="spellEnd"/>
            <w:r>
              <w:rPr>
                <w:sz w:val="24"/>
              </w:rPr>
              <w:t xml:space="preserve"> </w:t>
            </w:r>
            <w:proofErr w:type="spellStart"/>
            <w:r>
              <w:rPr>
                <w:sz w:val="24"/>
              </w:rPr>
              <w:t>подношења</w:t>
            </w:r>
            <w:proofErr w:type="spellEnd"/>
            <w:r>
              <w:rPr>
                <w:sz w:val="24"/>
              </w:rPr>
              <w:t xml:space="preserve"> </w:t>
            </w:r>
            <w:proofErr w:type="spellStart"/>
            <w:r>
              <w:rPr>
                <w:sz w:val="24"/>
              </w:rPr>
              <w:t>понуде</w:t>
            </w:r>
            <w:proofErr w:type="spellEnd"/>
            <w:r>
              <w:rPr>
                <w:sz w:val="24"/>
              </w:rPr>
              <w:t xml:space="preserve"> (</w:t>
            </w:r>
            <w:proofErr w:type="spellStart"/>
            <w:r>
              <w:rPr>
                <w:i/>
                <w:sz w:val="24"/>
              </w:rPr>
              <w:t>чл</w:t>
            </w:r>
            <w:proofErr w:type="spellEnd"/>
            <w:r>
              <w:rPr>
                <w:i/>
                <w:sz w:val="24"/>
              </w:rPr>
              <w:t xml:space="preserve">. 75. </w:t>
            </w:r>
            <w:proofErr w:type="spellStart"/>
            <w:r>
              <w:rPr>
                <w:i/>
                <w:sz w:val="24"/>
              </w:rPr>
              <w:t>ст</w:t>
            </w:r>
            <w:proofErr w:type="spellEnd"/>
            <w:r>
              <w:rPr>
                <w:i/>
                <w:sz w:val="24"/>
              </w:rPr>
              <w:t>. 2. ЗЈН).</w:t>
            </w:r>
          </w:p>
        </w:tc>
        <w:tc>
          <w:tcPr>
            <w:tcW w:w="4416" w:type="dxa"/>
          </w:tcPr>
          <w:p w:rsidR="00B94C85" w:rsidRDefault="00B94C85">
            <w:pPr>
              <w:pStyle w:val="TableParagraph"/>
              <w:rPr>
                <w:sz w:val="24"/>
              </w:rPr>
            </w:pPr>
          </w:p>
        </w:tc>
      </w:tr>
    </w:tbl>
    <w:p w:rsidR="00B94C85" w:rsidRDefault="00B94C85">
      <w:pPr>
        <w:pStyle w:val="Teloteksta"/>
        <w:rPr>
          <w:b/>
          <w:sz w:val="20"/>
        </w:rPr>
      </w:pPr>
    </w:p>
    <w:p w:rsidR="00B94C85" w:rsidRDefault="00B94C85">
      <w:pPr>
        <w:pStyle w:val="Teloteksta"/>
        <w:rPr>
          <w:b/>
          <w:sz w:val="20"/>
        </w:rPr>
      </w:pPr>
    </w:p>
    <w:p w:rsidR="00B94C85" w:rsidRDefault="00B94C85">
      <w:pPr>
        <w:pStyle w:val="Teloteksta"/>
        <w:rPr>
          <w:b/>
          <w:sz w:val="20"/>
        </w:rPr>
      </w:pPr>
    </w:p>
    <w:p w:rsidR="00B94C85" w:rsidRDefault="00B94C85">
      <w:pPr>
        <w:pStyle w:val="Teloteksta"/>
        <w:spacing w:before="4"/>
        <w:rPr>
          <w:b/>
        </w:rPr>
      </w:pPr>
    </w:p>
    <w:p w:rsidR="00B94C85" w:rsidRDefault="00890908">
      <w:pPr>
        <w:pStyle w:val="Naslov2"/>
      </w:pPr>
      <w:bookmarkStart w:id="168" w:name="_Toc26815250"/>
      <w:bookmarkStart w:id="169" w:name="_Toc26816586"/>
      <w:bookmarkStart w:id="170" w:name="_Toc27091747"/>
      <w:r>
        <w:t>ДОДАТНИ УСЛОВИ</w:t>
      </w:r>
      <w:bookmarkEnd w:id="168"/>
      <w:bookmarkEnd w:id="169"/>
      <w:bookmarkEnd w:id="170"/>
    </w:p>
    <w:p w:rsidR="00B94C85" w:rsidRDefault="00B94C85">
      <w:pPr>
        <w:pStyle w:val="Teloteksta"/>
        <w:spacing w:before="11"/>
        <w:rPr>
          <w:sz w:val="35"/>
        </w:rPr>
      </w:pPr>
    </w:p>
    <w:p w:rsidR="00B94C85" w:rsidRDefault="00890908">
      <w:pPr>
        <w:pStyle w:val="Teloteksta"/>
        <w:ind w:left="140" w:right="656"/>
        <w:jc w:val="both"/>
        <w:rPr>
          <w:b/>
        </w:rPr>
      </w:pPr>
      <w:proofErr w:type="spellStart"/>
      <w:r>
        <w:rPr>
          <w:spacing w:val="-3"/>
        </w:rPr>
        <w:t>Понуђач</w:t>
      </w:r>
      <w:proofErr w:type="spellEnd"/>
      <w:r>
        <w:rPr>
          <w:spacing w:val="-3"/>
        </w:rPr>
        <w:t xml:space="preserve"> </w:t>
      </w:r>
      <w:proofErr w:type="spellStart"/>
      <w:r>
        <w:rPr>
          <w:spacing w:val="-4"/>
        </w:rPr>
        <w:t>који</w:t>
      </w:r>
      <w:proofErr w:type="spellEnd"/>
      <w:r>
        <w:rPr>
          <w:spacing w:val="-4"/>
        </w:rPr>
        <w:t xml:space="preserve"> </w:t>
      </w:r>
      <w:proofErr w:type="spellStart"/>
      <w:r>
        <w:t>учествује</w:t>
      </w:r>
      <w:proofErr w:type="spellEnd"/>
      <w:r>
        <w:t xml:space="preserve"> у </w:t>
      </w:r>
      <w:proofErr w:type="spellStart"/>
      <w:r>
        <w:t>поступку</w:t>
      </w:r>
      <w:proofErr w:type="spellEnd"/>
      <w:r>
        <w:t xml:space="preserve"> </w:t>
      </w:r>
      <w:proofErr w:type="spellStart"/>
      <w:r>
        <w:t>предметне</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мора</w:t>
      </w:r>
      <w:proofErr w:type="spellEnd"/>
      <w:r>
        <w:t xml:space="preserve"> </w:t>
      </w:r>
      <w:proofErr w:type="spellStart"/>
      <w:r>
        <w:t>испунити</w:t>
      </w:r>
      <w:proofErr w:type="spellEnd"/>
      <w:r>
        <w:t xml:space="preserve"> </w:t>
      </w:r>
      <w:proofErr w:type="spellStart"/>
      <w:r>
        <w:rPr>
          <w:b/>
          <w:spacing w:val="-3"/>
        </w:rPr>
        <w:t>додатне</w:t>
      </w:r>
      <w:proofErr w:type="spellEnd"/>
      <w:r>
        <w:rPr>
          <w:b/>
          <w:spacing w:val="-3"/>
        </w:rPr>
        <w:t xml:space="preserve"> </w:t>
      </w:r>
      <w:proofErr w:type="spellStart"/>
      <w:r>
        <w:rPr>
          <w:b/>
          <w:spacing w:val="-3"/>
        </w:rPr>
        <w:t>услове</w:t>
      </w:r>
      <w:proofErr w:type="spellEnd"/>
      <w:r>
        <w:rPr>
          <w:b/>
          <w:spacing w:val="-3"/>
        </w:rPr>
        <w:t xml:space="preserve"> </w:t>
      </w:r>
      <w:proofErr w:type="spellStart"/>
      <w:r>
        <w:t>за</w:t>
      </w:r>
      <w:proofErr w:type="spellEnd"/>
      <w:r>
        <w:t xml:space="preserve"> </w:t>
      </w:r>
      <w:proofErr w:type="spellStart"/>
      <w:r>
        <w:t>учешће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дефинисане</w:t>
      </w:r>
      <w:proofErr w:type="spellEnd"/>
      <w:r>
        <w:t xml:space="preserve"> </w:t>
      </w:r>
      <w:proofErr w:type="spellStart"/>
      <w:r>
        <w:t>овом</w:t>
      </w:r>
      <w:proofErr w:type="spellEnd"/>
      <w:r>
        <w:t xml:space="preserve"> </w:t>
      </w:r>
      <w:proofErr w:type="spellStart"/>
      <w:r>
        <w:rPr>
          <w:spacing w:val="-3"/>
        </w:rPr>
        <w:t>конкурсном</w:t>
      </w:r>
      <w:proofErr w:type="spellEnd"/>
      <w:r>
        <w:rPr>
          <w:spacing w:val="-3"/>
        </w:rPr>
        <w:t xml:space="preserve"> </w:t>
      </w:r>
      <w:proofErr w:type="spellStart"/>
      <w:r>
        <w:t>документацијом</w:t>
      </w:r>
      <w:proofErr w:type="spellEnd"/>
      <w:r>
        <w:t xml:space="preserve">, а </w:t>
      </w:r>
      <w:proofErr w:type="spellStart"/>
      <w:r>
        <w:t>испуњеност</w:t>
      </w:r>
      <w:proofErr w:type="spellEnd"/>
      <w:r>
        <w:t xml:space="preserve"> </w:t>
      </w:r>
      <w:proofErr w:type="spellStart"/>
      <w:r>
        <w:rPr>
          <w:b/>
          <w:spacing w:val="-3"/>
        </w:rPr>
        <w:t>додатних</w:t>
      </w:r>
      <w:proofErr w:type="spellEnd"/>
      <w:r>
        <w:rPr>
          <w:b/>
          <w:spacing w:val="-3"/>
        </w:rPr>
        <w:t xml:space="preserve"> </w:t>
      </w:r>
      <w:proofErr w:type="spellStart"/>
      <w:r>
        <w:rPr>
          <w:b/>
          <w:spacing w:val="-3"/>
        </w:rPr>
        <w:t>услова</w:t>
      </w:r>
      <w:proofErr w:type="spellEnd"/>
      <w:r>
        <w:rPr>
          <w:b/>
          <w:spacing w:val="-3"/>
        </w:rPr>
        <w:t xml:space="preserve"> </w:t>
      </w:r>
      <w:proofErr w:type="spellStart"/>
      <w:r>
        <w:rPr>
          <w:spacing w:val="-3"/>
        </w:rPr>
        <w:t>понуђач</w:t>
      </w:r>
      <w:proofErr w:type="spellEnd"/>
      <w:r>
        <w:rPr>
          <w:spacing w:val="-3"/>
        </w:rPr>
        <w:t xml:space="preserve"> </w:t>
      </w:r>
      <w:proofErr w:type="spellStart"/>
      <w:r>
        <w:t>доказује</w:t>
      </w:r>
      <w:proofErr w:type="spellEnd"/>
      <w:r>
        <w:t xml:space="preserve"> </w:t>
      </w:r>
      <w:proofErr w:type="spellStart"/>
      <w:r>
        <w:t>на</w:t>
      </w:r>
      <w:proofErr w:type="spellEnd"/>
      <w:r>
        <w:t xml:space="preserve"> </w:t>
      </w:r>
      <w:proofErr w:type="spellStart"/>
      <w:r>
        <w:rPr>
          <w:spacing w:val="-3"/>
        </w:rPr>
        <w:t>начин</w:t>
      </w:r>
      <w:proofErr w:type="spellEnd"/>
      <w:r>
        <w:rPr>
          <w:spacing w:val="-3"/>
        </w:rPr>
        <w:t xml:space="preserve"> </w:t>
      </w:r>
      <w:proofErr w:type="spellStart"/>
      <w:r>
        <w:t>дефинисан</w:t>
      </w:r>
      <w:proofErr w:type="spellEnd"/>
      <w:r>
        <w:t xml:space="preserve"> у </w:t>
      </w:r>
      <w:proofErr w:type="spellStart"/>
      <w:r>
        <w:t>наредној</w:t>
      </w:r>
      <w:proofErr w:type="spellEnd"/>
      <w:r>
        <w:t xml:space="preserve"> </w:t>
      </w:r>
      <w:proofErr w:type="spellStart"/>
      <w:r>
        <w:t>табели</w:t>
      </w:r>
      <w:proofErr w:type="spellEnd"/>
      <w:r>
        <w:t xml:space="preserve">, </w:t>
      </w:r>
      <w:r>
        <w:rPr>
          <w:b/>
        </w:rPr>
        <w:t>и</w:t>
      </w:r>
      <w:r>
        <w:rPr>
          <w:b/>
          <w:spacing w:val="-2"/>
        </w:rPr>
        <w:t xml:space="preserve"> </w:t>
      </w:r>
      <w:proofErr w:type="spellStart"/>
      <w:r>
        <w:rPr>
          <w:b/>
        </w:rPr>
        <w:t>то</w:t>
      </w:r>
      <w:proofErr w:type="spellEnd"/>
      <w:r>
        <w:rPr>
          <w:b/>
        </w:rPr>
        <w:t>:</w:t>
      </w:r>
    </w:p>
    <w:p w:rsidR="00B94C85" w:rsidRDefault="00B94C85">
      <w:pPr>
        <w:pStyle w:val="Teloteksta"/>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7"/>
        <w:gridCol w:w="4367"/>
        <w:gridCol w:w="4347"/>
      </w:tblGrid>
      <w:tr w:rsidR="00B94C85" w:rsidTr="00E97D1F">
        <w:trPr>
          <w:trHeight w:val="322"/>
        </w:trPr>
        <w:tc>
          <w:tcPr>
            <w:tcW w:w="737" w:type="dxa"/>
            <w:shd w:val="clear" w:color="auto" w:fill="C5D9F0"/>
          </w:tcPr>
          <w:p w:rsidR="00B94C85" w:rsidRDefault="00890908">
            <w:pPr>
              <w:pStyle w:val="TableParagraph"/>
              <w:spacing w:before="1"/>
              <w:ind w:left="99" w:right="92"/>
              <w:jc w:val="center"/>
              <w:rPr>
                <w:sz w:val="24"/>
              </w:rPr>
            </w:pPr>
            <w:proofErr w:type="spellStart"/>
            <w:r>
              <w:rPr>
                <w:sz w:val="24"/>
              </w:rPr>
              <w:t>Р.бр</w:t>
            </w:r>
            <w:proofErr w:type="spellEnd"/>
            <w:r>
              <w:rPr>
                <w:sz w:val="24"/>
              </w:rPr>
              <w:t>.</w:t>
            </w:r>
          </w:p>
        </w:tc>
        <w:tc>
          <w:tcPr>
            <w:tcW w:w="4367" w:type="dxa"/>
            <w:shd w:val="clear" w:color="auto" w:fill="C5D9F0"/>
          </w:tcPr>
          <w:p w:rsidR="00B94C85" w:rsidRDefault="00890908">
            <w:pPr>
              <w:pStyle w:val="TableParagraph"/>
              <w:spacing w:before="1" w:line="301" w:lineRule="exact"/>
              <w:ind w:left="218" w:right="212"/>
              <w:jc w:val="center"/>
              <w:rPr>
                <w:sz w:val="28"/>
              </w:rPr>
            </w:pPr>
            <w:r>
              <w:rPr>
                <w:sz w:val="28"/>
              </w:rPr>
              <w:t>ДОДАТНИ УСЛОВИ</w:t>
            </w:r>
          </w:p>
        </w:tc>
        <w:tc>
          <w:tcPr>
            <w:tcW w:w="4347" w:type="dxa"/>
            <w:shd w:val="clear" w:color="auto" w:fill="C5D9F0"/>
          </w:tcPr>
          <w:p w:rsidR="00B94C85" w:rsidRDefault="00890908">
            <w:pPr>
              <w:pStyle w:val="TableParagraph"/>
              <w:spacing w:before="1" w:line="301" w:lineRule="exact"/>
              <w:ind w:left="697"/>
              <w:rPr>
                <w:sz w:val="28"/>
              </w:rPr>
            </w:pPr>
            <w:r>
              <w:rPr>
                <w:sz w:val="28"/>
              </w:rPr>
              <w:t>НАЧИН ДОКАЗИВАЊА</w:t>
            </w:r>
          </w:p>
        </w:tc>
      </w:tr>
      <w:tr w:rsidR="00B94C85" w:rsidTr="00E97D1F">
        <w:trPr>
          <w:trHeight w:val="322"/>
        </w:trPr>
        <w:tc>
          <w:tcPr>
            <w:tcW w:w="737" w:type="dxa"/>
            <w:shd w:val="clear" w:color="auto" w:fill="C5D9F0"/>
          </w:tcPr>
          <w:p w:rsidR="00B94C85" w:rsidRDefault="00890908">
            <w:pPr>
              <w:pStyle w:val="TableParagraph"/>
              <w:ind w:left="99" w:right="92"/>
              <w:jc w:val="center"/>
              <w:rPr>
                <w:sz w:val="24"/>
              </w:rPr>
            </w:pPr>
            <w:r>
              <w:rPr>
                <w:sz w:val="24"/>
              </w:rPr>
              <w:t>1.</w:t>
            </w:r>
          </w:p>
        </w:tc>
        <w:tc>
          <w:tcPr>
            <w:tcW w:w="4367" w:type="dxa"/>
            <w:shd w:val="clear" w:color="auto" w:fill="C5D9F0"/>
          </w:tcPr>
          <w:p w:rsidR="00B94C85" w:rsidRDefault="00890908">
            <w:pPr>
              <w:pStyle w:val="TableParagraph"/>
              <w:spacing w:line="302" w:lineRule="exact"/>
              <w:ind w:left="218" w:right="213"/>
              <w:jc w:val="center"/>
              <w:rPr>
                <w:sz w:val="28"/>
              </w:rPr>
            </w:pPr>
            <w:r>
              <w:rPr>
                <w:sz w:val="28"/>
              </w:rPr>
              <w:t>ФИНАНСИЈСКИ КАПАЦИТЕТ</w:t>
            </w:r>
          </w:p>
        </w:tc>
        <w:tc>
          <w:tcPr>
            <w:tcW w:w="4347" w:type="dxa"/>
            <w:vMerge w:val="restart"/>
          </w:tcPr>
          <w:p w:rsidR="00B94C85" w:rsidRDefault="00890908">
            <w:pPr>
              <w:pStyle w:val="TableParagraph"/>
              <w:ind w:left="108" w:right="95"/>
              <w:jc w:val="both"/>
              <w:rPr>
                <w:sz w:val="24"/>
              </w:rPr>
            </w:pPr>
            <w:proofErr w:type="spellStart"/>
            <w:r>
              <w:rPr>
                <w:sz w:val="24"/>
              </w:rPr>
              <w:t>Испуњеност</w:t>
            </w:r>
            <w:proofErr w:type="spellEnd"/>
            <w:r>
              <w:rPr>
                <w:sz w:val="24"/>
              </w:rPr>
              <w:t xml:space="preserve"> </w:t>
            </w:r>
            <w:proofErr w:type="spellStart"/>
            <w:r>
              <w:rPr>
                <w:sz w:val="24"/>
              </w:rPr>
              <w:t>услова</w:t>
            </w:r>
            <w:proofErr w:type="spellEnd"/>
            <w:r>
              <w:rPr>
                <w:sz w:val="24"/>
              </w:rPr>
              <w:t xml:space="preserve"> </w:t>
            </w:r>
            <w:proofErr w:type="spellStart"/>
            <w:r>
              <w:rPr>
                <w:sz w:val="24"/>
              </w:rPr>
              <w:t>финансијског</w:t>
            </w:r>
            <w:proofErr w:type="spellEnd"/>
            <w:r>
              <w:rPr>
                <w:sz w:val="24"/>
              </w:rPr>
              <w:t xml:space="preserve"> </w:t>
            </w:r>
            <w:proofErr w:type="spellStart"/>
            <w:r>
              <w:rPr>
                <w:sz w:val="24"/>
              </w:rPr>
              <w:t>капацитета</w:t>
            </w:r>
            <w:proofErr w:type="spellEnd"/>
            <w:r>
              <w:rPr>
                <w:sz w:val="24"/>
              </w:rPr>
              <w:t xml:space="preserve"> </w:t>
            </w:r>
            <w:proofErr w:type="spellStart"/>
            <w:r>
              <w:rPr>
                <w:sz w:val="24"/>
              </w:rPr>
              <w:t>Наручилац</w:t>
            </w:r>
            <w:proofErr w:type="spellEnd"/>
            <w:r>
              <w:rPr>
                <w:sz w:val="24"/>
              </w:rPr>
              <w:t xml:space="preserve"> </w:t>
            </w:r>
            <w:proofErr w:type="spellStart"/>
            <w:r>
              <w:rPr>
                <w:sz w:val="24"/>
              </w:rPr>
              <w:t>ће</w:t>
            </w:r>
            <w:proofErr w:type="spellEnd"/>
            <w:r>
              <w:rPr>
                <w:sz w:val="24"/>
              </w:rPr>
              <w:t xml:space="preserve"> </w:t>
            </w:r>
            <w:proofErr w:type="spellStart"/>
            <w:r>
              <w:rPr>
                <w:sz w:val="24"/>
              </w:rPr>
              <w:t>утврдити</w:t>
            </w:r>
            <w:proofErr w:type="spellEnd"/>
            <w:r>
              <w:rPr>
                <w:sz w:val="24"/>
              </w:rPr>
              <w:t xml:space="preserve"> </w:t>
            </w:r>
            <w:proofErr w:type="spellStart"/>
            <w:r>
              <w:rPr>
                <w:sz w:val="24"/>
              </w:rPr>
              <w:t>увидом</w:t>
            </w:r>
            <w:proofErr w:type="spellEnd"/>
            <w:r>
              <w:rPr>
                <w:sz w:val="24"/>
              </w:rPr>
              <w:t xml:space="preserve"> у </w:t>
            </w:r>
            <w:proofErr w:type="spellStart"/>
            <w:r>
              <w:rPr>
                <w:sz w:val="24"/>
              </w:rPr>
              <w:t>податке</w:t>
            </w:r>
            <w:proofErr w:type="spellEnd"/>
            <w:r>
              <w:rPr>
                <w:sz w:val="24"/>
              </w:rPr>
              <w:t xml:space="preserve"> у </w:t>
            </w:r>
            <w:proofErr w:type="spellStart"/>
            <w:r>
              <w:rPr>
                <w:sz w:val="24"/>
              </w:rPr>
              <w:t>јавним</w:t>
            </w:r>
            <w:proofErr w:type="spellEnd"/>
            <w:r>
              <w:rPr>
                <w:sz w:val="24"/>
              </w:rPr>
              <w:t xml:space="preserve"> </w:t>
            </w:r>
            <w:proofErr w:type="spellStart"/>
            <w:r>
              <w:rPr>
                <w:sz w:val="24"/>
              </w:rPr>
              <w:t>регистрима</w:t>
            </w:r>
            <w:proofErr w:type="spellEnd"/>
            <w:r>
              <w:rPr>
                <w:sz w:val="24"/>
              </w:rPr>
              <w:t xml:space="preserve"> (</w:t>
            </w:r>
            <w:proofErr w:type="spellStart"/>
            <w:r>
              <w:rPr>
                <w:sz w:val="24"/>
              </w:rPr>
              <w:t>регистар</w:t>
            </w:r>
            <w:proofErr w:type="spellEnd"/>
            <w:r>
              <w:rPr>
                <w:sz w:val="24"/>
              </w:rPr>
              <w:t xml:space="preserve"> </w:t>
            </w:r>
            <w:proofErr w:type="spellStart"/>
            <w:r>
              <w:rPr>
                <w:sz w:val="24"/>
              </w:rPr>
              <w:t>привредних</w:t>
            </w:r>
            <w:proofErr w:type="spellEnd"/>
            <w:r>
              <w:rPr>
                <w:sz w:val="24"/>
              </w:rPr>
              <w:t xml:space="preserve"> </w:t>
            </w:r>
            <w:proofErr w:type="spellStart"/>
            <w:r>
              <w:rPr>
                <w:sz w:val="24"/>
              </w:rPr>
              <w:t>друштава</w:t>
            </w:r>
            <w:proofErr w:type="spellEnd"/>
            <w:r>
              <w:rPr>
                <w:sz w:val="24"/>
              </w:rPr>
              <w:t xml:space="preserve"> АПР и </w:t>
            </w:r>
            <w:proofErr w:type="spellStart"/>
            <w:r>
              <w:rPr>
                <w:sz w:val="24"/>
              </w:rPr>
              <w:t>регистар</w:t>
            </w:r>
            <w:proofErr w:type="spellEnd"/>
            <w:r>
              <w:rPr>
                <w:sz w:val="24"/>
              </w:rPr>
              <w:t xml:space="preserve"> </w:t>
            </w:r>
            <w:proofErr w:type="spellStart"/>
            <w:r>
              <w:rPr>
                <w:sz w:val="24"/>
              </w:rPr>
              <w:t>рачуна</w:t>
            </w:r>
            <w:proofErr w:type="spellEnd"/>
            <w:r>
              <w:rPr>
                <w:sz w:val="24"/>
              </w:rPr>
              <w:t xml:space="preserve"> НБС)</w:t>
            </w:r>
          </w:p>
        </w:tc>
      </w:tr>
      <w:tr w:rsidR="00B94C85" w:rsidTr="00E97D1F">
        <w:trPr>
          <w:trHeight w:val="4461"/>
        </w:trPr>
        <w:tc>
          <w:tcPr>
            <w:tcW w:w="737" w:type="dxa"/>
          </w:tcPr>
          <w:p w:rsidR="00B94C85" w:rsidRDefault="00B94C85">
            <w:pPr>
              <w:pStyle w:val="TableParagraph"/>
              <w:rPr>
                <w:sz w:val="24"/>
              </w:rPr>
            </w:pPr>
          </w:p>
        </w:tc>
        <w:tc>
          <w:tcPr>
            <w:tcW w:w="4367" w:type="dxa"/>
          </w:tcPr>
          <w:p w:rsidR="00B94C85" w:rsidRDefault="00B94C85">
            <w:pPr>
              <w:pStyle w:val="TableParagraph"/>
              <w:rPr>
                <w:b/>
                <w:sz w:val="24"/>
              </w:rPr>
            </w:pPr>
          </w:p>
          <w:p w:rsidR="00B94C85" w:rsidRDefault="00890908">
            <w:pPr>
              <w:pStyle w:val="TableParagraph"/>
              <w:numPr>
                <w:ilvl w:val="0"/>
                <w:numId w:val="11"/>
              </w:numPr>
              <w:tabs>
                <w:tab w:val="left" w:pos="1186"/>
                <w:tab w:val="left" w:pos="1187"/>
              </w:tabs>
              <w:ind w:right="619"/>
              <w:rPr>
                <w:sz w:val="24"/>
              </w:rPr>
            </w:pPr>
            <w:proofErr w:type="spellStart"/>
            <w:r>
              <w:rPr>
                <w:spacing w:val="-3"/>
                <w:sz w:val="24"/>
              </w:rPr>
              <w:t>Понуђач</w:t>
            </w:r>
            <w:proofErr w:type="spellEnd"/>
            <w:r>
              <w:rPr>
                <w:spacing w:val="-3"/>
                <w:sz w:val="24"/>
              </w:rPr>
              <w:t xml:space="preserve"> </w:t>
            </w:r>
            <w:proofErr w:type="spellStart"/>
            <w:r>
              <w:rPr>
                <w:sz w:val="24"/>
              </w:rPr>
              <w:t>није</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стечаја</w:t>
            </w:r>
            <w:proofErr w:type="spellEnd"/>
            <w:r>
              <w:rPr>
                <w:sz w:val="24"/>
              </w:rPr>
              <w:t xml:space="preserve"> </w:t>
            </w:r>
            <w:proofErr w:type="spellStart"/>
            <w:r>
              <w:rPr>
                <w:sz w:val="24"/>
              </w:rPr>
              <w:t>или</w:t>
            </w:r>
            <w:proofErr w:type="spellEnd"/>
            <w:r>
              <w:rPr>
                <w:spacing w:val="-6"/>
                <w:sz w:val="24"/>
              </w:rPr>
              <w:t xml:space="preserve"> </w:t>
            </w:r>
            <w:proofErr w:type="spellStart"/>
            <w:r>
              <w:rPr>
                <w:sz w:val="24"/>
              </w:rPr>
              <w:t>ликвидације</w:t>
            </w:r>
            <w:proofErr w:type="spellEnd"/>
          </w:p>
          <w:p w:rsidR="00B94C85" w:rsidRDefault="00890908">
            <w:pPr>
              <w:pStyle w:val="TableParagraph"/>
              <w:numPr>
                <w:ilvl w:val="0"/>
                <w:numId w:val="11"/>
              </w:numPr>
              <w:tabs>
                <w:tab w:val="left" w:pos="1186"/>
                <w:tab w:val="left" w:pos="1187"/>
              </w:tabs>
              <w:ind w:right="99"/>
              <w:rPr>
                <w:sz w:val="24"/>
              </w:rPr>
            </w:pPr>
            <w:proofErr w:type="spellStart"/>
            <w:r>
              <w:rPr>
                <w:sz w:val="24"/>
              </w:rPr>
              <w:t>Рачуни</w:t>
            </w:r>
            <w:proofErr w:type="spellEnd"/>
            <w:r>
              <w:rPr>
                <w:sz w:val="24"/>
              </w:rPr>
              <w:t xml:space="preserve"> </w:t>
            </w:r>
            <w:proofErr w:type="spellStart"/>
            <w:r>
              <w:rPr>
                <w:sz w:val="24"/>
              </w:rPr>
              <w:t>понуђача</w:t>
            </w:r>
            <w:proofErr w:type="spellEnd"/>
            <w:r>
              <w:rPr>
                <w:sz w:val="24"/>
              </w:rPr>
              <w:t xml:space="preserve"> </w:t>
            </w:r>
            <w:proofErr w:type="spellStart"/>
            <w:r>
              <w:rPr>
                <w:sz w:val="24"/>
              </w:rPr>
              <w:t>нису</w:t>
            </w:r>
            <w:proofErr w:type="spellEnd"/>
            <w:r>
              <w:rPr>
                <w:sz w:val="24"/>
              </w:rPr>
              <w:t xml:space="preserve"> </w:t>
            </w:r>
            <w:proofErr w:type="spellStart"/>
            <w:r>
              <w:rPr>
                <w:sz w:val="24"/>
              </w:rPr>
              <w:t>били</w:t>
            </w:r>
            <w:proofErr w:type="spellEnd"/>
            <w:r>
              <w:rPr>
                <w:sz w:val="24"/>
              </w:rPr>
              <w:t xml:space="preserve"> у </w:t>
            </w:r>
            <w:proofErr w:type="spellStart"/>
            <w:r>
              <w:rPr>
                <w:sz w:val="24"/>
              </w:rPr>
              <w:t>блокади</w:t>
            </w:r>
            <w:proofErr w:type="spellEnd"/>
            <w:r>
              <w:rPr>
                <w:sz w:val="24"/>
              </w:rPr>
              <w:t xml:space="preserve"> </w:t>
            </w:r>
            <w:proofErr w:type="spellStart"/>
            <w:r>
              <w:rPr>
                <w:sz w:val="24"/>
              </w:rPr>
              <w:t>најмање</w:t>
            </w:r>
            <w:proofErr w:type="spellEnd"/>
            <w:r>
              <w:rPr>
                <w:sz w:val="24"/>
              </w:rPr>
              <w:t xml:space="preserve"> 12 </w:t>
            </w:r>
            <w:proofErr w:type="spellStart"/>
            <w:r>
              <w:rPr>
                <w:sz w:val="24"/>
              </w:rPr>
              <w:t>месеци</w:t>
            </w:r>
            <w:proofErr w:type="spellEnd"/>
            <w:r>
              <w:rPr>
                <w:sz w:val="24"/>
              </w:rPr>
              <w:t xml:space="preserve"> </w:t>
            </w:r>
            <w:proofErr w:type="spellStart"/>
            <w:r>
              <w:rPr>
                <w:sz w:val="24"/>
              </w:rPr>
              <w:t>пре</w:t>
            </w:r>
            <w:proofErr w:type="spellEnd"/>
            <w:r>
              <w:rPr>
                <w:sz w:val="24"/>
              </w:rPr>
              <w:t xml:space="preserve"> </w:t>
            </w:r>
            <w:proofErr w:type="spellStart"/>
            <w:r>
              <w:rPr>
                <w:sz w:val="24"/>
              </w:rPr>
              <w:t>објављивања</w:t>
            </w:r>
            <w:proofErr w:type="spellEnd"/>
            <w:r>
              <w:rPr>
                <w:sz w:val="24"/>
              </w:rPr>
              <w:t xml:space="preserve"> </w:t>
            </w:r>
            <w:proofErr w:type="spellStart"/>
            <w:r>
              <w:rPr>
                <w:sz w:val="24"/>
              </w:rPr>
              <w:t>позива</w:t>
            </w:r>
            <w:proofErr w:type="spellEnd"/>
            <w:r>
              <w:rPr>
                <w:sz w:val="24"/>
              </w:rPr>
              <w:t xml:space="preserve"> </w:t>
            </w:r>
            <w:proofErr w:type="spellStart"/>
            <w:r>
              <w:rPr>
                <w:sz w:val="24"/>
              </w:rPr>
              <w:t>за</w:t>
            </w:r>
            <w:proofErr w:type="spellEnd"/>
            <w:r>
              <w:rPr>
                <w:sz w:val="24"/>
              </w:rPr>
              <w:t xml:space="preserve"> </w:t>
            </w:r>
            <w:proofErr w:type="spellStart"/>
            <w:r>
              <w:rPr>
                <w:sz w:val="24"/>
              </w:rPr>
              <w:t>подношење</w:t>
            </w:r>
            <w:proofErr w:type="spellEnd"/>
            <w:r>
              <w:rPr>
                <w:sz w:val="24"/>
              </w:rPr>
              <w:t xml:space="preserve"> </w:t>
            </w:r>
            <w:proofErr w:type="spellStart"/>
            <w:r>
              <w:rPr>
                <w:spacing w:val="-3"/>
                <w:sz w:val="24"/>
              </w:rPr>
              <w:t>понуда</w:t>
            </w:r>
            <w:proofErr w:type="spellEnd"/>
            <w:r>
              <w:rPr>
                <w:spacing w:val="-3"/>
                <w:sz w:val="24"/>
              </w:rPr>
              <w:t xml:space="preserve">, </w:t>
            </w:r>
            <w:proofErr w:type="spellStart"/>
            <w:r>
              <w:rPr>
                <w:sz w:val="24"/>
              </w:rPr>
              <w:t>као</w:t>
            </w:r>
            <w:proofErr w:type="spellEnd"/>
            <w:r>
              <w:rPr>
                <w:sz w:val="24"/>
              </w:rPr>
              <w:t xml:space="preserve"> и у </w:t>
            </w:r>
            <w:proofErr w:type="spellStart"/>
            <w:r>
              <w:rPr>
                <w:sz w:val="24"/>
              </w:rPr>
              <w:t>периоду</w:t>
            </w:r>
            <w:proofErr w:type="spellEnd"/>
            <w:r>
              <w:rPr>
                <w:sz w:val="24"/>
              </w:rPr>
              <w:t xml:space="preserve"> </w:t>
            </w:r>
            <w:proofErr w:type="spellStart"/>
            <w:r>
              <w:rPr>
                <w:spacing w:val="-3"/>
                <w:sz w:val="24"/>
              </w:rPr>
              <w:t>након</w:t>
            </w:r>
            <w:proofErr w:type="spellEnd"/>
            <w:r>
              <w:rPr>
                <w:spacing w:val="-3"/>
                <w:sz w:val="24"/>
              </w:rPr>
              <w:t xml:space="preserve"> </w:t>
            </w:r>
            <w:proofErr w:type="spellStart"/>
            <w:r>
              <w:rPr>
                <w:sz w:val="24"/>
              </w:rPr>
              <w:t>објављивања</w:t>
            </w:r>
            <w:proofErr w:type="spellEnd"/>
            <w:r>
              <w:rPr>
                <w:sz w:val="24"/>
              </w:rPr>
              <w:t xml:space="preserve"> </w:t>
            </w:r>
            <w:proofErr w:type="spellStart"/>
            <w:r>
              <w:rPr>
                <w:sz w:val="24"/>
              </w:rPr>
              <w:t>позива</w:t>
            </w:r>
            <w:proofErr w:type="spellEnd"/>
            <w:r>
              <w:rPr>
                <w:sz w:val="24"/>
              </w:rPr>
              <w:t xml:space="preserve"> </w:t>
            </w:r>
            <w:proofErr w:type="spellStart"/>
            <w:r>
              <w:rPr>
                <w:sz w:val="24"/>
              </w:rPr>
              <w:t>за</w:t>
            </w:r>
            <w:proofErr w:type="spellEnd"/>
            <w:r>
              <w:rPr>
                <w:sz w:val="24"/>
              </w:rPr>
              <w:t xml:space="preserve"> </w:t>
            </w:r>
            <w:proofErr w:type="spellStart"/>
            <w:r>
              <w:rPr>
                <w:sz w:val="24"/>
              </w:rPr>
              <w:t>подношење</w:t>
            </w:r>
            <w:proofErr w:type="spellEnd"/>
            <w:r>
              <w:rPr>
                <w:sz w:val="24"/>
              </w:rPr>
              <w:t xml:space="preserve"> </w:t>
            </w:r>
            <w:proofErr w:type="spellStart"/>
            <w:r>
              <w:rPr>
                <w:spacing w:val="-4"/>
                <w:sz w:val="24"/>
              </w:rPr>
              <w:t>понуда</w:t>
            </w:r>
            <w:proofErr w:type="spellEnd"/>
            <w:r>
              <w:rPr>
                <w:spacing w:val="-4"/>
                <w:sz w:val="24"/>
              </w:rPr>
              <w:t xml:space="preserve"> </w:t>
            </w:r>
            <w:proofErr w:type="spellStart"/>
            <w:r>
              <w:rPr>
                <w:sz w:val="24"/>
              </w:rPr>
              <w:t>до</w:t>
            </w:r>
            <w:proofErr w:type="spellEnd"/>
            <w:r>
              <w:rPr>
                <w:sz w:val="24"/>
              </w:rPr>
              <w:t xml:space="preserve"> </w:t>
            </w:r>
            <w:proofErr w:type="spellStart"/>
            <w:r>
              <w:rPr>
                <w:sz w:val="24"/>
              </w:rPr>
              <w:t>доношења</w:t>
            </w:r>
            <w:proofErr w:type="spellEnd"/>
            <w:r>
              <w:rPr>
                <w:sz w:val="24"/>
              </w:rPr>
              <w:t xml:space="preserve"> </w:t>
            </w:r>
            <w:proofErr w:type="spellStart"/>
            <w:r>
              <w:rPr>
                <w:spacing w:val="-3"/>
                <w:sz w:val="24"/>
              </w:rPr>
              <w:t>одлуке</w:t>
            </w:r>
            <w:proofErr w:type="spellEnd"/>
            <w:r>
              <w:rPr>
                <w:spacing w:val="-3"/>
                <w:sz w:val="24"/>
              </w:rPr>
              <w:t xml:space="preserve"> </w:t>
            </w:r>
            <w:r>
              <w:rPr>
                <w:sz w:val="24"/>
              </w:rPr>
              <w:t xml:space="preserve">о </w:t>
            </w:r>
            <w:proofErr w:type="spellStart"/>
            <w:r>
              <w:rPr>
                <w:spacing w:val="-5"/>
                <w:sz w:val="24"/>
              </w:rPr>
              <w:t>додели</w:t>
            </w:r>
            <w:proofErr w:type="spellEnd"/>
            <w:r>
              <w:rPr>
                <w:spacing w:val="-5"/>
                <w:sz w:val="24"/>
              </w:rPr>
              <w:t xml:space="preserve"> </w:t>
            </w:r>
            <w:proofErr w:type="spellStart"/>
            <w:r>
              <w:rPr>
                <w:sz w:val="24"/>
              </w:rPr>
              <w:t>уговора</w:t>
            </w:r>
            <w:proofErr w:type="spellEnd"/>
          </w:p>
          <w:p w:rsidR="00B94C85" w:rsidRDefault="00B94C85">
            <w:pPr>
              <w:pStyle w:val="TableParagraph"/>
              <w:rPr>
                <w:b/>
                <w:sz w:val="24"/>
              </w:rPr>
            </w:pPr>
          </w:p>
          <w:p w:rsidR="00B94C85" w:rsidRDefault="00890908">
            <w:pPr>
              <w:pStyle w:val="TableParagraph"/>
              <w:spacing w:before="1"/>
              <w:ind w:left="106" w:right="101"/>
              <w:rPr>
                <w:sz w:val="24"/>
              </w:rPr>
            </w:pPr>
            <w:proofErr w:type="spellStart"/>
            <w:r>
              <w:rPr>
                <w:sz w:val="24"/>
              </w:rPr>
              <w:t>Услове</w:t>
            </w:r>
            <w:proofErr w:type="spellEnd"/>
            <w:r>
              <w:rPr>
                <w:sz w:val="24"/>
              </w:rPr>
              <w:t xml:space="preserve"> </w:t>
            </w:r>
            <w:proofErr w:type="spellStart"/>
            <w:r>
              <w:rPr>
                <w:sz w:val="24"/>
              </w:rPr>
              <w:t>финансијског</w:t>
            </w:r>
            <w:proofErr w:type="spellEnd"/>
            <w:r>
              <w:rPr>
                <w:sz w:val="24"/>
              </w:rPr>
              <w:t xml:space="preserve"> </w:t>
            </w:r>
            <w:proofErr w:type="spellStart"/>
            <w:r>
              <w:rPr>
                <w:sz w:val="24"/>
              </w:rPr>
              <w:t>капацитета</w:t>
            </w:r>
            <w:proofErr w:type="spellEnd"/>
            <w:r>
              <w:rPr>
                <w:sz w:val="24"/>
              </w:rPr>
              <w:t xml:space="preserve"> </w:t>
            </w:r>
            <w:proofErr w:type="spellStart"/>
            <w:r>
              <w:rPr>
                <w:sz w:val="24"/>
              </w:rPr>
              <w:t>морају</w:t>
            </w:r>
            <w:proofErr w:type="spellEnd"/>
            <w:r>
              <w:rPr>
                <w:sz w:val="24"/>
              </w:rPr>
              <w:t xml:space="preserve"> </w:t>
            </w:r>
            <w:proofErr w:type="spellStart"/>
            <w:r>
              <w:rPr>
                <w:sz w:val="24"/>
              </w:rPr>
              <w:t>да</w:t>
            </w:r>
            <w:proofErr w:type="spellEnd"/>
            <w:r>
              <w:rPr>
                <w:sz w:val="24"/>
              </w:rPr>
              <w:t xml:space="preserve"> </w:t>
            </w:r>
            <w:proofErr w:type="spellStart"/>
            <w:r>
              <w:rPr>
                <w:sz w:val="24"/>
              </w:rPr>
              <w:t>испуњавају</w:t>
            </w:r>
            <w:proofErr w:type="spellEnd"/>
            <w:r>
              <w:rPr>
                <w:sz w:val="24"/>
              </w:rPr>
              <w:t xml:space="preserve"> </w:t>
            </w:r>
            <w:proofErr w:type="spellStart"/>
            <w:r>
              <w:rPr>
                <w:sz w:val="24"/>
              </w:rPr>
              <w:t>сви</w:t>
            </w:r>
            <w:proofErr w:type="spellEnd"/>
            <w:r>
              <w:rPr>
                <w:sz w:val="24"/>
              </w:rPr>
              <w:t xml:space="preserve"> </w:t>
            </w:r>
            <w:proofErr w:type="spellStart"/>
            <w:r>
              <w:rPr>
                <w:sz w:val="24"/>
              </w:rPr>
              <w:t>чланови</w:t>
            </w:r>
            <w:proofErr w:type="spellEnd"/>
            <w:r>
              <w:rPr>
                <w:sz w:val="24"/>
              </w:rPr>
              <w:t xml:space="preserve"> </w:t>
            </w:r>
            <w:proofErr w:type="spellStart"/>
            <w:r>
              <w:rPr>
                <w:sz w:val="24"/>
              </w:rPr>
              <w:t>заједничке</w:t>
            </w:r>
            <w:proofErr w:type="spellEnd"/>
            <w:r>
              <w:rPr>
                <w:sz w:val="24"/>
              </w:rPr>
              <w:t xml:space="preserve"> </w:t>
            </w:r>
            <w:proofErr w:type="spellStart"/>
            <w:r>
              <w:rPr>
                <w:sz w:val="24"/>
              </w:rPr>
              <w:t>понуде</w:t>
            </w:r>
            <w:proofErr w:type="spellEnd"/>
          </w:p>
        </w:tc>
        <w:tc>
          <w:tcPr>
            <w:tcW w:w="4347" w:type="dxa"/>
            <w:vMerge/>
          </w:tcPr>
          <w:p w:rsidR="00B94C85" w:rsidRDefault="00B94C85">
            <w:pPr>
              <w:rPr>
                <w:sz w:val="2"/>
                <w:szCs w:val="2"/>
              </w:rPr>
            </w:pPr>
          </w:p>
        </w:tc>
      </w:tr>
      <w:tr w:rsidR="00B94C85" w:rsidTr="00E97D1F">
        <w:trPr>
          <w:trHeight w:val="322"/>
        </w:trPr>
        <w:tc>
          <w:tcPr>
            <w:tcW w:w="737" w:type="dxa"/>
            <w:shd w:val="clear" w:color="auto" w:fill="C5D9F0"/>
          </w:tcPr>
          <w:p w:rsidR="00B94C85" w:rsidRDefault="00890908">
            <w:pPr>
              <w:pStyle w:val="TableParagraph"/>
              <w:ind w:left="99" w:right="92"/>
              <w:jc w:val="center"/>
              <w:rPr>
                <w:sz w:val="24"/>
              </w:rPr>
            </w:pPr>
            <w:r>
              <w:rPr>
                <w:sz w:val="24"/>
              </w:rPr>
              <w:t>2.</w:t>
            </w:r>
          </w:p>
        </w:tc>
        <w:tc>
          <w:tcPr>
            <w:tcW w:w="4367" w:type="dxa"/>
            <w:shd w:val="clear" w:color="auto" w:fill="C5D9F0"/>
          </w:tcPr>
          <w:p w:rsidR="00B94C85" w:rsidRDefault="00890908">
            <w:pPr>
              <w:pStyle w:val="TableParagraph"/>
              <w:spacing w:line="302" w:lineRule="exact"/>
              <w:ind w:left="218" w:right="213"/>
              <w:jc w:val="center"/>
              <w:rPr>
                <w:sz w:val="28"/>
              </w:rPr>
            </w:pPr>
            <w:r>
              <w:rPr>
                <w:sz w:val="28"/>
              </w:rPr>
              <w:t>ПОСЛОВНИ КАПАЦИТЕТ</w:t>
            </w:r>
          </w:p>
        </w:tc>
        <w:tc>
          <w:tcPr>
            <w:tcW w:w="4347" w:type="dxa"/>
            <w:vMerge w:val="restart"/>
          </w:tcPr>
          <w:p w:rsidR="00B94C85" w:rsidRDefault="00890908">
            <w:pPr>
              <w:pStyle w:val="TableParagraph"/>
              <w:ind w:left="108" w:right="95"/>
              <w:jc w:val="both"/>
              <w:rPr>
                <w:sz w:val="24"/>
              </w:rPr>
            </w:pPr>
            <w:proofErr w:type="spellStart"/>
            <w:r>
              <w:rPr>
                <w:sz w:val="24"/>
              </w:rPr>
              <w:t>Сертификат</w:t>
            </w:r>
            <w:proofErr w:type="spellEnd"/>
            <w:r>
              <w:rPr>
                <w:sz w:val="24"/>
              </w:rPr>
              <w:t xml:space="preserve"> о </w:t>
            </w:r>
            <w:proofErr w:type="spellStart"/>
            <w:r>
              <w:rPr>
                <w:sz w:val="24"/>
              </w:rPr>
              <w:t>усаглашености</w:t>
            </w:r>
            <w:proofErr w:type="spellEnd"/>
            <w:r>
              <w:rPr>
                <w:sz w:val="24"/>
              </w:rPr>
              <w:t xml:space="preserve"> </w:t>
            </w:r>
            <w:proofErr w:type="spellStart"/>
            <w:r>
              <w:rPr>
                <w:sz w:val="24"/>
              </w:rPr>
              <w:t>са</w:t>
            </w:r>
            <w:proofErr w:type="spellEnd"/>
            <w:r>
              <w:rPr>
                <w:sz w:val="24"/>
              </w:rPr>
              <w:t xml:space="preserve"> </w:t>
            </w:r>
            <w:proofErr w:type="spellStart"/>
            <w:r>
              <w:rPr>
                <w:sz w:val="24"/>
              </w:rPr>
              <w:t>траженим</w:t>
            </w:r>
            <w:proofErr w:type="spellEnd"/>
            <w:r>
              <w:rPr>
                <w:sz w:val="24"/>
              </w:rPr>
              <w:t xml:space="preserve"> </w:t>
            </w:r>
            <w:proofErr w:type="spellStart"/>
            <w:r>
              <w:rPr>
                <w:sz w:val="24"/>
              </w:rPr>
              <w:t>стандардима</w:t>
            </w:r>
            <w:proofErr w:type="spellEnd"/>
            <w:r>
              <w:rPr>
                <w:sz w:val="24"/>
              </w:rPr>
              <w:t xml:space="preserve"> </w:t>
            </w:r>
            <w:proofErr w:type="spellStart"/>
            <w:r>
              <w:rPr>
                <w:sz w:val="24"/>
              </w:rPr>
              <w:t>издатим</w:t>
            </w:r>
            <w:proofErr w:type="spellEnd"/>
            <w:r>
              <w:rPr>
                <w:sz w:val="24"/>
              </w:rPr>
              <w:t xml:space="preserve"> </w:t>
            </w:r>
            <w:proofErr w:type="spellStart"/>
            <w:r>
              <w:rPr>
                <w:sz w:val="24"/>
              </w:rPr>
              <w:t>од</w:t>
            </w:r>
            <w:proofErr w:type="spellEnd"/>
            <w:r>
              <w:rPr>
                <w:sz w:val="24"/>
              </w:rPr>
              <w:t xml:space="preserve"> </w:t>
            </w:r>
            <w:proofErr w:type="spellStart"/>
            <w:r>
              <w:rPr>
                <w:sz w:val="24"/>
              </w:rPr>
              <w:t>стране</w:t>
            </w:r>
            <w:proofErr w:type="spellEnd"/>
            <w:r>
              <w:rPr>
                <w:sz w:val="24"/>
              </w:rPr>
              <w:t xml:space="preserve"> </w:t>
            </w:r>
            <w:proofErr w:type="spellStart"/>
            <w:r>
              <w:rPr>
                <w:sz w:val="24"/>
              </w:rPr>
              <w:t>акредитованог</w:t>
            </w:r>
            <w:proofErr w:type="spellEnd"/>
            <w:r>
              <w:rPr>
                <w:sz w:val="24"/>
              </w:rPr>
              <w:t xml:space="preserve"> </w:t>
            </w:r>
            <w:proofErr w:type="spellStart"/>
            <w:r>
              <w:rPr>
                <w:sz w:val="24"/>
              </w:rPr>
              <w:t>сертификационог</w:t>
            </w:r>
            <w:proofErr w:type="spellEnd"/>
            <w:r>
              <w:rPr>
                <w:sz w:val="24"/>
              </w:rPr>
              <w:t xml:space="preserve"> </w:t>
            </w:r>
            <w:proofErr w:type="spellStart"/>
            <w:r>
              <w:rPr>
                <w:sz w:val="24"/>
              </w:rPr>
              <w:t>тела</w:t>
            </w:r>
            <w:proofErr w:type="spellEnd"/>
            <w:r>
              <w:rPr>
                <w:sz w:val="24"/>
              </w:rPr>
              <w:t>.</w:t>
            </w:r>
          </w:p>
        </w:tc>
      </w:tr>
      <w:tr w:rsidR="00B94C85" w:rsidTr="00E97D1F">
        <w:trPr>
          <w:trHeight w:val="1103"/>
        </w:trPr>
        <w:tc>
          <w:tcPr>
            <w:tcW w:w="737" w:type="dxa"/>
          </w:tcPr>
          <w:p w:rsidR="00B94C85" w:rsidRDefault="00B94C85">
            <w:pPr>
              <w:pStyle w:val="TableParagraph"/>
              <w:rPr>
                <w:sz w:val="24"/>
              </w:rPr>
            </w:pPr>
          </w:p>
        </w:tc>
        <w:tc>
          <w:tcPr>
            <w:tcW w:w="4367" w:type="dxa"/>
          </w:tcPr>
          <w:p w:rsidR="00B94C85" w:rsidRDefault="00890908">
            <w:pPr>
              <w:pStyle w:val="TableParagraph"/>
              <w:tabs>
                <w:tab w:val="left" w:pos="1186"/>
              </w:tabs>
              <w:ind w:left="1186" w:right="432" w:hanging="360"/>
              <w:rPr>
                <w:sz w:val="24"/>
              </w:rPr>
            </w:pPr>
            <w:r>
              <w:rPr>
                <w:sz w:val="24"/>
              </w:rPr>
              <w:t>-</w:t>
            </w:r>
            <w:r>
              <w:rPr>
                <w:sz w:val="24"/>
              </w:rPr>
              <w:tab/>
            </w:r>
            <w:proofErr w:type="spellStart"/>
            <w:r>
              <w:rPr>
                <w:spacing w:val="-3"/>
                <w:sz w:val="24"/>
              </w:rPr>
              <w:t>Понуђач</w:t>
            </w:r>
            <w:proofErr w:type="spellEnd"/>
            <w:r>
              <w:rPr>
                <w:spacing w:val="-3"/>
                <w:sz w:val="24"/>
              </w:rPr>
              <w:t xml:space="preserve"> </w:t>
            </w:r>
            <w:proofErr w:type="spellStart"/>
            <w:r>
              <w:rPr>
                <w:sz w:val="24"/>
              </w:rPr>
              <w:t>мора</w:t>
            </w:r>
            <w:proofErr w:type="spellEnd"/>
            <w:r>
              <w:rPr>
                <w:sz w:val="24"/>
              </w:rPr>
              <w:t xml:space="preserve"> </w:t>
            </w:r>
            <w:proofErr w:type="spellStart"/>
            <w:r>
              <w:rPr>
                <w:sz w:val="24"/>
              </w:rPr>
              <w:t>да</w:t>
            </w:r>
            <w:proofErr w:type="spellEnd"/>
            <w:r>
              <w:rPr>
                <w:sz w:val="24"/>
              </w:rPr>
              <w:t xml:space="preserve"> </w:t>
            </w:r>
            <w:proofErr w:type="spellStart"/>
            <w:r>
              <w:rPr>
                <w:sz w:val="24"/>
              </w:rPr>
              <w:t>послује</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pacing w:val="-1"/>
                <w:sz w:val="24"/>
              </w:rPr>
              <w:t xml:space="preserve"> </w:t>
            </w:r>
            <w:proofErr w:type="spellStart"/>
            <w:r>
              <w:rPr>
                <w:sz w:val="24"/>
              </w:rPr>
              <w:t>важећим</w:t>
            </w:r>
            <w:proofErr w:type="spellEnd"/>
          </w:p>
          <w:p w:rsidR="00B94C85" w:rsidRDefault="00890908">
            <w:pPr>
              <w:pStyle w:val="TableParagraph"/>
              <w:ind w:left="1186"/>
              <w:rPr>
                <w:sz w:val="24"/>
              </w:rPr>
            </w:pPr>
            <w:proofErr w:type="spellStart"/>
            <w:r>
              <w:rPr>
                <w:sz w:val="24"/>
              </w:rPr>
              <w:t>стандардима</w:t>
            </w:r>
            <w:proofErr w:type="spellEnd"/>
            <w:r>
              <w:rPr>
                <w:sz w:val="24"/>
              </w:rPr>
              <w:t xml:space="preserve"> </w:t>
            </w:r>
            <w:r>
              <w:rPr>
                <w:i/>
                <w:sz w:val="24"/>
              </w:rPr>
              <w:t xml:space="preserve">ISO 9001 </w:t>
            </w:r>
            <w:r>
              <w:rPr>
                <w:sz w:val="24"/>
              </w:rPr>
              <w:t>и</w:t>
            </w:r>
          </w:p>
          <w:p w:rsidR="00B94C85" w:rsidRDefault="00890908">
            <w:pPr>
              <w:pStyle w:val="TableParagraph"/>
              <w:spacing w:line="255" w:lineRule="exact"/>
              <w:ind w:left="1186"/>
              <w:rPr>
                <w:i/>
                <w:sz w:val="24"/>
              </w:rPr>
            </w:pPr>
            <w:r>
              <w:rPr>
                <w:i/>
                <w:sz w:val="24"/>
              </w:rPr>
              <w:t>ISO/IEC 27001</w:t>
            </w:r>
          </w:p>
        </w:tc>
        <w:tc>
          <w:tcPr>
            <w:tcW w:w="4347" w:type="dxa"/>
            <w:vMerge/>
          </w:tcPr>
          <w:p w:rsidR="00B94C85" w:rsidRDefault="00B94C85">
            <w:pPr>
              <w:rPr>
                <w:sz w:val="2"/>
                <w:szCs w:val="2"/>
              </w:rPr>
            </w:pPr>
          </w:p>
        </w:tc>
      </w:tr>
    </w:tbl>
    <w:p w:rsidR="00B94C85" w:rsidRPr="00905F32" w:rsidRDefault="00B94C85">
      <w:pPr>
        <w:pStyle w:val="Teloteksta"/>
        <w:rPr>
          <w:b/>
          <w:sz w:val="26"/>
          <w:lang w:val="sr-Cyrl-RS"/>
        </w:rPr>
      </w:pPr>
    </w:p>
    <w:p w:rsidR="00B94C85" w:rsidRPr="00905F32" w:rsidRDefault="00B94C85">
      <w:pPr>
        <w:pStyle w:val="Teloteksta"/>
        <w:rPr>
          <w:b/>
          <w:sz w:val="26"/>
          <w:lang w:val="sr-Cyrl-RS"/>
        </w:rPr>
      </w:pPr>
    </w:p>
    <w:p w:rsidR="00B94C85" w:rsidRPr="00905F32" w:rsidRDefault="00B94C85">
      <w:pPr>
        <w:pStyle w:val="Teloteksta"/>
        <w:rPr>
          <w:b/>
          <w:sz w:val="28"/>
          <w:lang w:val="sr-Cyrl-RS"/>
        </w:rPr>
      </w:pPr>
    </w:p>
    <w:p w:rsidR="00B94C85" w:rsidRPr="00905F32" w:rsidRDefault="00890908">
      <w:pPr>
        <w:pStyle w:val="Naslov1"/>
        <w:ind w:left="140"/>
        <w:jc w:val="both"/>
        <w:rPr>
          <w:lang w:val="sr-Cyrl-RS"/>
        </w:rPr>
      </w:pPr>
      <w:bookmarkStart w:id="171" w:name="_Toc26815251"/>
      <w:bookmarkStart w:id="172" w:name="_Toc26816587"/>
      <w:bookmarkStart w:id="173" w:name="_Toc27091748"/>
      <w:r w:rsidRPr="00905F32">
        <w:rPr>
          <w:lang w:val="sr-Cyrl-RS"/>
        </w:rPr>
        <w:t>УПУТСТВО КАКО СЕ ДОКАЗУЈЕ ИСПУЊЕНОСТ УСЛОВА</w:t>
      </w:r>
      <w:bookmarkEnd w:id="171"/>
      <w:bookmarkEnd w:id="172"/>
      <w:bookmarkEnd w:id="173"/>
    </w:p>
    <w:p w:rsidR="00B94C85" w:rsidRPr="00905F32" w:rsidRDefault="00B94C85">
      <w:pPr>
        <w:pStyle w:val="Teloteksta"/>
        <w:rPr>
          <w:b/>
          <w:sz w:val="30"/>
          <w:lang w:val="sr-Cyrl-RS"/>
        </w:rPr>
      </w:pPr>
    </w:p>
    <w:p w:rsidR="00B94C85" w:rsidRPr="00905F32" w:rsidRDefault="00B94C85">
      <w:pPr>
        <w:pStyle w:val="Teloteksta"/>
        <w:rPr>
          <w:b/>
          <w:sz w:val="26"/>
          <w:lang w:val="sr-Cyrl-RS"/>
        </w:rPr>
      </w:pPr>
    </w:p>
    <w:p w:rsidR="00B94C85" w:rsidRPr="00905F32" w:rsidRDefault="00890908">
      <w:pPr>
        <w:pStyle w:val="Pasussalistom"/>
        <w:numPr>
          <w:ilvl w:val="0"/>
          <w:numId w:val="10"/>
        </w:numPr>
        <w:tabs>
          <w:tab w:val="left" w:pos="861"/>
        </w:tabs>
        <w:spacing w:before="1"/>
        <w:ind w:right="657"/>
        <w:rPr>
          <w:sz w:val="24"/>
          <w:lang w:val="sr-Cyrl-RS"/>
        </w:rPr>
      </w:pPr>
      <w:r w:rsidRPr="00905F32">
        <w:rPr>
          <w:b/>
          <w:spacing w:val="-5"/>
          <w:sz w:val="24"/>
          <w:lang w:val="sr-Cyrl-RS"/>
        </w:rPr>
        <w:t>Уколико</w:t>
      </w:r>
      <w:r w:rsidRPr="00905F32">
        <w:rPr>
          <w:b/>
          <w:spacing w:val="-13"/>
          <w:sz w:val="24"/>
          <w:lang w:val="sr-Cyrl-RS"/>
        </w:rPr>
        <w:t xml:space="preserve"> </w:t>
      </w:r>
      <w:r w:rsidRPr="00905F32">
        <w:rPr>
          <w:b/>
          <w:spacing w:val="-3"/>
          <w:sz w:val="24"/>
          <w:lang w:val="sr-Cyrl-RS"/>
        </w:rPr>
        <w:t>понуђач</w:t>
      </w:r>
      <w:r w:rsidRPr="00905F32">
        <w:rPr>
          <w:b/>
          <w:spacing w:val="-12"/>
          <w:sz w:val="24"/>
          <w:lang w:val="sr-Cyrl-RS"/>
        </w:rPr>
        <w:t xml:space="preserve"> </w:t>
      </w:r>
      <w:r w:rsidRPr="00905F32">
        <w:rPr>
          <w:b/>
          <w:sz w:val="24"/>
          <w:lang w:val="sr-Cyrl-RS"/>
        </w:rPr>
        <w:t>подноси</w:t>
      </w:r>
      <w:r w:rsidRPr="00905F32">
        <w:rPr>
          <w:b/>
          <w:spacing w:val="-12"/>
          <w:sz w:val="24"/>
          <w:lang w:val="sr-Cyrl-RS"/>
        </w:rPr>
        <w:t xml:space="preserve"> </w:t>
      </w:r>
      <w:r w:rsidRPr="00905F32">
        <w:rPr>
          <w:b/>
          <w:spacing w:val="-4"/>
          <w:sz w:val="24"/>
          <w:lang w:val="sr-Cyrl-RS"/>
        </w:rPr>
        <w:t>понуду</w:t>
      </w:r>
      <w:r w:rsidRPr="00905F32">
        <w:rPr>
          <w:b/>
          <w:spacing w:val="-12"/>
          <w:sz w:val="24"/>
          <w:lang w:val="sr-Cyrl-RS"/>
        </w:rPr>
        <w:t xml:space="preserve"> </w:t>
      </w:r>
      <w:r w:rsidRPr="00905F32">
        <w:rPr>
          <w:b/>
          <w:sz w:val="24"/>
          <w:lang w:val="sr-Cyrl-RS"/>
        </w:rPr>
        <w:t>са</w:t>
      </w:r>
      <w:r w:rsidRPr="00905F32">
        <w:rPr>
          <w:b/>
          <w:spacing w:val="-12"/>
          <w:sz w:val="24"/>
          <w:lang w:val="sr-Cyrl-RS"/>
        </w:rPr>
        <w:t xml:space="preserve"> </w:t>
      </w:r>
      <w:r w:rsidRPr="00905F32">
        <w:rPr>
          <w:b/>
          <w:sz w:val="24"/>
          <w:lang w:val="sr-Cyrl-RS"/>
        </w:rPr>
        <w:t>подизвођачем</w:t>
      </w:r>
      <w:r w:rsidRPr="00905F32">
        <w:rPr>
          <w:sz w:val="24"/>
          <w:lang w:val="sr-Cyrl-RS"/>
        </w:rPr>
        <w:t>,</w:t>
      </w:r>
      <w:r w:rsidRPr="00905F32">
        <w:rPr>
          <w:spacing w:val="-12"/>
          <w:sz w:val="24"/>
          <w:lang w:val="sr-Cyrl-RS"/>
        </w:rPr>
        <w:t xml:space="preserve"> </w:t>
      </w:r>
      <w:r w:rsidRPr="00905F32">
        <w:rPr>
          <w:sz w:val="24"/>
          <w:lang w:val="sr-Cyrl-RS"/>
        </w:rPr>
        <w:t>у</w:t>
      </w:r>
      <w:r w:rsidRPr="00905F32">
        <w:rPr>
          <w:spacing w:val="-12"/>
          <w:sz w:val="24"/>
          <w:lang w:val="sr-Cyrl-RS"/>
        </w:rPr>
        <w:t xml:space="preserve"> </w:t>
      </w:r>
      <w:r w:rsidRPr="00905F32">
        <w:rPr>
          <w:sz w:val="24"/>
          <w:lang w:val="sr-Cyrl-RS"/>
        </w:rPr>
        <w:t>складу</w:t>
      </w:r>
      <w:r w:rsidRPr="00905F32">
        <w:rPr>
          <w:spacing w:val="-12"/>
          <w:sz w:val="24"/>
          <w:lang w:val="sr-Cyrl-RS"/>
        </w:rPr>
        <w:t xml:space="preserve"> </w:t>
      </w:r>
      <w:r w:rsidRPr="00905F32">
        <w:rPr>
          <w:sz w:val="24"/>
          <w:lang w:val="sr-Cyrl-RS"/>
        </w:rPr>
        <w:t>са</w:t>
      </w:r>
      <w:r w:rsidRPr="00905F32">
        <w:rPr>
          <w:spacing w:val="-12"/>
          <w:sz w:val="24"/>
          <w:lang w:val="sr-Cyrl-RS"/>
        </w:rPr>
        <w:t xml:space="preserve"> </w:t>
      </w:r>
      <w:r w:rsidRPr="00905F32">
        <w:rPr>
          <w:sz w:val="24"/>
          <w:lang w:val="sr-Cyrl-RS"/>
        </w:rPr>
        <w:t>чланом</w:t>
      </w:r>
      <w:r w:rsidRPr="00905F32">
        <w:rPr>
          <w:spacing w:val="-12"/>
          <w:sz w:val="24"/>
          <w:lang w:val="sr-Cyrl-RS"/>
        </w:rPr>
        <w:t xml:space="preserve"> </w:t>
      </w:r>
      <w:r w:rsidRPr="00905F32">
        <w:rPr>
          <w:sz w:val="24"/>
          <w:lang w:val="sr-Cyrl-RS"/>
        </w:rPr>
        <w:t>80.</w:t>
      </w:r>
      <w:r w:rsidRPr="00905F32">
        <w:rPr>
          <w:spacing w:val="-12"/>
          <w:sz w:val="24"/>
          <w:lang w:val="sr-Cyrl-RS"/>
        </w:rPr>
        <w:t xml:space="preserve"> </w:t>
      </w:r>
      <w:r w:rsidRPr="00905F32">
        <w:rPr>
          <w:sz w:val="24"/>
          <w:lang w:val="sr-Cyrl-RS"/>
        </w:rPr>
        <w:t>ЗЈН, подизвођач</w:t>
      </w:r>
      <w:r w:rsidRPr="00905F32">
        <w:rPr>
          <w:spacing w:val="15"/>
          <w:sz w:val="24"/>
          <w:lang w:val="sr-Cyrl-RS"/>
        </w:rPr>
        <w:t xml:space="preserve"> </w:t>
      </w:r>
      <w:r w:rsidRPr="00905F32">
        <w:rPr>
          <w:sz w:val="24"/>
          <w:lang w:val="sr-Cyrl-RS"/>
        </w:rPr>
        <w:t>мора</w:t>
      </w:r>
      <w:r w:rsidRPr="00905F32">
        <w:rPr>
          <w:spacing w:val="16"/>
          <w:sz w:val="24"/>
          <w:lang w:val="sr-Cyrl-RS"/>
        </w:rPr>
        <w:t xml:space="preserve"> </w:t>
      </w:r>
      <w:r w:rsidRPr="00905F32">
        <w:rPr>
          <w:sz w:val="24"/>
          <w:lang w:val="sr-Cyrl-RS"/>
        </w:rPr>
        <w:t>да</w:t>
      </w:r>
      <w:r w:rsidRPr="00905F32">
        <w:rPr>
          <w:spacing w:val="17"/>
          <w:sz w:val="24"/>
          <w:lang w:val="sr-Cyrl-RS"/>
        </w:rPr>
        <w:t xml:space="preserve"> </w:t>
      </w:r>
      <w:r w:rsidRPr="00905F32">
        <w:rPr>
          <w:sz w:val="24"/>
          <w:lang w:val="sr-Cyrl-RS"/>
        </w:rPr>
        <w:t>испуњава</w:t>
      </w:r>
      <w:r w:rsidRPr="00905F32">
        <w:rPr>
          <w:spacing w:val="16"/>
          <w:sz w:val="24"/>
          <w:lang w:val="sr-Cyrl-RS"/>
        </w:rPr>
        <w:t xml:space="preserve"> </w:t>
      </w:r>
      <w:r w:rsidRPr="00905F32">
        <w:rPr>
          <w:sz w:val="24"/>
          <w:lang w:val="sr-Cyrl-RS"/>
        </w:rPr>
        <w:t>обавезне</w:t>
      </w:r>
      <w:r w:rsidRPr="00905F32">
        <w:rPr>
          <w:spacing w:val="16"/>
          <w:sz w:val="24"/>
          <w:lang w:val="sr-Cyrl-RS"/>
        </w:rPr>
        <w:t xml:space="preserve"> </w:t>
      </w:r>
      <w:r w:rsidRPr="00905F32">
        <w:rPr>
          <w:sz w:val="24"/>
          <w:lang w:val="sr-Cyrl-RS"/>
        </w:rPr>
        <w:t>услове</w:t>
      </w:r>
      <w:r w:rsidRPr="00905F32">
        <w:rPr>
          <w:spacing w:val="17"/>
          <w:sz w:val="24"/>
          <w:lang w:val="sr-Cyrl-RS"/>
        </w:rPr>
        <w:t xml:space="preserve"> </w:t>
      </w:r>
      <w:r w:rsidRPr="00905F32">
        <w:rPr>
          <w:sz w:val="24"/>
          <w:lang w:val="sr-Cyrl-RS"/>
        </w:rPr>
        <w:t>из</w:t>
      </w:r>
      <w:r w:rsidRPr="00905F32">
        <w:rPr>
          <w:spacing w:val="15"/>
          <w:sz w:val="24"/>
          <w:lang w:val="sr-Cyrl-RS"/>
        </w:rPr>
        <w:t xml:space="preserve"> </w:t>
      </w:r>
      <w:r w:rsidRPr="00905F32">
        <w:rPr>
          <w:sz w:val="24"/>
          <w:lang w:val="sr-Cyrl-RS"/>
        </w:rPr>
        <w:t>члана</w:t>
      </w:r>
      <w:r w:rsidRPr="00905F32">
        <w:rPr>
          <w:spacing w:val="16"/>
          <w:sz w:val="24"/>
          <w:lang w:val="sr-Cyrl-RS"/>
        </w:rPr>
        <w:t xml:space="preserve"> </w:t>
      </w:r>
      <w:r w:rsidRPr="00905F32">
        <w:rPr>
          <w:sz w:val="24"/>
          <w:lang w:val="sr-Cyrl-RS"/>
        </w:rPr>
        <w:t>75.</w:t>
      </w:r>
      <w:r w:rsidRPr="00905F32">
        <w:rPr>
          <w:spacing w:val="16"/>
          <w:sz w:val="24"/>
          <w:lang w:val="sr-Cyrl-RS"/>
        </w:rPr>
        <w:t xml:space="preserve"> </w:t>
      </w:r>
      <w:r w:rsidRPr="00905F32">
        <w:rPr>
          <w:sz w:val="24"/>
          <w:lang w:val="sr-Cyrl-RS"/>
        </w:rPr>
        <w:t>став</w:t>
      </w:r>
      <w:r w:rsidRPr="00905F32">
        <w:rPr>
          <w:spacing w:val="15"/>
          <w:sz w:val="24"/>
          <w:lang w:val="sr-Cyrl-RS"/>
        </w:rPr>
        <w:t xml:space="preserve"> </w:t>
      </w:r>
      <w:r w:rsidRPr="00905F32">
        <w:rPr>
          <w:sz w:val="24"/>
          <w:lang w:val="sr-Cyrl-RS"/>
        </w:rPr>
        <w:t>1.</w:t>
      </w:r>
      <w:r w:rsidRPr="00905F32">
        <w:rPr>
          <w:spacing w:val="18"/>
          <w:sz w:val="24"/>
          <w:lang w:val="sr-Cyrl-RS"/>
        </w:rPr>
        <w:t xml:space="preserve"> </w:t>
      </w:r>
      <w:r w:rsidRPr="00905F32">
        <w:rPr>
          <w:sz w:val="24"/>
          <w:lang w:val="sr-Cyrl-RS"/>
        </w:rPr>
        <w:t>тач.</w:t>
      </w:r>
      <w:r w:rsidRPr="00905F32">
        <w:rPr>
          <w:spacing w:val="16"/>
          <w:sz w:val="24"/>
          <w:lang w:val="sr-Cyrl-RS"/>
        </w:rPr>
        <w:t xml:space="preserve"> </w:t>
      </w:r>
      <w:r w:rsidRPr="00905F32">
        <w:rPr>
          <w:sz w:val="24"/>
          <w:lang w:val="sr-Cyrl-RS"/>
        </w:rPr>
        <w:t>1)</w:t>
      </w:r>
      <w:r w:rsidRPr="00905F32">
        <w:rPr>
          <w:spacing w:val="16"/>
          <w:sz w:val="24"/>
          <w:lang w:val="sr-Cyrl-RS"/>
        </w:rPr>
        <w:t xml:space="preserve"> </w:t>
      </w:r>
      <w:r w:rsidRPr="00905F32">
        <w:rPr>
          <w:sz w:val="24"/>
          <w:lang w:val="sr-Cyrl-RS"/>
        </w:rPr>
        <w:t>до</w:t>
      </w:r>
      <w:r w:rsidRPr="00905F32">
        <w:rPr>
          <w:spacing w:val="17"/>
          <w:sz w:val="24"/>
          <w:lang w:val="sr-Cyrl-RS"/>
        </w:rPr>
        <w:t xml:space="preserve"> </w:t>
      </w:r>
      <w:r w:rsidRPr="00905F32">
        <w:rPr>
          <w:sz w:val="24"/>
          <w:lang w:val="sr-Cyrl-RS"/>
        </w:rPr>
        <w:t>4)</w:t>
      </w:r>
    </w:p>
    <w:p w:rsidR="00B94C85" w:rsidRPr="00905F32" w:rsidRDefault="00B94C85">
      <w:pPr>
        <w:rPr>
          <w:sz w:val="24"/>
          <w:lang w:val="sr-Cyrl-RS"/>
        </w:rPr>
      </w:pPr>
    </w:p>
    <w:p w:rsidR="00B94C85" w:rsidRPr="00905F32" w:rsidRDefault="00890908">
      <w:pPr>
        <w:pStyle w:val="Teloteksta"/>
        <w:spacing w:before="62"/>
        <w:ind w:left="860"/>
        <w:rPr>
          <w:lang w:val="sr-Cyrl-RS"/>
        </w:rPr>
      </w:pPr>
      <w:r w:rsidRPr="00905F32">
        <w:rPr>
          <w:lang w:val="sr-Cyrl-RS"/>
        </w:rPr>
        <w:lastRenderedPageBreak/>
        <w:t xml:space="preserve">ЗЈН. Такође, понуђач је дужан да за подизвођача достави </w:t>
      </w:r>
      <w:r w:rsidRPr="00905F32">
        <w:rPr>
          <w:b/>
          <w:lang w:val="sr-Cyrl-RS"/>
        </w:rPr>
        <w:t xml:space="preserve">ИЗЈАВУ </w:t>
      </w:r>
      <w:r w:rsidRPr="00905F32">
        <w:rPr>
          <w:lang w:val="sr-Cyrl-RS"/>
        </w:rPr>
        <w:t>(Образац 6</w:t>
      </w:r>
      <w:r w:rsidRPr="00905F32">
        <w:rPr>
          <w:i/>
          <w:lang w:val="sr-Cyrl-RS"/>
        </w:rPr>
        <w:t>)</w:t>
      </w:r>
      <w:r w:rsidRPr="00905F32">
        <w:rPr>
          <w:lang w:val="sr-Cyrl-RS"/>
        </w:rPr>
        <w:t>, потписану од стране овлашћеног лица подизвођача.</w:t>
      </w:r>
    </w:p>
    <w:p w:rsidR="00B94C85" w:rsidRPr="00905F32" w:rsidRDefault="00B94C85">
      <w:pPr>
        <w:pStyle w:val="Teloteksta"/>
        <w:rPr>
          <w:lang w:val="sr-Cyrl-RS"/>
        </w:rPr>
      </w:pPr>
    </w:p>
    <w:p w:rsidR="00B94C85" w:rsidRPr="00905F32" w:rsidRDefault="00890908">
      <w:pPr>
        <w:pStyle w:val="Pasussalistom"/>
        <w:numPr>
          <w:ilvl w:val="0"/>
          <w:numId w:val="10"/>
        </w:numPr>
        <w:tabs>
          <w:tab w:val="left" w:pos="861"/>
        </w:tabs>
        <w:ind w:right="657"/>
        <w:jc w:val="both"/>
        <w:rPr>
          <w:sz w:val="24"/>
          <w:lang w:val="sr-Cyrl-RS"/>
        </w:rPr>
      </w:pPr>
      <w:r w:rsidRPr="00905F32">
        <w:rPr>
          <w:b/>
          <w:spacing w:val="-5"/>
          <w:sz w:val="24"/>
          <w:lang w:val="sr-Cyrl-RS"/>
        </w:rPr>
        <w:t xml:space="preserve">Уколико </w:t>
      </w:r>
      <w:r w:rsidRPr="00905F32">
        <w:rPr>
          <w:b/>
          <w:spacing w:val="-3"/>
          <w:sz w:val="24"/>
          <w:lang w:val="sr-Cyrl-RS"/>
        </w:rPr>
        <w:t xml:space="preserve">понуду </w:t>
      </w:r>
      <w:r w:rsidRPr="00905F32">
        <w:rPr>
          <w:b/>
          <w:sz w:val="24"/>
          <w:lang w:val="sr-Cyrl-RS"/>
        </w:rPr>
        <w:t>подноси група понуђача</w:t>
      </w:r>
      <w:r w:rsidRPr="00905F32">
        <w:rPr>
          <w:sz w:val="24"/>
          <w:lang w:val="sr-Cyrl-RS"/>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905F32">
        <w:rPr>
          <w:spacing w:val="-5"/>
          <w:sz w:val="24"/>
          <w:lang w:val="sr-Cyrl-RS"/>
        </w:rPr>
        <w:t xml:space="preserve">уколико </w:t>
      </w:r>
      <w:r w:rsidRPr="00905F32">
        <w:rPr>
          <w:spacing w:val="-3"/>
          <w:sz w:val="24"/>
          <w:lang w:val="sr-Cyrl-RS"/>
        </w:rPr>
        <w:t xml:space="preserve">конкурсном </w:t>
      </w:r>
      <w:r w:rsidRPr="00905F32">
        <w:rPr>
          <w:sz w:val="24"/>
          <w:lang w:val="sr-Cyrl-RS"/>
        </w:rPr>
        <w:t xml:space="preserve">документацијом није прописано другачије. </w:t>
      </w:r>
      <w:r w:rsidRPr="00905F32">
        <w:rPr>
          <w:spacing w:val="-3"/>
          <w:sz w:val="24"/>
          <w:lang w:val="sr-Cyrl-RS"/>
        </w:rPr>
        <w:t xml:space="preserve">Такође, </w:t>
      </w:r>
      <w:r w:rsidRPr="00905F32">
        <w:rPr>
          <w:sz w:val="24"/>
          <w:lang w:val="sr-Cyrl-RS"/>
        </w:rPr>
        <w:t xml:space="preserve">сви чланови групе понуђача достављају </w:t>
      </w:r>
      <w:r w:rsidRPr="00905F32">
        <w:rPr>
          <w:b/>
          <w:spacing w:val="-4"/>
          <w:sz w:val="24"/>
          <w:lang w:val="sr-Cyrl-RS"/>
        </w:rPr>
        <w:t xml:space="preserve">ИЗЈАВУ </w:t>
      </w:r>
      <w:r w:rsidRPr="00905F32">
        <w:rPr>
          <w:sz w:val="24"/>
          <w:lang w:val="sr-Cyrl-RS"/>
        </w:rPr>
        <w:t xml:space="preserve">(Образац 5) </w:t>
      </w:r>
      <w:r w:rsidRPr="00905F32">
        <w:rPr>
          <w:spacing w:val="-4"/>
          <w:sz w:val="24"/>
          <w:lang w:val="sr-Cyrl-RS"/>
        </w:rPr>
        <w:t xml:space="preserve">која </w:t>
      </w:r>
      <w:r w:rsidRPr="00905F32">
        <w:rPr>
          <w:sz w:val="24"/>
          <w:lang w:val="sr-Cyrl-RS"/>
        </w:rPr>
        <w:t xml:space="preserve">мора бити потписана </w:t>
      </w:r>
      <w:r w:rsidRPr="00905F32">
        <w:rPr>
          <w:spacing w:val="-4"/>
          <w:sz w:val="24"/>
          <w:lang w:val="sr-Cyrl-RS"/>
        </w:rPr>
        <w:t xml:space="preserve">од </w:t>
      </w:r>
      <w:r w:rsidRPr="00905F32">
        <w:rPr>
          <w:sz w:val="24"/>
          <w:lang w:val="sr-Cyrl-RS"/>
        </w:rPr>
        <w:t>стране овлашћеног лица сваког понуђача из групе понуђача.</w:t>
      </w:r>
    </w:p>
    <w:p w:rsidR="00B94C85" w:rsidRPr="00905F32" w:rsidRDefault="00B94C85">
      <w:pPr>
        <w:pStyle w:val="Teloteksta"/>
        <w:rPr>
          <w:lang w:val="sr-Cyrl-RS"/>
        </w:rPr>
      </w:pPr>
    </w:p>
    <w:p w:rsidR="00B94C85" w:rsidRPr="00905F32" w:rsidRDefault="00890908">
      <w:pPr>
        <w:pStyle w:val="Pasussalistom"/>
        <w:numPr>
          <w:ilvl w:val="0"/>
          <w:numId w:val="10"/>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rsidR="00B94C85" w:rsidRPr="00905F32" w:rsidRDefault="00B94C85">
      <w:pPr>
        <w:pStyle w:val="Teloteksta"/>
        <w:rPr>
          <w:lang w:val="sr-Cyrl-RS"/>
        </w:rPr>
      </w:pPr>
    </w:p>
    <w:p w:rsidR="00B94C85" w:rsidRPr="00905F32" w:rsidRDefault="00890908">
      <w:pPr>
        <w:pStyle w:val="Pasussalistom"/>
        <w:numPr>
          <w:ilvl w:val="0"/>
          <w:numId w:val="10"/>
        </w:numPr>
        <w:tabs>
          <w:tab w:val="left" w:pos="861"/>
        </w:tabs>
        <w:ind w:right="656"/>
        <w:jc w:val="both"/>
        <w:rPr>
          <w:sz w:val="24"/>
          <w:lang w:val="sr-Cyrl-RS"/>
        </w:rPr>
      </w:pPr>
      <w:r w:rsidRPr="00905F32">
        <w:rPr>
          <w:sz w:val="24"/>
          <w:lang w:val="sr-Cyrl-RS"/>
        </w:rPr>
        <w:t xml:space="preserve">Наручилац је пре доношења </w:t>
      </w:r>
      <w:r w:rsidRPr="00905F32">
        <w:rPr>
          <w:spacing w:val="-3"/>
          <w:sz w:val="24"/>
          <w:lang w:val="sr-Cyrl-RS"/>
        </w:rPr>
        <w:t xml:space="preserve">одлуке </w:t>
      </w:r>
      <w:r w:rsidRPr="00905F32">
        <w:rPr>
          <w:sz w:val="24"/>
          <w:lang w:val="sr-Cyrl-RS"/>
        </w:rPr>
        <w:t xml:space="preserve">о додели уговора дужан да </w:t>
      </w:r>
      <w:r w:rsidRPr="00905F32">
        <w:rPr>
          <w:spacing w:val="-4"/>
          <w:sz w:val="24"/>
          <w:lang w:val="sr-Cyrl-RS"/>
        </w:rPr>
        <w:t xml:space="preserve">од </w:t>
      </w:r>
      <w:r w:rsidRPr="00905F32">
        <w:rPr>
          <w:sz w:val="24"/>
          <w:lang w:val="sr-Cyrl-RS"/>
        </w:rPr>
        <w:t>понуђача, чија је</w:t>
      </w:r>
      <w:r w:rsidRPr="00905F32">
        <w:rPr>
          <w:spacing w:val="-16"/>
          <w:sz w:val="24"/>
          <w:lang w:val="sr-Cyrl-RS"/>
        </w:rPr>
        <w:t xml:space="preserve"> </w:t>
      </w:r>
      <w:r w:rsidRPr="00905F32">
        <w:rPr>
          <w:spacing w:val="-4"/>
          <w:sz w:val="24"/>
          <w:lang w:val="sr-Cyrl-RS"/>
        </w:rPr>
        <w:t>понуда</w:t>
      </w:r>
      <w:r w:rsidRPr="00905F32">
        <w:rPr>
          <w:spacing w:val="-16"/>
          <w:sz w:val="24"/>
          <w:lang w:val="sr-Cyrl-RS"/>
        </w:rPr>
        <w:t xml:space="preserve"> </w:t>
      </w:r>
      <w:r w:rsidRPr="00905F32">
        <w:rPr>
          <w:sz w:val="24"/>
          <w:lang w:val="sr-Cyrl-RS"/>
        </w:rPr>
        <w:t>оцењена</w:t>
      </w:r>
      <w:r w:rsidRPr="00905F32">
        <w:rPr>
          <w:spacing w:val="-16"/>
          <w:sz w:val="24"/>
          <w:lang w:val="sr-Cyrl-RS"/>
        </w:rPr>
        <w:t xml:space="preserve"> </w:t>
      </w:r>
      <w:r w:rsidRPr="00905F32">
        <w:rPr>
          <w:sz w:val="24"/>
          <w:lang w:val="sr-Cyrl-RS"/>
        </w:rPr>
        <w:t>као</w:t>
      </w:r>
      <w:r w:rsidRPr="00905F32">
        <w:rPr>
          <w:spacing w:val="-18"/>
          <w:sz w:val="24"/>
          <w:lang w:val="sr-Cyrl-RS"/>
        </w:rPr>
        <w:t xml:space="preserve"> </w:t>
      </w:r>
      <w:r w:rsidRPr="00905F32">
        <w:rPr>
          <w:sz w:val="24"/>
          <w:lang w:val="sr-Cyrl-RS"/>
        </w:rPr>
        <w:t>најповољнија,</w:t>
      </w:r>
      <w:r w:rsidRPr="00905F32">
        <w:rPr>
          <w:spacing w:val="-15"/>
          <w:sz w:val="24"/>
          <w:lang w:val="sr-Cyrl-RS"/>
        </w:rPr>
        <w:t xml:space="preserve"> </w:t>
      </w:r>
      <w:r w:rsidRPr="00905F32">
        <w:rPr>
          <w:sz w:val="24"/>
          <w:lang w:val="sr-Cyrl-RS"/>
        </w:rPr>
        <w:t>затражи</w:t>
      </w:r>
      <w:r w:rsidRPr="00905F32">
        <w:rPr>
          <w:spacing w:val="-18"/>
          <w:sz w:val="24"/>
          <w:lang w:val="sr-Cyrl-RS"/>
        </w:rPr>
        <w:t xml:space="preserve"> </w:t>
      </w:r>
      <w:r w:rsidRPr="00905F32">
        <w:rPr>
          <w:sz w:val="24"/>
          <w:lang w:val="sr-Cyrl-RS"/>
        </w:rPr>
        <w:t>да</w:t>
      </w:r>
      <w:r w:rsidRPr="00905F32">
        <w:rPr>
          <w:spacing w:val="-16"/>
          <w:sz w:val="24"/>
          <w:lang w:val="sr-Cyrl-RS"/>
        </w:rPr>
        <w:t xml:space="preserve"> </w:t>
      </w:r>
      <w:r w:rsidRPr="00905F32">
        <w:rPr>
          <w:sz w:val="24"/>
          <w:lang w:val="sr-Cyrl-RS"/>
        </w:rPr>
        <w:t>достави</w:t>
      </w:r>
      <w:r w:rsidRPr="00905F32">
        <w:rPr>
          <w:spacing w:val="-17"/>
          <w:sz w:val="24"/>
          <w:lang w:val="sr-Cyrl-RS"/>
        </w:rPr>
        <w:t xml:space="preserve"> </w:t>
      </w:r>
      <w:r w:rsidRPr="00905F32">
        <w:rPr>
          <w:spacing w:val="-3"/>
          <w:sz w:val="24"/>
          <w:lang w:val="sr-Cyrl-RS"/>
        </w:rPr>
        <w:t>копију</w:t>
      </w:r>
      <w:r w:rsidRPr="00905F32">
        <w:rPr>
          <w:spacing w:val="-15"/>
          <w:sz w:val="24"/>
          <w:lang w:val="sr-Cyrl-RS"/>
        </w:rPr>
        <w:t xml:space="preserve"> </w:t>
      </w:r>
      <w:r w:rsidRPr="00905F32">
        <w:rPr>
          <w:sz w:val="24"/>
          <w:lang w:val="sr-Cyrl-RS"/>
        </w:rPr>
        <w:t>захтеваних</w:t>
      </w:r>
      <w:r w:rsidRPr="00905F32">
        <w:rPr>
          <w:spacing w:val="-17"/>
          <w:sz w:val="24"/>
          <w:lang w:val="sr-Cyrl-RS"/>
        </w:rPr>
        <w:t xml:space="preserve"> </w:t>
      </w:r>
      <w:r w:rsidRPr="00905F32">
        <w:rPr>
          <w:sz w:val="24"/>
          <w:lang w:val="sr-Cyrl-RS"/>
        </w:rPr>
        <w:t>доказа о</w:t>
      </w:r>
      <w:r w:rsidRPr="00905F32">
        <w:rPr>
          <w:spacing w:val="-9"/>
          <w:sz w:val="24"/>
          <w:lang w:val="sr-Cyrl-RS"/>
        </w:rPr>
        <w:t xml:space="preserve"> </w:t>
      </w:r>
      <w:r w:rsidRPr="00905F32">
        <w:rPr>
          <w:sz w:val="24"/>
          <w:lang w:val="sr-Cyrl-RS"/>
        </w:rPr>
        <w:t>испуњености</w:t>
      </w:r>
      <w:r w:rsidRPr="00905F32">
        <w:rPr>
          <w:spacing w:val="-8"/>
          <w:sz w:val="24"/>
          <w:lang w:val="sr-Cyrl-RS"/>
        </w:rPr>
        <w:t xml:space="preserve"> </w:t>
      </w:r>
      <w:r w:rsidRPr="00905F32">
        <w:rPr>
          <w:sz w:val="24"/>
          <w:lang w:val="sr-Cyrl-RS"/>
        </w:rPr>
        <w:t>услова,</w:t>
      </w:r>
      <w:r w:rsidRPr="00905F32">
        <w:rPr>
          <w:spacing w:val="-10"/>
          <w:sz w:val="24"/>
          <w:lang w:val="sr-Cyrl-RS"/>
        </w:rPr>
        <w:t xml:space="preserve"> </w:t>
      </w:r>
      <w:r w:rsidRPr="00905F32">
        <w:rPr>
          <w:sz w:val="24"/>
          <w:lang w:val="sr-Cyrl-RS"/>
        </w:rPr>
        <w:t>а</w:t>
      </w:r>
      <w:r w:rsidRPr="00905F32">
        <w:rPr>
          <w:spacing w:val="-7"/>
          <w:sz w:val="24"/>
          <w:lang w:val="sr-Cyrl-RS"/>
        </w:rPr>
        <w:t xml:space="preserve"> </w:t>
      </w:r>
      <w:r w:rsidRPr="00905F32">
        <w:rPr>
          <w:spacing w:val="-3"/>
          <w:sz w:val="24"/>
          <w:lang w:val="sr-Cyrl-RS"/>
        </w:rPr>
        <w:t>може</w:t>
      </w:r>
      <w:r w:rsidRPr="00905F32">
        <w:rPr>
          <w:spacing w:val="-8"/>
          <w:sz w:val="24"/>
          <w:lang w:val="sr-Cyrl-RS"/>
        </w:rPr>
        <w:t xml:space="preserve"> </w:t>
      </w:r>
      <w:r w:rsidRPr="00905F32">
        <w:rPr>
          <w:sz w:val="24"/>
          <w:lang w:val="sr-Cyrl-RS"/>
        </w:rPr>
        <w:t>и</w:t>
      </w:r>
      <w:r w:rsidRPr="00905F32">
        <w:rPr>
          <w:spacing w:val="-9"/>
          <w:sz w:val="24"/>
          <w:lang w:val="sr-Cyrl-RS"/>
        </w:rPr>
        <w:t xml:space="preserve"> </w:t>
      </w:r>
      <w:r w:rsidRPr="00905F32">
        <w:rPr>
          <w:sz w:val="24"/>
          <w:lang w:val="sr-Cyrl-RS"/>
        </w:rPr>
        <w:t>да</w:t>
      </w:r>
      <w:r w:rsidRPr="00905F32">
        <w:rPr>
          <w:spacing w:val="-8"/>
          <w:sz w:val="24"/>
          <w:lang w:val="sr-Cyrl-RS"/>
        </w:rPr>
        <w:t xml:space="preserve"> </w:t>
      </w:r>
      <w:r w:rsidRPr="00905F32">
        <w:rPr>
          <w:sz w:val="24"/>
          <w:lang w:val="sr-Cyrl-RS"/>
        </w:rPr>
        <w:t>затражи</w:t>
      </w:r>
      <w:r w:rsidRPr="00905F32">
        <w:rPr>
          <w:spacing w:val="-9"/>
          <w:sz w:val="24"/>
          <w:lang w:val="sr-Cyrl-RS"/>
        </w:rPr>
        <w:t xml:space="preserve"> </w:t>
      </w:r>
      <w:r w:rsidRPr="00905F32">
        <w:rPr>
          <w:sz w:val="24"/>
          <w:lang w:val="sr-Cyrl-RS"/>
        </w:rPr>
        <w:t>на</w:t>
      </w:r>
      <w:r w:rsidRPr="00905F32">
        <w:rPr>
          <w:spacing w:val="43"/>
          <w:sz w:val="24"/>
          <w:lang w:val="sr-Cyrl-RS"/>
        </w:rPr>
        <w:t xml:space="preserve"> </w:t>
      </w:r>
      <w:r w:rsidRPr="00905F32">
        <w:rPr>
          <w:sz w:val="24"/>
          <w:lang w:val="sr-Cyrl-RS"/>
        </w:rPr>
        <w:t>увид</w:t>
      </w:r>
      <w:r w:rsidRPr="00905F32">
        <w:rPr>
          <w:spacing w:val="-8"/>
          <w:sz w:val="24"/>
          <w:lang w:val="sr-Cyrl-RS"/>
        </w:rPr>
        <w:t xml:space="preserve"> </w:t>
      </w:r>
      <w:r w:rsidRPr="00905F32">
        <w:rPr>
          <w:sz w:val="24"/>
          <w:lang w:val="sr-Cyrl-RS"/>
        </w:rPr>
        <w:t>оригинал</w:t>
      </w:r>
      <w:r w:rsidRPr="00905F32">
        <w:rPr>
          <w:spacing w:val="-7"/>
          <w:sz w:val="24"/>
          <w:lang w:val="sr-Cyrl-RS"/>
        </w:rPr>
        <w:t xml:space="preserve"> </w:t>
      </w:r>
      <w:r w:rsidRPr="00905F32">
        <w:rPr>
          <w:sz w:val="24"/>
          <w:lang w:val="sr-Cyrl-RS"/>
        </w:rPr>
        <w:t>или</w:t>
      </w:r>
      <w:r w:rsidRPr="00905F32">
        <w:rPr>
          <w:spacing w:val="-9"/>
          <w:sz w:val="24"/>
          <w:lang w:val="sr-Cyrl-RS"/>
        </w:rPr>
        <w:t xml:space="preserve"> </w:t>
      </w:r>
      <w:r w:rsidRPr="00905F32">
        <w:rPr>
          <w:sz w:val="24"/>
          <w:lang w:val="sr-Cyrl-RS"/>
        </w:rPr>
        <w:t>оверену</w:t>
      </w:r>
      <w:r w:rsidRPr="00905F32">
        <w:rPr>
          <w:spacing w:val="-7"/>
          <w:sz w:val="24"/>
          <w:lang w:val="sr-Cyrl-RS"/>
        </w:rPr>
        <w:t xml:space="preserve"> </w:t>
      </w:r>
      <w:r w:rsidRPr="00905F32">
        <w:rPr>
          <w:spacing w:val="-3"/>
          <w:sz w:val="24"/>
          <w:lang w:val="sr-Cyrl-RS"/>
        </w:rPr>
        <w:t xml:space="preserve">копију </w:t>
      </w:r>
      <w:r w:rsidRPr="00905F32">
        <w:rPr>
          <w:sz w:val="24"/>
          <w:lang w:val="sr-Cyrl-RS"/>
        </w:rPr>
        <w:t>свих</w:t>
      </w:r>
      <w:r w:rsidRPr="00905F32">
        <w:rPr>
          <w:spacing w:val="-6"/>
          <w:sz w:val="24"/>
          <w:lang w:val="sr-Cyrl-RS"/>
        </w:rPr>
        <w:t xml:space="preserve"> </w:t>
      </w:r>
      <w:r w:rsidRPr="00905F32">
        <w:rPr>
          <w:sz w:val="24"/>
          <w:lang w:val="sr-Cyrl-RS"/>
        </w:rPr>
        <w:t>или</w:t>
      </w:r>
      <w:r w:rsidRPr="00905F32">
        <w:rPr>
          <w:spacing w:val="-6"/>
          <w:sz w:val="24"/>
          <w:lang w:val="sr-Cyrl-RS"/>
        </w:rPr>
        <w:t xml:space="preserve"> </w:t>
      </w:r>
      <w:r w:rsidRPr="00905F32">
        <w:rPr>
          <w:sz w:val="24"/>
          <w:lang w:val="sr-Cyrl-RS"/>
        </w:rPr>
        <w:t>појединих</w:t>
      </w:r>
      <w:r w:rsidRPr="00905F32">
        <w:rPr>
          <w:spacing w:val="-6"/>
          <w:sz w:val="24"/>
          <w:lang w:val="sr-Cyrl-RS"/>
        </w:rPr>
        <w:t xml:space="preserve"> </w:t>
      </w:r>
      <w:r w:rsidRPr="00905F32">
        <w:rPr>
          <w:sz w:val="24"/>
          <w:lang w:val="sr-Cyrl-RS"/>
        </w:rPr>
        <w:t>доказа.</w:t>
      </w:r>
      <w:r w:rsidRPr="00905F32">
        <w:rPr>
          <w:spacing w:val="-6"/>
          <w:sz w:val="24"/>
          <w:lang w:val="sr-Cyrl-RS"/>
        </w:rPr>
        <w:t xml:space="preserve"> </w:t>
      </w:r>
      <w:r w:rsidRPr="00905F32">
        <w:rPr>
          <w:spacing w:val="-5"/>
          <w:sz w:val="24"/>
          <w:lang w:val="sr-Cyrl-RS"/>
        </w:rPr>
        <w:t>Ако</w:t>
      </w:r>
      <w:r w:rsidRPr="00905F32">
        <w:rPr>
          <w:spacing w:val="-6"/>
          <w:sz w:val="24"/>
          <w:lang w:val="sr-Cyrl-RS"/>
        </w:rPr>
        <w:t xml:space="preserve"> </w:t>
      </w:r>
      <w:r w:rsidRPr="00905F32">
        <w:rPr>
          <w:sz w:val="24"/>
          <w:lang w:val="sr-Cyrl-RS"/>
        </w:rPr>
        <w:t>понуђач</w:t>
      </w:r>
      <w:r w:rsidRPr="00905F32">
        <w:rPr>
          <w:spacing w:val="-5"/>
          <w:sz w:val="24"/>
          <w:lang w:val="sr-Cyrl-RS"/>
        </w:rPr>
        <w:t xml:space="preserve"> </w:t>
      </w:r>
      <w:r w:rsidRPr="00905F32">
        <w:rPr>
          <w:sz w:val="24"/>
          <w:lang w:val="sr-Cyrl-RS"/>
        </w:rPr>
        <w:t>у</w:t>
      </w:r>
      <w:r w:rsidRPr="00905F32">
        <w:rPr>
          <w:spacing w:val="-6"/>
          <w:sz w:val="24"/>
          <w:lang w:val="sr-Cyrl-RS"/>
        </w:rPr>
        <w:t xml:space="preserve"> </w:t>
      </w:r>
      <w:r w:rsidRPr="00905F32">
        <w:rPr>
          <w:sz w:val="24"/>
          <w:lang w:val="sr-Cyrl-RS"/>
        </w:rPr>
        <w:t>остављеном,</w:t>
      </w:r>
      <w:r w:rsidRPr="00905F32">
        <w:rPr>
          <w:spacing w:val="-6"/>
          <w:sz w:val="24"/>
          <w:lang w:val="sr-Cyrl-RS"/>
        </w:rPr>
        <w:t xml:space="preserve"> </w:t>
      </w:r>
      <w:r w:rsidRPr="00905F32">
        <w:rPr>
          <w:sz w:val="24"/>
          <w:lang w:val="sr-Cyrl-RS"/>
        </w:rPr>
        <w:t>примереном</w:t>
      </w:r>
      <w:r w:rsidRPr="00905F32">
        <w:rPr>
          <w:spacing w:val="-7"/>
          <w:sz w:val="24"/>
          <w:lang w:val="sr-Cyrl-RS"/>
        </w:rPr>
        <w:t xml:space="preserve"> </w:t>
      </w:r>
      <w:r w:rsidRPr="00905F32">
        <w:rPr>
          <w:spacing w:val="-6"/>
          <w:sz w:val="24"/>
          <w:lang w:val="sr-Cyrl-RS"/>
        </w:rPr>
        <w:t xml:space="preserve">року, </w:t>
      </w:r>
      <w:r w:rsidRPr="00905F32">
        <w:rPr>
          <w:spacing w:val="-4"/>
          <w:sz w:val="24"/>
          <w:lang w:val="sr-Cyrl-RS"/>
        </w:rPr>
        <w:t>који</w:t>
      </w:r>
      <w:r w:rsidRPr="00905F32">
        <w:rPr>
          <w:spacing w:val="-5"/>
          <w:sz w:val="24"/>
          <w:lang w:val="sr-Cyrl-RS"/>
        </w:rPr>
        <w:t xml:space="preserve"> </w:t>
      </w:r>
      <w:r w:rsidRPr="00905F32">
        <w:rPr>
          <w:sz w:val="24"/>
          <w:lang w:val="sr-Cyrl-RS"/>
        </w:rPr>
        <w:t xml:space="preserve">не </w:t>
      </w:r>
      <w:r w:rsidRPr="00905F32">
        <w:rPr>
          <w:spacing w:val="-3"/>
          <w:sz w:val="24"/>
          <w:lang w:val="sr-Cyrl-RS"/>
        </w:rPr>
        <w:t xml:space="preserve">може </w:t>
      </w:r>
      <w:r w:rsidRPr="00905F32">
        <w:rPr>
          <w:sz w:val="24"/>
          <w:lang w:val="sr-Cyrl-RS"/>
        </w:rPr>
        <w:t xml:space="preserve">бити краћи </w:t>
      </w:r>
      <w:r w:rsidRPr="00905F32">
        <w:rPr>
          <w:spacing w:val="-4"/>
          <w:sz w:val="24"/>
          <w:lang w:val="sr-Cyrl-RS"/>
        </w:rPr>
        <w:t xml:space="preserve">од </w:t>
      </w:r>
      <w:r w:rsidRPr="00905F32">
        <w:rPr>
          <w:sz w:val="24"/>
          <w:lang w:val="sr-Cyrl-RS"/>
        </w:rPr>
        <w:t xml:space="preserve">пет дана, не достави тражене доказе, наручилац ће </w:t>
      </w:r>
      <w:r w:rsidRPr="00905F32">
        <w:rPr>
          <w:spacing w:val="-3"/>
          <w:sz w:val="24"/>
          <w:lang w:val="sr-Cyrl-RS"/>
        </w:rPr>
        <w:t xml:space="preserve">његову </w:t>
      </w:r>
      <w:r w:rsidRPr="00905F32">
        <w:rPr>
          <w:spacing w:val="-4"/>
          <w:sz w:val="24"/>
          <w:lang w:val="sr-Cyrl-RS"/>
        </w:rPr>
        <w:t xml:space="preserve">понуду </w:t>
      </w:r>
      <w:r w:rsidRPr="00905F32">
        <w:rPr>
          <w:sz w:val="24"/>
          <w:lang w:val="sr-Cyrl-RS"/>
        </w:rPr>
        <w:t>одбити као</w:t>
      </w:r>
      <w:r w:rsidRPr="00905F32">
        <w:rPr>
          <w:spacing w:val="4"/>
          <w:sz w:val="24"/>
          <w:lang w:val="sr-Cyrl-RS"/>
        </w:rPr>
        <w:t xml:space="preserve"> </w:t>
      </w:r>
      <w:r w:rsidRPr="00905F32">
        <w:rPr>
          <w:spacing w:val="-4"/>
          <w:sz w:val="24"/>
          <w:lang w:val="sr-Cyrl-RS"/>
        </w:rPr>
        <w:t>неприхватљиву.</w:t>
      </w:r>
    </w:p>
    <w:p w:rsidR="00B94C85" w:rsidRPr="00905F32" w:rsidRDefault="00890908">
      <w:pPr>
        <w:spacing w:before="1"/>
        <w:ind w:left="1842"/>
        <w:rPr>
          <w:i/>
          <w:sz w:val="24"/>
          <w:lang w:val="sr-Cyrl-RS"/>
        </w:rPr>
      </w:pPr>
      <w:r w:rsidRPr="00905F32">
        <w:rPr>
          <w:i/>
          <w:sz w:val="24"/>
          <w:lang w:val="sr-Cyrl-RS"/>
        </w:rPr>
        <w:t>.</w:t>
      </w:r>
    </w:p>
    <w:p w:rsidR="00B94C85" w:rsidRPr="00905F32" w:rsidRDefault="00890908">
      <w:pPr>
        <w:pStyle w:val="Teloteksta"/>
        <w:ind w:left="860" w:right="578"/>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p>
    <w:p w:rsidR="00B94C85" w:rsidRDefault="00890908" w:rsidP="00EB02BE">
      <w:pPr>
        <w:pStyle w:val="Pasussalistom"/>
        <w:numPr>
          <w:ilvl w:val="3"/>
          <w:numId w:val="13"/>
        </w:numPr>
        <w:tabs>
          <w:tab w:val="left" w:pos="1101"/>
        </w:tabs>
        <w:ind w:hanging="241"/>
        <w:rPr>
          <w:sz w:val="24"/>
        </w:rPr>
      </w:pPr>
      <w:r w:rsidRPr="00905F32">
        <w:rPr>
          <w:spacing w:val="-3"/>
          <w:sz w:val="24"/>
          <w:lang w:val="sr-Cyrl-RS"/>
        </w:rPr>
        <w:t xml:space="preserve">тач. </w:t>
      </w:r>
      <w:r w:rsidRPr="00905F32">
        <w:rPr>
          <w:sz w:val="24"/>
          <w:lang w:val="sr-Cyrl-RS"/>
        </w:rPr>
        <w:t xml:space="preserve">1) до 4) ЗЈН, </w:t>
      </w:r>
      <w:r w:rsidRPr="00905F32">
        <w:rPr>
          <w:spacing w:val="-4"/>
          <w:sz w:val="24"/>
          <w:lang w:val="sr-Cyrl-RS"/>
        </w:rPr>
        <w:t xml:space="preserve">сходно </w:t>
      </w:r>
      <w:r w:rsidRPr="00905F32">
        <w:rPr>
          <w:sz w:val="24"/>
          <w:lang w:val="sr-Cyrl-RS"/>
        </w:rPr>
        <w:t>чл. 78.</w:t>
      </w:r>
      <w:r w:rsidRPr="00905F32">
        <w:rPr>
          <w:spacing w:val="3"/>
          <w:sz w:val="24"/>
          <w:lang w:val="sr-Cyrl-RS"/>
        </w:rPr>
        <w:t xml:space="preserve"> </w:t>
      </w:r>
      <w:r>
        <w:rPr>
          <w:sz w:val="24"/>
        </w:rPr>
        <w:t>ЗЈН.</w:t>
      </w:r>
    </w:p>
    <w:p w:rsidR="00B94C85" w:rsidRDefault="00B94C85">
      <w:pPr>
        <w:pStyle w:val="Teloteksta"/>
        <w:spacing w:before="10"/>
        <w:rPr>
          <w:sz w:val="23"/>
        </w:rPr>
      </w:pPr>
    </w:p>
    <w:p w:rsidR="00B94C85" w:rsidRDefault="00890908">
      <w:pPr>
        <w:pStyle w:val="Teloteksta"/>
        <w:ind w:left="860" w:right="578"/>
      </w:pPr>
      <w:proofErr w:type="spellStart"/>
      <w:r>
        <w:rPr>
          <w:spacing w:val="-3"/>
        </w:rPr>
        <w:t>Понуђач</w:t>
      </w:r>
      <w:proofErr w:type="spellEnd"/>
      <w:r>
        <w:rPr>
          <w:spacing w:val="-3"/>
        </w:rPr>
        <w:t xml:space="preserve"> </w:t>
      </w:r>
      <w:proofErr w:type="spellStart"/>
      <w:r>
        <w:t>није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доставља</w:t>
      </w:r>
      <w:proofErr w:type="spellEnd"/>
      <w:r>
        <w:t xml:space="preserve"> </w:t>
      </w:r>
      <w:proofErr w:type="spellStart"/>
      <w:r>
        <w:t>доказе</w:t>
      </w:r>
      <w:proofErr w:type="spellEnd"/>
      <w:r>
        <w:t xml:space="preserve"> </w:t>
      </w:r>
      <w:proofErr w:type="spellStart"/>
      <w:r>
        <w:rPr>
          <w:spacing w:val="-4"/>
        </w:rPr>
        <w:t>који</w:t>
      </w:r>
      <w:proofErr w:type="spellEnd"/>
      <w:r>
        <w:rPr>
          <w:spacing w:val="-4"/>
        </w:rPr>
        <w:t xml:space="preserve"> </w:t>
      </w:r>
      <w:proofErr w:type="spellStart"/>
      <w:r>
        <w:t>су</w:t>
      </w:r>
      <w:proofErr w:type="spellEnd"/>
      <w:r>
        <w:t xml:space="preserve"> </w:t>
      </w:r>
      <w:proofErr w:type="spellStart"/>
      <w:r>
        <w:t>јавно</w:t>
      </w:r>
      <w:proofErr w:type="spellEnd"/>
      <w:r>
        <w:t xml:space="preserve"> </w:t>
      </w:r>
      <w:proofErr w:type="spellStart"/>
      <w:r>
        <w:t>доступни</w:t>
      </w:r>
      <w:proofErr w:type="spellEnd"/>
      <w:r>
        <w:t xml:space="preserve"> </w:t>
      </w:r>
      <w:proofErr w:type="spellStart"/>
      <w:r>
        <w:t>на</w:t>
      </w:r>
      <w:proofErr w:type="spellEnd"/>
      <w:r>
        <w:t xml:space="preserve"> </w:t>
      </w:r>
      <w:proofErr w:type="spellStart"/>
      <w:r>
        <w:t>интернет</w:t>
      </w:r>
      <w:proofErr w:type="spellEnd"/>
      <w:r>
        <w:t xml:space="preserve"> </w:t>
      </w:r>
      <w:proofErr w:type="spellStart"/>
      <w:r>
        <w:t>страницама</w:t>
      </w:r>
      <w:proofErr w:type="spellEnd"/>
      <w:r>
        <w:t xml:space="preserve"> </w:t>
      </w:r>
      <w:proofErr w:type="spellStart"/>
      <w:r>
        <w:t>надлежних</w:t>
      </w:r>
      <w:proofErr w:type="spellEnd"/>
      <w:r>
        <w:rPr>
          <w:spacing w:val="-4"/>
        </w:rPr>
        <w:t xml:space="preserve"> </w:t>
      </w:r>
      <w:proofErr w:type="spellStart"/>
      <w:r>
        <w:t>органа</w:t>
      </w:r>
      <w:proofErr w:type="spellEnd"/>
      <w:r>
        <w:t>.</w:t>
      </w:r>
    </w:p>
    <w:p w:rsidR="00B94C85" w:rsidRDefault="00B94C85">
      <w:pPr>
        <w:pStyle w:val="Teloteksta"/>
      </w:pPr>
    </w:p>
    <w:p w:rsidR="00B94C85" w:rsidRDefault="00890908">
      <w:pPr>
        <w:pStyle w:val="Teloteksta"/>
        <w:ind w:left="860" w:right="657"/>
        <w:jc w:val="both"/>
      </w:pPr>
      <w:proofErr w:type="spellStart"/>
      <w:r>
        <w:rPr>
          <w:spacing w:val="-8"/>
        </w:rPr>
        <w:t>Уколико</w:t>
      </w:r>
      <w:proofErr w:type="spellEnd"/>
      <w:r>
        <w:rPr>
          <w:spacing w:val="-8"/>
        </w:rPr>
        <w:t xml:space="preserve"> </w:t>
      </w:r>
      <w:proofErr w:type="spellStart"/>
      <w:r>
        <w:t>је</w:t>
      </w:r>
      <w:proofErr w:type="spellEnd"/>
      <w:r>
        <w:t xml:space="preserve"> </w:t>
      </w:r>
      <w:proofErr w:type="spellStart"/>
      <w:r>
        <w:t>доказ</w:t>
      </w:r>
      <w:proofErr w:type="spellEnd"/>
      <w:r>
        <w:t xml:space="preserve"> о </w:t>
      </w:r>
      <w:proofErr w:type="spellStart"/>
      <w:r>
        <w:t>испуњености</w:t>
      </w:r>
      <w:proofErr w:type="spellEnd"/>
      <w:r>
        <w:t xml:space="preserve"> </w:t>
      </w:r>
      <w:proofErr w:type="spellStart"/>
      <w:r>
        <w:t>услова</w:t>
      </w:r>
      <w:proofErr w:type="spellEnd"/>
      <w:r>
        <w:t xml:space="preserve"> </w:t>
      </w:r>
      <w:proofErr w:type="spellStart"/>
      <w:r>
        <w:t>електронски</w:t>
      </w:r>
      <w:proofErr w:type="spellEnd"/>
      <w:r>
        <w:t xml:space="preserve"> </w:t>
      </w:r>
      <w:proofErr w:type="spellStart"/>
      <w:r>
        <w:rPr>
          <w:spacing w:val="-4"/>
        </w:rPr>
        <w:t>документ</w:t>
      </w:r>
      <w:proofErr w:type="spellEnd"/>
      <w:r>
        <w:rPr>
          <w:spacing w:val="-4"/>
        </w:rPr>
        <w:t xml:space="preserve">, </w:t>
      </w:r>
      <w:proofErr w:type="spellStart"/>
      <w:r>
        <w:t>понуђач</w:t>
      </w:r>
      <w:proofErr w:type="spellEnd"/>
      <w:r>
        <w:rPr>
          <w:spacing w:val="-38"/>
        </w:rPr>
        <w:t xml:space="preserve"> </w:t>
      </w:r>
      <w:proofErr w:type="spellStart"/>
      <w:r>
        <w:t>доставља</w:t>
      </w:r>
      <w:proofErr w:type="spellEnd"/>
      <w:r>
        <w:t xml:space="preserve"> </w:t>
      </w:r>
      <w:proofErr w:type="spellStart"/>
      <w:r>
        <w:rPr>
          <w:spacing w:val="-3"/>
        </w:rPr>
        <w:t>копију</w:t>
      </w:r>
      <w:proofErr w:type="spellEnd"/>
      <w:r>
        <w:rPr>
          <w:spacing w:val="-3"/>
        </w:rPr>
        <w:t xml:space="preserve"> </w:t>
      </w:r>
      <w:proofErr w:type="spellStart"/>
      <w:r>
        <w:t>електронског</w:t>
      </w:r>
      <w:proofErr w:type="spellEnd"/>
      <w:r>
        <w:t xml:space="preserve"> </w:t>
      </w:r>
      <w:proofErr w:type="spellStart"/>
      <w:r>
        <w:t>документа</w:t>
      </w:r>
      <w:proofErr w:type="spellEnd"/>
      <w:r>
        <w:t xml:space="preserve"> у </w:t>
      </w:r>
      <w:proofErr w:type="spellStart"/>
      <w:r>
        <w:t>писаном</w:t>
      </w:r>
      <w:proofErr w:type="spellEnd"/>
      <w:r>
        <w:t xml:space="preserve"> </w:t>
      </w:r>
      <w:proofErr w:type="spellStart"/>
      <w:r>
        <w:rPr>
          <w:spacing w:val="-5"/>
        </w:rPr>
        <w:t>облику</w:t>
      </w:r>
      <w:proofErr w:type="spellEnd"/>
      <w:r>
        <w:rPr>
          <w:spacing w:val="-5"/>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rPr>
          <w:spacing w:val="-3"/>
        </w:rPr>
        <w:t>законом</w:t>
      </w:r>
      <w:proofErr w:type="spellEnd"/>
      <w:r>
        <w:rPr>
          <w:spacing w:val="-3"/>
        </w:rPr>
        <w:t xml:space="preserve"> </w:t>
      </w:r>
      <w:proofErr w:type="spellStart"/>
      <w:r>
        <w:rPr>
          <w:spacing w:val="-3"/>
        </w:rPr>
        <w:t>којим</w:t>
      </w:r>
      <w:proofErr w:type="spellEnd"/>
      <w:r>
        <w:rPr>
          <w:spacing w:val="-3"/>
        </w:rPr>
        <w:t xml:space="preserve"> </w:t>
      </w:r>
      <w:proofErr w:type="spellStart"/>
      <w:r>
        <w:t>се</w:t>
      </w:r>
      <w:proofErr w:type="spellEnd"/>
      <w:r>
        <w:t xml:space="preserve"> </w:t>
      </w:r>
      <w:proofErr w:type="spellStart"/>
      <w:r>
        <w:t>уређује</w:t>
      </w:r>
      <w:proofErr w:type="spellEnd"/>
      <w:r>
        <w:t xml:space="preserve"> </w:t>
      </w:r>
      <w:proofErr w:type="spellStart"/>
      <w:r>
        <w:t>електронски</w:t>
      </w:r>
      <w:proofErr w:type="spellEnd"/>
      <w:r>
        <w:rPr>
          <w:spacing w:val="-1"/>
        </w:rPr>
        <w:t xml:space="preserve"> </w:t>
      </w:r>
      <w:proofErr w:type="spellStart"/>
      <w:r>
        <w:rPr>
          <w:spacing w:val="-4"/>
        </w:rPr>
        <w:t>документ</w:t>
      </w:r>
      <w:proofErr w:type="spellEnd"/>
      <w:r>
        <w:rPr>
          <w:spacing w:val="-4"/>
        </w:rPr>
        <w:t>.</w:t>
      </w:r>
    </w:p>
    <w:p w:rsidR="00B94C85" w:rsidRDefault="00B94C85">
      <w:pPr>
        <w:pStyle w:val="Teloteksta"/>
      </w:pPr>
    </w:p>
    <w:p w:rsidR="00B94C85" w:rsidRDefault="00890908">
      <w:pPr>
        <w:pStyle w:val="Teloteksta"/>
        <w:spacing w:before="1"/>
        <w:ind w:left="860" w:right="658"/>
        <w:jc w:val="both"/>
      </w:pPr>
      <w:proofErr w:type="spellStart"/>
      <w:r>
        <w:t>Ако</w:t>
      </w:r>
      <w:proofErr w:type="spellEnd"/>
      <w:r>
        <w:t xml:space="preserve"> </w:t>
      </w:r>
      <w:proofErr w:type="spellStart"/>
      <w:r>
        <w:t>се</w:t>
      </w:r>
      <w:proofErr w:type="spellEnd"/>
      <w:r>
        <w:t xml:space="preserve"> у </w:t>
      </w:r>
      <w:proofErr w:type="spellStart"/>
      <w:r>
        <w:t>држави</w:t>
      </w:r>
      <w:proofErr w:type="spellEnd"/>
      <w:r>
        <w:t xml:space="preserve"> у </w:t>
      </w:r>
      <w:proofErr w:type="spellStart"/>
      <w:r>
        <w:t>којој</w:t>
      </w:r>
      <w:proofErr w:type="spellEnd"/>
      <w:r>
        <w:t xml:space="preserve"> </w:t>
      </w:r>
      <w:proofErr w:type="spellStart"/>
      <w:r>
        <w:t>понуђач</w:t>
      </w:r>
      <w:proofErr w:type="spellEnd"/>
      <w:r>
        <w:t xml:space="preserve"> </w:t>
      </w:r>
      <w:proofErr w:type="spellStart"/>
      <w:r>
        <w:t>има</w:t>
      </w:r>
      <w:proofErr w:type="spellEnd"/>
      <w:r>
        <w:t xml:space="preserve"> </w:t>
      </w:r>
      <w:proofErr w:type="spellStart"/>
      <w:r>
        <w:t>седиште</w:t>
      </w:r>
      <w:proofErr w:type="spellEnd"/>
      <w:r>
        <w:t xml:space="preserve"> </w:t>
      </w:r>
      <w:proofErr w:type="spellStart"/>
      <w:r>
        <w:t>не</w:t>
      </w:r>
      <w:proofErr w:type="spellEnd"/>
      <w:r>
        <w:t xml:space="preserve"> </w:t>
      </w:r>
      <w:proofErr w:type="spellStart"/>
      <w:r>
        <w:t>издају</w:t>
      </w:r>
      <w:proofErr w:type="spellEnd"/>
      <w:r>
        <w:t xml:space="preserve"> </w:t>
      </w:r>
      <w:proofErr w:type="spellStart"/>
      <w:r>
        <w:t>тражени</w:t>
      </w:r>
      <w:proofErr w:type="spellEnd"/>
      <w:r>
        <w:t xml:space="preserve"> </w:t>
      </w:r>
      <w:proofErr w:type="spellStart"/>
      <w:r>
        <w:t>докази</w:t>
      </w:r>
      <w:proofErr w:type="spellEnd"/>
      <w:r>
        <w:t xml:space="preserve">, </w:t>
      </w:r>
      <w:proofErr w:type="spellStart"/>
      <w:r>
        <w:t>понуђач</w:t>
      </w:r>
      <w:proofErr w:type="spellEnd"/>
      <w:r>
        <w:t xml:space="preserve"> </w:t>
      </w:r>
      <w:proofErr w:type="spellStart"/>
      <w:r>
        <w:t>може</w:t>
      </w:r>
      <w:proofErr w:type="spellEnd"/>
      <w:r>
        <w:t xml:space="preserve">, </w:t>
      </w:r>
      <w:proofErr w:type="spellStart"/>
      <w:r>
        <w:t>уместо</w:t>
      </w:r>
      <w:proofErr w:type="spellEnd"/>
      <w:r>
        <w:t xml:space="preserve"> </w:t>
      </w:r>
      <w:proofErr w:type="spellStart"/>
      <w:r>
        <w:t>доказа</w:t>
      </w:r>
      <w:proofErr w:type="spellEnd"/>
      <w:r>
        <w:t xml:space="preserve">, </w:t>
      </w:r>
      <w:proofErr w:type="spellStart"/>
      <w:r>
        <w:t>приложити</w:t>
      </w:r>
      <w:proofErr w:type="spellEnd"/>
      <w:r>
        <w:t xml:space="preserve"> </w:t>
      </w:r>
      <w:proofErr w:type="spellStart"/>
      <w:r>
        <w:t>своју</w:t>
      </w:r>
      <w:proofErr w:type="spellEnd"/>
      <w:r>
        <w:t xml:space="preserve"> </w:t>
      </w:r>
      <w:proofErr w:type="spellStart"/>
      <w:r>
        <w:t>писану</w:t>
      </w:r>
      <w:proofErr w:type="spellEnd"/>
      <w:r>
        <w:t xml:space="preserve"> </w:t>
      </w:r>
      <w:proofErr w:type="spellStart"/>
      <w:r>
        <w:t>изјаву</w:t>
      </w:r>
      <w:proofErr w:type="spellEnd"/>
      <w:r>
        <w:t xml:space="preserve">, </w:t>
      </w:r>
      <w:proofErr w:type="spellStart"/>
      <w:r>
        <w:t>дату</w:t>
      </w:r>
      <w:proofErr w:type="spellEnd"/>
      <w:r>
        <w:t xml:space="preserve"> </w:t>
      </w:r>
      <w:proofErr w:type="spellStart"/>
      <w:r>
        <w:t>под</w:t>
      </w:r>
      <w:proofErr w:type="spellEnd"/>
      <w:r>
        <w:t xml:space="preserve"> </w:t>
      </w:r>
      <w:proofErr w:type="spellStart"/>
      <w:r>
        <w:t>кривичном</w:t>
      </w:r>
      <w:proofErr w:type="spellEnd"/>
      <w:r>
        <w:t xml:space="preserve"> и </w:t>
      </w:r>
      <w:proofErr w:type="spellStart"/>
      <w:r>
        <w:t>материјалном</w:t>
      </w:r>
      <w:proofErr w:type="spellEnd"/>
      <w:r>
        <w:t xml:space="preserve"> </w:t>
      </w:r>
      <w:proofErr w:type="spellStart"/>
      <w:r>
        <w:t>одговорношћу</w:t>
      </w:r>
      <w:proofErr w:type="spellEnd"/>
      <w:r>
        <w:t xml:space="preserve"> </w:t>
      </w:r>
      <w:proofErr w:type="spellStart"/>
      <w:r>
        <w:t>оверену</w:t>
      </w:r>
      <w:proofErr w:type="spellEnd"/>
      <w:r>
        <w:t xml:space="preserve"> </w:t>
      </w:r>
      <w:proofErr w:type="spellStart"/>
      <w:r>
        <w:t>пред</w:t>
      </w:r>
      <w:proofErr w:type="spellEnd"/>
      <w:r>
        <w:t xml:space="preserve"> </w:t>
      </w:r>
      <w:proofErr w:type="spellStart"/>
      <w:r>
        <w:t>судским</w:t>
      </w:r>
      <w:proofErr w:type="spellEnd"/>
      <w:r>
        <w:t xml:space="preserve"> </w:t>
      </w:r>
      <w:proofErr w:type="spellStart"/>
      <w:r>
        <w:t>или</w:t>
      </w:r>
      <w:proofErr w:type="spellEnd"/>
      <w:r>
        <w:t xml:space="preserve"> </w:t>
      </w:r>
      <w:proofErr w:type="spellStart"/>
      <w:r>
        <w:t>управним</w:t>
      </w:r>
      <w:proofErr w:type="spellEnd"/>
      <w:r>
        <w:t xml:space="preserve"> </w:t>
      </w:r>
      <w:proofErr w:type="spellStart"/>
      <w:r>
        <w:t>органом</w:t>
      </w:r>
      <w:proofErr w:type="spellEnd"/>
      <w:r>
        <w:t xml:space="preserve">, </w:t>
      </w:r>
      <w:proofErr w:type="spellStart"/>
      <w:r>
        <w:t>јавним</w:t>
      </w:r>
      <w:proofErr w:type="spellEnd"/>
      <w:r>
        <w:t xml:space="preserve"> </w:t>
      </w:r>
      <w:proofErr w:type="spellStart"/>
      <w:r>
        <w:t>бележником</w:t>
      </w:r>
      <w:proofErr w:type="spellEnd"/>
      <w:r>
        <w:t xml:space="preserve"> </w:t>
      </w:r>
      <w:proofErr w:type="spellStart"/>
      <w:r>
        <w:t>или</w:t>
      </w:r>
      <w:proofErr w:type="spellEnd"/>
      <w:r>
        <w:t xml:space="preserve"> </w:t>
      </w:r>
      <w:proofErr w:type="spellStart"/>
      <w:r>
        <w:t>другим</w:t>
      </w:r>
      <w:proofErr w:type="spellEnd"/>
      <w:r>
        <w:t xml:space="preserve"> </w:t>
      </w:r>
      <w:proofErr w:type="spellStart"/>
      <w:r>
        <w:t>надлежним</w:t>
      </w:r>
      <w:proofErr w:type="spellEnd"/>
      <w:r>
        <w:t xml:space="preserve"> </w:t>
      </w:r>
      <w:proofErr w:type="spellStart"/>
      <w:r>
        <w:t>органом</w:t>
      </w:r>
      <w:proofErr w:type="spellEnd"/>
      <w:r>
        <w:t xml:space="preserve"> </w:t>
      </w:r>
      <w:proofErr w:type="spellStart"/>
      <w:r>
        <w:t>те</w:t>
      </w:r>
      <w:proofErr w:type="spellEnd"/>
      <w:r>
        <w:t xml:space="preserve"> </w:t>
      </w:r>
      <w:proofErr w:type="spellStart"/>
      <w:r>
        <w:t>државе</w:t>
      </w:r>
      <w:proofErr w:type="spellEnd"/>
      <w:r>
        <w:t>.</w:t>
      </w:r>
    </w:p>
    <w:p w:rsidR="00B94C85" w:rsidRDefault="00B94C85">
      <w:pPr>
        <w:pStyle w:val="Teloteksta"/>
        <w:spacing w:before="11"/>
        <w:rPr>
          <w:sz w:val="23"/>
        </w:rPr>
      </w:pPr>
    </w:p>
    <w:p w:rsidR="00B94C85" w:rsidRDefault="00890908">
      <w:pPr>
        <w:pStyle w:val="Teloteksta"/>
        <w:ind w:left="860" w:right="661"/>
        <w:jc w:val="both"/>
      </w:pPr>
      <w:proofErr w:type="spellStart"/>
      <w:r>
        <w:t>Ако</w:t>
      </w:r>
      <w:proofErr w:type="spellEnd"/>
      <w:r>
        <w:t xml:space="preserve"> </w:t>
      </w:r>
      <w:proofErr w:type="spellStart"/>
      <w:r>
        <w:t>понуђач</w:t>
      </w:r>
      <w:proofErr w:type="spellEnd"/>
      <w:r>
        <w:t xml:space="preserve"> </w:t>
      </w:r>
      <w:proofErr w:type="spellStart"/>
      <w:r>
        <w:t>има</w:t>
      </w:r>
      <w:proofErr w:type="spellEnd"/>
      <w:r>
        <w:t xml:space="preserve"> </w:t>
      </w:r>
      <w:proofErr w:type="spellStart"/>
      <w:r>
        <w:t>седиште</w:t>
      </w:r>
      <w:proofErr w:type="spellEnd"/>
      <w:r>
        <w:t xml:space="preserve"> у </w:t>
      </w:r>
      <w:proofErr w:type="spellStart"/>
      <w:r>
        <w:t>другој</w:t>
      </w:r>
      <w:proofErr w:type="spellEnd"/>
      <w:r>
        <w:t xml:space="preserve"> </w:t>
      </w:r>
      <w:proofErr w:type="spellStart"/>
      <w:r>
        <w:t>држави</w:t>
      </w:r>
      <w:proofErr w:type="spellEnd"/>
      <w:r>
        <w:t xml:space="preserve">, </w:t>
      </w:r>
      <w:proofErr w:type="spellStart"/>
      <w:r>
        <w:t>наручилац</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провери</w:t>
      </w:r>
      <w:proofErr w:type="spellEnd"/>
      <w:r>
        <w:t xml:space="preserve"> </w:t>
      </w:r>
      <w:proofErr w:type="spellStart"/>
      <w:r>
        <w:t>да</w:t>
      </w:r>
      <w:proofErr w:type="spellEnd"/>
      <w:r>
        <w:t xml:space="preserve"> </w:t>
      </w:r>
      <w:proofErr w:type="spellStart"/>
      <w:r>
        <w:t>ли</w:t>
      </w:r>
      <w:proofErr w:type="spellEnd"/>
      <w:r>
        <w:t xml:space="preserve"> </w:t>
      </w:r>
      <w:proofErr w:type="spellStart"/>
      <w:r>
        <w:t>су</w:t>
      </w:r>
      <w:proofErr w:type="spellEnd"/>
      <w:r>
        <w:t xml:space="preserve"> </w:t>
      </w:r>
      <w:proofErr w:type="spellStart"/>
      <w:r>
        <w:t>документи</w:t>
      </w:r>
      <w:proofErr w:type="spellEnd"/>
      <w:r>
        <w:t xml:space="preserve"> </w:t>
      </w:r>
      <w:proofErr w:type="spellStart"/>
      <w:r>
        <w:t>којима</w:t>
      </w:r>
      <w:proofErr w:type="spellEnd"/>
      <w:r>
        <w:t xml:space="preserve"> </w:t>
      </w:r>
      <w:proofErr w:type="spellStart"/>
      <w:r>
        <w:t>понуђач</w:t>
      </w:r>
      <w:proofErr w:type="spellEnd"/>
      <w:r>
        <w:t xml:space="preserve"> </w:t>
      </w:r>
      <w:proofErr w:type="spellStart"/>
      <w:r>
        <w:t>доказује</w:t>
      </w:r>
      <w:proofErr w:type="spellEnd"/>
      <w:r>
        <w:t xml:space="preserve"> </w:t>
      </w:r>
      <w:proofErr w:type="spellStart"/>
      <w:r>
        <w:t>испуњеност</w:t>
      </w:r>
      <w:proofErr w:type="spellEnd"/>
      <w:r>
        <w:t xml:space="preserve"> </w:t>
      </w:r>
      <w:proofErr w:type="spellStart"/>
      <w:r>
        <w:t>тражених</w:t>
      </w:r>
      <w:proofErr w:type="spellEnd"/>
      <w:r>
        <w:t xml:space="preserve"> </w:t>
      </w:r>
      <w:proofErr w:type="spellStart"/>
      <w:r>
        <w:t>услова</w:t>
      </w:r>
      <w:proofErr w:type="spellEnd"/>
      <w:r>
        <w:t xml:space="preserve"> </w:t>
      </w:r>
      <w:proofErr w:type="spellStart"/>
      <w:r>
        <w:t>издати</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надлежних</w:t>
      </w:r>
      <w:proofErr w:type="spellEnd"/>
      <w:r>
        <w:t xml:space="preserve"> </w:t>
      </w:r>
      <w:proofErr w:type="spellStart"/>
      <w:r>
        <w:t>органа</w:t>
      </w:r>
      <w:proofErr w:type="spellEnd"/>
      <w:r>
        <w:t xml:space="preserve"> </w:t>
      </w:r>
      <w:proofErr w:type="spellStart"/>
      <w:r>
        <w:t>те</w:t>
      </w:r>
      <w:proofErr w:type="spellEnd"/>
      <w:r>
        <w:t xml:space="preserve"> </w:t>
      </w:r>
      <w:proofErr w:type="spellStart"/>
      <w:r>
        <w:t>државе</w:t>
      </w:r>
      <w:proofErr w:type="spellEnd"/>
      <w:r>
        <w:t>.</w:t>
      </w:r>
    </w:p>
    <w:p w:rsidR="00B94C85" w:rsidRDefault="00B94C85">
      <w:pPr>
        <w:jc w:val="both"/>
        <w:sectPr w:rsidR="00B94C85">
          <w:pgSz w:w="11910" w:h="16840"/>
          <w:pgMar w:top="1360" w:right="780" w:bottom="2100" w:left="1300" w:header="0" w:footer="1808" w:gutter="0"/>
          <w:cols w:space="720"/>
        </w:sect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65" w:right="66"/>
                              <w:jc w:val="center"/>
                              <w:rPr>
                                <w:b/>
                                <w:i/>
                                <w:sz w:val="28"/>
                              </w:rPr>
                            </w:pPr>
                            <w:bookmarkStart w:id="174" w:name="V"/>
                            <w:bookmarkEnd w:id="174"/>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rsidR="00A658C2" w:rsidRDefault="00A658C2">
                      <w:pPr>
                        <w:ind w:left="65" w:right="66"/>
                        <w:jc w:val="center"/>
                        <w:rPr>
                          <w:b/>
                          <w:i/>
                          <w:sz w:val="28"/>
                        </w:rPr>
                      </w:pPr>
                      <w:bookmarkStart w:id="175" w:name="V"/>
                      <w:bookmarkEnd w:id="175"/>
                      <w:r>
                        <w:rPr>
                          <w:b/>
                          <w:i/>
                          <w:sz w:val="28"/>
                        </w:rPr>
                        <w:t>V КРИТЕРИЈУМИ ЗА ДОДЕЛУ УГОВОРА</w:t>
                      </w:r>
                    </w:p>
                  </w:txbxContent>
                </v:textbox>
                <w10:anchorlock/>
              </v:shape>
            </w:pict>
          </mc:Fallback>
        </mc:AlternateContent>
      </w:r>
    </w:p>
    <w:p w:rsidR="00B94C85" w:rsidRDefault="00B94C85">
      <w:pPr>
        <w:pStyle w:val="Teloteksta"/>
        <w:rPr>
          <w:sz w:val="20"/>
        </w:rPr>
      </w:pPr>
    </w:p>
    <w:p w:rsidR="00B94C85" w:rsidRDefault="00B94C85">
      <w:pPr>
        <w:pStyle w:val="Teloteksta"/>
        <w:spacing w:before="10"/>
        <w:rPr>
          <w:sz w:val="18"/>
        </w:rPr>
      </w:pPr>
    </w:p>
    <w:p w:rsidR="00B94C85" w:rsidRDefault="00890908">
      <w:pPr>
        <w:pStyle w:val="Naslov3"/>
        <w:numPr>
          <w:ilvl w:val="0"/>
          <w:numId w:val="9"/>
        </w:numPr>
        <w:tabs>
          <w:tab w:val="left" w:pos="381"/>
        </w:tabs>
        <w:spacing w:before="90"/>
        <w:jc w:val="both"/>
      </w:pPr>
      <w:bookmarkStart w:id="176" w:name="_Toc26815252"/>
      <w:bookmarkStart w:id="177" w:name="_Toc26816588"/>
      <w:bookmarkStart w:id="178" w:name="_Toc27091749"/>
      <w:proofErr w:type="spellStart"/>
      <w:r>
        <w:t>Критеријум</w:t>
      </w:r>
      <w:proofErr w:type="spellEnd"/>
      <w:r>
        <w:t xml:space="preserve"> </w:t>
      </w:r>
      <w:proofErr w:type="spellStart"/>
      <w:r>
        <w:t>за</w:t>
      </w:r>
      <w:proofErr w:type="spellEnd"/>
      <w:r>
        <w:t xml:space="preserve"> </w:t>
      </w:r>
      <w:proofErr w:type="spellStart"/>
      <w:r>
        <w:t>доделу</w:t>
      </w:r>
      <w:proofErr w:type="spellEnd"/>
      <w:r>
        <w:rPr>
          <w:spacing w:val="-4"/>
        </w:rPr>
        <w:t xml:space="preserve"> </w:t>
      </w:r>
      <w:proofErr w:type="spellStart"/>
      <w:r>
        <w:t>уговора</w:t>
      </w:r>
      <w:bookmarkEnd w:id="176"/>
      <w:bookmarkEnd w:id="177"/>
      <w:bookmarkEnd w:id="178"/>
      <w:proofErr w:type="spellEnd"/>
    </w:p>
    <w:p w:rsidR="00B94C85" w:rsidRDefault="00B94C85">
      <w:pPr>
        <w:pStyle w:val="Teloteksta"/>
        <w:rPr>
          <w:b/>
        </w:rPr>
      </w:pPr>
    </w:p>
    <w:p w:rsidR="00B94C85" w:rsidRDefault="00890908">
      <w:pPr>
        <w:ind w:left="140" w:right="578"/>
        <w:rPr>
          <w:b/>
          <w:sz w:val="24"/>
        </w:rPr>
      </w:pPr>
      <w:proofErr w:type="spellStart"/>
      <w:r>
        <w:rPr>
          <w:sz w:val="24"/>
        </w:rPr>
        <w:t>Избор</w:t>
      </w:r>
      <w:proofErr w:type="spellEnd"/>
      <w:r>
        <w:rPr>
          <w:sz w:val="24"/>
        </w:rPr>
        <w:t xml:space="preserve"> </w:t>
      </w:r>
      <w:proofErr w:type="spellStart"/>
      <w:r>
        <w:rPr>
          <w:sz w:val="24"/>
        </w:rPr>
        <w:t>најповољније</w:t>
      </w:r>
      <w:proofErr w:type="spellEnd"/>
      <w:r>
        <w:rPr>
          <w:sz w:val="24"/>
        </w:rPr>
        <w:t xml:space="preserve"> </w:t>
      </w:r>
      <w:proofErr w:type="spellStart"/>
      <w:r>
        <w:rPr>
          <w:spacing w:val="-4"/>
          <w:sz w:val="24"/>
        </w:rPr>
        <w:t>понуде</w:t>
      </w:r>
      <w:proofErr w:type="spellEnd"/>
      <w:r>
        <w:rPr>
          <w:spacing w:val="-4"/>
          <w:sz w:val="24"/>
        </w:rPr>
        <w:t xml:space="preserve"> </w:t>
      </w:r>
      <w:proofErr w:type="spellStart"/>
      <w:r>
        <w:rPr>
          <w:sz w:val="24"/>
        </w:rPr>
        <w:t>ће</w:t>
      </w:r>
      <w:proofErr w:type="spellEnd"/>
      <w:r>
        <w:rPr>
          <w:sz w:val="24"/>
        </w:rPr>
        <w:t xml:space="preserve"> </w:t>
      </w:r>
      <w:proofErr w:type="spellStart"/>
      <w:r>
        <w:rPr>
          <w:sz w:val="24"/>
        </w:rPr>
        <w:t>се</w:t>
      </w:r>
      <w:proofErr w:type="spellEnd"/>
      <w:r>
        <w:rPr>
          <w:sz w:val="24"/>
        </w:rPr>
        <w:t xml:space="preserve"> </w:t>
      </w:r>
      <w:proofErr w:type="spellStart"/>
      <w:r>
        <w:rPr>
          <w:sz w:val="24"/>
        </w:rPr>
        <w:t>извршити</w:t>
      </w:r>
      <w:proofErr w:type="spellEnd"/>
      <w:r>
        <w:rPr>
          <w:sz w:val="24"/>
        </w:rPr>
        <w:t xml:space="preserve"> </w:t>
      </w:r>
      <w:proofErr w:type="spellStart"/>
      <w:r>
        <w:rPr>
          <w:sz w:val="24"/>
        </w:rPr>
        <w:t>применом</w:t>
      </w:r>
      <w:proofErr w:type="spellEnd"/>
      <w:r>
        <w:rPr>
          <w:sz w:val="24"/>
        </w:rPr>
        <w:t xml:space="preserve"> </w:t>
      </w:r>
      <w:proofErr w:type="spellStart"/>
      <w:r>
        <w:rPr>
          <w:sz w:val="24"/>
        </w:rPr>
        <w:t>критеријума</w:t>
      </w:r>
      <w:proofErr w:type="spellEnd"/>
      <w:r>
        <w:rPr>
          <w:sz w:val="24"/>
        </w:rPr>
        <w:t xml:space="preserve"> </w:t>
      </w:r>
      <w:r>
        <w:rPr>
          <w:b/>
          <w:sz w:val="24"/>
        </w:rPr>
        <w:t>„</w:t>
      </w:r>
      <w:proofErr w:type="spellStart"/>
      <w:r>
        <w:rPr>
          <w:b/>
          <w:sz w:val="24"/>
        </w:rPr>
        <w:t>Најнижа</w:t>
      </w:r>
      <w:proofErr w:type="spellEnd"/>
      <w:r>
        <w:rPr>
          <w:b/>
          <w:sz w:val="24"/>
        </w:rPr>
        <w:t xml:space="preserve"> </w:t>
      </w:r>
      <w:proofErr w:type="spellStart"/>
      <w:r>
        <w:rPr>
          <w:b/>
          <w:sz w:val="24"/>
        </w:rPr>
        <w:t>понуђена</w:t>
      </w:r>
      <w:proofErr w:type="spellEnd"/>
      <w:r>
        <w:rPr>
          <w:b/>
          <w:sz w:val="24"/>
        </w:rPr>
        <w:t xml:space="preserve"> </w:t>
      </w:r>
      <w:proofErr w:type="spellStart"/>
      <w:r>
        <w:rPr>
          <w:b/>
          <w:sz w:val="24"/>
        </w:rPr>
        <w:t>цена</w:t>
      </w:r>
      <w:proofErr w:type="spellEnd"/>
      <w:r>
        <w:rPr>
          <w:b/>
          <w:sz w:val="24"/>
        </w:rPr>
        <w:t>“.</w:t>
      </w:r>
    </w:p>
    <w:p w:rsidR="00B94C85" w:rsidRDefault="00B94C85">
      <w:pPr>
        <w:pStyle w:val="Teloteksta"/>
        <w:spacing w:before="10"/>
        <w:rPr>
          <w:b/>
          <w:sz w:val="23"/>
        </w:rPr>
      </w:pPr>
    </w:p>
    <w:p w:rsidR="00B94C85" w:rsidRDefault="00890908">
      <w:pPr>
        <w:pStyle w:val="Naslov3"/>
        <w:numPr>
          <w:ilvl w:val="0"/>
          <w:numId w:val="9"/>
        </w:numPr>
        <w:tabs>
          <w:tab w:val="left" w:pos="388"/>
        </w:tabs>
        <w:ind w:left="140" w:right="657" w:firstLine="0"/>
        <w:jc w:val="both"/>
      </w:pPr>
      <w:bookmarkStart w:id="179" w:name="_Toc26815253"/>
      <w:bookmarkStart w:id="180" w:name="_Toc26816589"/>
      <w:bookmarkStart w:id="181" w:name="_Toc27091750"/>
      <w:proofErr w:type="spellStart"/>
      <w:r>
        <w:t>Елементи</w:t>
      </w:r>
      <w:proofErr w:type="spellEnd"/>
      <w:r>
        <w:t xml:space="preserve"> </w:t>
      </w:r>
      <w:proofErr w:type="spellStart"/>
      <w:r>
        <w:t>критеријума</w:t>
      </w:r>
      <w:proofErr w:type="spellEnd"/>
      <w:r>
        <w:t xml:space="preserve">, </w:t>
      </w:r>
      <w:proofErr w:type="spellStart"/>
      <w:r>
        <w:t>односно</w:t>
      </w:r>
      <w:proofErr w:type="spellEnd"/>
      <w:r>
        <w:t xml:space="preserve"> </w:t>
      </w:r>
      <w:proofErr w:type="spellStart"/>
      <w:r>
        <w:t>начин</w:t>
      </w:r>
      <w:proofErr w:type="spellEnd"/>
      <w:r>
        <w:t xml:space="preserve">, </w:t>
      </w:r>
      <w:proofErr w:type="spellStart"/>
      <w:r>
        <w:t>на</w:t>
      </w:r>
      <w:proofErr w:type="spellEnd"/>
      <w:r>
        <w:t xml:space="preserve"> </w:t>
      </w:r>
      <w:proofErr w:type="spellStart"/>
      <w:r>
        <w:rPr>
          <w:spacing w:val="-3"/>
        </w:rPr>
        <w:t>основу</w:t>
      </w:r>
      <w:proofErr w:type="spellEnd"/>
      <w:r>
        <w:rPr>
          <w:spacing w:val="-3"/>
        </w:rPr>
        <w:t xml:space="preserve"> </w:t>
      </w:r>
      <w:proofErr w:type="spellStart"/>
      <w:r>
        <w:t>којих</w:t>
      </w:r>
      <w:proofErr w:type="spellEnd"/>
      <w:r>
        <w:t xml:space="preserve"> </w:t>
      </w:r>
      <w:proofErr w:type="spellStart"/>
      <w:r>
        <w:t>ће</w:t>
      </w:r>
      <w:proofErr w:type="spellEnd"/>
      <w:r>
        <w:t xml:space="preserve"> </w:t>
      </w:r>
      <w:proofErr w:type="spellStart"/>
      <w:r>
        <w:t>наручилац</w:t>
      </w:r>
      <w:proofErr w:type="spellEnd"/>
      <w:r>
        <w:t xml:space="preserve"> </w:t>
      </w:r>
      <w:proofErr w:type="spellStart"/>
      <w:r>
        <w:t>извршити</w:t>
      </w:r>
      <w:proofErr w:type="spellEnd"/>
      <w:r>
        <w:t xml:space="preserve"> </w:t>
      </w:r>
      <w:proofErr w:type="spellStart"/>
      <w:r>
        <w:t>доделу</w:t>
      </w:r>
      <w:proofErr w:type="spellEnd"/>
      <w:r>
        <w:t xml:space="preserve"> </w:t>
      </w:r>
      <w:proofErr w:type="spellStart"/>
      <w:r>
        <w:t>уговора</w:t>
      </w:r>
      <w:proofErr w:type="spellEnd"/>
      <w:r>
        <w:t xml:space="preserve"> у </w:t>
      </w:r>
      <w:proofErr w:type="spellStart"/>
      <w:r>
        <w:t>ситуацији</w:t>
      </w:r>
      <w:proofErr w:type="spellEnd"/>
      <w:r>
        <w:t xml:space="preserve"> </w:t>
      </w:r>
      <w:proofErr w:type="spellStart"/>
      <w:r>
        <w:t>када</w:t>
      </w:r>
      <w:proofErr w:type="spellEnd"/>
      <w:r>
        <w:t xml:space="preserve"> </w:t>
      </w:r>
      <w:proofErr w:type="spellStart"/>
      <w:r>
        <w:t>постоје</w:t>
      </w:r>
      <w:proofErr w:type="spellEnd"/>
      <w:r>
        <w:t xml:space="preserve"> </w:t>
      </w:r>
      <w:proofErr w:type="spellStart"/>
      <w:r>
        <w:t>две</w:t>
      </w:r>
      <w:proofErr w:type="spellEnd"/>
      <w:r>
        <w:t xml:space="preserve"> </w:t>
      </w:r>
      <w:proofErr w:type="spellStart"/>
      <w:r>
        <w:t>или</w:t>
      </w:r>
      <w:proofErr w:type="spellEnd"/>
      <w:r>
        <w:t xml:space="preserve"> </w:t>
      </w:r>
      <w:proofErr w:type="spellStart"/>
      <w:r>
        <w:t>више</w:t>
      </w:r>
      <w:proofErr w:type="spellEnd"/>
      <w:r>
        <w:t xml:space="preserve"> </w:t>
      </w:r>
      <w:proofErr w:type="spellStart"/>
      <w:r>
        <w:rPr>
          <w:spacing w:val="-4"/>
        </w:rPr>
        <w:t>понуда</w:t>
      </w:r>
      <w:proofErr w:type="spellEnd"/>
      <w:r>
        <w:rPr>
          <w:spacing w:val="-4"/>
        </w:rPr>
        <w:t xml:space="preserve"> </w:t>
      </w:r>
      <w:proofErr w:type="spellStart"/>
      <w:r>
        <w:t>са</w:t>
      </w:r>
      <w:proofErr w:type="spellEnd"/>
      <w:r>
        <w:t xml:space="preserve"> </w:t>
      </w:r>
      <w:proofErr w:type="spellStart"/>
      <w:r>
        <w:t>једнаким</w:t>
      </w:r>
      <w:proofErr w:type="spellEnd"/>
      <w:r>
        <w:t xml:space="preserve"> </w:t>
      </w:r>
      <w:proofErr w:type="spellStart"/>
      <w:r>
        <w:t>бројем</w:t>
      </w:r>
      <w:proofErr w:type="spellEnd"/>
      <w:r>
        <w:t xml:space="preserve"> </w:t>
      </w:r>
      <w:proofErr w:type="spellStart"/>
      <w:r>
        <w:t>пондера</w:t>
      </w:r>
      <w:proofErr w:type="spellEnd"/>
      <w:r>
        <w:t xml:space="preserve"> </w:t>
      </w:r>
      <w:proofErr w:type="spellStart"/>
      <w:r>
        <w:t>или</w:t>
      </w:r>
      <w:proofErr w:type="spellEnd"/>
      <w:r>
        <w:t xml:space="preserve"> </w:t>
      </w:r>
      <w:proofErr w:type="spellStart"/>
      <w:r>
        <w:t>истом</w:t>
      </w:r>
      <w:proofErr w:type="spellEnd"/>
      <w:r>
        <w:t xml:space="preserve"> </w:t>
      </w:r>
      <w:proofErr w:type="spellStart"/>
      <w:r>
        <w:t>понуђеном</w:t>
      </w:r>
      <w:proofErr w:type="spellEnd"/>
      <w:r>
        <w:rPr>
          <w:spacing w:val="-6"/>
        </w:rPr>
        <w:t xml:space="preserve"> </w:t>
      </w:r>
      <w:proofErr w:type="spellStart"/>
      <w:r>
        <w:t>ценом</w:t>
      </w:r>
      <w:bookmarkEnd w:id="179"/>
      <w:bookmarkEnd w:id="180"/>
      <w:bookmarkEnd w:id="181"/>
      <w:proofErr w:type="spellEnd"/>
    </w:p>
    <w:p w:rsidR="00B94C85" w:rsidRDefault="00B94C85">
      <w:pPr>
        <w:pStyle w:val="Teloteksta"/>
        <w:rPr>
          <w:b/>
        </w:rPr>
      </w:pPr>
    </w:p>
    <w:p w:rsidR="00B94C85" w:rsidRDefault="00890908">
      <w:pPr>
        <w:pStyle w:val="Teloteksta"/>
        <w:ind w:left="140" w:right="639"/>
      </w:pPr>
      <w:proofErr w:type="spellStart"/>
      <w:r>
        <w:t>Уколико</w:t>
      </w:r>
      <w:proofErr w:type="spellEnd"/>
      <w:r>
        <w:t xml:space="preserve"> </w:t>
      </w:r>
      <w:proofErr w:type="spellStart"/>
      <w:r>
        <w:t>две</w:t>
      </w:r>
      <w:proofErr w:type="spellEnd"/>
      <w:r>
        <w:t xml:space="preserve"> </w:t>
      </w:r>
      <w:proofErr w:type="spellStart"/>
      <w:r>
        <w:t>или</w:t>
      </w:r>
      <w:proofErr w:type="spellEnd"/>
      <w:r>
        <w:t xml:space="preserve"> </w:t>
      </w:r>
      <w:proofErr w:type="spellStart"/>
      <w:r>
        <w:t>више</w:t>
      </w:r>
      <w:proofErr w:type="spellEnd"/>
      <w:r>
        <w:t xml:space="preserve"> </w:t>
      </w:r>
      <w:proofErr w:type="spellStart"/>
      <w:r>
        <w:t>понуда</w:t>
      </w:r>
      <w:proofErr w:type="spellEnd"/>
      <w:r>
        <w:t xml:space="preserve"> </w:t>
      </w:r>
      <w:proofErr w:type="spellStart"/>
      <w:r>
        <w:t>имају</w:t>
      </w:r>
      <w:proofErr w:type="spellEnd"/>
      <w:r>
        <w:t xml:space="preserve"> </w:t>
      </w:r>
      <w:proofErr w:type="spellStart"/>
      <w:r>
        <w:t>исту</w:t>
      </w:r>
      <w:proofErr w:type="spellEnd"/>
      <w:r>
        <w:t xml:space="preserve"> </w:t>
      </w:r>
      <w:proofErr w:type="spellStart"/>
      <w:r>
        <w:t>најнижу</w:t>
      </w:r>
      <w:proofErr w:type="spellEnd"/>
      <w:r>
        <w:t xml:space="preserve"> </w:t>
      </w:r>
      <w:proofErr w:type="spellStart"/>
      <w:r>
        <w:t>понуђену</w:t>
      </w:r>
      <w:proofErr w:type="spellEnd"/>
      <w:r>
        <w:t xml:space="preserve"> </w:t>
      </w:r>
      <w:proofErr w:type="spellStart"/>
      <w:r>
        <w:t>цену</w:t>
      </w:r>
      <w:proofErr w:type="spellEnd"/>
      <w:r>
        <w:t xml:space="preserve">, </w:t>
      </w:r>
      <w:proofErr w:type="spellStart"/>
      <w:r>
        <w:t>најповољнија</w:t>
      </w:r>
      <w:proofErr w:type="spellEnd"/>
      <w:r>
        <w:t xml:space="preserve"> </w:t>
      </w:r>
      <w:proofErr w:type="spellStart"/>
      <w:r>
        <w:t>понуда</w:t>
      </w:r>
      <w:proofErr w:type="spellEnd"/>
      <w:r>
        <w:t xml:space="preserve"> </w:t>
      </w:r>
      <w:proofErr w:type="spellStart"/>
      <w:r>
        <w:t>биће</w:t>
      </w:r>
      <w:proofErr w:type="spellEnd"/>
      <w:r>
        <w:t xml:space="preserve"> </w:t>
      </w:r>
      <w:proofErr w:type="spellStart"/>
      <w:r>
        <w:t>изабрана</w:t>
      </w:r>
      <w:proofErr w:type="spellEnd"/>
      <w:r>
        <w:t xml:space="preserve"> </w:t>
      </w:r>
      <w:proofErr w:type="spellStart"/>
      <w:r>
        <w:t>жребом</w:t>
      </w:r>
      <w:proofErr w:type="spellEnd"/>
      <w:r>
        <w:t xml:space="preserve"> </w:t>
      </w:r>
      <w:proofErr w:type="spellStart"/>
      <w:r>
        <w:t>који</w:t>
      </w:r>
      <w:proofErr w:type="spellEnd"/>
      <w:r>
        <w:t xml:space="preserve"> </w:t>
      </w:r>
      <w:proofErr w:type="spellStart"/>
      <w:r>
        <w:t>ће</w:t>
      </w:r>
      <w:proofErr w:type="spellEnd"/>
      <w:r>
        <w:t xml:space="preserve"> </w:t>
      </w:r>
      <w:proofErr w:type="spellStart"/>
      <w:r>
        <w:t>се</w:t>
      </w:r>
      <w:proofErr w:type="spellEnd"/>
      <w:r>
        <w:t xml:space="preserve"> </w:t>
      </w:r>
      <w:proofErr w:type="spellStart"/>
      <w:r>
        <w:t>одржати</w:t>
      </w:r>
      <w:proofErr w:type="spellEnd"/>
      <w:r>
        <w:t xml:space="preserve"> </w:t>
      </w:r>
      <w:proofErr w:type="spellStart"/>
      <w:r>
        <w:t>одмах</w:t>
      </w:r>
      <w:proofErr w:type="spellEnd"/>
      <w:r>
        <w:t xml:space="preserve"> </w:t>
      </w:r>
      <w:proofErr w:type="spellStart"/>
      <w:r>
        <w:t>по</w:t>
      </w:r>
      <w:proofErr w:type="spellEnd"/>
      <w:r>
        <w:t xml:space="preserve"> </w:t>
      </w:r>
      <w:proofErr w:type="spellStart"/>
      <w:r>
        <w:t>отварању</w:t>
      </w:r>
      <w:proofErr w:type="spellEnd"/>
      <w:r>
        <w:t xml:space="preserve"> </w:t>
      </w:r>
      <w:proofErr w:type="spellStart"/>
      <w:r>
        <w:t>понуда</w:t>
      </w:r>
      <w:proofErr w:type="spellEnd"/>
      <w:r>
        <w:t>.</w:t>
      </w:r>
    </w:p>
    <w:p w:rsidR="00B94C85" w:rsidRDefault="00B94C85">
      <w:pPr>
        <w:sectPr w:rsidR="00B94C85">
          <w:pgSz w:w="11910" w:h="16840"/>
          <w:pgMar w:top="1420" w:right="780" w:bottom="2100" w:left="1300" w:header="0" w:footer="1808" w:gutter="0"/>
          <w:cols w:space="720"/>
        </w:sect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65" w:right="66"/>
                              <w:jc w:val="center"/>
                              <w:rPr>
                                <w:b/>
                                <w:i/>
                                <w:sz w:val="28"/>
                              </w:rPr>
                            </w:pPr>
                            <w:bookmarkStart w:id="182" w:name="VI"/>
                            <w:bookmarkEnd w:id="182"/>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rsidR="00A658C2" w:rsidRDefault="00A658C2">
                      <w:pPr>
                        <w:ind w:left="65" w:right="66"/>
                        <w:jc w:val="center"/>
                        <w:rPr>
                          <w:b/>
                          <w:i/>
                          <w:sz w:val="28"/>
                        </w:rPr>
                      </w:pPr>
                      <w:bookmarkStart w:id="183" w:name="VI"/>
                      <w:bookmarkEnd w:id="183"/>
                      <w:r>
                        <w:rPr>
                          <w:b/>
                          <w:i/>
                          <w:sz w:val="28"/>
                        </w:rPr>
                        <w:t>VI ОБРАСЦИ КОЈИ ЧИНЕ САСТАВНИ ДЕО ПОНУДЕ</w:t>
                      </w:r>
                    </w:p>
                  </w:txbxContent>
                </v:textbox>
                <w10:anchorlock/>
              </v:shape>
            </w:pict>
          </mc:Fallback>
        </mc:AlternateContent>
      </w:r>
    </w:p>
    <w:p w:rsidR="00B94C85" w:rsidRDefault="00B94C85">
      <w:pPr>
        <w:pStyle w:val="Teloteksta"/>
        <w:rPr>
          <w:sz w:val="20"/>
        </w:rPr>
      </w:pPr>
    </w:p>
    <w:p w:rsidR="00B94C85" w:rsidRDefault="00B94C85">
      <w:pPr>
        <w:pStyle w:val="Teloteksta"/>
        <w:spacing w:before="3"/>
        <w:rPr>
          <w:sz w:val="19"/>
        </w:rPr>
      </w:pPr>
    </w:p>
    <w:p w:rsidR="00B94C85" w:rsidRDefault="00890908">
      <w:pPr>
        <w:pStyle w:val="Pasussalistom"/>
        <w:numPr>
          <w:ilvl w:val="1"/>
          <w:numId w:val="9"/>
        </w:numPr>
        <w:tabs>
          <w:tab w:val="left" w:pos="881"/>
        </w:tabs>
        <w:spacing w:before="90"/>
        <w:rPr>
          <w:sz w:val="24"/>
        </w:rPr>
      </w:pPr>
      <w:proofErr w:type="spellStart"/>
      <w:r>
        <w:rPr>
          <w:sz w:val="24"/>
        </w:rPr>
        <w:t>Образац</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1);</w:t>
      </w:r>
    </w:p>
    <w:p w:rsidR="00B94C85" w:rsidRDefault="00890908">
      <w:pPr>
        <w:pStyle w:val="Pasussalistom"/>
        <w:numPr>
          <w:ilvl w:val="1"/>
          <w:numId w:val="9"/>
        </w:numPr>
        <w:tabs>
          <w:tab w:val="left" w:pos="881"/>
        </w:tabs>
        <w:spacing w:before="40"/>
        <w:rPr>
          <w:sz w:val="24"/>
        </w:rPr>
      </w:pPr>
      <w:proofErr w:type="spellStart"/>
      <w:r>
        <w:rPr>
          <w:sz w:val="24"/>
        </w:rPr>
        <w:t>Образац</w:t>
      </w:r>
      <w:proofErr w:type="spellEnd"/>
      <w:r>
        <w:rPr>
          <w:sz w:val="24"/>
        </w:rPr>
        <w:t xml:space="preserve"> </w:t>
      </w:r>
      <w:proofErr w:type="spellStart"/>
      <w:r>
        <w:rPr>
          <w:sz w:val="24"/>
        </w:rPr>
        <w:t>структуре</w:t>
      </w:r>
      <w:proofErr w:type="spellEnd"/>
      <w:r>
        <w:rPr>
          <w:sz w:val="24"/>
        </w:rPr>
        <w:t xml:space="preserve"> </w:t>
      </w:r>
      <w:proofErr w:type="spellStart"/>
      <w:r>
        <w:rPr>
          <w:sz w:val="24"/>
        </w:rPr>
        <w:t>понуђене</w:t>
      </w:r>
      <w:proofErr w:type="spellEnd"/>
      <w:r>
        <w:rPr>
          <w:sz w:val="24"/>
        </w:rPr>
        <w:t xml:space="preserve"> </w:t>
      </w:r>
      <w:proofErr w:type="spellStart"/>
      <w:r>
        <w:rPr>
          <w:sz w:val="24"/>
        </w:rPr>
        <w:t>цене</w:t>
      </w:r>
      <w:proofErr w:type="spellEnd"/>
      <w:r>
        <w:rPr>
          <w:sz w:val="24"/>
        </w:rPr>
        <w:t xml:space="preserve">, </w:t>
      </w:r>
      <w:proofErr w:type="spellStart"/>
      <w:r>
        <w:rPr>
          <w:sz w:val="24"/>
        </w:rPr>
        <w:t>са</w:t>
      </w:r>
      <w:proofErr w:type="spellEnd"/>
      <w:r>
        <w:rPr>
          <w:sz w:val="24"/>
        </w:rPr>
        <w:t xml:space="preserve"> </w:t>
      </w:r>
      <w:proofErr w:type="spellStart"/>
      <w:r>
        <w:rPr>
          <w:sz w:val="24"/>
        </w:rPr>
        <w:t>упутством</w:t>
      </w:r>
      <w:proofErr w:type="spellEnd"/>
      <w:r>
        <w:rPr>
          <w:sz w:val="24"/>
        </w:rPr>
        <w:t xml:space="preserve"> </w:t>
      </w:r>
      <w:proofErr w:type="spellStart"/>
      <w:r>
        <w:rPr>
          <w:spacing w:val="-4"/>
          <w:sz w:val="24"/>
        </w:rPr>
        <w:t>како</w:t>
      </w:r>
      <w:proofErr w:type="spellEnd"/>
      <w:r>
        <w:rPr>
          <w:spacing w:val="-4"/>
          <w:sz w:val="24"/>
        </w:rPr>
        <w:t xml:space="preserve"> </w:t>
      </w:r>
      <w:proofErr w:type="spellStart"/>
      <w:r>
        <w:rPr>
          <w:sz w:val="24"/>
        </w:rPr>
        <w:t>да</w:t>
      </w:r>
      <w:proofErr w:type="spellEnd"/>
      <w:r>
        <w:rPr>
          <w:sz w:val="24"/>
        </w:rPr>
        <w:t xml:space="preserve"> </w:t>
      </w:r>
      <w:proofErr w:type="spellStart"/>
      <w:r>
        <w:rPr>
          <w:sz w:val="24"/>
        </w:rPr>
        <w:t>се</w:t>
      </w:r>
      <w:proofErr w:type="spellEnd"/>
      <w:r>
        <w:rPr>
          <w:sz w:val="24"/>
        </w:rPr>
        <w:t xml:space="preserve"> </w:t>
      </w:r>
      <w:proofErr w:type="spellStart"/>
      <w:r>
        <w:rPr>
          <w:sz w:val="24"/>
        </w:rPr>
        <w:t>попуни</w:t>
      </w:r>
      <w:proofErr w:type="spellEnd"/>
      <w:r>
        <w:rPr>
          <w:sz w:val="24"/>
        </w:rPr>
        <w:t xml:space="preserve"> (</w:t>
      </w:r>
      <w:proofErr w:type="spellStart"/>
      <w:r>
        <w:rPr>
          <w:sz w:val="24"/>
        </w:rPr>
        <w:t>Образац</w:t>
      </w:r>
      <w:proofErr w:type="spellEnd"/>
      <w:r>
        <w:rPr>
          <w:spacing w:val="-6"/>
          <w:sz w:val="24"/>
        </w:rPr>
        <w:t xml:space="preserve"> </w:t>
      </w:r>
      <w:r>
        <w:rPr>
          <w:sz w:val="24"/>
        </w:rPr>
        <w:t>2);</w:t>
      </w:r>
    </w:p>
    <w:p w:rsidR="00B94C85" w:rsidRDefault="00890908">
      <w:pPr>
        <w:pStyle w:val="Pasussalistom"/>
        <w:numPr>
          <w:ilvl w:val="1"/>
          <w:numId w:val="9"/>
        </w:numPr>
        <w:tabs>
          <w:tab w:val="left" w:pos="881"/>
        </w:tabs>
        <w:spacing w:before="42"/>
        <w:rPr>
          <w:sz w:val="24"/>
        </w:rPr>
      </w:pPr>
      <w:proofErr w:type="spellStart"/>
      <w:r>
        <w:rPr>
          <w:sz w:val="24"/>
        </w:rPr>
        <w:t>Образац</w:t>
      </w:r>
      <w:proofErr w:type="spellEnd"/>
      <w:r>
        <w:rPr>
          <w:sz w:val="24"/>
        </w:rPr>
        <w:t xml:space="preserve"> </w:t>
      </w:r>
      <w:proofErr w:type="spellStart"/>
      <w:r>
        <w:rPr>
          <w:sz w:val="24"/>
        </w:rPr>
        <w:t>трошкова</w:t>
      </w:r>
      <w:proofErr w:type="spellEnd"/>
      <w:r>
        <w:rPr>
          <w:sz w:val="24"/>
        </w:rPr>
        <w:t xml:space="preserve"> </w:t>
      </w:r>
      <w:proofErr w:type="spellStart"/>
      <w:r>
        <w:rPr>
          <w:sz w:val="24"/>
        </w:rPr>
        <w:t>припреме</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3);</w:t>
      </w:r>
    </w:p>
    <w:p w:rsidR="00B94C85" w:rsidRDefault="00890908">
      <w:pPr>
        <w:pStyle w:val="Pasussalistom"/>
        <w:numPr>
          <w:ilvl w:val="1"/>
          <w:numId w:val="9"/>
        </w:numPr>
        <w:tabs>
          <w:tab w:val="left" w:pos="881"/>
        </w:tabs>
        <w:spacing w:before="41"/>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независној</w:t>
      </w:r>
      <w:proofErr w:type="spellEnd"/>
      <w:r>
        <w:rPr>
          <w:sz w:val="24"/>
        </w:rPr>
        <w:t xml:space="preserve"> </w:t>
      </w:r>
      <w:proofErr w:type="spellStart"/>
      <w:r>
        <w:rPr>
          <w:spacing w:val="-4"/>
          <w:sz w:val="24"/>
        </w:rPr>
        <w:t>понуди</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4);</w:t>
      </w:r>
    </w:p>
    <w:p w:rsidR="00B94C85" w:rsidRDefault="00890908">
      <w:pPr>
        <w:pStyle w:val="Pasussalistom"/>
        <w:numPr>
          <w:ilvl w:val="1"/>
          <w:numId w:val="9"/>
        </w:numPr>
        <w:tabs>
          <w:tab w:val="left" w:pos="881"/>
        </w:tabs>
        <w:spacing w:before="42" w:line="276" w:lineRule="auto"/>
        <w:ind w:left="140" w:right="1636" w:firstLine="480"/>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понуђача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 xml:space="preserve">о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5);</w:t>
      </w:r>
    </w:p>
    <w:p w:rsidR="00B94C85" w:rsidRDefault="00890908">
      <w:pPr>
        <w:pStyle w:val="Pasussalistom"/>
        <w:numPr>
          <w:ilvl w:val="1"/>
          <w:numId w:val="9"/>
        </w:numPr>
        <w:tabs>
          <w:tab w:val="left" w:pos="881"/>
        </w:tabs>
        <w:spacing w:line="276" w:lineRule="auto"/>
        <w:ind w:left="140" w:right="1312" w:firstLine="480"/>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подизвођача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о</w:t>
      </w:r>
      <w:r>
        <w:rPr>
          <w:spacing w:val="-27"/>
          <w:sz w:val="24"/>
        </w:rPr>
        <w:t xml:space="preserve">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6).</w:t>
      </w:r>
    </w:p>
    <w:p w:rsidR="00B94C85" w:rsidRDefault="00B94C85">
      <w:pPr>
        <w:spacing w:line="276" w:lineRule="auto"/>
        <w:rPr>
          <w:sz w:val="24"/>
        </w:rPr>
        <w:sectPr w:rsidR="00B94C85">
          <w:pgSz w:w="11910" w:h="16840"/>
          <w:pgMar w:top="1420" w:right="780" w:bottom="2100" w:left="1300" w:header="0" w:footer="1808" w:gutter="0"/>
          <w:cols w:space="720"/>
        </w:sectPr>
      </w:pPr>
    </w:p>
    <w:p w:rsidR="00B94C85" w:rsidRDefault="00890908">
      <w:pPr>
        <w:pStyle w:val="Naslov3"/>
        <w:spacing w:before="62"/>
      </w:pPr>
      <w:bookmarkStart w:id="184" w:name="_Toc26815254"/>
      <w:bookmarkStart w:id="185" w:name="_Toc26816590"/>
      <w:bookmarkStart w:id="186" w:name="_Toc27091751"/>
      <w:r>
        <w:lastRenderedPageBreak/>
        <w:t>(ОБРАЗАЦ 1)</w:t>
      </w:r>
      <w:bookmarkEnd w:id="184"/>
      <w:bookmarkEnd w:id="185"/>
      <w:bookmarkEnd w:id="186"/>
    </w:p>
    <w:p w:rsidR="00B94C85" w:rsidRDefault="00B94C85">
      <w:pPr>
        <w:pStyle w:val="Teloteksta"/>
        <w:spacing w:before="2"/>
        <w:rPr>
          <w:b/>
          <w:sz w:val="16"/>
        </w:rPr>
      </w:pPr>
    </w:p>
    <w:p w:rsidR="00B94C85" w:rsidRDefault="00890908">
      <w:pPr>
        <w:spacing w:before="90"/>
        <w:ind w:right="517"/>
        <w:jc w:val="center"/>
        <w:rPr>
          <w:b/>
          <w:sz w:val="24"/>
        </w:rPr>
      </w:pPr>
      <w:r>
        <w:rPr>
          <w:b/>
          <w:sz w:val="24"/>
        </w:rPr>
        <w:t>ОБРАЗАЦ ПОНУДЕ</w:t>
      </w:r>
    </w:p>
    <w:p w:rsidR="00B94C85" w:rsidRDefault="00B94C85">
      <w:pPr>
        <w:pStyle w:val="Teloteksta"/>
        <w:spacing w:before="2"/>
        <w:rPr>
          <w:b/>
          <w:sz w:val="20"/>
        </w:rPr>
      </w:pPr>
    </w:p>
    <w:p w:rsidR="00B94C85" w:rsidRDefault="00B94C85">
      <w:pPr>
        <w:rPr>
          <w:sz w:val="20"/>
        </w:rPr>
        <w:sectPr w:rsidR="00B94C85">
          <w:pgSz w:w="11910" w:h="16840"/>
          <w:pgMar w:top="1360" w:right="780" w:bottom="2100" w:left="1300" w:header="0" w:footer="1808" w:gutter="0"/>
          <w:cols w:space="720"/>
        </w:sectPr>
      </w:pPr>
    </w:p>
    <w:p w:rsidR="00B94C85" w:rsidRDefault="00890908">
      <w:pPr>
        <w:pStyle w:val="Teloteksta"/>
        <w:tabs>
          <w:tab w:val="left" w:pos="3426"/>
        </w:tabs>
        <w:spacing w:before="90"/>
        <w:ind w:left="140"/>
      </w:pPr>
      <w:proofErr w:type="spellStart"/>
      <w:r>
        <w:rPr>
          <w:spacing w:val="-4"/>
        </w:rPr>
        <w:t>Понуда</w:t>
      </w:r>
      <w:proofErr w:type="spellEnd"/>
      <w:r>
        <w:rPr>
          <w:spacing w:val="-4"/>
        </w:rPr>
        <w:t xml:space="preserve"> </w:t>
      </w:r>
      <w:r>
        <w:rPr>
          <w:spacing w:val="45"/>
        </w:rPr>
        <w:t xml:space="preserve"> </w:t>
      </w:r>
      <w:proofErr w:type="spellStart"/>
      <w:r>
        <w:t>бр</w:t>
      </w:r>
      <w:proofErr w:type="spellEnd"/>
      <w:r>
        <w:t xml:space="preserve">  </w:t>
      </w:r>
      <w:r>
        <w:rPr>
          <w:spacing w:val="-22"/>
        </w:rPr>
        <w:t xml:space="preserve"> </w:t>
      </w:r>
      <w:r>
        <w:rPr>
          <w:u w:val="single"/>
        </w:rPr>
        <w:t xml:space="preserve"> </w:t>
      </w:r>
      <w:r>
        <w:rPr>
          <w:u w:val="single"/>
        </w:rPr>
        <w:tab/>
      </w:r>
    </w:p>
    <w:p w:rsidR="00B94C85" w:rsidRDefault="00890908">
      <w:pPr>
        <w:pStyle w:val="Teloteksta"/>
        <w:tabs>
          <w:tab w:val="left" w:pos="2669"/>
        </w:tabs>
        <w:spacing w:before="90"/>
        <w:ind w:left="62"/>
      </w:pPr>
      <w:r>
        <w:br w:type="column"/>
      </w:r>
      <w:proofErr w:type="spellStart"/>
      <w:r>
        <w:rPr>
          <w:spacing w:val="-4"/>
        </w:rPr>
        <w:t>од</w:t>
      </w:r>
      <w:proofErr w:type="spellEnd"/>
      <w:r>
        <w:rPr>
          <w:spacing w:val="-4"/>
        </w:rPr>
        <w:t xml:space="preserve">  </w:t>
      </w:r>
      <w:r>
        <w:rPr>
          <w:spacing w:val="-23"/>
        </w:rPr>
        <w:t xml:space="preserve"> </w:t>
      </w:r>
      <w:r>
        <w:rPr>
          <w:u w:val="single"/>
        </w:rPr>
        <w:t xml:space="preserve"> </w:t>
      </w:r>
      <w:r>
        <w:rPr>
          <w:u w:val="single"/>
        </w:rPr>
        <w:tab/>
      </w:r>
    </w:p>
    <w:p w:rsidR="007079AF" w:rsidRDefault="00890908">
      <w:pPr>
        <w:pStyle w:val="Teloteksta"/>
        <w:spacing w:before="90"/>
        <w:ind w:left="62"/>
        <w:rPr>
          <w:lang w:val="sr-Cyrl-RS"/>
        </w:rPr>
      </w:pPr>
      <w:r>
        <w:br w:type="column"/>
      </w:r>
      <w:proofErr w:type="spellStart"/>
      <w:r>
        <w:t>за</w:t>
      </w:r>
      <w:proofErr w:type="spellEnd"/>
      <w:r>
        <w:t xml:space="preserve"> </w:t>
      </w:r>
      <w:proofErr w:type="spellStart"/>
      <w:r>
        <w:t>јавну</w:t>
      </w:r>
      <w:proofErr w:type="spellEnd"/>
      <w:r>
        <w:t xml:space="preserve"> </w:t>
      </w:r>
      <w:proofErr w:type="spellStart"/>
      <w:r>
        <w:t>набавку</w:t>
      </w:r>
      <w:proofErr w:type="spellEnd"/>
      <w:r>
        <w:t>:</w:t>
      </w:r>
      <w:r w:rsidR="007079AF">
        <w:rPr>
          <w:lang w:val="sr-Cyrl-RS"/>
        </w:rPr>
        <w:t xml:space="preserve"> Реконструкција и </w:t>
      </w:r>
    </w:p>
    <w:p w:rsidR="00B94C85" w:rsidRDefault="00B94C85" w:rsidP="007079AF">
      <w:pPr>
        <w:pStyle w:val="Teloteksta"/>
        <w:spacing w:before="90"/>
        <w:ind w:left="142"/>
        <w:sectPr w:rsidR="00B94C85">
          <w:type w:val="continuous"/>
          <w:pgSz w:w="11910" w:h="16840"/>
          <w:pgMar w:top="1580" w:right="780" w:bottom="2000" w:left="1300" w:header="720" w:footer="720" w:gutter="0"/>
          <w:cols w:num="3" w:space="720" w:equalWidth="0">
            <w:col w:w="3428" w:space="40"/>
            <w:col w:w="2671" w:space="39"/>
            <w:col w:w="3652"/>
          </w:cols>
        </w:sectPr>
      </w:pPr>
    </w:p>
    <w:p w:rsidR="00B94C85" w:rsidRDefault="007079AF">
      <w:pPr>
        <w:pStyle w:val="Teloteksta"/>
        <w:ind w:left="140"/>
      </w:pPr>
      <w:r>
        <w:rPr>
          <w:lang w:val="sr-Cyrl-RS"/>
        </w:rPr>
        <w:t>адаптација Студентског града - бежи</w:t>
      </w:r>
      <w:r w:rsidR="00690EA3">
        <w:rPr>
          <w:lang w:val="sr-Cyrl-RS"/>
        </w:rPr>
        <w:t>ч</w:t>
      </w:r>
      <w:r>
        <w:rPr>
          <w:lang w:val="sr-Cyrl-RS"/>
        </w:rPr>
        <w:t xml:space="preserve">ни </w:t>
      </w:r>
      <w:r w:rsidR="00690EA3">
        <w:rPr>
          <w:lang w:val="sr-Cyrl-RS"/>
        </w:rPr>
        <w:t>и</w:t>
      </w:r>
      <w:r>
        <w:rPr>
          <w:lang w:val="sr-Cyrl-RS"/>
        </w:rPr>
        <w:t>нтернет</w:t>
      </w:r>
      <w:r w:rsidR="005221A7">
        <w:t xml:space="preserve">, ЈН </w:t>
      </w:r>
      <w:proofErr w:type="spellStart"/>
      <w:r w:rsidR="005221A7">
        <w:t>броj</w:t>
      </w:r>
      <w:proofErr w:type="spellEnd"/>
      <w:r w:rsidR="005221A7">
        <w:t xml:space="preserve"> </w:t>
      </w:r>
      <w:r w:rsidR="00690EA3">
        <w:t>ЈНР</w:t>
      </w:r>
      <w:r w:rsidR="005221A7">
        <w:t xml:space="preserve"> - </w:t>
      </w:r>
      <w:r w:rsidR="007C7ED6" w:rsidRPr="00A658C2">
        <w:fldChar w:fldCharType="begin"/>
      </w:r>
      <w:r w:rsidR="007C7ED6" w:rsidRPr="00A658C2">
        <w:instrText xml:space="preserve"> REF JND </w:instrText>
      </w:r>
      <w:r w:rsidR="00A658C2">
        <w:instrText xml:space="preserve"> \* MERGEFORMAT </w:instrText>
      </w:r>
      <w:r w:rsidR="007C7ED6" w:rsidRPr="00A658C2">
        <w:fldChar w:fldCharType="separate"/>
      </w:r>
      <w:r w:rsidR="00690EA3" w:rsidRPr="00A658C2">
        <w:t>4</w:t>
      </w:r>
      <w:r w:rsidR="007C7ED6" w:rsidRPr="00A658C2">
        <w:rPr>
          <w:lang w:val="sr-Cyrl-RS"/>
        </w:rPr>
        <w:fldChar w:fldCharType="end"/>
      </w:r>
    </w:p>
    <w:p w:rsidR="00B94C85" w:rsidRDefault="00B94C85">
      <w:pPr>
        <w:pStyle w:val="Teloteksta"/>
      </w:pPr>
    </w:p>
    <w:p w:rsidR="00B94C85" w:rsidRDefault="00890908">
      <w:pPr>
        <w:pStyle w:val="Naslov4"/>
        <w:numPr>
          <w:ilvl w:val="0"/>
          <w:numId w:val="8"/>
        </w:numPr>
        <w:tabs>
          <w:tab w:val="left" w:pos="341"/>
        </w:tabs>
        <w:rPr>
          <w:sz w:val="22"/>
        </w:rPr>
      </w:pPr>
      <w:bookmarkStart w:id="187" w:name="_Toc26815255"/>
      <w:bookmarkStart w:id="188" w:name="_Toc26816591"/>
      <w:bookmarkStart w:id="189" w:name="_Toc27091752"/>
      <w:r>
        <w:t>ОПШТИ ПОДАЦИ О</w:t>
      </w:r>
      <w:r>
        <w:rPr>
          <w:spacing w:val="-3"/>
        </w:rPr>
        <w:t xml:space="preserve"> ПОНУЂАЧУ</w:t>
      </w:r>
      <w:bookmarkEnd w:id="187"/>
      <w:bookmarkEnd w:id="188"/>
      <w:bookmarkEnd w:id="189"/>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trPr>
          <w:trHeight w:val="827"/>
        </w:trPr>
        <w:tc>
          <w:tcPr>
            <w:tcW w:w="4622" w:type="dxa"/>
          </w:tcPr>
          <w:p w:rsidR="00B94C85" w:rsidRDefault="00890908">
            <w:pPr>
              <w:pStyle w:val="TableParagraph"/>
              <w:ind w:left="107"/>
              <w:rPr>
                <w:i/>
                <w:sz w:val="24"/>
              </w:rPr>
            </w:pPr>
            <w:proofErr w:type="spellStart"/>
            <w:r>
              <w:rPr>
                <w:i/>
                <w:sz w:val="24"/>
              </w:rPr>
              <w:t>Назив</w:t>
            </w:r>
            <w:proofErr w:type="spellEnd"/>
            <w:r>
              <w:rPr>
                <w:i/>
                <w:sz w:val="24"/>
              </w:rPr>
              <w:t xml:space="preserve"> </w:t>
            </w:r>
            <w:proofErr w:type="spellStart"/>
            <w:r>
              <w:rPr>
                <w:i/>
                <w:sz w:val="24"/>
              </w:rPr>
              <w:t>понуђача</w:t>
            </w:r>
            <w:proofErr w:type="spellEnd"/>
            <w:r>
              <w:rPr>
                <w:i/>
                <w:sz w:val="24"/>
              </w:rPr>
              <w:t>:</w:t>
            </w:r>
          </w:p>
        </w:tc>
        <w:tc>
          <w:tcPr>
            <w:tcW w:w="4661" w:type="dxa"/>
          </w:tcPr>
          <w:p w:rsidR="00B94C85" w:rsidRDefault="00B94C85">
            <w:pPr>
              <w:pStyle w:val="TableParagraph"/>
              <w:rPr>
                <w:sz w:val="24"/>
              </w:rPr>
            </w:pPr>
          </w:p>
        </w:tc>
      </w:tr>
      <w:tr w:rsidR="00B94C85">
        <w:trPr>
          <w:trHeight w:val="828"/>
        </w:trPr>
        <w:tc>
          <w:tcPr>
            <w:tcW w:w="4622" w:type="dxa"/>
          </w:tcPr>
          <w:p w:rsidR="00B94C85" w:rsidRDefault="00890908">
            <w:pPr>
              <w:pStyle w:val="TableParagraph"/>
              <w:spacing w:before="1"/>
              <w:ind w:left="107"/>
              <w:rPr>
                <w:i/>
                <w:sz w:val="24"/>
              </w:rPr>
            </w:pPr>
            <w:proofErr w:type="spellStart"/>
            <w:r>
              <w:rPr>
                <w:i/>
                <w:sz w:val="24"/>
              </w:rPr>
              <w:t>Адреса</w:t>
            </w:r>
            <w:proofErr w:type="spellEnd"/>
            <w:r>
              <w:rPr>
                <w:i/>
                <w:sz w:val="24"/>
              </w:rPr>
              <w:t xml:space="preserve"> </w:t>
            </w:r>
            <w:proofErr w:type="spellStart"/>
            <w:r>
              <w:rPr>
                <w:i/>
                <w:sz w:val="24"/>
              </w:rPr>
              <w:t>понуђача</w:t>
            </w:r>
            <w:proofErr w:type="spellEnd"/>
            <w:r>
              <w:rPr>
                <w:i/>
                <w:sz w:val="24"/>
              </w:rPr>
              <w:t>:</w:t>
            </w:r>
          </w:p>
        </w:tc>
        <w:tc>
          <w:tcPr>
            <w:tcW w:w="4661" w:type="dxa"/>
          </w:tcPr>
          <w:p w:rsidR="00B94C85" w:rsidRDefault="00B94C85">
            <w:pPr>
              <w:pStyle w:val="TableParagraph"/>
              <w:rPr>
                <w:sz w:val="24"/>
              </w:rPr>
            </w:pPr>
          </w:p>
        </w:tc>
      </w:tr>
      <w:tr w:rsidR="00B94C85">
        <w:trPr>
          <w:trHeight w:val="827"/>
        </w:trPr>
        <w:tc>
          <w:tcPr>
            <w:tcW w:w="4622" w:type="dxa"/>
          </w:tcPr>
          <w:p w:rsidR="00B94C85" w:rsidRDefault="00890908">
            <w:pPr>
              <w:pStyle w:val="TableParagraph"/>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понуђача</w:t>
            </w:r>
            <w:proofErr w:type="spellEnd"/>
            <w:r>
              <w:rPr>
                <w:i/>
                <w:sz w:val="24"/>
              </w:rPr>
              <w:t>:</w:t>
            </w:r>
          </w:p>
        </w:tc>
        <w:tc>
          <w:tcPr>
            <w:tcW w:w="4661" w:type="dxa"/>
          </w:tcPr>
          <w:p w:rsidR="00B94C85" w:rsidRDefault="00B94C85">
            <w:pPr>
              <w:pStyle w:val="TableParagraph"/>
              <w:rPr>
                <w:sz w:val="24"/>
              </w:rPr>
            </w:pPr>
          </w:p>
        </w:tc>
      </w:tr>
      <w:tr w:rsidR="00B94C85">
        <w:trPr>
          <w:trHeight w:val="827"/>
        </w:trPr>
        <w:tc>
          <w:tcPr>
            <w:tcW w:w="4622" w:type="dxa"/>
          </w:tcPr>
          <w:p w:rsidR="00B94C85" w:rsidRDefault="00890908">
            <w:pPr>
              <w:pStyle w:val="TableParagraph"/>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понуђача</w:t>
            </w:r>
            <w:proofErr w:type="spellEnd"/>
            <w:r>
              <w:rPr>
                <w:i/>
                <w:sz w:val="24"/>
              </w:rPr>
              <w:t xml:space="preserve"> (ПИБ):</w:t>
            </w:r>
          </w:p>
        </w:tc>
        <w:tc>
          <w:tcPr>
            <w:tcW w:w="4661" w:type="dxa"/>
          </w:tcPr>
          <w:p w:rsidR="00B94C85" w:rsidRDefault="00B94C85">
            <w:pPr>
              <w:pStyle w:val="TableParagraph"/>
              <w:rPr>
                <w:sz w:val="24"/>
              </w:rPr>
            </w:pPr>
          </w:p>
        </w:tc>
      </w:tr>
      <w:tr w:rsidR="00B94C85">
        <w:trPr>
          <w:trHeight w:val="828"/>
        </w:trPr>
        <w:tc>
          <w:tcPr>
            <w:tcW w:w="4622" w:type="dxa"/>
          </w:tcPr>
          <w:p w:rsidR="00B94C85" w:rsidRDefault="00890908">
            <w:pPr>
              <w:pStyle w:val="TableParagraph"/>
              <w:spacing w:before="1"/>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661" w:type="dxa"/>
          </w:tcPr>
          <w:p w:rsidR="00B94C85" w:rsidRDefault="00B94C85">
            <w:pPr>
              <w:pStyle w:val="TableParagraph"/>
              <w:rPr>
                <w:sz w:val="24"/>
              </w:rPr>
            </w:pPr>
          </w:p>
        </w:tc>
      </w:tr>
      <w:tr w:rsidR="00B94C85">
        <w:trPr>
          <w:trHeight w:val="551"/>
        </w:trPr>
        <w:tc>
          <w:tcPr>
            <w:tcW w:w="4622" w:type="dxa"/>
          </w:tcPr>
          <w:p w:rsidR="00B94C85" w:rsidRDefault="00890908">
            <w:pPr>
              <w:pStyle w:val="TableParagraph"/>
              <w:ind w:left="107"/>
              <w:rPr>
                <w:i/>
                <w:sz w:val="24"/>
              </w:rPr>
            </w:pPr>
            <w:proofErr w:type="spellStart"/>
            <w:r>
              <w:rPr>
                <w:i/>
                <w:sz w:val="24"/>
              </w:rPr>
              <w:t>Електронска</w:t>
            </w:r>
            <w:proofErr w:type="spellEnd"/>
            <w:r>
              <w:rPr>
                <w:i/>
                <w:sz w:val="24"/>
              </w:rPr>
              <w:t xml:space="preserve"> </w:t>
            </w:r>
            <w:proofErr w:type="spellStart"/>
            <w:r>
              <w:rPr>
                <w:i/>
                <w:sz w:val="24"/>
              </w:rPr>
              <w:t>адреса</w:t>
            </w:r>
            <w:proofErr w:type="spellEnd"/>
            <w:r>
              <w:rPr>
                <w:i/>
                <w:sz w:val="24"/>
              </w:rPr>
              <w:t xml:space="preserve"> </w:t>
            </w:r>
            <w:proofErr w:type="spellStart"/>
            <w:r>
              <w:rPr>
                <w:i/>
                <w:sz w:val="24"/>
              </w:rPr>
              <w:t>понуђача</w:t>
            </w:r>
            <w:proofErr w:type="spellEnd"/>
            <w:r>
              <w:rPr>
                <w:i/>
                <w:sz w:val="24"/>
              </w:rPr>
              <w:t xml:space="preserve"> (e-mail):</w:t>
            </w:r>
          </w:p>
        </w:tc>
        <w:tc>
          <w:tcPr>
            <w:tcW w:w="4661" w:type="dxa"/>
          </w:tcPr>
          <w:p w:rsidR="00B94C85" w:rsidRDefault="00B94C85">
            <w:pPr>
              <w:pStyle w:val="TableParagraph"/>
              <w:rPr>
                <w:sz w:val="24"/>
              </w:rPr>
            </w:pPr>
          </w:p>
        </w:tc>
      </w:tr>
      <w:tr w:rsidR="00B94C85">
        <w:trPr>
          <w:trHeight w:val="827"/>
        </w:trPr>
        <w:tc>
          <w:tcPr>
            <w:tcW w:w="4622" w:type="dxa"/>
          </w:tcPr>
          <w:p w:rsidR="00B94C85" w:rsidRDefault="00890908">
            <w:pPr>
              <w:pStyle w:val="TableParagraph"/>
              <w:ind w:left="107"/>
              <w:rPr>
                <w:i/>
                <w:sz w:val="24"/>
              </w:rPr>
            </w:pPr>
            <w:proofErr w:type="spellStart"/>
            <w:r>
              <w:rPr>
                <w:i/>
                <w:sz w:val="24"/>
              </w:rPr>
              <w:t>Телефон</w:t>
            </w:r>
            <w:proofErr w:type="spellEnd"/>
            <w:r>
              <w:rPr>
                <w:i/>
                <w:sz w:val="24"/>
              </w:rPr>
              <w:t>:</w:t>
            </w:r>
          </w:p>
        </w:tc>
        <w:tc>
          <w:tcPr>
            <w:tcW w:w="4661" w:type="dxa"/>
          </w:tcPr>
          <w:p w:rsidR="00B94C85" w:rsidRDefault="00B94C85">
            <w:pPr>
              <w:pStyle w:val="TableParagraph"/>
              <w:rPr>
                <w:sz w:val="24"/>
              </w:rPr>
            </w:pPr>
          </w:p>
        </w:tc>
      </w:tr>
      <w:tr w:rsidR="00B94C85" w:rsidTr="007079AF">
        <w:trPr>
          <w:trHeight w:val="827"/>
        </w:trPr>
        <w:tc>
          <w:tcPr>
            <w:tcW w:w="4622" w:type="dxa"/>
            <w:vAlign w:val="center"/>
          </w:tcPr>
          <w:p w:rsidR="00B94C85" w:rsidRDefault="00890908">
            <w:pPr>
              <w:pStyle w:val="TableParagraph"/>
              <w:ind w:left="107"/>
              <w:rPr>
                <w:i/>
                <w:sz w:val="24"/>
              </w:rPr>
            </w:pPr>
            <w:proofErr w:type="spellStart"/>
            <w:r>
              <w:rPr>
                <w:i/>
                <w:sz w:val="24"/>
              </w:rPr>
              <w:t>Телефакс</w:t>
            </w:r>
            <w:proofErr w:type="spellEnd"/>
            <w:r>
              <w:rPr>
                <w:i/>
                <w:sz w:val="24"/>
              </w:rPr>
              <w:t>:</w:t>
            </w:r>
          </w:p>
        </w:tc>
        <w:tc>
          <w:tcPr>
            <w:tcW w:w="4661" w:type="dxa"/>
            <w:vAlign w:val="center"/>
          </w:tcPr>
          <w:p w:rsidR="00B94C85" w:rsidRDefault="00B94C85">
            <w:pPr>
              <w:pStyle w:val="TableParagraph"/>
              <w:rPr>
                <w:sz w:val="24"/>
              </w:rPr>
            </w:pPr>
          </w:p>
        </w:tc>
      </w:tr>
      <w:tr w:rsidR="00B94C85" w:rsidTr="007079AF">
        <w:trPr>
          <w:trHeight w:val="828"/>
        </w:trPr>
        <w:tc>
          <w:tcPr>
            <w:tcW w:w="4622" w:type="dxa"/>
            <w:vAlign w:val="center"/>
          </w:tcPr>
          <w:p w:rsidR="00B94C85" w:rsidRDefault="00890908">
            <w:pPr>
              <w:pStyle w:val="TableParagraph"/>
              <w:spacing w:before="1"/>
              <w:ind w:left="107"/>
              <w:rPr>
                <w:i/>
                <w:sz w:val="24"/>
              </w:rPr>
            </w:pPr>
            <w:proofErr w:type="spellStart"/>
            <w:r>
              <w:rPr>
                <w:i/>
                <w:sz w:val="24"/>
              </w:rPr>
              <w:t>Број</w:t>
            </w:r>
            <w:proofErr w:type="spellEnd"/>
            <w:r>
              <w:rPr>
                <w:i/>
                <w:sz w:val="24"/>
              </w:rPr>
              <w:t xml:space="preserve"> </w:t>
            </w:r>
            <w:proofErr w:type="spellStart"/>
            <w:r>
              <w:rPr>
                <w:i/>
                <w:sz w:val="24"/>
              </w:rPr>
              <w:t>рачуна</w:t>
            </w:r>
            <w:proofErr w:type="spellEnd"/>
            <w:r>
              <w:rPr>
                <w:i/>
                <w:sz w:val="24"/>
              </w:rPr>
              <w:t xml:space="preserve"> </w:t>
            </w:r>
            <w:proofErr w:type="spellStart"/>
            <w:r>
              <w:rPr>
                <w:i/>
                <w:sz w:val="24"/>
              </w:rPr>
              <w:t>понуђача</w:t>
            </w:r>
            <w:proofErr w:type="spellEnd"/>
            <w:r>
              <w:rPr>
                <w:i/>
                <w:sz w:val="24"/>
              </w:rPr>
              <w:t xml:space="preserve"> и </w:t>
            </w:r>
            <w:proofErr w:type="spellStart"/>
            <w:r>
              <w:rPr>
                <w:i/>
                <w:sz w:val="24"/>
              </w:rPr>
              <w:t>назив</w:t>
            </w:r>
            <w:proofErr w:type="spellEnd"/>
            <w:r>
              <w:rPr>
                <w:i/>
                <w:sz w:val="24"/>
              </w:rPr>
              <w:t xml:space="preserve"> </w:t>
            </w:r>
            <w:proofErr w:type="spellStart"/>
            <w:r>
              <w:rPr>
                <w:i/>
                <w:sz w:val="24"/>
              </w:rPr>
              <w:t>банке</w:t>
            </w:r>
            <w:proofErr w:type="spellEnd"/>
            <w:r>
              <w:rPr>
                <w:i/>
                <w:sz w:val="24"/>
              </w:rPr>
              <w:t>:</w:t>
            </w:r>
          </w:p>
        </w:tc>
        <w:tc>
          <w:tcPr>
            <w:tcW w:w="4661" w:type="dxa"/>
            <w:vAlign w:val="center"/>
          </w:tcPr>
          <w:p w:rsidR="00B94C85" w:rsidRDefault="00B94C85">
            <w:pPr>
              <w:pStyle w:val="TableParagraph"/>
              <w:rPr>
                <w:sz w:val="24"/>
              </w:rPr>
            </w:pPr>
          </w:p>
        </w:tc>
      </w:tr>
      <w:tr w:rsidR="00B94C85" w:rsidTr="007079AF">
        <w:trPr>
          <w:trHeight w:val="827"/>
        </w:trPr>
        <w:tc>
          <w:tcPr>
            <w:tcW w:w="4622" w:type="dxa"/>
            <w:vAlign w:val="center"/>
          </w:tcPr>
          <w:p w:rsidR="00B94C85" w:rsidRDefault="00890908">
            <w:pPr>
              <w:pStyle w:val="TableParagraph"/>
              <w:ind w:left="107"/>
              <w:rPr>
                <w:i/>
                <w:sz w:val="24"/>
              </w:rPr>
            </w:pPr>
            <w:proofErr w:type="spellStart"/>
            <w:r>
              <w:rPr>
                <w:i/>
                <w:sz w:val="24"/>
              </w:rPr>
              <w:t>Лице</w:t>
            </w:r>
            <w:proofErr w:type="spellEnd"/>
            <w:r>
              <w:rPr>
                <w:i/>
                <w:sz w:val="24"/>
              </w:rPr>
              <w:t xml:space="preserve"> </w:t>
            </w:r>
            <w:proofErr w:type="spellStart"/>
            <w:r>
              <w:rPr>
                <w:i/>
                <w:sz w:val="24"/>
              </w:rPr>
              <w:t>овлашћено</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потписивање</w:t>
            </w:r>
            <w:proofErr w:type="spellEnd"/>
            <w:r>
              <w:rPr>
                <w:i/>
                <w:sz w:val="24"/>
              </w:rPr>
              <w:t xml:space="preserve"> </w:t>
            </w:r>
            <w:proofErr w:type="spellStart"/>
            <w:r>
              <w:rPr>
                <w:i/>
                <w:sz w:val="24"/>
              </w:rPr>
              <w:t>уговора</w:t>
            </w:r>
            <w:proofErr w:type="spellEnd"/>
          </w:p>
        </w:tc>
        <w:tc>
          <w:tcPr>
            <w:tcW w:w="4661" w:type="dxa"/>
            <w:vAlign w:val="center"/>
          </w:tcPr>
          <w:p w:rsidR="00B94C85" w:rsidRDefault="00B94C85">
            <w:pPr>
              <w:pStyle w:val="TableParagraph"/>
              <w:rPr>
                <w:sz w:val="24"/>
              </w:rPr>
            </w:pPr>
          </w:p>
        </w:tc>
      </w:tr>
    </w:tbl>
    <w:p w:rsidR="00B94C85" w:rsidRDefault="00B94C85">
      <w:pPr>
        <w:pStyle w:val="Teloteksta"/>
        <w:rPr>
          <w:b/>
          <w:i/>
        </w:rPr>
      </w:pPr>
    </w:p>
    <w:p w:rsidR="00B94C85" w:rsidRDefault="00890908">
      <w:pPr>
        <w:pStyle w:val="Pasussalistom"/>
        <w:numPr>
          <w:ilvl w:val="0"/>
          <w:numId w:val="8"/>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rsidTr="007079AF">
        <w:trPr>
          <w:trHeight w:val="552"/>
        </w:trPr>
        <w:tc>
          <w:tcPr>
            <w:tcW w:w="9284" w:type="dxa"/>
            <w:vAlign w:val="center"/>
          </w:tcPr>
          <w:p w:rsidR="00B94C85" w:rsidRDefault="00B94C85">
            <w:pPr>
              <w:pStyle w:val="TableParagraph"/>
              <w:spacing w:before="1"/>
              <w:rPr>
                <w:b/>
                <w:i/>
                <w:sz w:val="24"/>
              </w:rPr>
            </w:pPr>
          </w:p>
          <w:p w:rsidR="00B94C85" w:rsidRDefault="00890908">
            <w:pPr>
              <w:pStyle w:val="TableParagraph"/>
              <w:spacing w:line="255" w:lineRule="exact"/>
              <w:ind w:left="2781" w:right="2774"/>
              <w:jc w:val="center"/>
              <w:rPr>
                <w:b/>
                <w:sz w:val="24"/>
              </w:rPr>
            </w:pPr>
            <w:r>
              <w:rPr>
                <w:b/>
                <w:sz w:val="24"/>
              </w:rPr>
              <w:t>А) САМОСТАЛНО</w:t>
            </w:r>
          </w:p>
        </w:tc>
      </w:tr>
      <w:tr w:rsidR="00B94C85" w:rsidTr="007079AF">
        <w:trPr>
          <w:trHeight w:val="551"/>
        </w:trPr>
        <w:tc>
          <w:tcPr>
            <w:tcW w:w="9284" w:type="dxa"/>
            <w:vAlign w:val="center"/>
          </w:tcPr>
          <w:p w:rsidR="00B94C85" w:rsidRDefault="00B94C85">
            <w:pPr>
              <w:pStyle w:val="TableParagraph"/>
              <w:rPr>
                <w:b/>
                <w:i/>
                <w:sz w:val="24"/>
              </w:rPr>
            </w:pPr>
          </w:p>
          <w:p w:rsidR="00B94C85" w:rsidRDefault="00890908">
            <w:pPr>
              <w:pStyle w:val="TableParagraph"/>
              <w:spacing w:line="255" w:lineRule="exact"/>
              <w:ind w:left="2781" w:right="2773"/>
              <w:jc w:val="center"/>
              <w:rPr>
                <w:b/>
                <w:sz w:val="24"/>
              </w:rPr>
            </w:pPr>
            <w:r>
              <w:rPr>
                <w:b/>
                <w:sz w:val="24"/>
              </w:rPr>
              <w:t>Б) СА ПОДИЗВОЂАЧЕМ</w:t>
            </w:r>
          </w:p>
        </w:tc>
      </w:tr>
      <w:tr w:rsidR="00B94C85" w:rsidTr="007079AF">
        <w:trPr>
          <w:trHeight w:val="552"/>
        </w:trPr>
        <w:tc>
          <w:tcPr>
            <w:tcW w:w="9284" w:type="dxa"/>
            <w:vAlign w:val="center"/>
          </w:tcPr>
          <w:p w:rsidR="00B94C85" w:rsidRDefault="00B94C85">
            <w:pPr>
              <w:pStyle w:val="TableParagraph"/>
              <w:rPr>
                <w:b/>
                <w:i/>
                <w:sz w:val="24"/>
              </w:rPr>
            </w:pPr>
          </w:p>
          <w:p w:rsidR="00B94C85" w:rsidRDefault="00890908">
            <w:pPr>
              <w:pStyle w:val="TableParagraph"/>
              <w:spacing w:line="256" w:lineRule="exact"/>
              <w:ind w:left="2781" w:right="2775"/>
              <w:jc w:val="center"/>
              <w:rPr>
                <w:b/>
                <w:sz w:val="24"/>
              </w:rPr>
            </w:pPr>
            <w:r>
              <w:rPr>
                <w:b/>
                <w:sz w:val="24"/>
              </w:rPr>
              <w:t>В) КАО ЗАЈЕДНИЧКУ ПОНУДУ</w:t>
            </w:r>
          </w:p>
        </w:tc>
      </w:tr>
    </w:tbl>
    <w:p w:rsidR="00B94C85" w:rsidRDefault="00B94C85">
      <w:pPr>
        <w:spacing w:line="256" w:lineRule="exact"/>
        <w:jc w:val="center"/>
        <w:rPr>
          <w:sz w:val="24"/>
        </w:rPr>
        <w:sectPr w:rsidR="00B94C85">
          <w:type w:val="continuous"/>
          <w:pgSz w:w="11910" w:h="16840"/>
          <w:pgMar w:top="1580" w:right="780" w:bottom="2000" w:left="1300" w:header="720" w:footer="720" w:gutter="0"/>
          <w:cols w:space="720"/>
        </w:sectPr>
      </w:pPr>
    </w:p>
    <w:p w:rsidR="00B94C85" w:rsidRDefault="00890908">
      <w:pPr>
        <w:spacing w:before="62"/>
        <w:ind w:left="140" w:right="657"/>
        <w:jc w:val="both"/>
        <w:rPr>
          <w:i/>
          <w:sz w:val="24"/>
        </w:rPr>
      </w:pPr>
      <w:proofErr w:type="spellStart"/>
      <w:r>
        <w:rPr>
          <w:b/>
          <w:i/>
          <w:sz w:val="24"/>
        </w:rPr>
        <w:lastRenderedPageBreak/>
        <w:t>Напомена</w:t>
      </w:r>
      <w:proofErr w:type="spellEnd"/>
      <w:r>
        <w:rPr>
          <w:b/>
          <w:i/>
          <w:sz w:val="24"/>
        </w:rPr>
        <w:t xml:space="preserve">: </w:t>
      </w:r>
      <w:proofErr w:type="spellStart"/>
      <w:r>
        <w:rPr>
          <w:i/>
          <w:sz w:val="24"/>
        </w:rPr>
        <w:t>заокружити</w:t>
      </w:r>
      <w:proofErr w:type="spellEnd"/>
      <w:r>
        <w:rPr>
          <w:i/>
          <w:sz w:val="24"/>
        </w:rPr>
        <w:t xml:space="preserve"> </w:t>
      </w:r>
      <w:proofErr w:type="spellStart"/>
      <w:r>
        <w:rPr>
          <w:i/>
          <w:sz w:val="24"/>
        </w:rPr>
        <w:t>начин</w:t>
      </w:r>
      <w:proofErr w:type="spellEnd"/>
      <w:r>
        <w:rPr>
          <w:i/>
          <w:sz w:val="24"/>
        </w:rPr>
        <w:t xml:space="preserve"> </w:t>
      </w:r>
      <w:proofErr w:type="spellStart"/>
      <w:r>
        <w:rPr>
          <w:i/>
          <w:sz w:val="24"/>
        </w:rPr>
        <w:t>подношења</w:t>
      </w:r>
      <w:proofErr w:type="spellEnd"/>
      <w:r>
        <w:rPr>
          <w:i/>
          <w:sz w:val="24"/>
        </w:rPr>
        <w:t xml:space="preserve"> </w:t>
      </w:r>
      <w:proofErr w:type="spellStart"/>
      <w:r>
        <w:rPr>
          <w:i/>
          <w:sz w:val="24"/>
        </w:rPr>
        <w:t>понуде</w:t>
      </w:r>
      <w:proofErr w:type="spellEnd"/>
      <w:r>
        <w:rPr>
          <w:i/>
          <w:sz w:val="24"/>
        </w:rPr>
        <w:t xml:space="preserve"> и </w:t>
      </w:r>
      <w:proofErr w:type="spellStart"/>
      <w:r>
        <w:rPr>
          <w:i/>
          <w:sz w:val="24"/>
        </w:rPr>
        <w:t>уписати</w:t>
      </w:r>
      <w:proofErr w:type="spellEnd"/>
      <w:r>
        <w:rPr>
          <w:i/>
          <w:sz w:val="24"/>
        </w:rPr>
        <w:t xml:space="preserve"> </w:t>
      </w:r>
      <w:proofErr w:type="spellStart"/>
      <w:r>
        <w:rPr>
          <w:i/>
          <w:sz w:val="24"/>
        </w:rPr>
        <w:t>податке</w:t>
      </w:r>
      <w:proofErr w:type="spellEnd"/>
      <w:r>
        <w:rPr>
          <w:i/>
          <w:sz w:val="24"/>
        </w:rPr>
        <w:t xml:space="preserve"> о </w:t>
      </w:r>
      <w:proofErr w:type="spellStart"/>
      <w:r>
        <w:rPr>
          <w:i/>
          <w:spacing w:val="-3"/>
          <w:sz w:val="24"/>
        </w:rPr>
        <w:t>подизвођачу</w:t>
      </w:r>
      <w:proofErr w:type="spellEnd"/>
      <w:r>
        <w:rPr>
          <w:i/>
          <w:spacing w:val="-3"/>
          <w:sz w:val="24"/>
        </w:rPr>
        <w:t xml:space="preserve">, </w:t>
      </w:r>
      <w:proofErr w:type="spellStart"/>
      <w:r>
        <w:rPr>
          <w:i/>
          <w:spacing w:val="-4"/>
          <w:sz w:val="24"/>
        </w:rPr>
        <w:t>уколико</w:t>
      </w:r>
      <w:proofErr w:type="spellEnd"/>
      <w:r>
        <w:rPr>
          <w:i/>
          <w:spacing w:val="52"/>
          <w:sz w:val="24"/>
        </w:rPr>
        <w:t xml:space="preserve"> </w:t>
      </w:r>
      <w:proofErr w:type="spellStart"/>
      <w:r>
        <w:rPr>
          <w:i/>
          <w:sz w:val="24"/>
        </w:rPr>
        <w:t>се</w:t>
      </w:r>
      <w:proofErr w:type="spellEnd"/>
      <w:r>
        <w:rPr>
          <w:i/>
          <w:sz w:val="24"/>
        </w:rPr>
        <w:t xml:space="preserve"> </w:t>
      </w:r>
      <w:proofErr w:type="spellStart"/>
      <w:r>
        <w:rPr>
          <w:i/>
          <w:sz w:val="24"/>
        </w:rPr>
        <w:t>понуда</w:t>
      </w:r>
      <w:proofErr w:type="spellEnd"/>
      <w:r>
        <w:rPr>
          <w:i/>
          <w:sz w:val="24"/>
        </w:rPr>
        <w:t xml:space="preserve"> </w:t>
      </w:r>
      <w:proofErr w:type="spellStart"/>
      <w:r>
        <w:rPr>
          <w:i/>
          <w:sz w:val="24"/>
        </w:rPr>
        <w:t>подноси</w:t>
      </w:r>
      <w:proofErr w:type="spellEnd"/>
      <w:r>
        <w:rPr>
          <w:i/>
          <w:sz w:val="24"/>
        </w:rPr>
        <w:t xml:space="preserve"> </w:t>
      </w:r>
      <w:proofErr w:type="spellStart"/>
      <w:r>
        <w:rPr>
          <w:i/>
          <w:spacing w:val="-3"/>
          <w:sz w:val="24"/>
        </w:rPr>
        <w:t>са</w:t>
      </w:r>
      <w:proofErr w:type="spellEnd"/>
      <w:r>
        <w:rPr>
          <w:i/>
          <w:spacing w:val="-3"/>
          <w:sz w:val="24"/>
        </w:rPr>
        <w:t xml:space="preserve"> </w:t>
      </w:r>
      <w:proofErr w:type="spellStart"/>
      <w:r>
        <w:rPr>
          <w:i/>
          <w:sz w:val="24"/>
        </w:rPr>
        <w:t>подизвођачем</w:t>
      </w:r>
      <w:proofErr w:type="spellEnd"/>
      <w:r>
        <w:rPr>
          <w:i/>
          <w:sz w:val="24"/>
        </w:rPr>
        <w:t xml:space="preserve">, </w:t>
      </w:r>
      <w:proofErr w:type="spellStart"/>
      <w:r>
        <w:rPr>
          <w:i/>
          <w:sz w:val="24"/>
        </w:rPr>
        <w:t>односно</w:t>
      </w:r>
      <w:proofErr w:type="spellEnd"/>
      <w:r>
        <w:rPr>
          <w:i/>
          <w:sz w:val="24"/>
        </w:rPr>
        <w:t xml:space="preserve"> </w:t>
      </w:r>
      <w:proofErr w:type="spellStart"/>
      <w:r>
        <w:rPr>
          <w:i/>
          <w:sz w:val="24"/>
        </w:rPr>
        <w:t>податке</w:t>
      </w:r>
      <w:proofErr w:type="spellEnd"/>
      <w:r>
        <w:rPr>
          <w:i/>
          <w:sz w:val="24"/>
        </w:rPr>
        <w:t xml:space="preserve"> о </w:t>
      </w:r>
      <w:proofErr w:type="spellStart"/>
      <w:r>
        <w:rPr>
          <w:i/>
          <w:sz w:val="24"/>
        </w:rPr>
        <w:t>свим</w:t>
      </w:r>
      <w:proofErr w:type="spellEnd"/>
      <w:r>
        <w:rPr>
          <w:i/>
          <w:sz w:val="24"/>
        </w:rPr>
        <w:t xml:space="preserve"> </w:t>
      </w:r>
      <w:proofErr w:type="spellStart"/>
      <w:r>
        <w:rPr>
          <w:i/>
          <w:sz w:val="24"/>
        </w:rPr>
        <w:t>учесницима</w:t>
      </w:r>
      <w:proofErr w:type="spellEnd"/>
      <w:r>
        <w:rPr>
          <w:i/>
          <w:sz w:val="24"/>
        </w:rPr>
        <w:t xml:space="preserve"> </w:t>
      </w:r>
      <w:proofErr w:type="spellStart"/>
      <w:r>
        <w:rPr>
          <w:i/>
          <w:sz w:val="24"/>
        </w:rPr>
        <w:t>заједничке</w:t>
      </w:r>
      <w:proofErr w:type="spellEnd"/>
      <w:r>
        <w:rPr>
          <w:i/>
          <w:sz w:val="24"/>
        </w:rPr>
        <w:t xml:space="preserve"> </w:t>
      </w:r>
      <w:proofErr w:type="spellStart"/>
      <w:r>
        <w:rPr>
          <w:i/>
          <w:sz w:val="24"/>
        </w:rPr>
        <w:t>понуде</w:t>
      </w:r>
      <w:proofErr w:type="spellEnd"/>
      <w:r>
        <w:rPr>
          <w:i/>
          <w:sz w:val="24"/>
        </w:rPr>
        <w:t xml:space="preserve">, </w:t>
      </w:r>
      <w:proofErr w:type="spellStart"/>
      <w:r>
        <w:rPr>
          <w:i/>
          <w:spacing w:val="-4"/>
          <w:sz w:val="24"/>
        </w:rPr>
        <w:t>уколико</w:t>
      </w:r>
      <w:proofErr w:type="spellEnd"/>
      <w:r>
        <w:rPr>
          <w:i/>
          <w:spacing w:val="-4"/>
          <w:sz w:val="24"/>
        </w:rPr>
        <w:t xml:space="preserve"> </w:t>
      </w:r>
      <w:proofErr w:type="spellStart"/>
      <w:r>
        <w:rPr>
          <w:i/>
          <w:sz w:val="24"/>
        </w:rPr>
        <w:t>понуду</w:t>
      </w:r>
      <w:proofErr w:type="spellEnd"/>
      <w:r>
        <w:rPr>
          <w:i/>
          <w:sz w:val="24"/>
        </w:rPr>
        <w:t xml:space="preserve"> </w:t>
      </w:r>
      <w:proofErr w:type="spellStart"/>
      <w:r>
        <w:rPr>
          <w:i/>
          <w:sz w:val="24"/>
        </w:rPr>
        <w:t>подноси</w:t>
      </w:r>
      <w:proofErr w:type="spellEnd"/>
      <w:r>
        <w:rPr>
          <w:i/>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p>
    <w:p w:rsidR="00B94C85" w:rsidRDefault="00B94C85">
      <w:pPr>
        <w:pStyle w:val="Teloteksta"/>
        <w:rPr>
          <w:i/>
        </w:rPr>
      </w:pPr>
    </w:p>
    <w:p w:rsidR="00B94C85" w:rsidRDefault="00890908">
      <w:pPr>
        <w:pStyle w:val="Naslov4"/>
        <w:numPr>
          <w:ilvl w:val="0"/>
          <w:numId w:val="8"/>
        </w:numPr>
        <w:tabs>
          <w:tab w:val="left" w:pos="401"/>
        </w:tabs>
        <w:ind w:left="400" w:hanging="261"/>
      </w:pPr>
      <w:bookmarkStart w:id="190" w:name="_Toc26815256"/>
      <w:bookmarkStart w:id="191" w:name="_Toc26816592"/>
      <w:bookmarkStart w:id="192" w:name="_Toc27091753"/>
      <w:r>
        <w:t>ПОДАЦИ О</w:t>
      </w:r>
      <w:r>
        <w:rPr>
          <w:spacing w:val="-2"/>
        </w:rPr>
        <w:t xml:space="preserve"> </w:t>
      </w:r>
      <w:r>
        <w:rPr>
          <w:spacing w:val="-4"/>
        </w:rPr>
        <w:t>ПОДИЗВОЂАЧУ</w:t>
      </w:r>
      <w:bookmarkEnd w:id="190"/>
      <w:bookmarkEnd w:id="191"/>
      <w:bookmarkEnd w:id="192"/>
    </w:p>
    <w:p w:rsidR="00B94C85" w:rsidRDefault="00B94C85">
      <w:pPr>
        <w:pStyle w:val="Teloteksta"/>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trPr>
          <w:trHeight w:val="551"/>
        </w:trPr>
        <w:tc>
          <w:tcPr>
            <w:tcW w:w="466" w:type="dxa"/>
          </w:tcPr>
          <w:p w:rsidR="00B94C85" w:rsidRDefault="00B94C85">
            <w:pPr>
              <w:pStyle w:val="TableParagraph"/>
              <w:rPr>
                <w:b/>
                <w:i/>
                <w:sz w:val="24"/>
              </w:rPr>
            </w:pPr>
          </w:p>
          <w:p w:rsidR="00B94C85" w:rsidRDefault="00890908">
            <w:pPr>
              <w:pStyle w:val="TableParagraph"/>
              <w:spacing w:line="255" w:lineRule="exact"/>
              <w:ind w:left="107"/>
              <w:rPr>
                <w:i/>
                <w:sz w:val="24"/>
              </w:rPr>
            </w:pPr>
            <w:r>
              <w:rPr>
                <w:i/>
                <w:sz w:val="24"/>
              </w:rPr>
              <w:t>1)</w:t>
            </w: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подизвођача</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rsidR="00B94C85" w:rsidRDefault="00B94C85">
            <w:pPr>
              <w:pStyle w:val="TableParagraph"/>
              <w:rPr>
                <w:sz w:val="24"/>
              </w:rPr>
            </w:pPr>
          </w:p>
        </w:tc>
      </w:tr>
      <w:tr w:rsidR="00B94C85">
        <w:trPr>
          <w:trHeight w:val="828"/>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70" w:lineRule="atLeast"/>
              <w:ind w:left="107"/>
              <w:rPr>
                <w:i/>
                <w:sz w:val="24"/>
              </w:rPr>
            </w:pPr>
            <w:proofErr w:type="spellStart"/>
            <w:r>
              <w:rPr>
                <w:i/>
                <w:sz w:val="24"/>
              </w:rPr>
              <w:t>Проценат</w:t>
            </w:r>
            <w:proofErr w:type="spellEnd"/>
            <w:r>
              <w:rPr>
                <w:i/>
                <w:sz w:val="24"/>
              </w:rPr>
              <w:t xml:space="preserve"> </w:t>
            </w:r>
            <w:proofErr w:type="spellStart"/>
            <w:r>
              <w:rPr>
                <w:i/>
                <w:sz w:val="24"/>
              </w:rPr>
              <w:t>укупне</w:t>
            </w:r>
            <w:proofErr w:type="spellEnd"/>
            <w:r>
              <w:rPr>
                <w:i/>
                <w:sz w:val="24"/>
              </w:rPr>
              <w:t xml:space="preserve"> </w:t>
            </w:r>
            <w:proofErr w:type="spellStart"/>
            <w:r>
              <w:rPr>
                <w:i/>
                <w:sz w:val="24"/>
              </w:rPr>
              <w:t>вредности</w:t>
            </w:r>
            <w:proofErr w:type="spellEnd"/>
            <w:r>
              <w:rPr>
                <w:i/>
                <w:sz w:val="24"/>
              </w:rPr>
              <w:t xml:space="preserve"> </w:t>
            </w:r>
            <w:proofErr w:type="spellStart"/>
            <w:r>
              <w:rPr>
                <w:i/>
                <w:sz w:val="24"/>
              </w:rPr>
              <w:t>набавке</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извршити</w:t>
            </w:r>
            <w:proofErr w:type="spellEnd"/>
            <w:r>
              <w:rPr>
                <w:i/>
                <w:sz w:val="24"/>
              </w:rPr>
              <w:t xml:space="preserve"> </w:t>
            </w:r>
            <w:proofErr w:type="spellStart"/>
            <w:r>
              <w:rPr>
                <w:i/>
                <w:sz w:val="24"/>
              </w:rPr>
              <w:t>подизвођач</w:t>
            </w:r>
            <w:proofErr w:type="spellEnd"/>
            <w:r>
              <w:rPr>
                <w:i/>
                <w:sz w:val="24"/>
              </w:rPr>
              <w:t>:</w:t>
            </w:r>
          </w:p>
        </w:tc>
        <w:tc>
          <w:tcPr>
            <w:tcW w:w="4599" w:type="dxa"/>
          </w:tcPr>
          <w:p w:rsidR="00B94C85" w:rsidRDefault="00B94C85">
            <w:pPr>
              <w:pStyle w:val="TableParagraph"/>
              <w:rPr>
                <w:sz w:val="24"/>
              </w:rPr>
            </w:pPr>
          </w:p>
        </w:tc>
      </w:tr>
      <w:tr w:rsidR="00B94C85">
        <w:trPr>
          <w:trHeight w:val="827"/>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tabs>
                <w:tab w:val="left" w:pos="778"/>
                <w:tab w:val="left" w:pos="2088"/>
                <w:tab w:val="left" w:pos="3179"/>
                <w:tab w:val="left" w:pos="3882"/>
              </w:tabs>
              <w:spacing w:line="270" w:lineRule="atLeast"/>
              <w:ind w:left="107" w:right="98"/>
              <w:rPr>
                <w:i/>
                <w:sz w:val="24"/>
              </w:rPr>
            </w:pPr>
            <w:proofErr w:type="spellStart"/>
            <w:r>
              <w:rPr>
                <w:i/>
                <w:sz w:val="24"/>
              </w:rPr>
              <w:t>Део</w:t>
            </w:r>
            <w:proofErr w:type="spellEnd"/>
            <w:r>
              <w:rPr>
                <w:i/>
                <w:sz w:val="24"/>
              </w:rPr>
              <w:tab/>
            </w:r>
            <w:proofErr w:type="spellStart"/>
            <w:r>
              <w:rPr>
                <w:i/>
                <w:sz w:val="24"/>
              </w:rPr>
              <w:t>предмета</w:t>
            </w:r>
            <w:proofErr w:type="spellEnd"/>
            <w:r>
              <w:rPr>
                <w:i/>
                <w:sz w:val="24"/>
              </w:rPr>
              <w:tab/>
            </w:r>
            <w:proofErr w:type="spellStart"/>
            <w:r>
              <w:rPr>
                <w:i/>
                <w:sz w:val="24"/>
              </w:rPr>
              <w:t>набавке</w:t>
            </w:r>
            <w:proofErr w:type="spellEnd"/>
            <w:r>
              <w:rPr>
                <w:i/>
                <w:sz w:val="24"/>
              </w:rPr>
              <w:tab/>
            </w:r>
            <w:proofErr w:type="spellStart"/>
            <w:r>
              <w:rPr>
                <w:i/>
                <w:spacing w:val="-3"/>
                <w:sz w:val="24"/>
              </w:rPr>
              <w:t>који</w:t>
            </w:r>
            <w:proofErr w:type="spellEnd"/>
            <w:r>
              <w:rPr>
                <w:i/>
                <w:spacing w:val="-3"/>
                <w:sz w:val="24"/>
              </w:rPr>
              <w:tab/>
            </w:r>
            <w:proofErr w:type="spellStart"/>
            <w:r>
              <w:rPr>
                <w:i/>
                <w:spacing w:val="-9"/>
                <w:sz w:val="24"/>
              </w:rPr>
              <w:t>ће</w:t>
            </w:r>
            <w:proofErr w:type="spellEnd"/>
            <w:r>
              <w:rPr>
                <w:i/>
                <w:spacing w:val="-9"/>
                <w:sz w:val="24"/>
              </w:rPr>
              <w:t xml:space="preserve"> </w:t>
            </w:r>
            <w:proofErr w:type="spellStart"/>
            <w:r>
              <w:rPr>
                <w:i/>
                <w:sz w:val="24"/>
              </w:rPr>
              <w:t>извршити</w:t>
            </w:r>
            <w:proofErr w:type="spellEnd"/>
            <w:r>
              <w:rPr>
                <w:i/>
                <w:spacing w:val="-1"/>
                <w:sz w:val="24"/>
              </w:rPr>
              <w:t xml:space="preserve"> </w:t>
            </w:r>
            <w:proofErr w:type="spellStart"/>
            <w:r>
              <w:rPr>
                <w:i/>
                <w:sz w:val="24"/>
              </w:rPr>
              <w:t>подизвођач</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spacing w:before="11"/>
              <w:rPr>
                <w:b/>
                <w:i/>
                <w:sz w:val="23"/>
              </w:rPr>
            </w:pPr>
          </w:p>
          <w:p w:rsidR="00B94C85" w:rsidRDefault="00890908">
            <w:pPr>
              <w:pStyle w:val="TableParagraph"/>
              <w:spacing w:line="255" w:lineRule="exact"/>
              <w:ind w:left="107"/>
              <w:rPr>
                <w:i/>
                <w:sz w:val="24"/>
              </w:rPr>
            </w:pPr>
            <w:r>
              <w:rPr>
                <w:i/>
                <w:sz w:val="24"/>
              </w:rPr>
              <w:t>2)</w:t>
            </w:r>
          </w:p>
        </w:tc>
        <w:tc>
          <w:tcPr>
            <w:tcW w:w="4220" w:type="dxa"/>
          </w:tcPr>
          <w:p w:rsidR="00B94C85" w:rsidRDefault="00B94C85">
            <w:pPr>
              <w:pStyle w:val="TableParagraph"/>
              <w:spacing w:before="11"/>
              <w:rPr>
                <w:b/>
                <w:i/>
                <w:sz w:val="23"/>
              </w:rPr>
            </w:pPr>
          </w:p>
          <w:p w:rsidR="00B94C85" w:rsidRDefault="00890908">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подизвођача</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rsidR="00B94C85" w:rsidRDefault="00B94C85">
            <w:pPr>
              <w:pStyle w:val="TableParagraph"/>
              <w:rPr>
                <w:sz w:val="24"/>
              </w:rPr>
            </w:pPr>
          </w:p>
        </w:tc>
      </w:tr>
      <w:tr w:rsidR="00B94C85">
        <w:trPr>
          <w:trHeight w:val="828"/>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70" w:lineRule="atLeast"/>
              <w:ind w:left="107"/>
              <w:rPr>
                <w:i/>
                <w:sz w:val="24"/>
              </w:rPr>
            </w:pPr>
            <w:proofErr w:type="spellStart"/>
            <w:r>
              <w:rPr>
                <w:i/>
                <w:sz w:val="24"/>
              </w:rPr>
              <w:t>Проценат</w:t>
            </w:r>
            <w:proofErr w:type="spellEnd"/>
            <w:r>
              <w:rPr>
                <w:i/>
                <w:sz w:val="24"/>
              </w:rPr>
              <w:t xml:space="preserve"> </w:t>
            </w:r>
            <w:proofErr w:type="spellStart"/>
            <w:r>
              <w:rPr>
                <w:i/>
                <w:sz w:val="24"/>
              </w:rPr>
              <w:t>укупне</w:t>
            </w:r>
            <w:proofErr w:type="spellEnd"/>
            <w:r>
              <w:rPr>
                <w:i/>
                <w:sz w:val="24"/>
              </w:rPr>
              <w:t xml:space="preserve"> </w:t>
            </w:r>
            <w:proofErr w:type="spellStart"/>
            <w:r>
              <w:rPr>
                <w:i/>
                <w:sz w:val="24"/>
              </w:rPr>
              <w:t>вредности</w:t>
            </w:r>
            <w:proofErr w:type="spellEnd"/>
            <w:r>
              <w:rPr>
                <w:i/>
                <w:sz w:val="24"/>
              </w:rPr>
              <w:t xml:space="preserve"> </w:t>
            </w:r>
            <w:proofErr w:type="spellStart"/>
            <w:r>
              <w:rPr>
                <w:i/>
                <w:sz w:val="24"/>
              </w:rPr>
              <w:t>набавке</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извршити</w:t>
            </w:r>
            <w:proofErr w:type="spellEnd"/>
            <w:r>
              <w:rPr>
                <w:i/>
                <w:sz w:val="24"/>
              </w:rPr>
              <w:t xml:space="preserve"> </w:t>
            </w:r>
            <w:proofErr w:type="spellStart"/>
            <w:r>
              <w:rPr>
                <w:i/>
                <w:sz w:val="24"/>
              </w:rPr>
              <w:t>подизвођач</w:t>
            </w:r>
            <w:proofErr w:type="spellEnd"/>
            <w:r>
              <w:rPr>
                <w:i/>
                <w:sz w:val="24"/>
              </w:rPr>
              <w:t>:</w:t>
            </w:r>
          </w:p>
        </w:tc>
        <w:tc>
          <w:tcPr>
            <w:tcW w:w="4599" w:type="dxa"/>
          </w:tcPr>
          <w:p w:rsidR="00B94C85" w:rsidRDefault="00B94C85">
            <w:pPr>
              <w:pStyle w:val="TableParagraph"/>
              <w:rPr>
                <w:sz w:val="24"/>
              </w:rPr>
            </w:pPr>
          </w:p>
        </w:tc>
      </w:tr>
      <w:tr w:rsidR="00B94C85">
        <w:trPr>
          <w:trHeight w:val="827"/>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tabs>
                <w:tab w:val="left" w:pos="778"/>
                <w:tab w:val="left" w:pos="2088"/>
                <w:tab w:val="left" w:pos="3179"/>
                <w:tab w:val="left" w:pos="3882"/>
              </w:tabs>
              <w:spacing w:line="270" w:lineRule="atLeast"/>
              <w:ind w:left="107" w:right="98"/>
              <w:rPr>
                <w:i/>
                <w:sz w:val="24"/>
              </w:rPr>
            </w:pPr>
            <w:proofErr w:type="spellStart"/>
            <w:r>
              <w:rPr>
                <w:i/>
                <w:sz w:val="24"/>
              </w:rPr>
              <w:t>Део</w:t>
            </w:r>
            <w:proofErr w:type="spellEnd"/>
            <w:r>
              <w:rPr>
                <w:i/>
                <w:sz w:val="24"/>
              </w:rPr>
              <w:tab/>
            </w:r>
            <w:proofErr w:type="spellStart"/>
            <w:r>
              <w:rPr>
                <w:i/>
                <w:sz w:val="24"/>
              </w:rPr>
              <w:t>предмета</w:t>
            </w:r>
            <w:proofErr w:type="spellEnd"/>
            <w:r>
              <w:rPr>
                <w:i/>
                <w:sz w:val="24"/>
              </w:rPr>
              <w:tab/>
            </w:r>
            <w:proofErr w:type="spellStart"/>
            <w:r>
              <w:rPr>
                <w:i/>
                <w:sz w:val="24"/>
              </w:rPr>
              <w:t>набавке</w:t>
            </w:r>
            <w:proofErr w:type="spellEnd"/>
            <w:r>
              <w:rPr>
                <w:i/>
                <w:sz w:val="24"/>
              </w:rPr>
              <w:tab/>
            </w:r>
            <w:proofErr w:type="spellStart"/>
            <w:r>
              <w:rPr>
                <w:i/>
                <w:spacing w:val="-3"/>
                <w:sz w:val="24"/>
              </w:rPr>
              <w:t>који</w:t>
            </w:r>
            <w:proofErr w:type="spellEnd"/>
            <w:r>
              <w:rPr>
                <w:i/>
                <w:spacing w:val="-3"/>
                <w:sz w:val="24"/>
              </w:rPr>
              <w:tab/>
            </w:r>
            <w:proofErr w:type="spellStart"/>
            <w:r>
              <w:rPr>
                <w:i/>
                <w:spacing w:val="-9"/>
                <w:sz w:val="24"/>
              </w:rPr>
              <w:t>ће</w:t>
            </w:r>
            <w:proofErr w:type="spellEnd"/>
            <w:r>
              <w:rPr>
                <w:i/>
                <w:spacing w:val="-9"/>
                <w:sz w:val="24"/>
              </w:rPr>
              <w:t xml:space="preserve"> </w:t>
            </w:r>
            <w:proofErr w:type="spellStart"/>
            <w:r>
              <w:rPr>
                <w:i/>
                <w:sz w:val="24"/>
              </w:rPr>
              <w:t>извршити</w:t>
            </w:r>
            <w:proofErr w:type="spellEnd"/>
            <w:r>
              <w:rPr>
                <w:i/>
                <w:spacing w:val="-1"/>
                <w:sz w:val="24"/>
              </w:rPr>
              <w:t xml:space="preserve"> </w:t>
            </w:r>
            <w:proofErr w:type="spellStart"/>
            <w:r>
              <w:rPr>
                <w:i/>
                <w:sz w:val="24"/>
              </w:rPr>
              <w:t>подизвођач</w:t>
            </w:r>
            <w:proofErr w:type="spellEnd"/>
            <w:r>
              <w:rPr>
                <w:i/>
                <w:sz w:val="24"/>
              </w:rPr>
              <w:t>:</w:t>
            </w:r>
          </w:p>
        </w:tc>
        <w:tc>
          <w:tcPr>
            <w:tcW w:w="4599" w:type="dxa"/>
          </w:tcPr>
          <w:p w:rsidR="00B94C85" w:rsidRDefault="00B94C85">
            <w:pPr>
              <w:pStyle w:val="TableParagraph"/>
              <w:rPr>
                <w:sz w:val="24"/>
              </w:rPr>
            </w:pPr>
          </w:p>
        </w:tc>
      </w:tr>
    </w:tbl>
    <w:p w:rsidR="00B94C85" w:rsidRDefault="00B94C85">
      <w:pPr>
        <w:pStyle w:val="Teloteksta"/>
        <w:rPr>
          <w:b/>
          <w:i/>
          <w:sz w:val="26"/>
        </w:rPr>
      </w:pPr>
    </w:p>
    <w:p w:rsidR="00B94C85" w:rsidRDefault="00B94C85">
      <w:pPr>
        <w:pStyle w:val="Teloteksta"/>
        <w:rPr>
          <w:b/>
          <w:i/>
          <w:sz w:val="22"/>
        </w:rPr>
      </w:pPr>
    </w:p>
    <w:p w:rsidR="00B94C85" w:rsidRDefault="00890908">
      <w:pPr>
        <w:ind w:left="140"/>
        <w:rPr>
          <w:b/>
          <w:i/>
          <w:sz w:val="24"/>
        </w:rPr>
      </w:pPr>
      <w:r>
        <w:rPr>
          <w:spacing w:val="-60"/>
          <w:sz w:val="24"/>
          <w:u w:val="thick"/>
        </w:rPr>
        <w:t xml:space="preserve"> </w:t>
      </w:r>
      <w:proofErr w:type="spellStart"/>
      <w:r>
        <w:rPr>
          <w:b/>
          <w:i/>
          <w:sz w:val="24"/>
          <w:u w:val="thick"/>
        </w:rPr>
        <w:t>Напомена</w:t>
      </w:r>
      <w:proofErr w:type="spellEnd"/>
      <w:r>
        <w:rPr>
          <w:b/>
          <w:i/>
          <w:sz w:val="24"/>
          <w:u w:val="thick"/>
        </w:rPr>
        <w:t>:</w:t>
      </w:r>
    </w:p>
    <w:p w:rsidR="00B94C85" w:rsidRDefault="00890908">
      <w:pPr>
        <w:ind w:left="140" w:right="660"/>
        <w:jc w:val="both"/>
        <w:rPr>
          <w:i/>
          <w:sz w:val="24"/>
        </w:rPr>
      </w:pPr>
      <w:proofErr w:type="spellStart"/>
      <w:r>
        <w:rPr>
          <w:i/>
          <w:sz w:val="24"/>
        </w:rPr>
        <w:t>Табелу</w:t>
      </w:r>
      <w:proofErr w:type="spellEnd"/>
      <w:r>
        <w:rPr>
          <w:i/>
          <w:sz w:val="24"/>
        </w:rPr>
        <w:t xml:space="preserve"> „</w:t>
      </w:r>
      <w:proofErr w:type="spellStart"/>
      <w:r>
        <w:rPr>
          <w:i/>
          <w:sz w:val="24"/>
        </w:rPr>
        <w:t>Подаци</w:t>
      </w:r>
      <w:proofErr w:type="spellEnd"/>
      <w:r>
        <w:rPr>
          <w:i/>
          <w:sz w:val="24"/>
        </w:rPr>
        <w:t xml:space="preserve"> о </w:t>
      </w:r>
      <w:proofErr w:type="spellStart"/>
      <w:r>
        <w:rPr>
          <w:i/>
          <w:sz w:val="24"/>
        </w:rPr>
        <w:t>подизвођачу</w:t>
      </w:r>
      <w:proofErr w:type="spellEnd"/>
      <w:r>
        <w:rPr>
          <w:i/>
          <w:sz w:val="24"/>
        </w:rPr>
        <w:t xml:space="preserve">“ </w:t>
      </w:r>
      <w:proofErr w:type="spellStart"/>
      <w:r>
        <w:rPr>
          <w:i/>
          <w:sz w:val="24"/>
        </w:rPr>
        <w:t>попуњавају</w:t>
      </w:r>
      <w:proofErr w:type="spellEnd"/>
      <w:r>
        <w:rPr>
          <w:i/>
          <w:sz w:val="24"/>
        </w:rPr>
        <w:t xml:space="preserve"> </w:t>
      </w:r>
      <w:proofErr w:type="spellStart"/>
      <w:r>
        <w:rPr>
          <w:i/>
          <w:sz w:val="24"/>
        </w:rPr>
        <w:t>само</w:t>
      </w:r>
      <w:proofErr w:type="spellEnd"/>
      <w:r>
        <w:rPr>
          <w:i/>
          <w:sz w:val="24"/>
        </w:rPr>
        <w:t xml:space="preserve"> </w:t>
      </w:r>
      <w:proofErr w:type="spellStart"/>
      <w:r>
        <w:rPr>
          <w:i/>
          <w:sz w:val="24"/>
        </w:rPr>
        <w:t>они</w:t>
      </w:r>
      <w:proofErr w:type="spellEnd"/>
      <w:r>
        <w:rPr>
          <w:i/>
          <w:sz w:val="24"/>
        </w:rPr>
        <w:t xml:space="preserve"> </w:t>
      </w:r>
      <w:proofErr w:type="spellStart"/>
      <w:r>
        <w:rPr>
          <w:i/>
          <w:sz w:val="24"/>
        </w:rPr>
        <w:t>понуђачи</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подносе</w:t>
      </w:r>
      <w:proofErr w:type="spellEnd"/>
      <w:r>
        <w:rPr>
          <w:i/>
          <w:sz w:val="24"/>
        </w:rPr>
        <w:t xml:space="preserve"> </w:t>
      </w:r>
      <w:proofErr w:type="spellStart"/>
      <w:r>
        <w:rPr>
          <w:i/>
          <w:sz w:val="24"/>
        </w:rPr>
        <w:t>понуду</w:t>
      </w:r>
      <w:proofErr w:type="spellEnd"/>
      <w:r>
        <w:rPr>
          <w:i/>
          <w:sz w:val="24"/>
        </w:rPr>
        <w:t xml:space="preserve"> </w:t>
      </w:r>
      <w:proofErr w:type="spellStart"/>
      <w:r>
        <w:rPr>
          <w:i/>
          <w:sz w:val="24"/>
        </w:rPr>
        <w:t>са</w:t>
      </w:r>
      <w:proofErr w:type="spellEnd"/>
      <w:r>
        <w:rPr>
          <w:i/>
          <w:sz w:val="24"/>
        </w:rPr>
        <w:t xml:space="preserve"> </w:t>
      </w:r>
      <w:proofErr w:type="spellStart"/>
      <w:r>
        <w:rPr>
          <w:i/>
          <w:sz w:val="24"/>
        </w:rPr>
        <w:t>подизвођачем</w:t>
      </w:r>
      <w:proofErr w:type="spellEnd"/>
      <w:r>
        <w:rPr>
          <w:i/>
          <w:sz w:val="24"/>
        </w:rPr>
        <w:t xml:space="preserve">, а </w:t>
      </w:r>
      <w:proofErr w:type="spellStart"/>
      <w:r>
        <w:rPr>
          <w:i/>
          <w:sz w:val="24"/>
        </w:rPr>
        <w:t>уколико</w:t>
      </w:r>
      <w:proofErr w:type="spellEnd"/>
      <w:r>
        <w:rPr>
          <w:i/>
          <w:sz w:val="24"/>
        </w:rPr>
        <w:t xml:space="preserve"> </w:t>
      </w:r>
      <w:proofErr w:type="spellStart"/>
      <w:r>
        <w:rPr>
          <w:i/>
          <w:sz w:val="24"/>
        </w:rPr>
        <w:t>има</w:t>
      </w:r>
      <w:proofErr w:type="spellEnd"/>
      <w:r>
        <w:rPr>
          <w:i/>
          <w:sz w:val="24"/>
        </w:rPr>
        <w:t xml:space="preserve"> </w:t>
      </w:r>
      <w:proofErr w:type="spellStart"/>
      <w:r>
        <w:rPr>
          <w:i/>
          <w:sz w:val="24"/>
        </w:rPr>
        <w:t>већи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подизвођача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места</w:t>
      </w:r>
      <w:proofErr w:type="spellEnd"/>
      <w:r>
        <w:rPr>
          <w:i/>
          <w:sz w:val="24"/>
        </w:rPr>
        <w:t xml:space="preserve"> </w:t>
      </w:r>
      <w:proofErr w:type="spellStart"/>
      <w:r>
        <w:rPr>
          <w:i/>
          <w:sz w:val="24"/>
        </w:rPr>
        <w:t>предвиђених</w:t>
      </w:r>
      <w:proofErr w:type="spellEnd"/>
      <w:r>
        <w:rPr>
          <w:i/>
          <w:sz w:val="24"/>
        </w:rPr>
        <w:t xml:space="preserve"> у </w:t>
      </w:r>
      <w:proofErr w:type="spellStart"/>
      <w:r>
        <w:rPr>
          <w:i/>
          <w:sz w:val="24"/>
        </w:rPr>
        <w:t>табели</w:t>
      </w:r>
      <w:proofErr w:type="spellEnd"/>
      <w:r>
        <w:rPr>
          <w:i/>
          <w:sz w:val="24"/>
        </w:rPr>
        <w:t xml:space="preserve">, </w:t>
      </w:r>
      <w:proofErr w:type="spellStart"/>
      <w:r>
        <w:rPr>
          <w:i/>
          <w:sz w:val="24"/>
        </w:rPr>
        <w:t>потребно</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наведени</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копира</w:t>
      </w:r>
      <w:proofErr w:type="spellEnd"/>
      <w:r>
        <w:rPr>
          <w:i/>
          <w:sz w:val="24"/>
        </w:rPr>
        <w:t xml:space="preserve"> у </w:t>
      </w:r>
      <w:proofErr w:type="spellStart"/>
      <w:r>
        <w:rPr>
          <w:i/>
          <w:sz w:val="24"/>
        </w:rPr>
        <w:t>довољном</w:t>
      </w:r>
      <w:proofErr w:type="spellEnd"/>
      <w:r>
        <w:rPr>
          <w:i/>
          <w:sz w:val="24"/>
        </w:rPr>
        <w:t xml:space="preserve"> </w:t>
      </w:r>
      <w:proofErr w:type="spellStart"/>
      <w:r>
        <w:rPr>
          <w:i/>
          <w:sz w:val="24"/>
        </w:rPr>
        <w:t>броју</w:t>
      </w:r>
      <w:proofErr w:type="spellEnd"/>
      <w:r>
        <w:rPr>
          <w:i/>
          <w:sz w:val="24"/>
        </w:rPr>
        <w:t xml:space="preserve"> </w:t>
      </w:r>
      <w:proofErr w:type="spellStart"/>
      <w:r>
        <w:rPr>
          <w:i/>
          <w:sz w:val="24"/>
        </w:rPr>
        <w:t>примерака</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попуни</w:t>
      </w:r>
      <w:proofErr w:type="spellEnd"/>
      <w:r>
        <w:rPr>
          <w:i/>
          <w:sz w:val="24"/>
        </w:rPr>
        <w:t xml:space="preserve"> и </w:t>
      </w:r>
      <w:proofErr w:type="spellStart"/>
      <w:r>
        <w:rPr>
          <w:i/>
          <w:sz w:val="24"/>
        </w:rPr>
        <w:t>достави</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подизвођача</w:t>
      </w:r>
      <w:proofErr w:type="spellEnd"/>
      <w:r>
        <w:rPr>
          <w:i/>
          <w:sz w:val="24"/>
        </w:rPr>
        <w:t>.</w:t>
      </w:r>
    </w:p>
    <w:p w:rsidR="00B94C85" w:rsidRDefault="00B94C85">
      <w:pPr>
        <w:jc w:val="both"/>
        <w:rPr>
          <w:sz w:val="24"/>
        </w:rPr>
        <w:sectPr w:rsidR="00B94C85">
          <w:pgSz w:w="11910" w:h="16840"/>
          <w:pgMar w:top="1360" w:right="780" w:bottom="2100" w:left="1300" w:header="0" w:footer="1808" w:gutter="0"/>
          <w:cols w:space="720"/>
        </w:sectPr>
      </w:pPr>
    </w:p>
    <w:p w:rsidR="00B94C85" w:rsidRDefault="00B94C85">
      <w:pPr>
        <w:pStyle w:val="Teloteksta"/>
        <w:rPr>
          <w:i/>
          <w:sz w:val="20"/>
        </w:rPr>
      </w:pPr>
    </w:p>
    <w:p w:rsidR="00B94C85" w:rsidRDefault="00B94C85">
      <w:pPr>
        <w:pStyle w:val="Teloteksta"/>
        <w:rPr>
          <w:i/>
          <w:sz w:val="20"/>
        </w:rPr>
      </w:pPr>
    </w:p>
    <w:p w:rsidR="00B94C85" w:rsidRDefault="00B94C85">
      <w:pPr>
        <w:pStyle w:val="Teloteksta"/>
        <w:rPr>
          <w:i/>
          <w:sz w:val="20"/>
        </w:rPr>
      </w:pPr>
    </w:p>
    <w:p w:rsidR="00B94C85" w:rsidRDefault="00B94C85">
      <w:pPr>
        <w:pStyle w:val="Teloteksta"/>
        <w:rPr>
          <w:i/>
          <w:sz w:val="20"/>
        </w:rPr>
      </w:pPr>
    </w:p>
    <w:p w:rsidR="00B94C85" w:rsidRDefault="00B94C85">
      <w:pPr>
        <w:pStyle w:val="Teloteksta"/>
        <w:rPr>
          <w:i/>
          <w:sz w:val="20"/>
        </w:rPr>
      </w:pPr>
    </w:p>
    <w:p w:rsidR="00B94C85" w:rsidRDefault="00B94C85">
      <w:pPr>
        <w:pStyle w:val="Teloteksta"/>
        <w:spacing w:before="5"/>
        <w:rPr>
          <w:i/>
          <w:sz w:val="22"/>
        </w:rPr>
      </w:pPr>
    </w:p>
    <w:p w:rsidR="00B94C85" w:rsidRDefault="00890908">
      <w:pPr>
        <w:pStyle w:val="Naslov4"/>
        <w:numPr>
          <w:ilvl w:val="0"/>
          <w:numId w:val="8"/>
        </w:numPr>
        <w:tabs>
          <w:tab w:val="left" w:pos="401"/>
        </w:tabs>
        <w:spacing w:before="90"/>
        <w:ind w:left="400" w:hanging="261"/>
      </w:pPr>
      <w:bookmarkStart w:id="193" w:name="_Toc26815257"/>
      <w:bookmarkStart w:id="194" w:name="_Toc26816593"/>
      <w:bookmarkStart w:id="195" w:name="_Toc27091754"/>
      <w:r>
        <w:t>ПОДАЦИ О УЧЕСНИКУ У ЗАЈЕДНИЧКОЈ</w:t>
      </w:r>
      <w:r>
        <w:rPr>
          <w:spacing w:val="-6"/>
        </w:rPr>
        <w:t xml:space="preserve"> </w:t>
      </w:r>
      <w:r>
        <w:t>ПОНУДИ</w:t>
      </w:r>
      <w:bookmarkEnd w:id="193"/>
      <w:bookmarkEnd w:id="194"/>
      <w:bookmarkEnd w:id="195"/>
    </w:p>
    <w:p w:rsidR="00B94C85" w:rsidRDefault="00B94C85">
      <w:pPr>
        <w:pStyle w:val="Teloteksta"/>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trPr>
          <w:trHeight w:val="551"/>
        </w:trPr>
        <w:tc>
          <w:tcPr>
            <w:tcW w:w="466" w:type="dxa"/>
          </w:tcPr>
          <w:p w:rsidR="00B94C85" w:rsidRDefault="00B94C85">
            <w:pPr>
              <w:pStyle w:val="TableParagraph"/>
              <w:rPr>
                <w:b/>
                <w:i/>
                <w:sz w:val="24"/>
              </w:rPr>
            </w:pPr>
          </w:p>
          <w:p w:rsidR="00B94C85" w:rsidRDefault="00890908">
            <w:pPr>
              <w:pStyle w:val="TableParagraph"/>
              <w:spacing w:line="255" w:lineRule="exact"/>
              <w:ind w:left="107"/>
              <w:rPr>
                <w:i/>
                <w:sz w:val="24"/>
              </w:rPr>
            </w:pPr>
            <w:r>
              <w:rPr>
                <w:i/>
                <w:sz w:val="24"/>
              </w:rPr>
              <w:t>1)</w:t>
            </w: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r>
              <w:rPr>
                <w:i/>
                <w:sz w:val="24"/>
              </w:rPr>
              <w:t>2)</w:t>
            </w: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b/>
                <w:i/>
                <w:sz w:val="24"/>
              </w:rPr>
            </w:pPr>
          </w:p>
          <w:p w:rsidR="00B94C85" w:rsidRDefault="00890908">
            <w:pPr>
              <w:pStyle w:val="TableParagraph"/>
              <w:spacing w:line="255" w:lineRule="exact"/>
              <w:ind w:left="107"/>
              <w:rPr>
                <w:i/>
                <w:sz w:val="24"/>
              </w:rPr>
            </w:pPr>
            <w:r>
              <w:rPr>
                <w:i/>
                <w:sz w:val="24"/>
              </w:rPr>
              <w:t>3)</w:t>
            </w: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spacing w:before="1"/>
              <w:rPr>
                <w:b/>
                <w:i/>
                <w:sz w:val="24"/>
              </w:rPr>
            </w:pPr>
          </w:p>
          <w:p w:rsidR="00B94C85" w:rsidRDefault="00890908">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1"/>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rsidR="00B94C85" w:rsidRDefault="00B94C85">
            <w:pPr>
              <w:pStyle w:val="TableParagraph"/>
              <w:rPr>
                <w:sz w:val="24"/>
              </w:rPr>
            </w:pPr>
          </w:p>
        </w:tc>
      </w:tr>
      <w:tr w:rsidR="00B94C85">
        <w:trPr>
          <w:trHeight w:val="552"/>
        </w:trPr>
        <w:tc>
          <w:tcPr>
            <w:tcW w:w="466" w:type="dxa"/>
          </w:tcPr>
          <w:p w:rsidR="00B94C85" w:rsidRDefault="00B94C85">
            <w:pPr>
              <w:pStyle w:val="TableParagraph"/>
              <w:rPr>
                <w:sz w:val="24"/>
              </w:rPr>
            </w:pPr>
          </w:p>
        </w:tc>
        <w:tc>
          <w:tcPr>
            <w:tcW w:w="4220" w:type="dxa"/>
          </w:tcPr>
          <w:p w:rsidR="00B94C85" w:rsidRDefault="00B94C85">
            <w:pPr>
              <w:pStyle w:val="TableParagraph"/>
              <w:rPr>
                <w:b/>
                <w:i/>
                <w:sz w:val="24"/>
              </w:rPr>
            </w:pPr>
          </w:p>
          <w:p w:rsidR="00B94C85" w:rsidRDefault="00890908">
            <w:pPr>
              <w:pStyle w:val="TableParagraph"/>
              <w:spacing w:line="257"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rsidR="00B94C85" w:rsidRDefault="00B94C85">
            <w:pPr>
              <w:pStyle w:val="TableParagraph"/>
              <w:rPr>
                <w:sz w:val="24"/>
              </w:rPr>
            </w:pPr>
          </w:p>
        </w:tc>
      </w:tr>
    </w:tbl>
    <w:p w:rsidR="00B94C85" w:rsidRDefault="00B94C85">
      <w:pPr>
        <w:pStyle w:val="Teloteksta"/>
        <w:rPr>
          <w:b/>
          <w:i/>
        </w:rPr>
      </w:pPr>
    </w:p>
    <w:p w:rsidR="00B94C85" w:rsidRDefault="00890908">
      <w:pPr>
        <w:ind w:left="140"/>
        <w:rPr>
          <w:b/>
          <w:i/>
          <w:sz w:val="24"/>
        </w:rPr>
      </w:pPr>
      <w:r>
        <w:rPr>
          <w:spacing w:val="-60"/>
          <w:sz w:val="24"/>
          <w:u w:val="thick"/>
        </w:rPr>
        <w:t xml:space="preserve"> </w:t>
      </w:r>
      <w:proofErr w:type="spellStart"/>
      <w:r>
        <w:rPr>
          <w:b/>
          <w:i/>
          <w:sz w:val="24"/>
          <w:u w:val="thick"/>
        </w:rPr>
        <w:t>Напомена</w:t>
      </w:r>
      <w:proofErr w:type="spellEnd"/>
      <w:r>
        <w:rPr>
          <w:b/>
          <w:i/>
          <w:sz w:val="24"/>
          <w:u w:val="thick"/>
        </w:rPr>
        <w:t>:</w:t>
      </w:r>
    </w:p>
    <w:p w:rsidR="00B94C85" w:rsidRDefault="00890908">
      <w:pPr>
        <w:ind w:left="140" w:right="658"/>
        <w:jc w:val="both"/>
        <w:rPr>
          <w:i/>
          <w:sz w:val="20"/>
        </w:rPr>
      </w:pPr>
      <w:proofErr w:type="spellStart"/>
      <w:r>
        <w:rPr>
          <w:i/>
          <w:spacing w:val="-3"/>
          <w:sz w:val="24"/>
        </w:rPr>
        <w:t>Табелу</w:t>
      </w:r>
      <w:proofErr w:type="spellEnd"/>
      <w:r>
        <w:rPr>
          <w:i/>
          <w:spacing w:val="-3"/>
          <w:sz w:val="24"/>
        </w:rPr>
        <w:t xml:space="preserve"> </w:t>
      </w:r>
      <w:r>
        <w:rPr>
          <w:i/>
          <w:sz w:val="24"/>
        </w:rPr>
        <w:t>„</w:t>
      </w:r>
      <w:proofErr w:type="spellStart"/>
      <w:r>
        <w:rPr>
          <w:i/>
          <w:sz w:val="24"/>
        </w:rPr>
        <w:t>Подаци</w:t>
      </w:r>
      <w:proofErr w:type="spellEnd"/>
      <w:r>
        <w:rPr>
          <w:i/>
          <w:sz w:val="24"/>
        </w:rPr>
        <w:t xml:space="preserve"> о </w:t>
      </w:r>
      <w:proofErr w:type="spellStart"/>
      <w:r>
        <w:rPr>
          <w:i/>
          <w:sz w:val="24"/>
        </w:rPr>
        <w:t>учеснику</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 xml:space="preserve">“ </w:t>
      </w:r>
      <w:proofErr w:type="spellStart"/>
      <w:r>
        <w:rPr>
          <w:i/>
          <w:sz w:val="24"/>
        </w:rPr>
        <w:t>попуњавају</w:t>
      </w:r>
      <w:proofErr w:type="spellEnd"/>
      <w:r>
        <w:rPr>
          <w:i/>
          <w:sz w:val="24"/>
        </w:rPr>
        <w:t xml:space="preserve"> </w:t>
      </w:r>
      <w:proofErr w:type="spellStart"/>
      <w:r>
        <w:rPr>
          <w:i/>
          <w:sz w:val="24"/>
        </w:rPr>
        <w:t>само</w:t>
      </w:r>
      <w:proofErr w:type="spellEnd"/>
      <w:r>
        <w:rPr>
          <w:i/>
          <w:sz w:val="24"/>
        </w:rPr>
        <w:t xml:space="preserve"> </w:t>
      </w:r>
      <w:proofErr w:type="spellStart"/>
      <w:r>
        <w:rPr>
          <w:i/>
          <w:sz w:val="24"/>
        </w:rPr>
        <w:t>они</w:t>
      </w:r>
      <w:proofErr w:type="spellEnd"/>
      <w:r>
        <w:rPr>
          <w:i/>
          <w:sz w:val="24"/>
        </w:rPr>
        <w:t xml:space="preserve"> </w:t>
      </w:r>
      <w:proofErr w:type="spellStart"/>
      <w:r>
        <w:rPr>
          <w:i/>
          <w:sz w:val="24"/>
        </w:rPr>
        <w:t>понуђачи</w:t>
      </w:r>
      <w:proofErr w:type="spellEnd"/>
      <w:r>
        <w:rPr>
          <w:i/>
          <w:sz w:val="24"/>
        </w:rPr>
        <w:t xml:space="preserve"> </w:t>
      </w:r>
      <w:proofErr w:type="spellStart"/>
      <w:r>
        <w:rPr>
          <w:i/>
          <w:spacing w:val="-3"/>
          <w:sz w:val="24"/>
        </w:rPr>
        <w:t>који</w:t>
      </w:r>
      <w:proofErr w:type="spellEnd"/>
      <w:r>
        <w:rPr>
          <w:i/>
          <w:spacing w:val="-3"/>
          <w:sz w:val="24"/>
        </w:rPr>
        <w:t xml:space="preserve"> </w:t>
      </w:r>
      <w:proofErr w:type="spellStart"/>
      <w:r>
        <w:rPr>
          <w:i/>
          <w:sz w:val="24"/>
        </w:rPr>
        <w:t>подносе</w:t>
      </w:r>
      <w:proofErr w:type="spellEnd"/>
      <w:r>
        <w:rPr>
          <w:i/>
          <w:sz w:val="24"/>
        </w:rPr>
        <w:t xml:space="preserve"> </w:t>
      </w:r>
      <w:proofErr w:type="spellStart"/>
      <w:r>
        <w:rPr>
          <w:i/>
          <w:sz w:val="24"/>
        </w:rPr>
        <w:t>заједничку</w:t>
      </w:r>
      <w:proofErr w:type="spellEnd"/>
      <w:r>
        <w:rPr>
          <w:i/>
          <w:sz w:val="24"/>
        </w:rPr>
        <w:t xml:space="preserve"> </w:t>
      </w:r>
      <w:proofErr w:type="spellStart"/>
      <w:r>
        <w:rPr>
          <w:i/>
          <w:spacing w:val="-3"/>
          <w:sz w:val="24"/>
        </w:rPr>
        <w:t>понуду</w:t>
      </w:r>
      <w:proofErr w:type="spellEnd"/>
      <w:r>
        <w:rPr>
          <w:i/>
          <w:spacing w:val="-3"/>
          <w:sz w:val="24"/>
        </w:rPr>
        <w:t xml:space="preserve">, </w:t>
      </w:r>
      <w:r>
        <w:rPr>
          <w:i/>
          <w:sz w:val="24"/>
        </w:rPr>
        <w:t xml:space="preserve">а </w:t>
      </w:r>
      <w:proofErr w:type="spellStart"/>
      <w:r>
        <w:rPr>
          <w:i/>
          <w:spacing w:val="-4"/>
          <w:sz w:val="24"/>
        </w:rPr>
        <w:t>уколико</w:t>
      </w:r>
      <w:proofErr w:type="spellEnd"/>
      <w:r>
        <w:rPr>
          <w:i/>
          <w:spacing w:val="-4"/>
          <w:sz w:val="24"/>
        </w:rPr>
        <w:t xml:space="preserve"> </w:t>
      </w:r>
      <w:proofErr w:type="spellStart"/>
      <w:r>
        <w:rPr>
          <w:i/>
          <w:sz w:val="24"/>
        </w:rPr>
        <w:t>има</w:t>
      </w:r>
      <w:proofErr w:type="spellEnd"/>
      <w:r>
        <w:rPr>
          <w:i/>
          <w:sz w:val="24"/>
        </w:rPr>
        <w:t xml:space="preserve"> </w:t>
      </w:r>
      <w:proofErr w:type="spellStart"/>
      <w:r>
        <w:rPr>
          <w:i/>
          <w:sz w:val="24"/>
        </w:rPr>
        <w:t>већи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места</w:t>
      </w:r>
      <w:proofErr w:type="spellEnd"/>
      <w:r>
        <w:rPr>
          <w:i/>
          <w:sz w:val="24"/>
        </w:rPr>
        <w:t xml:space="preserve"> </w:t>
      </w:r>
      <w:proofErr w:type="spellStart"/>
      <w:r>
        <w:rPr>
          <w:i/>
          <w:sz w:val="24"/>
        </w:rPr>
        <w:t>предвиђених</w:t>
      </w:r>
      <w:proofErr w:type="spellEnd"/>
      <w:r>
        <w:rPr>
          <w:i/>
          <w:sz w:val="24"/>
        </w:rPr>
        <w:t xml:space="preserve"> у </w:t>
      </w:r>
      <w:proofErr w:type="spellStart"/>
      <w:r>
        <w:rPr>
          <w:i/>
          <w:sz w:val="24"/>
        </w:rPr>
        <w:t>табели</w:t>
      </w:r>
      <w:proofErr w:type="spellEnd"/>
      <w:r>
        <w:rPr>
          <w:i/>
          <w:sz w:val="24"/>
        </w:rPr>
        <w:t xml:space="preserve">, </w:t>
      </w:r>
      <w:proofErr w:type="spellStart"/>
      <w:r>
        <w:rPr>
          <w:i/>
          <w:sz w:val="24"/>
        </w:rPr>
        <w:t>потребно</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наведени</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копира</w:t>
      </w:r>
      <w:proofErr w:type="spellEnd"/>
      <w:r>
        <w:rPr>
          <w:i/>
          <w:sz w:val="24"/>
        </w:rPr>
        <w:t xml:space="preserve"> у </w:t>
      </w:r>
      <w:proofErr w:type="spellStart"/>
      <w:r>
        <w:rPr>
          <w:i/>
          <w:sz w:val="24"/>
        </w:rPr>
        <w:t>довољном</w:t>
      </w:r>
      <w:proofErr w:type="spellEnd"/>
      <w:r>
        <w:rPr>
          <w:i/>
          <w:sz w:val="24"/>
        </w:rPr>
        <w:t xml:space="preserve"> </w:t>
      </w:r>
      <w:proofErr w:type="spellStart"/>
      <w:r>
        <w:rPr>
          <w:i/>
          <w:sz w:val="24"/>
        </w:rPr>
        <w:t>броју</w:t>
      </w:r>
      <w:proofErr w:type="spellEnd"/>
      <w:r>
        <w:rPr>
          <w:i/>
          <w:spacing w:val="-8"/>
          <w:sz w:val="24"/>
        </w:rPr>
        <w:t xml:space="preserve"> </w:t>
      </w:r>
      <w:proofErr w:type="spellStart"/>
      <w:r>
        <w:rPr>
          <w:i/>
          <w:sz w:val="24"/>
        </w:rPr>
        <w:t>примерака</w:t>
      </w:r>
      <w:proofErr w:type="spellEnd"/>
      <w:r>
        <w:rPr>
          <w:i/>
          <w:sz w:val="24"/>
        </w:rPr>
        <w:t>,</w:t>
      </w:r>
      <w:r>
        <w:rPr>
          <w:i/>
          <w:spacing w:val="-7"/>
          <w:sz w:val="24"/>
        </w:rPr>
        <w:t xml:space="preserve"> </w:t>
      </w:r>
      <w:proofErr w:type="spellStart"/>
      <w:r>
        <w:rPr>
          <w:i/>
          <w:sz w:val="24"/>
        </w:rPr>
        <w:t>да</w:t>
      </w:r>
      <w:proofErr w:type="spellEnd"/>
      <w:r>
        <w:rPr>
          <w:i/>
          <w:spacing w:val="-7"/>
          <w:sz w:val="24"/>
        </w:rPr>
        <w:t xml:space="preserve"> </w:t>
      </w:r>
      <w:proofErr w:type="spellStart"/>
      <w:r>
        <w:rPr>
          <w:i/>
          <w:sz w:val="24"/>
        </w:rPr>
        <w:t>се</w:t>
      </w:r>
      <w:proofErr w:type="spellEnd"/>
      <w:r>
        <w:rPr>
          <w:i/>
          <w:spacing w:val="-8"/>
          <w:sz w:val="24"/>
        </w:rPr>
        <w:t xml:space="preserve"> </w:t>
      </w:r>
      <w:proofErr w:type="spellStart"/>
      <w:r>
        <w:rPr>
          <w:i/>
          <w:sz w:val="24"/>
        </w:rPr>
        <w:t>попуни</w:t>
      </w:r>
      <w:proofErr w:type="spellEnd"/>
      <w:r>
        <w:rPr>
          <w:i/>
          <w:spacing w:val="-7"/>
          <w:sz w:val="24"/>
        </w:rPr>
        <w:t xml:space="preserve"> </w:t>
      </w:r>
      <w:r>
        <w:rPr>
          <w:i/>
          <w:sz w:val="24"/>
        </w:rPr>
        <w:t>и</w:t>
      </w:r>
      <w:r>
        <w:rPr>
          <w:i/>
          <w:spacing w:val="-8"/>
          <w:sz w:val="24"/>
        </w:rPr>
        <w:t xml:space="preserve"> </w:t>
      </w:r>
      <w:proofErr w:type="spellStart"/>
      <w:r>
        <w:rPr>
          <w:i/>
          <w:sz w:val="24"/>
        </w:rPr>
        <w:t>достави</w:t>
      </w:r>
      <w:proofErr w:type="spellEnd"/>
      <w:r>
        <w:rPr>
          <w:i/>
          <w:spacing w:val="-7"/>
          <w:sz w:val="24"/>
        </w:rPr>
        <w:t xml:space="preserve"> </w:t>
      </w:r>
      <w:proofErr w:type="spellStart"/>
      <w:r>
        <w:rPr>
          <w:i/>
          <w:sz w:val="24"/>
        </w:rPr>
        <w:t>за</w:t>
      </w:r>
      <w:proofErr w:type="spellEnd"/>
      <w:r>
        <w:rPr>
          <w:i/>
          <w:spacing w:val="-8"/>
          <w:sz w:val="24"/>
        </w:rPr>
        <w:t xml:space="preserve"> </w:t>
      </w:r>
      <w:proofErr w:type="spellStart"/>
      <w:r>
        <w:rPr>
          <w:i/>
          <w:sz w:val="24"/>
        </w:rPr>
        <w:t>сваког</w:t>
      </w:r>
      <w:proofErr w:type="spellEnd"/>
      <w:r>
        <w:rPr>
          <w:i/>
          <w:spacing w:val="-7"/>
          <w:sz w:val="24"/>
        </w:rPr>
        <w:t xml:space="preserve"> </w:t>
      </w:r>
      <w:proofErr w:type="spellStart"/>
      <w:r>
        <w:rPr>
          <w:i/>
          <w:sz w:val="24"/>
        </w:rPr>
        <w:t>понуђача</w:t>
      </w:r>
      <w:proofErr w:type="spellEnd"/>
      <w:r>
        <w:rPr>
          <w:i/>
          <w:spacing w:val="-9"/>
          <w:sz w:val="24"/>
        </w:rPr>
        <w:t xml:space="preserve"> </w:t>
      </w:r>
      <w:proofErr w:type="spellStart"/>
      <w:r>
        <w:rPr>
          <w:i/>
          <w:spacing w:val="-3"/>
          <w:sz w:val="24"/>
        </w:rPr>
        <w:t>који</w:t>
      </w:r>
      <w:proofErr w:type="spellEnd"/>
      <w:r>
        <w:rPr>
          <w:i/>
          <w:spacing w:val="-7"/>
          <w:sz w:val="24"/>
        </w:rPr>
        <w:t xml:space="preserve"> </w:t>
      </w:r>
      <w:proofErr w:type="spellStart"/>
      <w:r>
        <w:rPr>
          <w:i/>
          <w:sz w:val="24"/>
        </w:rPr>
        <w:t>је</w:t>
      </w:r>
      <w:proofErr w:type="spellEnd"/>
      <w:r>
        <w:rPr>
          <w:i/>
          <w:spacing w:val="-7"/>
          <w:sz w:val="24"/>
        </w:rPr>
        <w:t xml:space="preserve"> </w:t>
      </w:r>
      <w:proofErr w:type="spellStart"/>
      <w:r>
        <w:rPr>
          <w:i/>
          <w:sz w:val="24"/>
        </w:rPr>
        <w:t>учесник</w:t>
      </w:r>
      <w:proofErr w:type="spellEnd"/>
      <w:r>
        <w:rPr>
          <w:i/>
          <w:spacing w:val="-7"/>
          <w:sz w:val="24"/>
        </w:rPr>
        <w:t xml:space="preserve"> </w:t>
      </w:r>
      <w:r>
        <w:rPr>
          <w:i/>
          <w:sz w:val="24"/>
        </w:rPr>
        <w:t>у</w:t>
      </w:r>
      <w:r>
        <w:rPr>
          <w:i/>
          <w:spacing w:val="-8"/>
          <w:sz w:val="24"/>
        </w:rPr>
        <w:t xml:space="preserve">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0"/>
        </w:rPr>
        <w:t>.</w:t>
      </w:r>
    </w:p>
    <w:p w:rsidR="00B94C85" w:rsidRDefault="00B94C85">
      <w:pPr>
        <w:jc w:val="both"/>
        <w:rPr>
          <w:sz w:val="20"/>
        </w:rPr>
        <w:sectPr w:rsidR="00B94C85">
          <w:pgSz w:w="11910" w:h="16840"/>
          <w:pgMar w:top="1580" w:right="780" w:bottom="2100" w:left="1300" w:header="0" w:footer="1808" w:gutter="0"/>
          <w:cols w:space="720"/>
        </w:sectPr>
      </w:pPr>
    </w:p>
    <w:p w:rsidR="00B94C85" w:rsidRDefault="00890908">
      <w:pPr>
        <w:pStyle w:val="Naslov3"/>
        <w:numPr>
          <w:ilvl w:val="0"/>
          <w:numId w:val="8"/>
        </w:numPr>
        <w:tabs>
          <w:tab w:val="left" w:pos="401"/>
        </w:tabs>
        <w:spacing w:before="62"/>
        <w:ind w:left="400" w:hanging="261"/>
      </w:pPr>
      <w:bookmarkStart w:id="196" w:name="_Toc26815258"/>
      <w:bookmarkStart w:id="197" w:name="_Toc26816594"/>
      <w:bookmarkStart w:id="198" w:name="_Toc27091755"/>
      <w:r>
        <w:lastRenderedPageBreak/>
        <w:t>ОПИС ПРЕДМЕТА</w:t>
      </w:r>
      <w:r>
        <w:rPr>
          <w:spacing w:val="-2"/>
        </w:rPr>
        <w:t xml:space="preserve"> </w:t>
      </w:r>
      <w:r>
        <w:t>НАБАВКЕ</w:t>
      </w:r>
      <w:bookmarkEnd w:id="196"/>
      <w:bookmarkEnd w:id="197"/>
      <w:bookmarkEnd w:id="198"/>
    </w:p>
    <w:p w:rsidR="00B94C85" w:rsidRDefault="00B94C85">
      <w:pPr>
        <w:pStyle w:val="Teloteksta"/>
        <w:spacing w:before="11"/>
        <w:rPr>
          <w:b/>
          <w:sz w:val="23"/>
        </w:rPr>
      </w:pPr>
    </w:p>
    <w:p w:rsidR="00B94C85" w:rsidRPr="00B0533B" w:rsidRDefault="00B0533B">
      <w:pPr>
        <w:ind w:left="424"/>
        <w:rPr>
          <w:b/>
          <w:sz w:val="24"/>
        </w:rPr>
      </w:pPr>
      <w:r w:rsidRPr="00B0533B">
        <w:rPr>
          <w:b/>
          <w:lang w:val="sr-Cyrl-RS"/>
        </w:rPr>
        <w:t>Реконструкција и адаптација студентског града - бежични интернет</w:t>
      </w:r>
    </w:p>
    <w:p w:rsidR="00B94C85" w:rsidRDefault="00B94C85">
      <w:pPr>
        <w:pStyle w:val="Teloteksta"/>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0"/>
        <w:gridCol w:w="3374"/>
      </w:tblGrid>
      <w:tr w:rsidR="00B94C85">
        <w:trPr>
          <w:trHeight w:val="827"/>
        </w:trPr>
        <w:tc>
          <w:tcPr>
            <w:tcW w:w="5250" w:type="dxa"/>
          </w:tcPr>
          <w:p w:rsidR="00B94C85" w:rsidRDefault="00B94C85">
            <w:pPr>
              <w:pStyle w:val="TableParagraph"/>
              <w:rPr>
                <w:b/>
                <w:sz w:val="24"/>
              </w:rPr>
            </w:pPr>
          </w:p>
          <w:p w:rsidR="00B94C85" w:rsidRDefault="00890908">
            <w:pPr>
              <w:pStyle w:val="TableParagraph"/>
              <w:ind w:left="107"/>
              <w:rPr>
                <w:sz w:val="24"/>
              </w:rPr>
            </w:pPr>
            <w:proofErr w:type="spellStart"/>
            <w:r>
              <w:rPr>
                <w:sz w:val="24"/>
              </w:rPr>
              <w:t>Укупна</w:t>
            </w:r>
            <w:proofErr w:type="spellEnd"/>
            <w:r>
              <w:rPr>
                <w:sz w:val="24"/>
              </w:rPr>
              <w:t xml:space="preserve"> </w:t>
            </w:r>
            <w:proofErr w:type="spellStart"/>
            <w:r>
              <w:rPr>
                <w:sz w:val="24"/>
              </w:rPr>
              <w:t>цена</w:t>
            </w:r>
            <w:proofErr w:type="spellEnd"/>
            <w:r>
              <w:rPr>
                <w:sz w:val="24"/>
              </w:rPr>
              <w:t xml:space="preserve"> </w:t>
            </w:r>
            <w:proofErr w:type="spellStart"/>
            <w:r>
              <w:rPr>
                <w:sz w:val="24"/>
              </w:rPr>
              <w:t>без</w:t>
            </w:r>
            <w:proofErr w:type="spellEnd"/>
            <w:r>
              <w:rPr>
                <w:sz w:val="24"/>
              </w:rPr>
              <w:t xml:space="preserve"> ПДВ-а</w:t>
            </w:r>
          </w:p>
        </w:tc>
        <w:tc>
          <w:tcPr>
            <w:tcW w:w="3374" w:type="dxa"/>
          </w:tcPr>
          <w:p w:rsidR="00B94C85" w:rsidRDefault="00B94C85">
            <w:pPr>
              <w:pStyle w:val="TableParagraph"/>
              <w:rPr>
                <w:sz w:val="24"/>
              </w:rPr>
            </w:pPr>
          </w:p>
        </w:tc>
      </w:tr>
      <w:tr w:rsidR="00B94C85">
        <w:trPr>
          <w:trHeight w:val="827"/>
        </w:trPr>
        <w:tc>
          <w:tcPr>
            <w:tcW w:w="5250" w:type="dxa"/>
          </w:tcPr>
          <w:p w:rsidR="00B94C85" w:rsidRDefault="00B94C85">
            <w:pPr>
              <w:pStyle w:val="TableParagraph"/>
              <w:rPr>
                <w:b/>
                <w:sz w:val="24"/>
              </w:rPr>
            </w:pPr>
          </w:p>
          <w:p w:rsidR="00B94C85" w:rsidRDefault="00890908">
            <w:pPr>
              <w:pStyle w:val="TableParagraph"/>
              <w:ind w:left="107"/>
              <w:rPr>
                <w:sz w:val="24"/>
              </w:rPr>
            </w:pPr>
            <w:proofErr w:type="spellStart"/>
            <w:r>
              <w:rPr>
                <w:sz w:val="24"/>
              </w:rPr>
              <w:t>Укупна</w:t>
            </w:r>
            <w:proofErr w:type="spellEnd"/>
            <w:r>
              <w:rPr>
                <w:sz w:val="24"/>
              </w:rPr>
              <w:t xml:space="preserve"> </w:t>
            </w:r>
            <w:proofErr w:type="spellStart"/>
            <w:r>
              <w:rPr>
                <w:sz w:val="24"/>
              </w:rPr>
              <w:t>цена</w:t>
            </w:r>
            <w:proofErr w:type="spellEnd"/>
            <w:r>
              <w:rPr>
                <w:sz w:val="24"/>
              </w:rPr>
              <w:t xml:space="preserve"> </w:t>
            </w:r>
            <w:proofErr w:type="spellStart"/>
            <w:r>
              <w:rPr>
                <w:sz w:val="24"/>
              </w:rPr>
              <w:t>са</w:t>
            </w:r>
            <w:proofErr w:type="spellEnd"/>
            <w:r>
              <w:rPr>
                <w:sz w:val="24"/>
              </w:rPr>
              <w:t xml:space="preserve"> ПДВ-</w:t>
            </w:r>
            <w:proofErr w:type="spellStart"/>
            <w:r>
              <w:rPr>
                <w:sz w:val="24"/>
              </w:rPr>
              <w:t>ом</w:t>
            </w:r>
            <w:proofErr w:type="spellEnd"/>
          </w:p>
        </w:tc>
        <w:tc>
          <w:tcPr>
            <w:tcW w:w="3374" w:type="dxa"/>
          </w:tcPr>
          <w:p w:rsidR="00B94C85" w:rsidRDefault="00B94C85">
            <w:pPr>
              <w:pStyle w:val="TableParagraph"/>
              <w:rPr>
                <w:sz w:val="24"/>
              </w:rPr>
            </w:pPr>
          </w:p>
        </w:tc>
      </w:tr>
      <w:tr w:rsidR="00B94C85">
        <w:trPr>
          <w:trHeight w:val="828"/>
        </w:trPr>
        <w:tc>
          <w:tcPr>
            <w:tcW w:w="5250" w:type="dxa"/>
          </w:tcPr>
          <w:p w:rsidR="00B94C85" w:rsidRDefault="00B94C85">
            <w:pPr>
              <w:pStyle w:val="TableParagraph"/>
              <w:spacing w:before="1"/>
              <w:rPr>
                <w:b/>
                <w:sz w:val="24"/>
              </w:rPr>
            </w:pPr>
          </w:p>
          <w:p w:rsidR="00B94C85" w:rsidRDefault="00890908">
            <w:pPr>
              <w:pStyle w:val="TableParagraph"/>
              <w:ind w:left="107"/>
              <w:rPr>
                <w:sz w:val="24"/>
              </w:rPr>
            </w:pPr>
            <w:proofErr w:type="spellStart"/>
            <w:r>
              <w:rPr>
                <w:sz w:val="24"/>
              </w:rPr>
              <w:t>Рок</w:t>
            </w:r>
            <w:proofErr w:type="spellEnd"/>
            <w:r>
              <w:rPr>
                <w:sz w:val="24"/>
              </w:rPr>
              <w:t xml:space="preserve"> и </w:t>
            </w:r>
            <w:proofErr w:type="spellStart"/>
            <w:r>
              <w:rPr>
                <w:sz w:val="24"/>
              </w:rPr>
              <w:t>начин</w:t>
            </w:r>
            <w:proofErr w:type="spellEnd"/>
            <w:r>
              <w:rPr>
                <w:sz w:val="24"/>
              </w:rPr>
              <w:t xml:space="preserve"> </w:t>
            </w:r>
            <w:proofErr w:type="spellStart"/>
            <w:r>
              <w:rPr>
                <w:sz w:val="24"/>
              </w:rPr>
              <w:t>плаћања</w:t>
            </w:r>
            <w:proofErr w:type="spellEnd"/>
          </w:p>
        </w:tc>
        <w:tc>
          <w:tcPr>
            <w:tcW w:w="3374" w:type="dxa"/>
          </w:tcPr>
          <w:p w:rsidR="00B94C85" w:rsidRPr="007F3529" w:rsidRDefault="007F3529" w:rsidP="007F3529">
            <w:pPr>
              <w:pStyle w:val="TableParagraph"/>
              <w:spacing w:line="255" w:lineRule="exact"/>
              <w:rPr>
                <w:sz w:val="24"/>
                <w:lang w:val="sr-Cyrl-RS"/>
              </w:rPr>
            </w:pPr>
            <w:r>
              <w:rPr>
                <w:sz w:val="24"/>
                <w:lang w:val="sr-Cyrl-RS"/>
              </w:rPr>
              <w:t xml:space="preserve"> По месечним ситуацијама, у року од 45 дана од достављања документације за плаћање</w:t>
            </w:r>
          </w:p>
        </w:tc>
      </w:tr>
      <w:tr w:rsidR="00B94C85" w:rsidTr="00290C90">
        <w:trPr>
          <w:trHeight w:val="827"/>
        </w:trPr>
        <w:tc>
          <w:tcPr>
            <w:tcW w:w="5250" w:type="dxa"/>
          </w:tcPr>
          <w:p w:rsidR="00B94C85" w:rsidRDefault="00B94C85">
            <w:pPr>
              <w:pStyle w:val="TableParagraph"/>
              <w:rPr>
                <w:b/>
                <w:sz w:val="24"/>
              </w:rPr>
            </w:pPr>
          </w:p>
          <w:p w:rsidR="00B94C85" w:rsidRDefault="00890908">
            <w:pPr>
              <w:pStyle w:val="TableParagraph"/>
              <w:ind w:left="107"/>
              <w:rPr>
                <w:sz w:val="24"/>
              </w:rPr>
            </w:pPr>
            <w:proofErr w:type="spellStart"/>
            <w:r>
              <w:rPr>
                <w:sz w:val="24"/>
              </w:rPr>
              <w:t>Рок</w:t>
            </w:r>
            <w:proofErr w:type="spellEnd"/>
            <w:r>
              <w:rPr>
                <w:sz w:val="24"/>
              </w:rPr>
              <w:t xml:space="preserve"> </w:t>
            </w:r>
            <w:proofErr w:type="spellStart"/>
            <w:r>
              <w:rPr>
                <w:sz w:val="24"/>
              </w:rPr>
              <w:t>важења</w:t>
            </w:r>
            <w:proofErr w:type="spellEnd"/>
            <w:r>
              <w:rPr>
                <w:sz w:val="24"/>
              </w:rPr>
              <w:t xml:space="preserve"> </w:t>
            </w:r>
            <w:proofErr w:type="spellStart"/>
            <w:r>
              <w:rPr>
                <w:sz w:val="24"/>
              </w:rPr>
              <w:t>понуде</w:t>
            </w:r>
            <w:proofErr w:type="spellEnd"/>
          </w:p>
        </w:tc>
        <w:tc>
          <w:tcPr>
            <w:tcW w:w="3374" w:type="dxa"/>
            <w:vAlign w:val="center"/>
          </w:tcPr>
          <w:p w:rsidR="00B94C85" w:rsidRDefault="00890908">
            <w:pPr>
              <w:pStyle w:val="TableParagraph"/>
              <w:ind w:left="108"/>
              <w:rPr>
                <w:sz w:val="24"/>
              </w:rPr>
            </w:pPr>
            <w:r>
              <w:rPr>
                <w:sz w:val="24"/>
              </w:rPr>
              <w:t xml:space="preserve">60 </w:t>
            </w:r>
            <w:proofErr w:type="spellStart"/>
            <w:r>
              <w:rPr>
                <w:sz w:val="24"/>
              </w:rPr>
              <w:t>дана</w:t>
            </w:r>
            <w:proofErr w:type="spellEnd"/>
            <w:r>
              <w:rPr>
                <w:sz w:val="24"/>
              </w:rPr>
              <w:t xml:space="preserve"> </w:t>
            </w:r>
            <w:proofErr w:type="spellStart"/>
            <w:r>
              <w:rPr>
                <w:sz w:val="24"/>
              </w:rPr>
              <w:t>од</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p>
        </w:tc>
      </w:tr>
      <w:tr w:rsidR="00B94C85">
        <w:trPr>
          <w:trHeight w:val="827"/>
        </w:trPr>
        <w:tc>
          <w:tcPr>
            <w:tcW w:w="5250" w:type="dxa"/>
          </w:tcPr>
          <w:p w:rsidR="00B94C85" w:rsidRDefault="00B94C85">
            <w:pPr>
              <w:pStyle w:val="TableParagraph"/>
              <w:rPr>
                <w:b/>
                <w:sz w:val="24"/>
              </w:rPr>
            </w:pPr>
          </w:p>
          <w:p w:rsidR="00B94C85" w:rsidRDefault="00890908">
            <w:pPr>
              <w:pStyle w:val="TableParagraph"/>
              <w:ind w:left="107"/>
              <w:rPr>
                <w:sz w:val="24"/>
              </w:rPr>
            </w:pPr>
            <w:proofErr w:type="spellStart"/>
            <w:r>
              <w:rPr>
                <w:sz w:val="24"/>
              </w:rPr>
              <w:t>Рок</w:t>
            </w:r>
            <w:proofErr w:type="spellEnd"/>
            <w:r>
              <w:rPr>
                <w:sz w:val="24"/>
              </w:rPr>
              <w:t xml:space="preserve"> </w:t>
            </w:r>
            <w:proofErr w:type="spellStart"/>
            <w:r>
              <w:rPr>
                <w:sz w:val="24"/>
              </w:rPr>
              <w:t>испоруке</w:t>
            </w:r>
            <w:proofErr w:type="spellEnd"/>
          </w:p>
        </w:tc>
        <w:tc>
          <w:tcPr>
            <w:tcW w:w="3374" w:type="dxa"/>
          </w:tcPr>
          <w:p w:rsidR="00B94C85" w:rsidRPr="007F3529" w:rsidRDefault="00B0533B">
            <w:pPr>
              <w:pStyle w:val="TableParagraph"/>
              <w:ind w:left="108" w:right="32"/>
              <w:rPr>
                <w:sz w:val="24"/>
                <w:lang w:val="sr-Cyrl-RS"/>
              </w:rPr>
            </w:pPr>
            <w:r>
              <w:rPr>
                <w:sz w:val="24"/>
              </w:rPr>
              <w:t>120</w:t>
            </w:r>
            <w:r w:rsidR="00890908">
              <w:rPr>
                <w:sz w:val="24"/>
              </w:rPr>
              <w:t xml:space="preserve"> </w:t>
            </w:r>
            <w:proofErr w:type="spellStart"/>
            <w:r w:rsidR="00890908">
              <w:rPr>
                <w:sz w:val="24"/>
              </w:rPr>
              <w:t>дана</w:t>
            </w:r>
            <w:proofErr w:type="spellEnd"/>
            <w:r w:rsidR="00890908">
              <w:rPr>
                <w:sz w:val="24"/>
              </w:rPr>
              <w:t xml:space="preserve"> </w:t>
            </w:r>
            <w:r w:rsidR="007F3529">
              <w:rPr>
                <w:sz w:val="24"/>
                <w:lang w:val="sr-Cyrl-RS"/>
              </w:rPr>
              <w:t>од увођења у посао</w:t>
            </w:r>
          </w:p>
        </w:tc>
      </w:tr>
      <w:tr w:rsidR="00B94C85" w:rsidTr="00290C90">
        <w:trPr>
          <w:trHeight w:val="828"/>
        </w:trPr>
        <w:tc>
          <w:tcPr>
            <w:tcW w:w="5250" w:type="dxa"/>
          </w:tcPr>
          <w:p w:rsidR="00B94C85" w:rsidRDefault="00B94C85">
            <w:pPr>
              <w:pStyle w:val="TableParagraph"/>
              <w:spacing w:before="1"/>
              <w:rPr>
                <w:b/>
                <w:sz w:val="24"/>
              </w:rPr>
            </w:pPr>
          </w:p>
          <w:p w:rsidR="00B94C85" w:rsidRDefault="00890908">
            <w:pPr>
              <w:pStyle w:val="TableParagraph"/>
              <w:ind w:left="107"/>
              <w:rPr>
                <w:sz w:val="24"/>
              </w:rPr>
            </w:pPr>
            <w:proofErr w:type="spellStart"/>
            <w:r>
              <w:rPr>
                <w:sz w:val="24"/>
              </w:rPr>
              <w:t>Место</w:t>
            </w:r>
            <w:proofErr w:type="spellEnd"/>
            <w:r>
              <w:rPr>
                <w:sz w:val="24"/>
              </w:rPr>
              <w:t xml:space="preserve"> и </w:t>
            </w:r>
            <w:proofErr w:type="spellStart"/>
            <w:r>
              <w:rPr>
                <w:sz w:val="24"/>
              </w:rPr>
              <w:t>начин</w:t>
            </w:r>
            <w:proofErr w:type="spellEnd"/>
            <w:r>
              <w:rPr>
                <w:sz w:val="24"/>
              </w:rPr>
              <w:t xml:space="preserve"> </w:t>
            </w:r>
            <w:proofErr w:type="spellStart"/>
            <w:r>
              <w:rPr>
                <w:sz w:val="24"/>
              </w:rPr>
              <w:t>испоруке</w:t>
            </w:r>
            <w:proofErr w:type="spellEnd"/>
          </w:p>
        </w:tc>
        <w:tc>
          <w:tcPr>
            <w:tcW w:w="3374" w:type="dxa"/>
            <w:vAlign w:val="center"/>
          </w:tcPr>
          <w:p w:rsidR="00B94C85" w:rsidRPr="00A658C2" w:rsidRDefault="00A658C2">
            <w:pPr>
              <w:pStyle w:val="TableParagraph"/>
              <w:spacing w:before="1"/>
              <w:ind w:left="108"/>
              <w:rPr>
                <w:sz w:val="24"/>
                <w:lang w:val="sr-Cyrl-RS"/>
              </w:rPr>
            </w:pPr>
            <w:r>
              <w:rPr>
                <w:rFonts w:eastAsia="TimesNewRomanPSMT"/>
                <w:bCs/>
                <w:lang w:val="sr-Cyrl-RS"/>
              </w:rPr>
              <w:t>Студентски град, Тошин бунар бр. 143-157, Београд</w:t>
            </w:r>
          </w:p>
        </w:tc>
      </w:tr>
    </w:tbl>
    <w:p w:rsidR="00B94C85" w:rsidRDefault="00B94C85">
      <w:pPr>
        <w:pStyle w:val="Teloteksta"/>
        <w:rPr>
          <w:b/>
          <w:sz w:val="26"/>
        </w:rPr>
      </w:pPr>
    </w:p>
    <w:p w:rsidR="00B94C85" w:rsidRDefault="00B94C85">
      <w:pPr>
        <w:pStyle w:val="Teloteksta"/>
        <w:rPr>
          <w:b/>
          <w:sz w:val="26"/>
        </w:rPr>
      </w:pPr>
    </w:p>
    <w:p w:rsidR="00B94C85" w:rsidRDefault="00890908">
      <w:pPr>
        <w:pStyle w:val="Teloteksta"/>
        <w:tabs>
          <w:tab w:val="left" w:pos="6644"/>
        </w:tabs>
        <w:spacing w:before="230"/>
        <w:ind w:left="1580"/>
      </w:pPr>
      <w:proofErr w:type="spellStart"/>
      <w:r>
        <w:rPr>
          <w:spacing w:val="-3"/>
        </w:rPr>
        <w:t>Датум</w:t>
      </w:r>
      <w:proofErr w:type="spellEnd"/>
      <w:r>
        <w:rPr>
          <w:spacing w:val="-3"/>
        </w:rPr>
        <w:tab/>
      </w:r>
      <w:proofErr w:type="spellStart"/>
      <w:r>
        <w:rPr>
          <w:spacing w:val="-3"/>
        </w:rPr>
        <w:t>Понуђач</w:t>
      </w:r>
      <w:proofErr w:type="spellEnd"/>
    </w:p>
    <w:p w:rsidR="00B94C85" w:rsidRDefault="00B94C85">
      <w:pPr>
        <w:pStyle w:val="Teloteksta"/>
        <w:rPr>
          <w:sz w:val="20"/>
        </w:rPr>
      </w:pPr>
    </w:p>
    <w:p w:rsidR="00B94C85" w:rsidRDefault="001C7E6C">
      <w:pPr>
        <w:pStyle w:val="Teloteksta"/>
        <w:spacing w:before="3"/>
        <w:rPr>
          <w:sz w:val="23"/>
        </w:rPr>
      </w:pPr>
      <w:r>
        <w:rPr>
          <w:noProof/>
        </w:rPr>
        <mc:AlternateContent>
          <mc:Choice Requires="wps">
            <w:drawing>
              <wp:anchor distT="0" distB="0" distL="0" distR="0" simplePos="0" relativeHeight="251666432" behindDoc="1" locked="0" layoutInCell="1" allowOverlap="1">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6FCF2"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E42C"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rsidR="00B94C85" w:rsidRDefault="00B94C85">
      <w:pPr>
        <w:pStyle w:val="Teloteksta"/>
        <w:rPr>
          <w:sz w:val="20"/>
        </w:rPr>
      </w:pPr>
    </w:p>
    <w:p w:rsidR="00B94C85" w:rsidRDefault="00B94C85">
      <w:pPr>
        <w:pStyle w:val="Teloteksta"/>
        <w:spacing w:before="7"/>
        <w:rPr>
          <w:sz w:val="17"/>
        </w:rPr>
      </w:pPr>
    </w:p>
    <w:p w:rsidR="00B94C85" w:rsidRDefault="00890908">
      <w:pPr>
        <w:spacing w:before="90"/>
        <w:ind w:left="140"/>
        <w:rPr>
          <w:b/>
          <w:i/>
          <w:sz w:val="24"/>
        </w:rPr>
      </w:pPr>
      <w:r>
        <w:rPr>
          <w:spacing w:val="-60"/>
          <w:sz w:val="24"/>
          <w:u w:val="thick"/>
        </w:rPr>
        <w:t xml:space="preserve"> </w:t>
      </w:r>
      <w:proofErr w:type="spellStart"/>
      <w:r>
        <w:rPr>
          <w:b/>
          <w:i/>
          <w:sz w:val="24"/>
          <w:u w:val="thick"/>
        </w:rPr>
        <w:t>Напомене</w:t>
      </w:r>
      <w:proofErr w:type="spellEnd"/>
      <w:r>
        <w:rPr>
          <w:b/>
          <w:i/>
          <w:sz w:val="24"/>
          <w:u w:val="thick"/>
        </w:rPr>
        <w:t>:</w:t>
      </w:r>
    </w:p>
    <w:p w:rsidR="00B94C85" w:rsidRDefault="00890908">
      <w:pPr>
        <w:ind w:left="140" w:right="656"/>
        <w:jc w:val="both"/>
        <w:rPr>
          <w:i/>
          <w:sz w:val="24"/>
        </w:rPr>
      </w:pPr>
      <w:proofErr w:type="spellStart"/>
      <w:r>
        <w:rPr>
          <w:i/>
          <w:sz w:val="24"/>
        </w:rPr>
        <w:t>Образац</w:t>
      </w:r>
      <w:proofErr w:type="spellEnd"/>
      <w:r>
        <w:rPr>
          <w:i/>
          <w:spacing w:val="-7"/>
          <w:sz w:val="24"/>
        </w:rPr>
        <w:t xml:space="preserve"> </w:t>
      </w:r>
      <w:proofErr w:type="spellStart"/>
      <w:r>
        <w:rPr>
          <w:i/>
          <w:sz w:val="24"/>
        </w:rPr>
        <w:t>понуде</w:t>
      </w:r>
      <w:proofErr w:type="spellEnd"/>
      <w:r>
        <w:rPr>
          <w:i/>
          <w:spacing w:val="-6"/>
          <w:sz w:val="24"/>
        </w:rPr>
        <w:t xml:space="preserve"> </w:t>
      </w:r>
      <w:proofErr w:type="spellStart"/>
      <w:r>
        <w:rPr>
          <w:i/>
          <w:sz w:val="24"/>
        </w:rPr>
        <w:t>понуђач</w:t>
      </w:r>
      <w:proofErr w:type="spellEnd"/>
      <w:r>
        <w:rPr>
          <w:i/>
          <w:spacing w:val="-7"/>
          <w:sz w:val="24"/>
        </w:rPr>
        <w:t xml:space="preserve"> </w:t>
      </w:r>
      <w:proofErr w:type="spellStart"/>
      <w:r>
        <w:rPr>
          <w:i/>
          <w:sz w:val="24"/>
        </w:rPr>
        <w:t>мора</w:t>
      </w:r>
      <w:proofErr w:type="spellEnd"/>
      <w:r>
        <w:rPr>
          <w:i/>
          <w:spacing w:val="-6"/>
          <w:sz w:val="24"/>
        </w:rPr>
        <w:t xml:space="preserve"> </w:t>
      </w:r>
      <w:proofErr w:type="spellStart"/>
      <w:r>
        <w:rPr>
          <w:i/>
          <w:sz w:val="24"/>
        </w:rPr>
        <w:t>да</w:t>
      </w:r>
      <w:proofErr w:type="spellEnd"/>
      <w:r>
        <w:rPr>
          <w:i/>
          <w:spacing w:val="-7"/>
          <w:sz w:val="24"/>
        </w:rPr>
        <w:t xml:space="preserve"> </w:t>
      </w:r>
      <w:proofErr w:type="spellStart"/>
      <w:r>
        <w:rPr>
          <w:i/>
          <w:sz w:val="24"/>
        </w:rPr>
        <w:t>попуни</w:t>
      </w:r>
      <w:proofErr w:type="spellEnd"/>
      <w:r>
        <w:rPr>
          <w:i/>
          <w:spacing w:val="-6"/>
          <w:sz w:val="24"/>
        </w:rPr>
        <w:t xml:space="preserve"> </w:t>
      </w:r>
      <w:r>
        <w:rPr>
          <w:i/>
          <w:sz w:val="24"/>
        </w:rPr>
        <w:t>и</w:t>
      </w:r>
      <w:r>
        <w:rPr>
          <w:i/>
          <w:spacing w:val="-6"/>
          <w:sz w:val="24"/>
        </w:rPr>
        <w:t xml:space="preserve"> </w:t>
      </w:r>
      <w:proofErr w:type="spellStart"/>
      <w:r>
        <w:rPr>
          <w:i/>
          <w:sz w:val="24"/>
        </w:rPr>
        <w:t>потпише</w:t>
      </w:r>
      <w:proofErr w:type="spellEnd"/>
      <w:r>
        <w:rPr>
          <w:i/>
          <w:sz w:val="24"/>
        </w:rPr>
        <w:t>,</w:t>
      </w:r>
      <w:r>
        <w:rPr>
          <w:i/>
          <w:spacing w:val="-7"/>
          <w:sz w:val="24"/>
        </w:rPr>
        <w:t xml:space="preserve"> </w:t>
      </w:r>
      <w:proofErr w:type="spellStart"/>
      <w:r>
        <w:rPr>
          <w:i/>
          <w:sz w:val="24"/>
        </w:rPr>
        <w:t>чиме</w:t>
      </w:r>
      <w:proofErr w:type="spellEnd"/>
      <w:r>
        <w:rPr>
          <w:i/>
          <w:spacing w:val="-6"/>
          <w:sz w:val="24"/>
        </w:rPr>
        <w:t xml:space="preserve"> </w:t>
      </w:r>
      <w:proofErr w:type="spellStart"/>
      <w:r>
        <w:rPr>
          <w:i/>
          <w:sz w:val="24"/>
        </w:rPr>
        <w:t>потврђује</w:t>
      </w:r>
      <w:proofErr w:type="spellEnd"/>
      <w:r>
        <w:rPr>
          <w:i/>
          <w:spacing w:val="-8"/>
          <w:sz w:val="24"/>
        </w:rPr>
        <w:t xml:space="preserve"> </w:t>
      </w:r>
      <w:proofErr w:type="spellStart"/>
      <w:r>
        <w:rPr>
          <w:i/>
          <w:sz w:val="24"/>
        </w:rPr>
        <w:t>да</w:t>
      </w:r>
      <w:proofErr w:type="spellEnd"/>
      <w:r>
        <w:rPr>
          <w:i/>
          <w:spacing w:val="-7"/>
          <w:sz w:val="24"/>
        </w:rPr>
        <w:t xml:space="preserve"> </w:t>
      </w:r>
      <w:proofErr w:type="spellStart"/>
      <w:r>
        <w:rPr>
          <w:i/>
          <w:sz w:val="24"/>
        </w:rPr>
        <w:t>су</w:t>
      </w:r>
      <w:proofErr w:type="spellEnd"/>
      <w:r>
        <w:rPr>
          <w:i/>
          <w:spacing w:val="-6"/>
          <w:sz w:val="24"/>
        </w:rPr>
        <w:t xml:space="preserve"> </w:t>
      </w:r>
      <w:proofErr w:type="spellStart"/>
      <w:r>
        <w:rPr>
          <w:i/>
          <w:sz w:val="24"/>
        </w:rPr>
        <w:t>тачни</w:t>
      </w:r>
      <w:proofErr w:type="spellEnd"/>
      <w:r>
        <w:rPr>
          <w:i/>
          <w:spacing w:val="-8"/>
          <w:sz w:val="24"/>
        </w:rPr>
        <w:t xml:space="preserve"> </w:t>
      </w:r>
      <w:proofErr w:type="spellStart"/>
      <w:r>
        <w:rPr>
          <w:i/>
          <w:sz w:val="24"/>
        </w:rPr>
        <w:t>подаци</w:t>
      </w:r>
      <w:proofErr w:type="spellEnd"/>
      <w:r>
        <w:rPr>
          <w:i/>
          <w:sz w:val="24"/>
        </w:rPr>
        <w:t xml:space="preserve"> </w:t>
      </w:r>
      <w:proofErr w:type="spellStart"/>
      <w:r>
        <w:rPr>
          <w:i/>
          <w:spacing w:val="-3"/>
          <w:sz w:val="24"/>
        </w:rPr>
        <w:t>који</w:t>
      </w:r>
      <w:proofErr w:type="spellEnd"/>
      <w:r>
        <w:rPr>
          <w:i/>
          <w:spacing w:val="-3"/>
          <w:sz w:val="24"/>
        </w:rPr>
        <w:t xml:space="preserve"> </w:t>
      </w:r>
      <w:proofErr w:type="spellStart"/>
      <w:r>
        <w:rPr>
          <w:i/>
          <w:sz w:val="24"/>
        </w:rPr>
        <w:t>су</w:t>
      </w:r>
      <w:proofErr w:type="spellEnd"/>
      <w:r>
        <w:rPr>
          <w:i/>
          <w:sz w:val="24"/>
        </w:rPr>
        <w:t xml:space="preserve"> у </w:t>
      </w:r>
      <w:proofErr w:type="spellStart"/>
      <w:r>
        <w:rPr>
          <w:i/>
          <w:sz w:val="24"/>
        </w:rPr>
        <w:t>обрасцу</w:t>
      </w:r>
      <w:proofErr w:type="spellEnd"/>
      <w:r>
        <w:rPr>
          <w:i/>
          <w:sz w:val="24"/>
        </w:rPr>
        <w:t xml:space="preserve"> </w:t>
      </w:r>
      <w:proofErr w:type="spellStart"/>
      <w:r>
        <w:rPr>
          <w:i/>
          <w:sz w:val="24"/>
        </w:rPr>
        <w:t>понуде</w:t>
      </w:r>
      <w:proofErr w:type="spellEnd"/>
      <w:r>
        <w:rPr>
          <w:i/>
          <w:sz w:val="24"/>
        </w:rPr>
        <w:t xml:space="preserve"> </w:t>
      </w:r>
      <w:proofErr w:type="spellStart"/>
      <w:r>
        <w:rPr>
          <w:i/>
          <w:sz w:val="24"/>
        </w:rPr>
        <w:t>наведени</w:t>
      </w:r>
      <w:proofErr w:type="spellEnd"/>
      <w:r>
        <w:rPr>
          <w:i/>
          <w:sz w:val="24"/>
        </w:rPr>
        <w:t xml:space="preserve">. </w:t>
      </w:r>
      <w:proofErr w:type="spellStart"/>
      <w:r>
        <w:rPr>
          <w:i/>
          <w:spacing w:val="-5"/>
          <w:sz w:val="24"/>
        </w:rPr>
        <w:t>Уколико</w:t>
      </w:r>
      <w:proofErr w:type="spellEnd"/>
      <w:r>
        <w:rPr>
          <w:i/>
          <w:spacing w:val="-5"/>
          <w:sz w:val="24"/>
        </w:rPr>
        <w:t xml:space="preserve"> </w:t>
      </w:r>
      <w:proofErr w:type="spellStart"/>
      <w:r>
        <w:rPr>
          <w:i/>
          <w:sz w:val="24"/>
        </w:rPr>
        <w:t>понуђачи</w:t>
      </w:r>
      <w:proofErr w:type="spellEnd"/>
      <w:r>
        <w:rPr>
          <w:i/>
          <w:sz w:val="24"/>
        </w:rPr>
        <w:t xml:space="preserve"> </w:t>
      </w:r>
      <w:proofErr w:type="spellStart"/>
      <w:r>
        <w:rPr>
          <w:i/>
          <w:sz w:val="24"/>
        </w:rPr>
        <w:t>подносе</w:t>
      </w:r>
      <w:proofErr w:type="spellEnd"/>
      <w:r>
        <w:rPr>
          <w:i/>
          <w:sz w:val="24"/>
        </w:rPr>
        <w:t xml:space="preserve"> </w:t>
      </w:r>
      <w:proofErr w:type="spellStart"/>
      <w:r>
        <w:rPr>
          <w:i/>
          <w:sz w:val="24"/>
        </w:rPr>
        <w:t>заједничку</w:t>
      </w:r>
      <w:proofErr w:type="spellEnd"/>
      <w:r>
        <w:rPr>
          <w:i/>
          <w:sz w:val="24"/>
        </w:rPr>
        <w:t xml:space="preserve"> </w:t>
      </w:r>
      <w:proofErr w:type="spellStart"/>
      <w:r>
        <w:rPr>
          <w:i/>
          <w:spacing w:val="-3"/>
          <w:sz w:val="24"/>
        </w:rPr>
        <w:t>понуду</w:t>
      </w:r>
      <w:proofErr w:type="spellEnd"/>
      <w:r>
        <w:rPr>
          <w:i/>
          <w:spacing w:val="-3"/>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определи</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понуде</w:t>
      </w:r>
      <w:proofErr w:type="spellEnd"/>
      <w:r>
        <w:rPr>
          <w:i/>
          <w:sz w:val="24"/>
        </w:rPr>
        <w:t xml:space="preserve"> </w:t>
      </w:r>
      <w:proofErr w:type="spellStart"/>
      <w:r>
        <w:rPr>
          <w:i/>
          <w:sz w:val="24"/>
        </w:rPr>
        <w:t>потписују</w:t>
      </w:r>
      <w:proofErr w:type="spellEnd"/>
      <w:r>
        <w:rPr>
          <w:i/>
          <w:sz w:val="24"/>
        </w:rPr>
        <w:t xml:space="preserve"> </w:t>
      </w:r>
      <w:proofErr w:type="spellStart"/>
      <w:r>
        <w:rPr>
          <w:i/>
          <w:sz w:val="24"/>
        </w:rPr>
        <w:t>сви</w:t>
      </w:r>
      <w:proofErr w:type="spellEnd"/>
      <w:r>
        <w:rPr>
          <w:i/>
          <w:sz w:val="24"/>
        </w:rPr>
        <w:t xml:space="preserve"> </w:t>
      </w:r>
      <w:proofErr w:type="spellStart"/>
      <w:r>
        <w:rPr>
          <w:i/>
          <w:sz w:val="24"/>
        </w:rPr>
        <w:t>понуђачи</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или</w:t>
      </w:r>
      <w:proofErr w:type="spellEnd"/>
      <w:r>
        <w:rPr>
          <w:i/>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да</w:t>
      </w:r>
      <w:proofErr w:type="spellEnd"/>
      <w:r>
        <w:rPr>
          <w:i/>
          <w:sz w:val="24"/>
        </w:rPr>
        <w:t xml:space="preserve"> </w:t>
      </w:r>
      <w:proofErr w:type="spellStart"/>
      <w:r>
        <w:rPr>
          <w:i/>
          <w:sz w:val="24"/>
        </w:rPr>
        <w:t>одреди</w:t>
      </w:r>
      <w:proofErr w:type="spellEnd"/>
      <w:r>
        <w:rPr>
          <w:i/>
          <w:sz w:val="24"/>
        </w:rPr>
        <w:t xml:space="preserve"> </w:t>
      </w:r>
      <w:proofErr w:type="spellStart"/>
      <w:r>
        <w:rPr>
          <w:i/>
          <w:sz w:val="24"/>
        </w:rPr>
        <w:t>једног</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pacing w:val="-3"/>
          <w:sz w:val="24"/>
        </w:rPr>
        <w:t>који</w:t>
      </w:r>
      <w:proofErr w:type="spellEnd"/>
      <w:r>
        <w:rPr>
          <w:i/>
          <w:spacing w:val="-3"/>
          <w:sz w:val="24"/>
        </w:rPr>
        <w:t xml:space="preserve"> </w:t>
      </w:r>
      <w:proofErr w:type="spellStart"/>
      <w:r>
        <w:rPr>
          <w:i/>
          <w:sz w:val="24"/>
        </w:rPr>
        <w:t>ће</w:t>
      </w:r>
      <w:proofErr w:type="spellEnd"/>
      <w:r>
        <w:rPr>
          <w:i/>
          <w:spacing w:val="-38"/>
          <w:sz w:val="24"/>
        </w:rPr>
        <w:t xml:space="preserve"> </w:t>
      </w:r>
      <w:proofErr w:type="spellStart"/>
      <w:r>
        <w:rPr>
          <w:i/>
          <w:sz w:val="24"/>
        </w:rPr>
        <w:t>попунити</w:t>
      </w:r>
      <w:proofErr w:type="spellEnd"/>
      <w:r>
        <w:rPr>
          <w:i/>
          <w:sz w:val="24"/>
        </w:rPr>
        <w:t xml:space="preserve"> и </w:t>
      </w:r>
      <w:proofErr w:type="spellStart"/>
      <w:r>
        <w:rPr>
          <w:i/>
          <w:sz w:val="24"/>
        </w:rPr>
        <w:t>потписати</w:t>
      </w:r>
      <w:proofErr w:type="spellEnd"/>
      <w:r>
        <w:rPr>
          <w:i/>
          <w:sz w:val="24"/>
        </w:rPr>
        <w:t xml:space="preserve"> </w:t>
      </w:r>
      <w:proofErr w:type="spellStart"/>
      <w:r>
        <w:rPr>
          <w:i/>
          <w:sz w:val="24"/>
        </w:rPr>
        <w:t>образац</w:t>
      </w:r>
      <w:proofErr w:type="spellEnd"/>
      <w:r>
        <w:rPr>
          <w:i/>
          <w:spacing w:val="-1"/>
          <w:sz w:val="24"/>
        </w:rPr>
        <w:t xml:space="preserve"> </w:t>
      </w:r>
      <w:proofErr w:type="spellStart"/>
      <w:r>
        <w:rPr>
          <w:i/>
          <w:sz w:val="24"/>
        </w:rPr>
        <w:t>понуде</w:t>
      </w:r>
      <w:proofErr w:type="spellEnd"/>
      <w:r>
        <w:rPr>
          <w:i/>
          <w:sz w:val="24"/>
        </w:rPr>
        <w:t>.</w:t>
      </w:r>
    </w:p>
    <w:p w:rsidR="00B94C85" w:rsidRDefault="00890908">
      <w:pPr>
        <w:ind w:left="140" w:right="660"/>
        <w:jc w:val="both"/>
        <w:rPr>
          <w:i/>
          <w:sz w:val="24"/>
        </w:rPr>
      </w:pPr>
      <w:proofErr w:type="spellStart"/>
      <w:r>
        <w:rPr>
          <w:i/>
          <w:sz w:val="24"/>
        </w:rPr>
        <w:t>Уколико</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предмет</w:t>
      </w:r>
      <w:proofErr w:type="spellEnd"/>
      <w:r>
        <w:rPr>
          <w:i/>
          <w:sz w:val="24"/>
        </w:rPr>
        <w:t xml:space="preserve"> </w:t>
      </w:r>
      <w:proofErr w:type="spellStart"/>
      <w:r>
        <w:rPr>
          <w:i/>
          <w:sz w:val="24"/>
        </w:rPr>
        <w:t>јавне</w:t>
      </w:r>
      <w:proofErr w:type="spellEnd"/>
      <w:r>
        <w:rPr>
          <w:i/>
          <w:sz w:val="24"/>
        </w:rPr>
        <w:t xml:space="preserve"> </w:t>
      </w:r>
      <w:proofErr w:type="spellStart"/>
      <w:r>
        <w:rPr>
          <w:i/>
          <w:sz w:val="24"/>
        </w:rPr>
        <w:t>набавке</w:t>
      </w:r>
      <w:proofErr w:type="spellEnd"/>
      <w:r>
        <w:rPr>
          <w:i/>
          <w:sz w:val="24"/>
        </w:rPr>
        <w:t xml:space="preserve"> </w:t>
      </w:r>
      <w:proofErr w:type="spellStart"/>
      <w:r>
        <w:rPr>
          <w:i/>
          <w:sz w:val="24"/>
        </w:rPr>
        <w:t>обликован</w:t>
      </w:r>
      <w:proofErr w:type="spellEnd"/>
      <w:r>
        <w:rPr>
          <w:i/>
          <w:sz w:val="24"/>
        </w:rPr>
        <w:t xml:space="preserve"> у </w:t>
      </w:r>
      <w:proofErr w:type="spellStart"/>
      <w:r>
        <w:rPr>
          <w:i/>
          <w:sz w:val="24"/>
        </w:rPr>
        <w:t>више</w:t>
      </w:r>
      <w:proofErr w:type="spellEnd"/>
      <w:r>
        <w:rPr>
          <w:i/>
          <w:sz w:val="24"/>
        </w:rPr>
        <w:t xml:space="preserve"> </w:t>
      </w:r>
      <w:proofErr w:type="spellStart"/>
      <w:r>
        <w:rPr>
          <w:i/>
          <w:sz w:val="24"/>
        </w:rPr>
        <w:t>партија</w:t>
      </w:r>
      <w:proofErr w:type="spellEnd"/>
      <w:r>
        <w:rPr>
          <w:i/>
          <w:sz w:val="24"/>
        </w:rPr>
        <w:t xml:space="preserve">, </w:t>
      </w:r>
      <w:proofErr w:type="spellStart"/>
      <w:r>
        <w:rPr>
          <w:i/>
          <w:sz w:val="24"/>
        </w:rPr>
        <w:t>понуђачи</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попуњавати</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понуде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сваку</w:t>
      </w:r>
      <w:proofErr w:type="spellEnd"/>
      <w:r>
        <w:rPr>
          <w:i/>
          <w:sz w:val="24"/>
        </w:rPr>
        <w:t xml:space="preserve"> </w:t>
      </w:r>
      <w:proofErr w:type="spellStart"/>
      <w:r>
        <w:rPr>
          <w:i/>
          <w:sz w:val="24"/>
        </w:rPr>
        <w:t>партију</w:t>
      </w:r>
      <w:proofErr w:type="spellEnd"/>
      <w:r>
        <w:rPr>
          <w:i/>
          <w:sz w:val="24"/>
        </w:rPr>
        <w:t xml:space="preserve"> </w:t>
      </w:r>
      <w:proofErr w:type="spellStart"/>
      <w:r>
        <w:rPr>
          <w:i/>
          <w:sz w:val="24"/>
        </w:rPr>
        <w:t>посебно</w:t>
      </w:r>
      <w:proofErr w:type="spellEnd"/>
      <w:r>
        <w:rPr>
          <w:i/>
          <w:sz w:val="24"/>
        </w:rPr>
        <w:t>.</w:t>
      </w:r>
    </w:p>
    <w:p w:rsidR="00B94C85" w:rsidRDefault="00B94C85">
      <w:pPr>
        <w:jc w:val="both"/>
        <w:rPr>
          <w:sz w:val="24"/>
        </w:rPr>
        <w:sectPr w:rsidR="00B94C85">
          <w:pgSz w:w="11910" w:h="16840"/>
          <w:pgMar w:top="1360" w:right="780" w:bottom="2100" w:left="1300" w:header="0" w:footer="1808" w:gutter="0"/>
          <w:cols w:space="720"/>
        </w:sectPr>
      </w:pPr>
    </w:p>
    <w:p w:rsidR="00B94C85" w:rsidRDefault="00890908">
      <w:pPr>
        <w:pStyle w:val="Naslov4"/>
        <w:spacing w:before="62"/>
        <w:ind w:left="200"/>
      </w:pPr>
      <w:bookmarkStart w:id="199" w:name="_Toc26815259"/>
      <w:bookmarkStart w:id="200" w:name="_Toc26816595"/>
      <w:bookmarkStart w:id="201" w:name="_Toc27091756"/>
      <w:r>
        <w:lastRenderedPageBreak/>
        <w:t>(ОБРАЗАЦ 2)</w:t>
      </w:r>
      <w:bookmarkEnd w:id="199"/>
      <w:bookmarkEnd w:id="200"/>
      <w:bookmarkEnd w:id="201"/>
    </w:p>
    <w:p w:rsidR="00B94C85" w:rsidRDefault="00B94C85">
      <w:pPr>
        <w:pStyle w:val="Teloteksta"/>
        <w:spacing w:before="11"/>
        <w:rPr>
          <w:b/>
          <w:i/>
          <w:sz w:val="23"/>
        </w:rPr>
      </w:pPr>
    </w:p>
    <w:p w:rsidR="00B94C85" w:rsidRDefault="00890908">
      <w:pPr>
        <w:ind w:left="734"/>
        <w:rPr>
          <w:b/>
          <w:i/>
          <w:sz w:val="24"/>
        </w:rPr>
      </w:pPr>
      <w:r>
        <w:rPr>
          <w:b/>
          <w:i/>
          <w:sz w:val="24"/>
        </w:rPr>
        <w:t>ОБРАЗАЦ СТРУКТУРЕ ЦЕНЕ СА УПУТСТВОМ КАКО ДА СЕ ПОПУНИ</w:t>
      </w:r>
    </w:p>
    <w:p w:rsidR="008B3987" w:rsidRDefault="008B3987">
      <w:pPr>
        <w:ind w:left="734"/>
        <w:rPr>
          <w:b/>
          <w:i/>
          <w:sz w:val="24"/>
        </w:rPr>
      </w:pP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2410"/>
        <w:gridCol w:w="709"/>
        <w:gridCol w:w="1275"/>
        <w:gridCol w:w="1476"/>
        <w:gridCol w:w="1364"/>
      </w:tblGrid>
      <w:tr w:rsidR="00CB2FA8" w:rsidRPr="008B3987" w:rsidTr="008B3987">
        <w:trPr>
          <w:cantSplit/>
          <w:trHeight w:val="2261"/>
          <w:tblHeader/>
        </w:trPr>
        <w:tc>
          <w:tcPr>
            <w:tcW w:w="567" w:type="dxa"/>
            <w:shd w:val="clear" w:color="auto" w:fill="auto"/>
            <w:textDirection w:val="btLr"/>
            <w:vAlign w:val="center"/>
          </w:tcPr>
          <w:p w:rsidR="00CB2FA8" w:rsidRPr="008B3987" w:rsidRDefault="00CB2FA8" w:rsidP="008B3987">
            <w:pPr>
              <w:pStyle w:val="Tabela"/>
              <w:ind w:left="113" w:right="113" w:firstLine="0"/>
              <w:jc w:val="center"/>
              <w:rPr>
                <w:rFonts w:cs="Times New Roman"/>
                <w:b/>
                <w:sz w:val="24"/>
                <w:szCs w:val="24"/>
              </w:rPr>
            </w:pPr>
            <w:proofErr w:type="spellStart"/>
            <w:r w:rsidRPr="008B3987">
              <w:rPr>
                <w:rFonts w:cs="Times New Roman"/>
                <w:b/>
                <w:sz w:val="24"/>
                <w:szCs w:val="24"/>
              </w:rPr>
              <w:t>Р.бр</w:t>
            </w:r>
            <w:proofErr w:type="spellEnd"/>
            <w:r w:rsidRPr="008B3987">
              <w:rPr>
                <w:rFonts w:cs="Times New Roman"/>
                <w:b/>
                <w:sz w:val="24"/>
                <w:szCs w:val="24"/>
              </w:rPr>
              <w:t>.</w:t>
            </w:r>
          </w:p>
        </w:tc>
        <w:tc>
          <w:tcPr>
            <w:tcW w:w="2410" w:type="dxa"/>
            <w:shd w:val="clear" w:color="auto" w:fill="auto"/>
            <w:textDirection w:val="btLr"/>
            <w:vAlign w:val="center"/>
          </w:tcPr>
          <w:p w:rsidR="00CB2FA8" w:rsidRPr="008B3987" w:rsidRDefault="00CB2FA8" w:rsidP="008B3987">
            <w:pPr>
              <w:pStyle w:val="Tabela"/>
              <w:ind w:left="113" w:right="113" w:firstLine="0"/>
              <w:jc w:val="center"/>
              <w:rPr>
                <w:rFonts w:cs="Times New Roman"/>
                <w:b/>
                <w:sz w:val="24"/>
                <w:szCs w:val="24"/>
              </w:rPr>
            </w:pPr>
            <w:proofErr w:type="spellStart"/>
            <w:r w:rsidRPr="008B3987">
              <w:rPr>
                <w:b/>
                <w:sz w:val="24"/>
              </w:rPr>
              <w:t>Предмет</w:t>
            </w:r>
            <w:proofErr w:type="spellEnd"/>
            <w:r w:rsidRPr="008B3987">
              <w:rPr>
                <w:b/>
                <w:sz w:val="24"/>
              </w:rPr>
              <w:t xml:space="preserve"> ЈН</w:t>
            </w:r>
          </w:p>
        </w:tc>
        <w:tc>
          <w:tcPr>
            <w:tcW w:w="2410" w:type="dxa"/>
            <w:shd w:val="clear" w:color="auto" w:fill="auto"/>
            <w:textDirection w:val="btLr"/>
            <w:vAlign w:val="center"/>
          </w:tcPr>
          <w:p w:rsidR="00CB2FA8" w:rsidRPr="008B3987" w:rsidRDefault="00CB2FA8" w:rsidP="008B3987">
            <w:pPr>
              <w:pStyle w:val="Tabela"/>
              <w:ind w:left="113" w:right="113" w:firstLine="0"/>
              <w:jc w:val="center"/>
              <w:rPr>
                <w:rFonts w:cs="Times New Roman"/>
                <w:b/>
                <w:sz w:val="24"/>
                <w:szCs w:val="24"/>
              </w:rPr>
            </w:pPr>
            <w:proofErr w:type="spellStart"/>
            <w:r w:rsidRPr="008B3987">
              <w:rPr>
                <w:rFonts w:cs="Times New Roman"/>
                <w:b/>
                <w:sz w:val="24"/>
                <w:szCs w:val="24"/>
              </w:rPr>
              <w:t>Опис</w:t>
            </w:r>
            <w:proofErr w:type="spellEnd"/>
          </w:p>
        </w:tc>
        <w:tc>
          <w:tcPr>
            <w:tcW w:w="709" w:type="dxa"/>
            <w:textDirection w:val="btLr"/>
            <w:vAlign w:val="center"/>
          </w:tcPr>
          <w:p w:rsidR="00CB2FA8" w:rsidRPr="008B3987" w:rsidRDefault="00CB2FA8" w:rsidP="008B3987">
            <w:pPr>
              <w:pStyle w:val="Tabela"/>
              <w:ind w:left="113" w:right="113" w:firstLine="0"/>
              <w:jc w:val="center"/>
              <w:rPr>
                <w:rFonts w:cs="Times New Roman"/>
                <w:b/>
                <w:sz w:val="24"/>
                <w:szCs w:val="24"/>
                <w:lang w:val="sr-Cyrl-RS"/>
              </w:rPr>
            </w:pPr>
            <w:r w:rsidRPr="008B3987">
              <w:rPr>
                <w:rFonts w:cs="Times New Roman"/>
                <w:b/>
                <w:sz w:val="24"/>
                <w:szCs w:val="24"/>
                <w:lang w:val="sr-Cyrl-RS"/>
              </w:rPr>
              <w:t>Нумерација документације</w:t>
            </w:r>
          </w:p>
        </w:tc>
        <w:tc>
          <w:tcPr>
            <w:tcW w:w="1275" w:type="dxa"/>
            <w:shd w:val="clear" w:color="auto" w:fill="auto"/>
            <w:textDirection w:val="btLr"/>
            <w:vAlign w:val="center"/>
          </w:tcPr>
          <w:p w:rsidR="00CB2FA8" w:rsidRPr="008B3987" w:rsidRDefault="00CB2FA8" w:rsidP="008B3987">
            <w:pPr>
              <w:pStyle w:val="Tabela"/>
              <w:ind w:left="113" w:right="113" w:firstLine="0"/>
              <w:jc w:val="center"/>
              <w:rPr>
                <w:rFonts w:cs="Times New Roman"/>
                <w:b/>
                <w:sz w:val="24"/>
                <w:szCs w:val="24"/>
              </w:rPr>
            </w:pPr>
            <w:proofErr w:type="spellStart"/>
            <w:r w:rsidRPr="008B3987">
              <w:rPr>
                <w:rFonts w:cs="Times New Roman"/>
                <w:b/>
                <w:sz w:val="24"/>
                <w:szCs w:val="24"/>
              </w:rPr>
              <w:t>Количина</w:t>
            </w:r>
            <w:proofErr w:type="spellEnd"/>
          </w:p>
        </w:tc>
        <w:tc>
          <w:tcPr>
            <w:tcW w:w="1476" w:type="dxa"/>
            <w:textDirection w:val="btLr"/>
            <w:vAlign w:val="center"/>
          </w:tcPr>
          <w:p w:rsidR="00CB2FA8" w:rsidRPr="008B3987" w:rsidRDefault="00CB2FA8" w:rsidP="008B3987">
            <w:pPr>
              <w:pStyle w:val="TableParagraph"/>
              <w:spacing w:line="270" w:lineRule="atLeast"/>
              <w:ind w:left="113" w:right="81"/>
              <w:jc w:val="center"/>
              <w:rPr>
                <w:b/>
                <w:sz w:val="24"/>
              </w:rPr>
            </w:pPr>
            <w:proofErr w:type="spellStart"/>
            <w:r w:rsidRPr="008B3987">
              <w:rPr>
                <w:b/>
                <w:sz w:val="24"/>
              </w:rPr>
              <w:t>Јединична</w:t>
            </w:r>
            <w:proofErr w:type="spellEnd"/>
            <w:r w:rsidRPr="008B3987">
              <w:rPr>
                <w:b/>
                <w:sz w:val="24"/>
              </w:rPr>
              <w:t xml:space="preserve"> </w:t>
            </w:r>
            <w:proofErr w:type="spellStart"/>
            <w:r w:rsidRPr="008B3987">
              <w:rPr>
                <w:b/>
                <w:sz w:val="24"/>
              </w:rPr>
              <w:t>цена</w:t>
            </w:r>
            <w:proofErr w:type="spellEnd"/>
            <w:r w:rsidRPr="008B3987">
              <w:rPr>
                <w:b/>
                <w:sz w:val="24"/>
              </w:rPr>
              <w:t xml:space="preserve"> </w:t>
            </w:r>
            <w:proofErr w:type="spellStart"/>
            <w:r w:rsidRPr="008B3987">
              <w:rPr>
                <w:b/>
                <w:sz w:val="24"/>
              </w:rPr>
              <w:t>без</w:t>
            </w:r>
            <w:proofErr w:type="spellEnd"/>
            <w:r w:rsidRPr="008B3987">
              <w:rPr>
                <w:b/>
                <w:sz w:val="24"/>
              </w:rPr>
              <w:t xml:space="preserve"> ПДВ-а</w:t>
            </w:r>
          </w:p>
        </w:tc>
        <w:tc>
          <w:tcPr>
            <w:tcW w:w="1364" w:type="dxa"/>
            <w:textDirection w:val="btLr"/>
            <w:vAlign w:val="center"/>
          </w:tcPr>
          <w:p w:rsidR="00CB2FA8" w:rsidRPr="008B3987" w:rsidRDefault="00CB2FA8" w:rsidP="008B3987">
            <w:pPr>
              <w:pStyle w:val="TableParagraph"/>
              <w:spacing w:line="270" w:lineRule="atLeast"/>
              <w:ind w:left="113" w:right="113"/>
              <w:jc w:val="center"/>
              <w:rPr>
                <w:b/>
                <w:sz w:val="24"/>
              </w:rPr>
            </w:pPr>
            <w:proofErr w:type="spellStart"/>
            <w:r w:rsidRPr="008B3987">
              <w:rPr>
                <w:b/>
                <w:sz w:val="24"/>
              </w:rPr>
              <w:t>Укупна</w:t>
            </w:r>
            <w:proofErr w:type="spellEnd"/>
            <w:r w:rsidRPr="008B3987">
              <w:rPr>
                <w:b/>
                <w:sz w:val="24"/>
              </w:rPr>
              <w:t xml:space="preserve"> </w:t>
            </w:r>
            <w:proofErr w:type="spellStart"/>
            <w:r w:rsidRPr="008B3987">
              <w:rPr>
                <w:b/>
                <w:sz w:val="24"/>
              </w:rPr>
              <w:t>цена</w:t>
            </w:r>
            <w:proofErr w:type="spellEnd"/>
            <w:r w:rsidRPr="008B3987">
              <w:rPr>
                <w:b/>
                <w:sz w:val="24"/>
              </w:rPr>
              <w:t xml:space="preserve"> </w:t>
            </w:r>
            <w:proofErr w:type="spellStart"/>
            <w:r w:rsidRPr="008B3987">
              <w:rPr>
                <w:b/>
                <w:sz w:val="24"/>
              </w:rPr>
              <w:t>без</w:t>
            </w:r>
            <w:proofErr w:type="spellEnd"/>
            <w:r w:rsidRPr="008B3987">
              <w:rPr>
                <w:b/>
                <w:sz w:val="24"/>
              </w:rPr>
              <w:t xml:space="preserve"> ПДВ-а</w:t>
            </w:r>
          </w:p>
        </w:tc>
      </w:tr>
      <w:tr w:rsidR="00CB2FA8" w:rsidRPr="00012BFA" w:rsidTr="008B3987">
        <w:trPr>
          <w:trHeight w:val="1414"/>
        </w:trPr>
        <w:tc>
          <w:tcPr>
            <w:tcW w:w="567" w:type="dxa"/>
            <w:shd w:val="clear" w:color="auto" w:fill="auto"/>
            <w:vAlign w:val="center"/>
          </w:tcPr>
          <w:p w:rsidR="00CB2FA8" w:rsidRPr="00984E3D" w:rsidRDefault="00CB2FA8" w:rsidP="008B3987">
            <w:pPr>
              <w:pStyle w:val="Tabela"/>
              <w:ind w:firstLine="0"/>
              <w:jc w:val="center"/>
              <w:rPr>
                <w:rFonts w:cs="Times New Roman"/>
                <w:sz w:val="24"/>
                <w:szCs w:val="24"/>
                <w:lang w:val="sr-Cyrl-RS"/>
              </w:rPr>
            </w:pPr>
            <w:r w:rsidRPr="00984E3D">
              <w:rPr>
                <w:rFonts w:cs="Times New Roman"/>
                <w:sz w:val="24"/>
                <w:szCs w:val="24"/>
              </w:rPr>
              <w:t>1</w:t>
            </w:r>
          </w:p>
        </w:tc>
        <w:tc>
          <w:tcPr>
            <w:tcW w:w="2410" w:type="dxa"/>
            <w:shd w:val="clear" w:color="auto" w:fill="auto"/>
            <w:vAlign w:val="center"/>
          </w:tcPr>
          <w:p w:rsidR="00CB2FA8" w:rsidRPr="00984E3D" w:rsidRDefault="00CB2FA8" w:rsidP="008B3987">
            <w:pPr>
              <w:pStyle w:val="Tabela"/>
              <w:ind w:firstLine="0"/>
              <w:jc w:val="left"/>
              <w:rPr>
                <w:rFonts w:cs="Times New Roman"/>
                <w:sz w:val="24"/>
                <w:szCs w:val="24"/>
                <w:lang w:val="sr-Cyrl-RS"/>
              </w:rPr>
            </w:pPr>
            <w:r w:rsidRPr="00984E3D">
              <w:rPr>
                <w:rFonts w:cs="Times New Roman"/>
                <w:sz w:val="24"/>
                <w:szCs w:val="24"/>
                <w:lang w:val="sr-Cyrl-RS"/>
              </w:rPr>
              <w:t>Услуга израде техни</w:t>
            </w:r>
            <w:r>
              <w:rPr>
                <w:rFonts w:cs="Times New Roman"/>
                <w:sz w:val="24"/>
                <w:szCs w:val="24"/>
                <w:lang w:val="sr-Cyrl-RS"/>
              </w:rPr>
              <w:t>чког решења реализације локалне</w:t>
            </w:r>
            <w:r w:rsidRPr="00984E3D">
              <w:rPr>
                <w:rFonts w:cs="Times New Roman"/>
                <w:sz w:val="24"/>
                <w:szCs w:val="24"/>
                <w:lang w:val="sr-Cyrl-RS"/>
              </w:rPr>
              <w:t xml:space="preserve"> рачунарске мреже</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Pr>
                <w:rFonts w:cs="Times New Roman"/>
                <w:sz w:val="24"/>
                <w:szCs w:val="24"/>
                <w:lang w:val="sr-Cyrl-RS"/>
              </w:rPr>
              <w:t>поглављима</w:t>
            </w:r>
            <w:r w:rsidRPr="005024A4">
              <w:rPr>
                <w:rFonts w:cs="Times New Roman"/>
                <w:sz w:val="24"/>
                <w:szCs w:val="24"/>
                <w:lang w:val="sr-Cyrl-RS"/>
              </w:rPr>
              <w:t xml:space="preserve"> </w:t>
            </w:r>
            <w:r w:rsidRPr="00905F32">
              <w:rPr>
                <w:rFonts w:cs="Times New Roman"/>
                <w:sz w:val="24"/>
                <w:szCs w:val="24"/>
                <w:lang w:val="sr-Cyrl-RS"/>
              </w:rPr>
              <w:t>3.1 до 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DC1992" w:rsidRDefault="00CB2FA8" w:rsidP="008B3987">
            <w:pPr>
              <w:pStyle w:val="Tabela"/>
              <w:ind w:firstLine="0"/>
              <w:rPr>
                <w:rFonts w:cs="Times New Roman"/>
                <w:sz w:val="24"/>
                <w:szCs w:val="24"/>
                <w:lang w:val="sr-Cyrl-RS"/>
              </w:rPr>
            </w:pPr>
            <w:r w:rsidRPr="007D337A">
              <w:rPr>
                <w:rFonts w:cs="Times New Roman"/>
                <w:sz w:val="24"/>
                <w:szCs w:val="24"/>
              </w:rPr>
              <w:t xml:space="preserve">1 </w:t>
            </w:r>
            <w:proofErr w:type="spellStart"/>
            <w:r w:rsidRPr="007D337A">
              <w:rPr>
                <w:rFonts w:cs="Times New Roman"/>
                <w:sz w:val="24"/>
                <w:szCs w:val="24"/>
              </w:rPr>
              <w:t>ком</w:t>
            </w:r>
            <w:proofErr w:type="spellEnd"/>
            <w:r>
              <w:rPr>
                <w:rFonts w:cs="Times New Roman"/>
                <w:sz w:val="24"/>
                <w:szCs w:val="24"/>
                <w:lang w:val="sr-Cyrl-RS"/>
              </w:rPr>
              <w:t>ад</w:t>
            </w:r>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012BFA" w:rsidRDefault="00CB2FA8" w:rsidP="008B3987">
            <w:pPr>
              <w:pStyle w:val="Tabela"/>
              <w:ind w:firstLine="0"/>
              <w:jc w:val="center"/>
              <w:rPr>
                <w:rFonts w:cs="Times New Roman"/>
                <w:sz w:val="24"/>
                <w:szCs w:val="24"/>
              </w:rPr>
            </w:pPr>
            <w:r>
              <w:rPr>
                <w:rFonts w:cs="Times New Roman"/>
                <w:sz w:val="24"/>
                <w:szCs w:val="24"/>
              </w:rPr>
              <w:t>2</w:t>
            </w:r>
          </w:p>
        </w:tc>
        <w:tc>
          <w:tcPr>
            <w:tcW w:w="2410" w:type="dxa"/>
            <w:shd w:val="clear" w:color="auto" w:fill="auto"/>
            <w:vAlign w:val="center"/>
          </w:tcPr>
          <w:p w:rsidR="00CB2FA8" w:rsidRPr="0040747B" w:rsidRDefault="00CB2FA8" w:rsidP="008B3987">
            <w:pPr>
              <w:pStyle w:val="Tabela"/>
              <w:ind w:firstLine="0"/>
              <w:jc w:val="left"/>
              <w:rPr>
                <w:rFonts w:cs="Times New Roman"/>
                <w:sz w:val="24"/>
                <w:szCs w:val="24"/>
              </w:rPr>
            </w:pPr>
            <w:r>
              <w:rPr>
                <w:sz w:val="24"/>
                <w:szCs w:val="24"/>
                <w:lang w:val="sr-Cyrl-RS"/>
              </w:rPr>
              <w:t>Реализација пасивне оптичке мреже за повезивање свих објеката у оквиру студентског дома "Студентски град"</w:t>
            </w:r>
          </w:p>
        </w:tc>
        <w:tc>
          <w:tcPr>
            <w:tcW w:w="2410" w:type="dxa"/>
            <w:shd w:val="clear" w:color="auto" w:fill="auto"/>
            <w:vAlign w:val="center"/>
          </w:tcPr>
          <w:p w:rsidR="00CB2FA8" w:rsidRPr="00A7096D" w:rsidRDefault="00CB2FA8" w:rsidP="008B3987">
            <w:pPr>
              <w:pStyle w:val="Tabela"/>
              <w:ind w:firstLine="0"/>
              <w:jc w:val="left"/>
              <w:rPr>
                <w:rFonts w:cs="Times New Roman"/>
                <w:sz w:val="24"/>
                <w:szCs w:val="24"/>
                <w:lang w:val="sr-Cyrl-RS"/>
              </w:rPr>
            </w:pPr>
            <w:proofErr w:type="spellStart"/>
            <w:r w:rsidRPr="00012BFA">
              <w:rPr>
                <w:rFonts w:cs="Times New Roman"/>
                <w:sz w:val="24"/>
                <w:szCs w:val="24"/>
              </w:rPr>
              <w:t>Детаљ</w:t>
            </w:r>
            <w:r>
              <w:rPr>
                <w:rFonts w:cs="Times New Roman"/>
                <w:sz w:val="24"/>
                <w:szCs w:val="24"/>
              </w:rPr>
              <w:t>на</w:t>
            </w:r>
            <w:proofErr w:type="spellEnd"/>
            <w:r>
              <w:rPr>
                <w:rFonts w:cs="Times New Roman"/>
                <w:sz w:val="24"/>
                <w:szCs w:val="24"/>
              </w:rPr>
              <w:t xml:space="preserve"> </w:t>
            </w:r>
            <w:proofErr w:type="spellStart"/>
            <w:r>
              <w:rPr>
                <w:rFonts w:cs="Times New Roman"/>
                <w:sz w:val="24"/>
                <w:szCs w:val="24"/>
              </w:rPr>
              <w:t>спецификација</w:t>
            </w:r>
            <w:proofErr w:type="spellEnd"/>
            <w:r>
              <w:rPr>
                <w:rFonts w:cs="Times New Roman"/>
                <w:sz w:val="24"/>
                <w:szCs w:val="24"/>
              </w:rPr>
              <w:t xml:space="preserve"> </w:t>
            </w:r>
            <w:proofErr w:type="spellStart"/>
            <w:r>
              <w:rPr>
                <w:rFonts w:cs="Times New Roman"/>
                <w:sz w:val="24"/>
                <w:szCs w:val="24"/>
              </w:rPr>
              <w:t>дата</w:t>
            </w:r>
            <w:proofErr w:type="spellEnd"/>
            <w:r>
              <w:rPr>
                <w:rFonts w:cs="Times New Roman"/>
                <w:sz w:val="24"/>
                <w:szCs w:val="24"/>
              </w:rPr>
              <w:t xml:space="preserve"> у </w:t>
            </w:r>
            <w:r>
              <w:rPr>
                <w:rFonts w:cs="Times New Roman"/>
                <w:sz w:val="24"/>
                <w:szCs w:val="24"/>
                <w:lang w:val="sr-Cyrl-RS"/>
              </w:rPr>
              <w:t xml:space="preserve">поглављима </w:t>
            </w:r>
            <w:r>
              <w:rPr>
                <w:rFonts w:cs="Times New Roman"/>
                <w:sz w:val="24"/>
                <w:szCs w:val="24"/>
              </w:rPr>
              <w:t xml:space="preserve">3.1 </w:t>
            </w:r>
            <w:proofErr w:type="spellStart"/>
            <w:r>
              <w:rPr>
                <w:rFonts w:cs="Times New Roman"/>
                <w:sz w:val="24"/>
                <w:szCs w:val="24"/>
              </w:rPr>
              <w:t>до</w:t>
            </w:r>
            <w:proofErr w:type="spellEnd"/>
            <w:r>
              <w:rPr>
                <w:rFonts w:cs="Times New Roman"/>
                <w:sz w:val="24"/>
                <w:szCs w:val="24"/>
              </w:rPr>
              <w:t xml:space="preserve"> 3.5</w:t>
            </w:r>
            <w:r>
              <w:rPr>
                <w:rFonts w:cs="Times New Roman"/>
                <w:sz w:val="24"/>
                <w:szCs w:val="24"/>
                <w:lang w:val="sr-Cyrl-RS"/>
              </w:rPr>
              <w:t xml:space="preserve"> техничке документације</w:t>
            </w:r>
          </w:p>
        </w:tc>
        <w:tc>
          <w:tcPr>
            <w:tcW w:w="709" w:type="dxa"/>
          </w:tcPr>
          <w:p w:rsidR="00CB2FA8" w:rsidRPr="00012BFA" w:rsidRDefault="00CB2FA8" w:rsidP="008B3987">
            <w:pPr>
              <w:pStyle w:val="Tabela"/>
              <w:ind w:firstLine="0"/>
              <w:rPr>
                <w:rFonts w:cs="Times New Roman"/>
                <w:sz w:val="24"/>
                <w:szCs w:val="24"/>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EE4E5F" w:rsidRDefault="00CB2FA8" w:rsidP="008B3987">
            <w:pPr>
              <w:pStyle w:val="Tabela"/>
              <w:ind w:firstLine="0"/>
              <w:jc w:val="center"/>
              <w:rPr>
                <w:rFonts w:cs="Times New Roman"/>
                <w:sz w:val="24"/>
                <w:szCs w:val="24"/>
                <w:lang w:val="sr-Cyrl-RS"/>
              </w:rPr>
            </w:pPr>
            <w:r>
              <w:rPr>
                <w:rFonts w:cs="Times New Roman"/>
                <w:sz w:val="24"/>
                <w:szCs w:val="24"/>
                <w:lang w:val="sr-Cyrl-RS"/>
              </w:rPr>
              <w:t>3</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ставку 2</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2</w:t>
            </w:r>
            <w:r>
              <w:rPr>
                <w:sz w:val="23"/>
                <w:szCs w:val="23"/>
                <w:lang w:val="sr-Cyrl-RS"/>
              </w:rPr>
              <w:t>-3</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7F6F62" w:rsidRDefault="00CB2FA8" w:rsidP="008B3987">
            <w:pPr>
              <w:pStyle w:val="Tabela"/>
              <w:ind w:firstLine="0"/>
              <w:jc w:val="center"/>
              <w:rPr>
                <w:rFonts w:cs="Times New Roman"/>
                <w:sz w:val="24"/>
                <w:szCs w:val="24"/>
              </w:rPr>
            </w:pPr>
            <w:r>
              <w:rPr>
                <w:rFonts w:cs="Times New Roman"/>
                <w:sz w:val="24"/>
                <w:szCs w:val="24"/>
              </w:rPr>
              <w:t>5</w:t>
            </w:r>
          </w:p>
        </w:tc>
        <w:tc>
          <w:tcPr>
            <w:tcW w:w="2410" w:type="dxa"/>
            <w:shd w:val="clear" w:color="auto" w:fill="auto"/>
            <w:vAlign w:val="center"/>
          </w:tcPr>
          <w:p w:rsidR="00CB2FA8" w:rsidRPr="0010745A" w:rsidRDefault="00CB2FA8" w:rsidP="008B3987">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1</w:t>
            </w:r>
          </w:p>
        </w:tc>
        <w:tc>
          <w:tcPr>
            <w:tcW w:w="2410" w:type="dxa"/>
            <w:shd w:val="clear" w:color="auto" w:fill="auto"/>
          </w:tcPr>
          <w:p w:rsidR="00CB2FA8" w:rsidRPr="0088759E"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Pr>
                <w:rFonts w:cs="Times New Roman"/>
                <w:sz w:val="24"/>
                <w:szCs w:val="24"/>
                <w:lang w:val="sr-Cyrl-RS"/>
              </w:rPr>
              <w:t>поглављима</w:t>
            </w:r>
            <w:r w:rsidRPr="005024A4">
              <w:rPr>
                <w:rFonts w:cs="Times New Roman"/>
                <w:sz w:val="24"/>
                <w:szCs w:val="24"/>
                <w:lang w:val="sr-Cyrl-RS"/>
              </w:rPr>
              <w:t xml:space="preserve"> </w:t>
            </w:r>
            <w:r>
              <w:rPr>
                <w:rFonts w:cs="Times New Roman"/>
                <w:sz w:val="24"/>
                <w:szCs w:val="24"/>
                <w:lang w:val="sr-Cyrl-RS"/>
              </w:rPr>
              <w:t>3.1 до 3.5</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9F1D8A" w:rsidRDefault="00CB2FA8" w:rsidP="008B3987">
            <w:pPr>
              <w:pStyle w:val="Tabela"/>
              <w:ind w:firstLine="0"/>
              <w:jc w:val="center"/>
              <w:rPr>
                <w:rFonts w:cs="Times New Roman"/>
                <w:sz w:val="24"/>
                <w:szCs w:val="24"/>
                <w:lang w:val="sr-Cyrl-RS"/>
              </w:rPr>
            </w:pPr>
            <w:r>
              <w:rPr>
                <w:rFonts w:cs="Times New Roman"/>
                <w:sz w:val="24"/>
                <w:szCs w:val="24"/>
                <w:lang w:val="sr-Cyrl-RS"/>
              </w:rPr>
              <w:t>6</w:t>
            </w:r>
          </w:p>
        </w:tc>
        <w:tc>
          <w:tcPr>
            <w:tcW w:w="2410" w:type="dxa"/>
            <w:shd w:val="clear" w:color="auto" w:fill="auto"/>
            <w:vAlign w:val="center"/>
          </w:tcPr>
          <w:p w:rsidR="00CB2FA8" w:rsidRPr="0010745A" w:rsidRDefault="00CB2FA8" w:rsidP="008B3987">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2</w:t>
            </w:r>
          </w:p>
        </w:tc>
        <w:tc>
          <w:tcPr>
            <w:tcW w:w="2410" w:type="dxa"/>
            <w:shd w:val="clear" w:color="auto" w:fill="auto"/>
          </w:tcPr>
          <w:p w:rsidR="00CB2FA8" w:rsidRPr="0088759E"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Pr>
                <w:rFonts w:cs="Times New Roman"/>
                <w:sz w:val="24"/>
                <w:szCs w:val="24"/>
                <w:lang w:val="sr-Cyrl-RS"/>
              </w:rPr>
              <w:t>поглављима 3.1 до 3.5</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9F1D8A" w:rsidRDefault="00CB2FA8" w:rsidP="008B3987">
            <w:pPr>
              <w:pStyle w:val="Tabela"/>
              <w:ind w:firstLine="0"/>
              <w:jc w:val="center"/>
              <w:rPr>
                <w:rFonts w:cs="Times New Roman"/>
                <w:sz w:val="24"/>
                <w:szCs w:val="24"/>
                <w:lang w:val="sr-Cyrl-RS"/>
              </w:rPr>
            </w:pPr>
            <w:r>
              <w:rPr>
                <w:rFonts w:cs="Times New Roman"/>
                <w:sz w:val="24"/>
                <w:szCs w:val="24"/>
                <w:lang w:val="sr-Cyrl-RS"/>
              </w:rPr>
              <w:t>7</w:t>
            </w:r>
          </w:p>
        </w:tc>
        <w:tc>
          <w:tcPr>
            <w:tcW w:w="2410" w:type="dxa"/>
            <w:shd w:val="clear" w:color="auto" w:fill="auto"/>
            <w:vAlign w:val="center"/>
          </w:tcPr>
          <w:p w:rsidR="00CB2FA8" w:rsidRPr="0010745A" w:rsidRDefault="00CB2FA8" w:rsidP="008B3987">
            <w:pPr>
              <w:pStyle w:val="Tabela"/>
              <w:ind w:firstLine="0"/>
              <w:jc w:val="left"/>
              <w:rPr>
                <w:sz w:val="24"/>
                <w:szCs w:val="24"/>
                <w:lang w:val="sr-Cyrl-RS"/>
              </w:rPr>
            </w:pPr>
            <w:r>
              <w:rPr>
                <w:sz w:val="24"/>
                <w:szCs w:val="24"/>
                <w:lang w:val="sr-Cyrl-RS"/>
              </w:rPr>
              <w:t xml:space="preserve">Реализација пасивне оптичке мреже унутар објеката дома </w:t>
            </w:r>
            <w:r>
              <w:rPr>
                <w:sz w:val="24"/>
                <w:szCs w:val="24"/>
                <w:lang w:val="sr-Cyrl-RS"/>
              </w:rPr>
              <w:lastRenderedPageBreak/>
              <w:t>"Студентски град", дом 3</w:t>
            </w:r>
          </w:p>
        </w:tc>
        <w:tc>
          <w:tcPr>
            <w:tcW w:w="2410" w:type="dxa"/>
            <w:shd w:val="clear" w:color="auto" w:fill="auto"/>
          </w:tcPr>
          <w:p w:rsidR="00CB2FA8" w:rsidRPr="00905F32" w:rsidRDefault="00CB2FA8" w:rsidP="008B3987">
            <w:pPr>
              <w:rPr>
                <w:lang w:val="sr-Cyrl-RS"/>
              </w:rPr>
            </w:pPr>
            <w:r w:rsidRPr="00905F32">
              <w:rPr>
                <w:sz w:val="24"/>
                <w:szCs w:val="24"/>
                <w:lang w:val="sr-Cyrl-RS"/>
              </w:rPr>
              <w:lastRenderedPageBreak/>
              <w:t xml:space="preserve">Детаљна спецификација дата у </w:t>
            </w:r>
            <w:r w:rsidRPr="00277B96">
              <w:rPr>
                <w:sz w:val="24"/>
                <w:szCs w:val="24"/>
                <w:lang w:val="sr-Cyrl-RS"/>
              </w:rPr>
              <w:t xml:space="preserve">поглављима 3.1 до </w:t>
            </w:r>
            <w:r w:rsidRPr="00277B96">
              <w:rPr>
                <w:sz w:val="24"/>
                <w:szCs w:val="24"/>
                <w:lang w:val="sr-Cyrl-RS"/>
              </w:rPr>
              <w:lastRenderedPageBreak/>
              <w:t>3.5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9F1D8A" w:rsidRDefault="00CB2FA8" w:rsidP="008B3987">
            <w:pPr>
              <w:pStyle w:val="Tabela"/>
              <w:ind w:firstLine="0"/>
              <w:jc w:val="center"/>
              <w:rPr>
                <w:rFonts w:cs="Times New Roman"/>
                <w:sz w:val="24"/>
                <w:szCs w:val="24"/>
                <w:lang w:val="sr-Cyrl-RS"/>
              </w:rPr>
            </w:pPr>
            <w:r>
              <w:rPr>
                <w:rFonts w:cs="Times New Roman"/>
                <w:sz w:val="24"/>
                <w:szCs w:val="24"/>
                <w:lang w:val="sr-Cyrl-RS"/>
              </w:rPr>
              <w:t>8</w:t>
            </w:r>
          </w:p>
        </w:tc>
        <w:tc>
          <w:tcPr>
            <w:tcW w:w="2410" w:type="dxa"/>
            <w:shd w:val="clear" w:color="auto" w:fill="auto"/>
            <w:vAlign w:val="center"/>
          </w:tcPr>
          <w:p w:rsidR="00CB2FA8" w:rsidRPr="0010745A" w:rsidRDefault="00CB2FA8" w:rsidP="008B3987">
            <w:pPr>
              <w:pStyle w:val="Tabela"/>
              <w:ind w:firstLine="0"/>
              <w:jc w:val="left"/>
              <w:rPr>
                <w:sz w:val="24"/>
                <w:szCs w:val="24"/>
                <w:lang w:val="sr-Cyrl-RS"/>
              </w:rPr>
            </w:pPr>
            <w:r>
              <w:rPr>
                <w:sz w:val="24"/>
                <w:szCs w:val="24"/>
                <w:lang w:val="sr-Cyrl-RS"/>
              </w:rPr>
              <w:t>Реализација пасивне оптичке мреже унутар објеката дома "Студентски град", дом 4</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277B96">
              <w:rPr>
                <w:sz w:val="24"/>
                <w:szCs w:val="24"/>
                <w:lang w:val="sr-Cyrl-RS"/>
              </w:rPr>
              <w:t>поглављима 3.1 до 3.5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EE4E5F" w:rsidRDefault="00CB2FA8" w:rsidP="008B3987">
            <w:pPr>
              <w:pStyle w:val="Tabela"/>
              <w:ind w:firstLine="0"/>
              <w:jc w:val="center"/>
              <w:rPr>
                <w:rFonts w:cs="Times New Roman"/>
                <w:sz w:val="24"/>
                <w:szCs w:val="24"/>
                <w:lang w:val="sr-Cyrl-RS"/>
              </w:rPr>
            </w:pPr>
            <w:r>
              <w:rPr>
                <w:rFonts w:cs="Times New Roman"/>
                <w:sz w:val="24"/>
                <w:szCs w:val="24"/>
                <w:lang w:val="sr-Cyrl-RS"/>
              </w:rPr>
              <w:t>9</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5-8</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10</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5</w:t>
            </w:r>
            <w:r>
              <w:rPr>
                <w:sz w:val="23"/>
                <w:szCs w:val="23"/>
                <w:lang w:val="sr-Cyrl-RS"/>
              </w:rPr>
              <w:t>-9</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DF3CCC" w:rsidRDefault="00CB2FA8" w:rsidP="008B3987">
            <w:pPr>
              <w:pStyle w:val="Tabela"/>
              <w:ind w:firstLine="0"/>
              <w:jc w:val="center"/>
              <w:rPr>
                <w:rFonts w:cs="Times New Roman"/>
                <w:sz w:val="24"/>
                <w:szCs w:val="24"/>
                <w:lang w:val="sr-Cyrl-RS"/>
              </w:rPr>
            </w:pPr>
            <w:r>
              <w:rPr>
                <w:rFonts w:cs="Times New Roman"/>
                <w:sz w:val="24"/>
                <w:szCs w:val="24"/>
                <w:lang w:val="sr-Cyrl-RS"/>
              </w:rPr>
              <w:t>11</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1</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Pr>
                <w:rFonts w:cs="Times New Roman"/>
                <w:sz w:val="24"/>
                <w:szCs w:val="24"/>
                <w:lang w:val="sr-Cyrl-RS"/>
              </w:rPr>
              <w:t>поглављима 3.1 до 3.5</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12</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2</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605590">
              <w:rPr>
                <w:sz w:val="24"/>
                <w:szCs w:val="24"/>
                <w:lang w:val="sr-Cyrl-RS"/>
              </w:rPr>
              <w:t>поглављима 3.1 до 3.5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13</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Реализација пасивне жичане рачунарске мреже по хоризонталама дома "Студентски град", дом 3</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605590">
              <w:rPr>
                <w:sz w:val="24"/>
                <w:szCs w:val="24"/>
                <w:lang w:val="sr-Cyrl-RS"/>
              </w:rPr>
              <w:t>поглављима 3.1 до 3.5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14</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 xml:space="preserve">Реализација пасивне жичане рачунарске мреже по </w:t>
            </w:r>
            <w:r>
              <w:rPr>
                <w:sz w:val="24"/>
                <w:szCs w:val="24"/>
                <w:lang w:val="sr-Cyrl-RS"/>
              </w:rPr>
              <w:lastRenderedPageBreak/>
              <w:t>хоризонталама дома "Студентски град", дом 4</w:t>
            </w:r>
          </w:p>
        </w:tc>
        <w:tc>
          <w:tcPr>
            <w:tcW w:w="2410" w:type="dxa"/>
            <w:shd w:val="clear" w:color="auto" w:fill="auto"/>
          </w:tcPr>
          <w:p w:rsidR="00CB2FA8" w:rsidRPr="00905F32" w:rsidRDefault="00CB2FA8" w:rsidP="008B3987">
            <w:pPr>
              <w:rPr>
                <w:lang w:val="sr-Cyrl-RS"/>
              </w:rPr>
            </w:pPr>
            <w:r w:rsidRPr="00905F32">
              <w:rPr>
                <w:sz w:val="24"/>
                <w:szCs w:val="24"/>
                <w:lang w:val="sr-Cyrl-RS"/>
              </w:rPr>
              <w:lastRenderedPageBreak/>
              <w:t xml:space="preserve">Детаљна спецификација дата у </w:t>
            </w:r>
            <w:r w:rsidRPr="00605590">
              <w:rPr>
                <w:sz w:val="24"/>
                <w:szCs w:val="24"/>
                <w:lang w:val="sr-Cyrl-RS"/>
              </w:rPr>
              <w:t xml:space="preserve">поглављима 3.1 до </w:t>
            </w:r>
            <w:r w:rsidRPr="00605590">
              <w:rPr>
                <w:sz w:val="24"/>
                <w:szCs w:val="24"/>
                <w:lang w:val="sr-Cyrl-RS"/>
              </w:rPr>
              <w:lastRenderedPageBreak/>
              <w:t>3.5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15</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11-14</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16</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11</w:t>
            </w:r>
            <w:r>
              <w:rPr>
                <w:sz w:val="23"/>
                <w:szCs w:val="23"/>
                <w:lang w:val="sr-Cyrl-RS"/>
              </w:rPr>
              <w:t>-15</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DC1992" w:rsidRDefault="00CB2FA8" w:rsidP="008B3987">
            <w:pPr>
              <w:pStyle w:val="Tabela"/>
              <w:ind w:firstLine="0"/>
              <w:jc w:val="center"/>
              <w:rPr>
                <w:rFonts w:cs="Times New Roman"/>
                <w:sz w:val="24"/>
                <w:szCs w:val="24"/>
              </w:rPr>
            </w:pPr>
            <w:r>
              <w:rPr>
                <w:rFonts w:cs="Times New Roman"/>
                <w:sz w:val="24"/>
                <w:szCs w:val="24"/>
              </w:rPr>
              <w:t>17</w:t>
            </w:r>
          </w:p>
        </w:tc>
        <w:tc>
          <w:tcPr>
            <w:tcW w:w="2410" w:type="dxa"/>
            <w:shd w:val="clear" w:color="auto" w:fill="auto"/>
            <w:vAlign w:val="center"/>
          </w:tcPr>
          <w:p w:rsidR="00CB2FA8" w:rsidRPr="00DC1992" w:rsidRDefault="00CB2FA8" w:rsidP="008B3987">
            <w:pPr>
              <w:pStyle w:val="Tabela"/>
              <w:ind w:firstLine="0"/>
              <w:jc w:val="left"/>
              <w:rPr>
                <w:sz w:val="24"/>
                <w:szCs w:val="24"/>
                <w:lang w:val="sr-Cyrl-RS"/>
              </w:rPr>
            </w:pPr>
            <w:r>
              <w:rPr>
                <w:sz w:val="24"/>
                <w:szCs w:val="24"/>
                <w:lang w:val="sr-Cyrl-RS"/>
              </w:rPr>
              <w:t xml:space="preserve">Мрежна опрема, core </w:t>
            </w:r>
            <w:r>
              <w:rPr>
                <w:sz w:val="24"/>
                <w:szCs w:val="24"/>
              </w:rPr>
              <w:t xml:space="preserve">L3 </w:t>
            </w:r>
            <w:r>
              <w:rPr>
                <w:sz w:val="24"/>
                <w:szCs w:val="24"/>
                <w:lang w:val="sr-Cyrl-RS"/>
              </w:rPr>
              <w:t>свич</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Pr="00905F32">
              <w:rPr>
                <w:rFonts w:cs="Times New Roman"/>
                <w:sz w:val="24"/>
                <w:szCs w:val="24"/>
                <w:lang w:val="sr-Cyrl-RS"/>
              </w:rPr>
              <w:t>3.6 до 3.8</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DC1992" w:rsidRDefault="00CB2FA8" w:rsidP="008B3987">
            <w:pPr>
              <w:pStyle w:val="Tabela"/>
              <w:ind w:firstLine="0"/>
              <w:jc w:val="center"/>
              <w:rPr>
                <w:rFonts w:cs="Times New Roman"/>
                <w:sz w:val="24"/>
                <w:szCs w:val="24"/>
              </w:rPr>
            </w:pPr>
            <w:r>
              <w:rPr>
                <w:rFonts w:cs="Times New Roman"/>
                <w:sz w:val="24"/>
                <w:szCs w:val="24"/>
              </w:rPr>
              <w:t>18</w:t>
            </w:r>
          </w:p>
        </w:tc>
        <w:tc>
          <w:tcPr>
            <w:tcW w:w="2410" w:type="dxa"/>
            <w:shd w:val="clear" w:color="auto" w:fill="auto"/>
          </w:tcPr>
          <w:p w:rsidR="00CB2FA8" w:rsidRDefault="00CB2FA8" w:rsidP="008B3987">
            <w:pPr>
              <w:pStyle w:val="Tabela"/>
              <w:ind w:firstLine="0"/>
              <w:jc w:val="left"/>
              <w:rPr>
                <w:sz w:val="24"/>
                <w:szCs w:val="24"/>
                <w:lang w:val="sr-Cyrl-RS"/>
              </w:rPr>
            </w:pPr>
            <w:r w:rsidRPr="00282684">
              <w:rPr>
                <w:sz w:val="24"/>
                <w:szCs w:val="24"/>
                <w:lang w:val="sr-Cyrl-RS"/>
              </w:rPr>
              <w:t xml:space="preserve">Мрежна опрема, </w:t>
            </w:r>
            <w:r>
              <w:rPr>
                <w:sz w:val="24"/>
                <w:szCs w:val="24"/>
              </w:rPr>
              <w:t xml:space="preserve">distribution </w:t>
            </w:r>
            <w:r w:rsidRPr="00282684">
              <w:rPr>
                <w:sz w:val="24"/>
                <w:szCs w:val="24"/>
                <w:lang w:val="sr-Cyrl-RS"/>
              </w:rPr>
              <w:t xml:space="preserve"> </w:t>
            </w:r>
            <w:r>
              <w:rPr>
                <w:sz w:val="24"/>
                <w:szCs w:val="24"/>
              </w:rPr>
              <w:t>L2</w:t>
            </w:r>
            <w:r w:rsidRPr="00282684">
              <w:rPr>
                <w:sz w:val="24"/>
                <w:szCs w:val="24"/>
              </w:rPr>
              <w:t xml:space="preserve"> </w:t>
            </w:r>
            <w:r w:rsidRPr="00282684">
              <w:rPr>
                <w:sz w:val="24"/>
                <w:szCs w:val="24"/>
                <w:lang w:val="sr-Cyrl-RS"/>
              </w:rPr>
              <w:t>свич</w:t>
            </w:r>
            <w:r>
              <w:rPr>
                <w:sz w:val="24"/>
                <w:szCs w:val="24"/>
                <w:lang w:val="sr-Cyrl-RS"/>
              </w:rPr>
              <w:t>еви</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C83C81">
              <w:rPr>
                <w:sz w:val="24"/>
                <w:szCs w:val="24"/>
                <w:lang w:val="sr-Cyrl-RS"/>
              </w:rPr>
              <w:t xml:space="preserve">поглављу </w:t>
            </w:r>
            <w:r w:rsidRPr="00905F32">
              <w:rPr>
                <w:sz w:val="24"/>
                <w:szCs w:val="24"/>
                <w:lang w:val="sr-Cyrl-RS"/>
              </w:rPr>
              <w:t>3.6 до 3.8</w:t>
            </w:r>
            <w:r w:rsidRPr="00C83C81">
              <w:rPr>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DC1992" w:rsidRDefault="00CB2FA8" w:rsidP="008B3987">
            <w:pPr>
              <w:pStyle w:val="Tabela"/>
              <w:ind w:firstLine="0"/>
              <w:jc w:val="center"/>
              <w:rPr>
                <w:rFonts w:cs="Times New Roman"/>
                <w:sz w:val="24"/>
                <w:szCs w:val="24"/>
              </w:rPr>
            </w:pPr>
            <w:r>
              <w:rPr>
                <w:rFonts w:cs="Times New Roman"/>
                <w:sz w:val="24"/>
                <w:szCs w:val="24"/>
              </w:rPr>
              <w:t>19</w:t>
            </w:r>
          </w:p>
        </w:tc>
        <w:tc>
          <w:tcPr>
            <w:tcW w:w="2410" w:type="dxa"/>
            <w:shd w:val="clear" w:color="auto" w:fill="auto"/>
          </w:tcPr>
          <w:p w:rsidR="00CB2FA8" w:rsidRPr="00DC1992" w:rsidRDefault="00CB2FA8" w:rsidP="008B3987">
            <w:pPr>
              <w:pStyle w:val="Tabela"/>
              <w:ind w:firstLine="0"/>
              <w:jc w:val="left"/>
              <w:rPr>
                <w:sz w:val="24"/>
                <w:szCs w:val="24"/>
              </w:rPr>
            </w:pPr>
            <w:r w:rsidRPr="00282684">
              <w:rPr>
                <w:sz w:val="24"/>
                <w:szCs w:val="24"/>
                <w:lang w:val="sr-Cyrl-RS"/>
              </w:rPr>
              <w:t xml:space="preserve">Мрежна опрема, </w:t>
            </w:r>
            <w:r>
              <w:rPr>
                <w:sz w:val="24"/>
                <w:szCs w:val="24"/>
              </w:rPr>
              <w:t>access L2</w:t>
            </w:r>
            <w:r w:rsidRPr="00282684">
              <w:rPr>
                <w:sz w:val="24"/>
                <w:szCs w:val="24"/>
              </w:rPr>
              <w:t xml:space="preserve"> </w:t>
            </w:r>
            <w:r>
              <w:rPr>
                <w:sz w:val="24"/>
                <w:szCs w:val="24"/>
              </w:rPr>
              <w:t xml:space="preserve">PoE </w:t>
            </w:r>
            <w:r w:rsidRPr="00282684">
              <w:rPr>
                <w:sz w:val="24"/>
                <w:szCs w:val="24"/>
                <w:lang w:val="sr-Cyrl-RS"/>
              </w:rPr>
              <w:t>свич</w:t>
            </w:r>
            <w:r>
              <w:rPr>
                <w:sz w:val="24"/>
                <w:szCs w:val="24"/>
                <w:lang w:val="sr-Cyrl-RS"/>
              </w:rPr>
              <w:t>еви</w:t>
            </w:r>
          </w:p>
        </w:tc>
        <w:tc>
          <w:tcPr>
            <w:tcW w:w="2410" w:type="dxa"/>
            <w:shd w:val="clear" w:color="auto" w:fill="auto"/>
          </w:tcPr>
          <w:p w:rsidR="00CB2FA8" w:rsidRDefault="00CB2FA8" w:rsidP="008B3987">
            <w:proofErr w:type="spellStart"/>
            <w:r w:rsidRPr="00C83C81">
              <w:rPr>
                <w:sz w:val="24"/>
                <w:szCs w:val="24"/>
              </w:rPr>
              <w:t>Детаљна</w:t>
            </w:r>
            <w:proofErr w:type="spellEnd"/>
            <w:r w:rsidRPr="00C83C81">
              <w:rPr>
                <w:sz w:val="24"/>
                <w:szCs w:val="24"/>
              </w:rPr>
              <w:t xml:space="preserve"> </w:t>
            </w:r>
            <w:proofErr w:type="spellStart"/>
            <w:r w:rsidRPr="00C83C81">
              <w:rPr>
                <w:sz w:val="24"/>
                <w:szCs w:val="24"/>
              </w:rPr>
              <w:t>спецификација</w:t>
            </w:r>
            <w:proofErr w:type="spellEnd"/>
            <w:r w:rsidRPr="00C83C81">
              <w:rPr>
                <w:sz w:val="24"/>
                <w:szCs w:val="24"/>
              </w:rPr>
              <w:t xml:space="preserve"> </w:t>
            </w:r>
            <w:proofErr w:type="spellStart"/>
            <w:r w:rsidRPr="00C83C81">
              <w:rPr>
                <w:sz w:val="24"/>
                <w:szCs w:val="24"/>
              </w:rPr>
              <w:t>дата</w:t>
            </w:r>
            <w:proofErr w:type="spellEnd"/>
            <w:r w:rsidRPr="00C83C81">
              <w:rPr>
                <w:sz w:val="24"/>
                <w:szCs w:val="24"/>
              </w:rPr>
              <w:t xml:space="preserve"> у </w:t>
            </w:r>
            <w:r w:rsidRPr="00C83C81">
              <w:rPr>
                <w:sz w:val="24"/>
                <w:szCs w:val="24"/>
                <w:lang w:val="sr-Cyrl-RS"/>
              </w:rPr>
              <w:t xml:space="preserve">поглављу </w:t>
            </w:r>
            <w:r w:rsidRPr="00C83C81">
              <w:rPr>
                <w:sz w:val="24"/>
                <w:szCs w:val="24"/>
              </w:rPr>
              <w:t xml:space="preserve">3.6 </w:t>
            </w:r>
            <w:proofErr w:type="spellStart"/>
            <w:r w:rsidRPr="00C83C81">
              <w:rPr>
                <w:sz w:val="24"/>
                <w:szCs w:val="24"/>
              </w:rPr>
              <w:t>до</w:t>
            </w:r>
            <w:proofErr w:type="spellEnd"/>
            <w:r w:rsidRPr="00C83C81">
              <w:rPr>
                <w:sz w:val="24"/>
                <w:szCs w:val="24"/>
              </w:rPr>
              <w:t xml:space="preserve"> 3.8</w:t>
            </w:r>
            <w:r w:rsidRPr="00C83C81">
              <w:rPr>
                <w:sz w:val="24"/>
                <w:szCs w:val="24"/>
                <w:lang w:val="sr-Cyrl-RS"/>
              </w:rPr>
              <w:t xml:space="preserve"> техничке документације</w:t>
            </w:r>
          </w:p>
        </w:tc>
        <w:tc>
          <w:tcPr>
            <w:tcW w:w="709" w:type="dxa"/>
          </w:tcPr>
          <w:p w:rsidR="00CB2FA8" w:rsidRPr="00012BFA" w:rsidRDefault="00CB2FA8" w:rsidP="008B3987">
            <w:pPr>
              <w:pStyle w:val="Tabela"/>
              <w:ind w:firstLine="0"/>
              <w:rPr>
                <w:rFonts w:cs="Times New Roman"/>
                <w:sz w:val="24"/>
                <w:szCs w:val="24"/>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E9312E" w:rsidRDefault="00CB2FA8" w:rsidP="008B3987">
            <w:pPr>
              <w:pStyle w:val="Tabela"/>
              <w:ind w:firstLine="0"/>
              <w:jc w:val="center"/>
              <w:rPr>
                <w:rFonts w:cs="Times New Roman"/>
                <w:sz w:val="24"/>
                <w:szCs w:val="24"/>
                <w:lang w:val="sr-Cyrl-RS"/>
              </w:rPr>
            </w:pPr>
            <w:r>
              <w:rPr>
                <w:rFonts w:cs="Times New Roman"/>
                <w:sz w:val="24"/>
                <w:szCs w:val="24"/>
                <w:lang w:val="sr-Cyrl-RS"/>
              </w:rPr>
              <w:t>20</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17-19</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E9312E" w:rsidRDefault="00CB2FA8" w:rsidP="008B3987">
            <w:pPr>
              <w:pStyle w:val="Tabela"/>
              <w:ind w:firstLine="0"/>
              <w:jc w:val="center"/>
              <w:rPr>
                <w:rFonts w:cs="Times New Roman"/>
                <w:sz w:val="24"/>
                <w:szCs w:val="24"/>
                <w:lang w:val="sr-Cyrl-RS"/>
              </w:rPr>
            </w:pPr>
            <w:r>
              <w:rPr>
                <w:rFonts w:cs="Times New Roman"/>
                <w:sz w:val="24"/>
                <w:szCs w:val="24"/>
                <w:lang w:val="sr-Cyrl-RS"/>
              </w:rPr>
              <w:t>21</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17</w:t>
            </w:r>
            <w:r>
              <w:rPr>
                <w:sz w:val="23"/>
                <w:szCs w:val="23"/>
                <w:lang w:val="sr-Cyrl-RS"/>
              </w:rPr>
              <w:t>-20</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lastRenderedPageBreak/>
              <w:t>22</w:t>
            </w:r>
          </w:p>
        </w:tc>
        <w:tc>
          <w:tcPr>
            <w:tcW w:w="2410" w:type="dxa"/>
            <w:shd w:val="clear" w:color="auto" w:fill="auto"/>
            <w:vAlign w:val="center"/>
          </w:tcPr>
          <w:p w:rsidR="00CB2FA8" w:rsidRPr="00DF3CCC" w:rsidRDefault="00CB2FA8" w:rsidP="008B3987">
            <w:pPr>
              <w:pStyle w:val="Tabela"/>
              <w:ind w:firstLine="0"/>
              <w:jc w:val="left"/>
              <w:rPr>
                <w:sz w:val="24"/>
                <w:szCs w:val="24"/>
                <w:lang w:val="sr-Cyrl-RS"/>
              </w:rPr>
            </w:pPr>
            <w:r>
              <w:rPr>
                <w:sz w:val="24"/>
                <w:szCs w:val="24"/>
                <w:lang w:val="sr-Cyrl-RS"/>
              </w:rPr>
              <w:t>WiFi Access Point за собе корисника, дом 1</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Pr="00905F32">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23</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WiFi Access Point за заједничке просторије, дом 1</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sidRPr="00905F32">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24</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22-23</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25</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22</w:t>
            </w:r>
            <w:r>
              <w:rPr>
                <w:sz w:val="23"/>
                <w:szCs w:val="23"/>
                <w:lang w:val="sr-Cyrl-RS"/>
              </w:rPr>
              <w:t>-24</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26</w:t>
            </w:r>
          </w:p>
        </w:tc>
        <w:tc>
          <w:tcPr>
            <w:tcW w:w="2410" w:type="dxa"/>
            <w:shd w:val="clear" w:color="auto" w:fill="auto"/>
            <w:vAlign w:val="center"/>
          </w:tcPr>
          <w:p w:rsidR="00CB2FA8" w:rsidRPr="00DF3CCC" w:rsidRDefault="00CB2FA8" w:rsidP="008B3987">
            <w:pPr>
              <w:pStyle w:val="Tabela"/>
              <w:ind w:firstLine="0"/>
              <w:jc w:val="left"/>
              <w:rPr>
                <w:sz w:val="24"/>
                <w:szCs w:val="24"/>
                <w:lang w:val="sr-Cyrl-RS"/>
              </w:rPr>
            </w:pPr>
            <w:r>
              <w:rPr>
                <w:sz w:val="24"/>
                <w:szCs w:val="24"/>
                <w:lang w:val="sr-Cyrl-RS"/>
              </w:rPr>
              <w:t>WiFi Access Point за собе корисника, дом 2</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27</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WiFi Access Point за заједничке просторије, дом 2</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28</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26-27</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29</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 xml:space="preserve">Монтажа, тестирање и пуштање у рад </w:t>
            </w:r>
            <w:r w:rsidRPr="00905F32">
              <w:rPr>
                <w:sz w:val="23"/>
                <w:szCs w:val="23"/>
                <w:lang w:val="sr-Cyrl-RS"/>
              </w:rPr>
              <w:lastRenderedPageBreak/>
              <w:t>испоручене опреме за ставке 26</w:t>
            </w:r>
            <w:r>
              <w:rPr>
                <w:sz w:val="23"/>
                <w:szCs w:val="23"/>
                <w:lang w:val="sr-Cyrl-RS"/>
              </w:rPr>
              <w:t>-28</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lastRenderedPageBreak/>
              <w:t xml:space="preserve">Детаљна спецификација дата у </w:t>
            </w:r>
            <w:r>
              <w:rPr>
                <w:lang w:val="sr-Cyrl-RS"/>
              </w:rPr>
              <w:t xml:space="preserve">поглављу </w:t>
            </w:r>
            <w:r w:rsidRPr="00905F32">
              <w:rPr>
                <w:lang w:val="sr-Cyrl-RS"/>
              </w:rPr>
              <w:t>4.1</w:t>
            </w:r>
            <w:r>
              <w:rPr>
                <w:lang w:val="sr-Cyrl-RS"/>
              </w:rPr>
              <w:t xml:space="preserve"> </w:t>
            </w:r>
            <w:r>
              <w:rPr>
                <w:lang w:val="sr-Cyrl-RS"/>
              </w:rPr>
              <w:lastRenderedPageBreak/>
              <w:t>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30</w:t>
            </w:r>
          </w:p>
        </w:tc>
        <w:tc>
          <w:tcPr>
            <w:tcW w:w="2410" w:type="dxa"/>
            <w:shd w:val="clear" w:color="auto" w:fill="auto"/>
            <w:vAlign w:val="center"/>
          </w:tcPr>
          <w:p w:rsidR="00CB2FA8" w:rsidRPr="00DF3CCC" w:rsidRDefault="00CB2FA8" w:rsidP="008B3987">
            <w:pPr>
              <w:pStyle w:val="Tabela"/>
              <w:ind w:firstLine="0"/>
              <w:jc w:val="left"/>
              <w:rPr>
                <w:sz w:val="24"/>
                <w:szCs w:val="24"/>
                <w:lang w:val="sr-Cyrl-RS"/>
              </w:rPr>
            </w:pPr>
            <w:r>
              <w:rPr>
                <w:sz w:val="24"/>
                <w:szCs w:val="24"/>
                <w:lang w:val="sr-Cyrl-RS"/>
              </w:rPr>
              <w:t>WiFi Access Point за собе корисника, дом 3</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C25D01">
              <w:rPr>
                <w:sz w:val="24"/>
                <w:szCs w:val="24"/>
                <w:lang w:val="sr-Cyrl-RS"/>
              </w:rPr>
              <w:t>поглављу 3.9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31</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WiFi Access Point за заједничке просторије, дом 3</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C25D01">
              <w:rPr>
                <w:sz w:val="24"/>
                <w:szCs w:val="24"/>
                <w:lang w:val="sr-Cyrl-RS"/>
              </w:rPr>
              <w:t>поглављу 3.9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32</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30-31</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33</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30</w:t>
            </w:r>
            <w:r>
              <w:rPr>
                <w:sz w:val="23"/>
                <w:szCs w:val="23"/>
                <w:lang w:val="sr-Cyrl-RS"/>
              </w:rPr>
              <w:t>-32</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34</w:t>
            </w:r>
          </w:p>
        </w:tc>
        <w:tc>
          <w:tcPr>
            <w:tcW w:w="2410" w:type="dxa"/>
            <w:shd w:val="clear" w:color="auto" w:fill="auto"/>
            <w:vAlign w:val="center"/>
          </w:tcPr>
          <w:p w:rsidR="00CB2FA8" w:rsidRPr="00DF3CCC" w:rsidRDefault="00CB2FA8" w:rsidP="008B3987">
            <w:pPr>
              <w:pStyle w:val="Tabela"/>
              <w:ind w:firstLine="0"/>
              <w:jc w:val="left"/>
              <w:rPr>
                <w:sz w:val="24"/>
                <w:szCs w:val="24"/>
                <w:lang w:val="sr-Cyrl-RS"/>
              </w:rPr>
            </w:pPr>
            <w:r>
              <w:rPr>
                <w:sz w:val="24"/>
                <w:szCs w:val="24"/>
                <w:lang w:val="sr-Cyrl-RS"/>
              </w:rPr>
              <w:t>WiFi Access Point за собе корисника, дом 4</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A87657">
              <w:rPr>
                <w:sz w:val="24"/>
                <w:szCs w:val="24"/>
                <w:lang w:val="sr-Cyrl-RS"/>
              </w:rPr>
              <w:t>поглављу 3.9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35</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WiFi Access Point за заједничке просторије, дом 4</w:t>
            </w:r>
          </w:p>
        </w:tc>
        <w:tc>
          <w:tcPr>
            <w:tcW w:w="2410" w:type="dxa"/>
            <w:shd w:val="clear" w:color="auto" w:fill="auto"/>
          </w:tcPr>
          <w:p w:rsidR="00CB2FA8" w:rsidRPr="00905F32" w:rsidRDefault="00CB2FA8" w:rsidP="008B3987">
            <w:pPr>
              <w:rPr>
                <w:lang w:val="sr-Cyrl-RS"/>
              </w:rPr>
            </w:pPr>
            <w:r w:rsidRPr="00905F32">
              <w:rPr>
                <w:sz w:val="24"/>
                <w:szCs w:val="24"/>
                <w:lang w:val="sr-Cyrl-RS"/>
              </w:rPr>
              <w:t xml:space="preserve">Детаљна спецификација дата у </w:t>
            </w:r>
            <w:r w:rsidRPr="00A87657">
              <w:rPr>
                <w:sz w:val="24"/>
                <w:szCs w:val="24"/>
                <w:lang w:val="sr-Cyrl-RS"/>
              </w:rPr>
              <w:t>поглављу 3.9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36</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ставке 34-35</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37</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 xml:space="preserve">Монтажа, тестирање и пуштање у рад </w:t>
            </w:r>
            <w:r w:rsidRPr="00905F32">
              <w:rPr>
                <w:sz w:val="23"/>
                <w:szCs w:val="23"/>
                <w:lang w:val="sr-Cyrl-RS"/>
              </w:rPr>
              <w:lastRenderedPageBreak/>
              <w:t>испоручене опреме за ставке 34</w:t>
            </w:r>
            <w:r>
              <w:rPr>
                <w:sz w:val="23"/>
                <w:szCs w:val="23"/>
                <w:lang w:val="sr-Cyrl-RS"/>
              </w:rPr>
              <w:t>-36</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lastRenderedPageBreak/>
              <w:t xml:space="preserve">Детаљна спецификација дата </w:t>
            </w:r>
            <w:r w:rsidRPr="00905F32">
              <w:rPr>
                <w:lang w:val="sr-Cyrl-RS"/>
              </w:rPr>
              <w:lastRenderedPageBreak/>
              <w:t xml:space="preserve">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DC1992" w:rsidRDefault="00CB2FA8" w:rsidP="008B3987">
            <w:pPr>
              <w:pStyle w:val="Tabela"/>
              <w:ind w:firstLine="0"/>
              <w:jc w:val="center"/>
              <w:rPr>
                <w:rFonts w:cs="Times New Roman"/>
                <w:sz w:val="24"/>
                <w:szCs w:val="24"/>
              </w:rPr>
            </w:pPr>
            <w:r>
              <w:rPr>
                <w:rFonts w:cs="Times New Roman"/>
                <w:sz w:val="24"/>
                <w:szCs w:val="24"/>
              </w:rPr>
              <w:t>38</w:t>
            </w:r>
          </w:p>
        </w:tc>
        <w:tc>
          <w:tcPr>
            <w:tcW w:w="2410" w:type="dxa"/>
            <w:shd w:val="clear" w:color="auto" w:fill="auto"/>
            <w:vAlign w:val="center"/>
          </w:tcPr>
          <w:p w:rsidR="00CB2FA8" w:rsidRPr="00DC1992" w:rsidRDefault="00CB2FA8" w:rsidP="008B3987">
            <w:pPr>
              <w:pStyle w:val="Tabela"/>
              <w:ind w:firstLine="0"/>
              <w:jc w:val="left"/>
              <w:rPr>
                <w:sz w:val="24"/>
                <w:szCs w:val="24"/>
                <w:lang w:val="sr-Cyrl-RS"/>
              </w:rPr>
            </w:pPr>
            <w:r>
              <w:rPr>
                <w:sz w:val="24"/>
                <w:szCs w:val="24"/>
                <w:lang w:val="sr-Cyrl-RS"/>
              </w:rPr>
              <w:t xml:space="preserve">Програмски модули за формирање интегралног </w:t>
            </w:r>
            <w:proofErr w:type="spellStart"/>
            <w:r>
              <w:rPr>
                <w:sz w:val="24"/>
                <w:szCs w:val="24"/>
              </w:rPr>
              <w:t>WiFi</w:t>
            </w:r>
            <w:proofErr w:type="spellEnd"/>
            <w:r>
              <w:rPr>
                <w:sz w:val="24"/>
                <w:szCs w:val="24"/>
              </w:rPr>
              <w:t xml:space="preserve"> </w:t>
            </w:r>
            <w:r>
              <w:rPr>
                <w:sz w:val="24"/>
                <w:szCs w:val="24"/>
                <w:lang w:val="sr-Cyrl-RS"/>
              </w:rPr>
              <w:t>система</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3.9</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DC1992" w:rsidRDefault="00CB2FA8" w:rsidP="008B3987">
            <w:pPr>
              <w:pStyle w:val="Tabela"/>
              <w:ind w:firstLine="0"/>
              <w:rPr>
                <w:rFonts w:cs="Times New Roman"/>
                <w:sz w:val="24"/>
                <w:szCs w:val="24"/>
                <w:lang w:val="sr-Cyrl-RS"/>
              </w:rPr>
            </w:pPr>
            <w:r w:rsidRPr="007D337A">
              <w:rPr>
                <w:rFonts w:cs="Times New Roman"/>
                <w:sz w:val="24"/>
                <w:szCs w:val="24"/>
              </w:rPr>
              <w:t xml:space="preserve">1 </w:t>
            </w:r>
            <w:proofErr w:type="spellStart"/>
            <w:r w:rsidRPr="007D337A">
              <w:rPr>
                <w:rFonts w:cs="Times New Roman"/>
                <w:sz w:val="24"/>
                <w:szCs w:val="24"/>
              </w:rPr>
              <w:t>ком</w:t>
            </w:r>
            <w:proofErr w:type="spellEnd"/>
            <w:r>
              <w:rPr>
                <w:rFonts w:cs="Times New Roman"/>
                <w:sz w:val="24"/>
                <w:szCs w:val="24"/>
                <w:lang w:val="sr-Cyrl-RS"/>
              </w:rPr>
              <w:t>ад</w:t>
            </w:r>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Pr="00E9312E" w:rsidRDefault="00CB2FA8" w:rsidP="008B3987">
            <w:pPr>
              <w:pStyle w:val="Tabela"/>
              <w:ind w:firstLine="0"/>
              <w:jc w:val="center"/>
              <w:rPr>
                <w:rFonts w:cs="Times New Roman"/>
                <w:sz w:val="24"/>
                <w:szCs w:val="24"/>
                <w:lang w:val="sr-Cyrl-RS"/>
              </w:rPr>
            </w:pPr>
            <w:r>
              <w:rPr>
                <w:rFonts w:cs="Times New Roman"/>
                <w:sz w:val="24"/>
                <w:szCs w:val="24"/>
                <w:lang w:val="sr-Cyrl-RS"/>
              </w:rPr>
              <w:t>39</w:t>
            </w:r>
          </w:p>
        </w:tc>
        <w:tc>
          <w:tcPr>
            <w:tcW w:w="2410" w:type="dxa"/>
            <w:shd w:val="clear" w:color="auto" w:fill="auto"/>
            <w:vAlign w:val="center"/>
          </w:tcPr>
          <w:p w:rsidR="00CB2FA8" w:rsidRPr="00905F32" w:rsidRDefault="00CB2FA8" w:rsidP="008B3987">
            <w:pPr>
              <w:pStyle w:val="Default"/>
              <w:rPr>
                <w:lang w:val="sr-Cyrl-RS"/>
              </w:rPr>
            </w:pPr>
            <w:r w:rsidRPr="00E9312E">
              <w:rPr>
                <w:lang w:val="sr-Cyrl-RS"/>
              </w:rPr>
              <w:t>П</w:t>
            </w:r>
            <w:r w:rsidRPr="00905F32">
              <w:rPr>
                <w:lang w:val="sr-Cyrl-RS"/>
              </w:rPr>
              <w:t>рограмирање, тестирање и пуштање у рад испоручене опреме за ставку 38</w:t>
            </w:r>
          </w:p>
        </w:tc>
        <w:tc>
          <w:tcPr>
            <w:tcW w:w="2410" w:type="dxa"/>
            <w:shd w:val="clear" w:color="auto" w:fill="auto"/>
          </w:tcPr>
          <w:p w:rsidR="00CB2FA8" w:rsidRPr="00905F32" w:rsidRDefault="00CB2FA8" w:rsidP="008B3987">
            <w:pPr>
              <w:pStyle w:val="Default"/>
              <w:rPr>
                <w:sz w:val="23"/>
                <w:szCs w:val="23"/>
                <w:lang w:val="sr-Cyrl-RS"/>
              </w:rPr>
            </w:pPr>
            <w:r w:rsidRPr="00905F32">
              <w:rPr>
                <w:sz w:val="23"/>
                <w:szCs w:val="23"/>
                <w:lang w:val="sr-Cyrl-RS"/>
              </w:rPr>
              <w:t xml:space="preserve">Монтажа, програмирање, тестирање и пуштање у рад испоручене опреме за ставке 1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7D337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40</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СВМУ уређај за собе корисника, дом 1</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41</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ставку 40</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42</w:t>
            </w:r>
          </w:p>
          <w:p w:rsidR="00CB2FA8" w:rsidRPr="00E9312E" w:rsidRDefault="00CB2FA8" w:rsidP="008B3987">
            <w:pPr>
              <w:rPr>
                <w:lang w:val="sr-Cyrl-RS"/>
              </w:rPr>
            </w:pP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40</w:t>
            </w:r>
            <w:r>
              <w:rPr>
                <w:sz w:val="23"/>
                <w:szCs w:val="23"/>
                <w:lang w:val="sr-Cyrl-RS"/>
              </w:rPr>
              <w:t>-41</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43</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СВМУ уређај за собе корисника, дом 2</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44</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ставку 43</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lastRenderedPageBreak/>
              <w:t>45</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43</w:t>
            </w:r>
            <w:r>
              <w:rPr>
                <w:sz w:val="23"/>
                <w:szCs w:val="23"/>
                <w:lang w:val="sr-Cyrl-RS"/>
              </w:rPr>
              <w:t>-44</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46</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СВМУ уређај за собе корисника, дом 3</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47</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ставку 46</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48</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46</w:t>
            </w:r>
            <w:r>
              <w:rPr>
                <w:sz w:val="23"/>
                <w:szCs w:val="23"/>
                <w:lang w:val="sr-Cyrl-RS"/>
              </w:rPr>
              <w:t>-47</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49</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СВМУ уређај за собе корисника, дом 4</w:t>
            </w:r>
          </w:p>
        </w:tc>
        <w:tc>
          <w:tcPr>
            <w:tcW w:w="2410" w:type="dxa"/>
            <w:shd w:val="clear" w:color="auto" w:fill="auto"/>
          </w:tcPr>
          <w:p w:rsidR="00CB2FA8" w:rsidRPr="00905F32" w:rsidRDefault="00CB2FA8" w:rsidP="008B3987">
            <w:pPr>
              <w:pStyle w:val="Tabela"/>
              <w:ind w:firstLine="0"/>
              <w:jc w:val="left"/>
              <w:rPr>
                <w:rFonts w:cs="Times New Roman"/>
                <w:sz w:val="24"/>
                <w:szCs w:val="24"/>
                <w:lang w:val="sr-Cyrl-RS"/>
              </w:rPr>
            </w:pPr>
            <w:r w:rsidRPr="00905F32">
              <w:rPr>
                <w:rFonts w:cs="Times New Roman"/>
                <w:sz w:val="24"/>
                <w:szCs w:val="24"/>
                <w:lang w:val="sr-Cyrl-RS"/>
              </w:rPr>
              <w:t xml:space="preserve">Детаљна спецификација дата у </w:t>
            </w:r>
            <w:r w:rsidRPr="005024A4">
              <w:rPr>
                <w:rFonts w:cs="Times New Roman"/>
                <w:sz w:val="24"/>
                <w:szCs w:val="24"/>
                <w:lang w:val="sr-Cyrl-RS"/>
              </w:rPr>
              <w:t xml:space="preserve">поглављу </w:t>
            </w:r>
            <w:r>
              <w:rPr>
                <w:rFonts w:cs="Times New Roman"/>
                <w:sz w:val="24"/>
                <w:szCs w:val="24"/>
                <w:lang w:val="sr-Cyrl-RS"/>
              </w:rPr>
              <w:t>3.10</w:t>
            </w:r>
            <w:r w:rsidRPr="005024A4">
              <w:rPr>
                <w:rFonts w:cs="Times New Roman"/>
                <w:sz w:val="24"/>
                <w:szCs w:val="24"/>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tcPr>
          <w:p w:rsidR="00CB2FA8" w:rsidRPr="00012BFA" w:rsidRDefault="00CB2FA8" w:rsidP="008B3987">
            <w:pPr>
              <w:pStyle w:val="Tabela"/>
              <w:ind w:firstLine="0"/>
              <w:rPr>
                <w:rFonts w:cs="Times New Roman"/>
                <w:sz w:val="24"/>
                <w:szCs w:val="24"/>
              </w:rPr>
            </w:pPr>
            <w:r w:rsidRPr="007D337A">
              <w:rPr>
                <w:rFonts w:cs="Times New Roman"/>
                <w:sz w:val="24"/>
                <w:szCs w:val="24"/>
              </w:rPr>
              <w:t xml:space="preserve">1 </w:t>
            </w:r>
            <w:proofErr w:type="spellStart"/>
            <w:r w:rsidRPr="007D337A">
              <w:rPr>
                <w:rFonts w:cs="Times New Roman"/>
                <w:sz w:val="24"/>
                <w:szCs w:val="24"/>
              </w:rPr>
              <w:t>комплет</w:t>
            </w:r>
            <w:proofErr w:type="spellEnd"/>
          </w:p>
        </w:tc>
        <w:tc>
          <w:tcPr>
            <w:tcW w:w="1476" w:type="dxa"/>
          </w:tcPr>
          <w:p w:rsidR="00CB2FA8" w:rsidRPr="007D337A" w:rsidRDefault="00CB2FA8" w:rsidP="008B3987">
            <w:pPr>
              <w:pStyle w:val="Tabela"/>
              <w:ind w:firstLine="0"/>
              <w:rPr>
                <w:rFonts w:cs="Times New Roman"/>
                <w:sz w:val="24"/>
                <w:szCs w:val="24"/>
              </w:rPr>
            </w:pPr>
          </w:p>
        </w:tc>
        <w:tc>
          <w:tcPr>
            <w:tcW w:w="1364" w:type="dxa"/>
          </w:tcPr>
          <w:p w:rsidR="00CB2FA8" w:rsidRPr="007D337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50</w:t>
            </w:r>
          </w:p>
        </w:tc>
        <w:tc>
          <w:tcPr>
            <w:tcW w:w="2410" w:type="dxa"/>
            <w:shd w:val="clear" w:color="auto" w:fill="auto"/>
            <w:vAlign w:val="center"/>
          </w:tcPr>
          <w:p w:rsidR="00CB2FA8" w:rsidRDefault="00CB2FA8" w:rsidP="008B3987">
            <w:pPr>
              <w:pStyle w:val="Tabela"/>
              <w:ind w:firstLine="0"/>
              <w:jc w:val="left"/>
              <w:rPr>
                <w:sz w:val="24"/>
                <w:szCs w:val="24"/>
                <w:lang w:val="sr-Cyrl-RS"/>
              </w:rPr>
            </w:pPr>
            <w:r>
              <w:rPr>
                <w:sz w:val="24"/>
                <w:szCs w:val="24"/>
                <w:lang w:val="sr-Cyrl-RS"/>
              </w:rPr>
              <w:t>Монтажни и инсталациони материјал за ставку 49</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Потребна опрема неопходна да би понуђено решење у потпуности функционисало </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51</w:t>
            </w:r>
          </w:p>
        </w:tc>
        <w:tc>
          <w:tcPr>
            <w:tcW w:w="2410" w:type="dxa"/>
            <w:shd w:val="clear" w:color="auto" w:fill="auto"/>
            <w:vAlign w:val="center"/>
          </w:tcPr>
          <w:p w:rsidR="00CB2FA8" w:rsidRDefault="00CB2FA8" w:rsidP="008B3987">
            <w:pPr>
              <w:pStyle w:val="Default"/>
              <w:rPr>
                <w:lang w:val="sr-Cyrl-RS"/>
              </w:rPr>
            </w:pPr>
            <w:r w:rsidRPr="00905F32">
              <w:rPr>
                <w:sz w:val="23"/>
                <w:szCs w:val="23"/>
                <w:lang w:val="sr-Cyrl-RS"/>
              </w:rPr>
              <w:t>Монтажа, тестирање и пуштање у рад испоручене опреме за ставке 49</w:t>
            </w:r>
            <w:r>
              <w:rPr>
                <w:sz w:val="23"/>
                <w:szCs w:val="23"/>
                <w:lang w:val="sr-Cyrl-RS"/>
              </w:rPr>
              <w:t>-50</w:t>
            </w:r>
          </w:p>
        </w:tc>
        <w:tc>
          <w:tcPr>
            <w:tcW w:w="2410" w:type="dxa"/>
            <w:shd w:val="clear" w:color="auto" w:fill="auto"/>
            <w:vAlign w:val="center"/>
          </w:tcPr>
          <w:p w:rsidR="00CB2FA8" w:rsidRPr="00905F32" w:rsidRDefault="00CB2FA8" w:rsidP="008B3987">
            <w:pPr>
              <w:pStyle w:val="Default"/>
              <w:rPr>
                <w:lang w:val="sr-Cyrl-RS"/>
              </w:rPr>
            </w:pPr>
            <w:r w:rsidRPr="00905F32">
              <w:rPr>
                <w:lang w:val="sr-Cyrl-RS"/>
              </w:rPr>
              <w:t xml:space="preserve">Детаљна спецификација дата у </w:t>
            </w:r>
            <w:r>
              <w:rPr>
                <w:lang w:val="sr-Cyrl-RS"/>
              </w:rPr>
              <w:t xml:space="preserve">поглављу </w:t>
            </w:r>
            <w:r w:rsidRPr="00905F32">
              <w:rPr>
                <w:lang w:val="sr-Cyrl-RS"/>
              </w:rPr>
              <w:t>4.1</w:t>
            </w:r>
            <w:r>
              <w:rPr>
                <w:lang w:val="sr-Cyrl-RS"/>
              </w:rPr>
              <w:t xml:space="preserve"> техничке документације</w:t>
            </w:r>
          </w:p>
        </w:tc>
        <w:tc>
          <w:tcPr>
            <w:tcW w:w="709" w:type="dxa"/>
          </w:tcPr>
          <w:p w:rsidR="00CB2FA8" w:rsidRPr="00905F3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012BFA" w:rsidRDefault="00CB2FA8" w:rsidP="008B3987">
            <w:pPr>
              <w:pStyle w:val="Tabela"/>
              <w:ind w:firstLine="0"/>
              <w:rPr>
                <w:rFonts w:cs="Times New Roman"/>
                <w:sz w:val="24"/>
                <w:szCs w:val="24"/>
              </w:rPr>
            </w:pPr>
            <w:r w:rsidRPr="00012BFA">
              <w:rPr>
                <w:rFonts w:cs="Times New Roman"/>
                <w:sz w:val="24"/>
                <w:szCs w:val="24"/>
              </w:rPr>
              <w:t xml:space="preserve">1 </w:t>
            </w:r>
            <w:proofErr w:type="spellStart"/>
            <w:r w:rsidRPr="00012BFA">
              <w:rPr>
                <w:rFonts w:cs="Times New Roman"/>
                <w:sz w:val="24"/>
                <w:szCs w:val="24"/>
              </w:rPr>
              <w:t>комплет</w:t>
            </w:r>
            <w:proofErr w:type="spellEnd"/>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CB2FA8" w:rsidRPr="00012BFA" w:rsidTr="008B3987">
        <w:trPr>
          <w:trHeight w:val="567"/>
        </w:trPr>
        <w:tc>
          <w:tcPr>
            <w:tcW w:w="567" w:type="dxa"/>
            <w:shd w:val="clear" w:color="auto" w:fill="auto"/>
            <w:vAlign w:val="center"/>
          </w:tcPr>
          <w:p w:rsidR="00CB2FA8" w:rsidRDefault="00CB2FA8" w:rsidP="008B3987">
            <w:pPr>
              <w:pStyle w:val="Tabela"/>
              <w:ind w:firstLine="0"/>
              <w:jc w:val="center"/>
              <w:rPr>
                <w:rFonts w:cs="Times New Roman"/>
                <w:sz w:val="24"/>
                <w:szCs w:val="24"/>
                <w:lang w:val="sr-Cyrl-RS"/>
              </w:rPr>
            </w:pPr>
            <w:r>
              <w:rPr>
                <w:rFonts w:cs="Times New Roman"/>
                <w:sz w:val="24"/>
                <w:szCs w:val="24"/>
                <w:lang w:val="sr-Cyrl-RS"/>
              </w:rPr>
              <w:t>52</w:t>
            </w:r>
          </w:p>
        </w:tc>
        <w:tc>
          <w:tcPr>
            <w:tcW w:w="2410" w:type="dxa"/>
            <w:shd w:val="clear" w:color="auto" w:fill="auto"/>
            <w:vAlign w:val="center"/>
          </w:tcPr>
          <w:p w:rsidR="00CB2FA8" w:rsidRPr="00A45445" w:rsidRDefault="00CB2FA8" w:rsidP="008B3987">
            <w:pPr>
              <w:pStyle w:val="Tabela"/>
              <w:ind w:firstLine="0"/>
              <w:jc w:val="left"/>
              <w:rPr>
                <w:rFonts w:cs="Times New Roman"/>
                <w:sz w:val="24"/>
                <w:szCs w:val="24"/>
                <w:lang w:val="sr-Cyrl-RS"/>
              </w:rPr>
            </w:pPr>
            <w:r>
              <w:rPr>
                <w:rFonts w:cs="Times New Roman"/>
                <w:sz w:val="24"/>
                <w:szCs w:val="24"/>
                <w:lang w:val="sr-Cyrl-RS"/>
              </w:rPr>
              <w:t>Обука корисника за администрацију и корисничко одржавање система</w:t>
            </w:r>
          </w:p>
        </w:tc>
        <w:tc>
          <w:tcPr>
            <w:tcW w:w="2410" w:type="dxa"/>
            <w:shd w:val="clear" w:color="auto" w:fill="auto"/>
            <w:vAlign w:val="center"/>
          </w:tcPr>
          <w:p w:rsidR="00CB2FA8" w:rsidRPr="007375E3" w:rsidRDefault="00CB2FA8" w:rsidP="008B3987">
            <w:pPr>
              <w:pStyle w:val="Tabela"/>
              <w:ind w:firstLine="0"/>
              <w:jc w:val="left"/>
              <w:rPr>
                <w:rFonts w:cs="Times New Roman"/>
                <w:sz w:val="24"/>
                <w:szCs w:val="24"/>
                <w:lang w:val="sr-Cyrl-RS"/>
              </w:rPr>
            </w:pPr>
            <w:r w:rsidRPr="00F92CB2">
              <w:rPr>
                <w:rFonts w:cs="Times New Roman"/>
                <w:sz w:val="24"/>
                <w:szCs w:val="24"/>
                <w:lang w:val="sr-Cyrl-RS"/>
              </w:rPr>
              <w:t xml:space="preserve">Детаљна спецификација дата у </w:t>
            </w:r>
            <w:r>
              <w:rPr>
                <w:rFonts w:cs="Times New Roman"/>
                <w:sz w:val="24"/>
                <w:szCs w:val="24"/>
                <w:lang w:val="sr-Cyrl-RS"/>
              </w:rPr>
              <w:t xml:space="preserve">поглављу </w:t>
            </w:r>
            <w:r w:rsidRPr="00F92CB2">
              <w:rPr>
                <w:rFonts w:cs="Times New Roman"/>
                <w:sz w:val="24"/>
                <w:szCs w:val="24"/>
                <w:lang w:val="sr-Cyrl-RS"/>
              </w:rPr>
              <w:t>4</w:t>
            </w:r>
            <w:r>
              <w:rPr>
                <w:rFonts w:cs="Times New Roman"/>
                <w:sz w:val="24"/>
                <w:szCs w:val="24"/>
                <w:lang w:val="sr-Cyrl-RS"/>
              </w:rPr>
              <w:t>.3  техничке документ</w:t>
            </w:r>
            <w:r w:rsidR="00290C90">
              <w:rPr>
                <w:rFonts w:cs="Times New Roman"/>
                <w:sz w:val="24"/>
                <w:szCs w:val="24"/>
                <w:lang w:val="sr-Cyrl-RS"/>
              </w:rPr>
              <w:t>ц.</w:t>
            </w:r>
          </w:p>
        </w:tc>
        <w:tc>
          <w:tcPr>
            <w:tcW w:w="709" w:type="dxa"/>
          </w:tcPr>
          <w:p w:rsidR="00CB2FA8" w:rsidRPr="00F92CB2" w:rsidRDefault="00CB2FA8" w:rsidP="008B3987">
            <w:pPr>
              <w:pStyle w:val="Tabela"/>
              <w:ind w:firstLine="0"/>
              <w:rPr>
                <w:rFonts w:cs="Times New Roman"/>
                <w:sz w:val="24"/>
                <w:szCs w:val="24"/>
                <w:lang w:val="sr-Cyrl-RS"/>
              </w:rPr>
            </w:pPr>
          </w:p>
        </w:tc>
        <w:tc>
          <w:tcPr>
            <w:tcW w:w="1275" w:type="dxa"/>
            <w:shd w:val="clear" w:color="auto" w:fill="auto"/>
            <w:vAlign w:val="center"/>
          </w:tcPr>
          <w:p w:rsidR="00CB2FA8" w:rsidRPr="00BD717F" w:rsidRDefault="00CB2FA8" w:rsidP="008B3987">
            <w:pPr>
              <w:pStyle w:val="Tabela"/>
              <w:ind w:firstLine="0"/>
              <w:rPr>
                <w:rFonts w:cs="Times New Roman"/>
                <w:sz w:val="24"/>
                <w:szCs w:val="24"/>
                <w:lang w:val="sr-Cyrl-RS"/>
              </w:rPr>
            </w:pPr>
            <w:r w:rsidRPr="00012BFA">
              <w:rPr>
                <w:rFonts w:cs="Times New Roman"/>
                <w:sz w:val="24"/>
                <w:szCs w:val="24"/>
              </w:rPr>
              <w:t xml:space="preserve">1 </w:t>
            </w:r>
            <w:r>
              <w:rPr>
                <w:rFonts w:cs="Times New Roman"/>
                <w:sz w:val="24"/>
                <w:szCs w:val="24"/>
                <w:lang w:val="sr-Cyrl-RS"/>
              </w:rPr>
              <w:t>комад</w:t>
            </w:r>
          </w:p>
        </w:tc>
        <w:tc>
          <w:tcPr>
            <w:tcW w:w="1476" w:type="dxa"/>
          </w:tcPr>
          <w:p w:rsidR="00CB2FA8" w:rsidRPr="00012BFA" w:rsidRDefault="00CB2FA8" w:rsidP="008B3987">
            <w:pPr>
              <w:pStyle w:val="Tabela"/>
              <w:ind w:firstLine="0"/>
              <w:rPr>
                <w:rFonts w:cs="Times New Roman"/>
                <w:sz w:val="24"/>
                <w:szCs w:val="24"/>
              </w:rPr>
            </w:pPr>
          </w:p>
        </w:tc>
        <w:tc>
          <w:tcPr>
            <w:tcW w:w="1364" w:type="dxa"/>
          </w:tcPr>
          <w:p w:rsidR="00CB2FA8" w:rsidRPr="00012BFA" w:rsidRDefault="00CB2FA8" w:rsidP="008B3987">
            <w:pPr>
              <w:pStyle w:val="Tabela"/>
              <w:ind w:firstLine="0"/>
              <w:rPr>
                <w:rFonts w:cs="Times New Roman"/>
                <w:sz w:val="24"/>
                <w:szCs w:val="24"/>
              </w:rPr>
            </w:pPr>
          </w:p>
        </w:tc>
      </w:tr>
      <w:tr w:rsidR="00717A2C" w:rsidRPr="00012BFA" w:rsidTr="008B3987">
        <w:trPr>
          <w:trHeight w:val="567"/>
        </w:trPr>
        <w:tc>
          <w:tcPr>
            <w:tcW w:w="8847" w:type="dxa"/>
            <w:gridSpan w:val="6"/>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lang w:val="sr-Cyrl-RS"/>
              </w:rPr>
            </w:pPr>
            <w:r w:rsidRPr="00226400">
              <w:rPr>
                <w:rFonts w:cs="Times New Roman"/>
                <w:b/>
                <w:sz w:val="24"/>
                <w:szCs w:val="24"/>
                <w:lang w:val="sr-Cyrl-RS"/>
              </w:rPr>
              <w:lastRenderedPageBreak/>
              <w:t>Укупна цена без ПДВ-а</w:t>
            </w:r>
          </w:p>
        </w:tc>
        <w:tc>
          <w:tcPr>
            <w:tcW w:w="1364" w:type="dxa"/>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rPr>
            </w:pPr>
          </w:p>
        </w:tc>
      </w:tr>
      <w:tr w:rsidR="00717A2C" w:rsidRPr="00012BFA" w:rsidTr="008B3987">
        <w:trPr>
          <w:trHeight w:val="567"/>
        </w:trPr>
        <w:tc>
          <w:tcPr>
            <w:tcW w:w="8847" w:type="dxa"/>
            <w:gridSpan w:val="6"/>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lang w:val="sr-Cyrl-RS"/>
              </w:rPr>
            </w:pPr>
            <w:r w:rsidRPr="00226400">
              <w:rPr>
                <w:rFonts w:cs="Times New Roman"/>
                <w:b/>
                <w:sz w:val="24"/>
                <w:szCs w:val="24"/>
                <w:lang w:val="sr-Cyrl-RS"/>
              </w:rPr>
              <w:t>Стопа ПДВ-а</w:t>
            </w:r>
          </w:p>
        </w:tc>
        <w:tc>
          <w:tcPr>
            <w:tcW w:w="1364" w:type="dxa"/>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rPr>
            </w:pPr>
          </w:p>
        </w:tc>
      </w:tr>
      <w:tr w:rsidR="00717A2C" w:rsidRPr="00012BFA" w:rsidTr="008B3987">
        <w:trPr>
          <w:trHeight w:val="567"/>
        </w:trPr>
        <w:tc>
          <w:tcPr>
            <w:tcW w:w="8847" w:type="dxa"/>
            <w:gridSpan w:val="6"/>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lang w:val="sr-Cyrl-RS"/>
              </w:rPr>
            </w:pPr>
            <w:r w:rsidRPr="00226400">
              <w:rPr>
                <w:rFonts w:cs="Times New Roman"/>
                <w:b/>
                <w:sz w:val="24"/>
                <w:szCs w:val="24"/>
                <w:lang w:val="sr-Cyrl-RS"/>
              </w:rPr>
              <w:t>Износ ПДВ-а (обрачунат на основицу)</w:t>
            </w:r>
          </w:p>
        </w:tc>
        <w:tc>
          <w:tcPr>
            <w:tcW w:w="1364" w:type="dxa"/>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rPr>
            </w:pPr>
          </w:p>
        </w:tc>
      </w:tr>
      <w:tr w:rsidR="00717A2C" w:rsidRPr="00012BFA" w:rsidTr="008B3987">
        <w:trPr>
          <w:trHeight w:val="567"/>
        </w:trPr>
        <w:tc>
          <w:tcPr>
            <w:tcW w:w="8847" w:type="dxa"/>
            <w:gridSpan w:val="6"/>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lang w:val="sr-Cyrl-RS"/>
              </w:rPr>
            </w:pPr>
            <w:r w:rsidRPr="00226400">
              <w:rPr>
                <w:rFonts w:cs="Times New Roman"/>
                <w:b/>
                <w:sz w:val="24"/>
                <w:szCs w:val="24"/>
                <w:lang w:val="sr-Cyrl-RS"/>
              </w:rPr>
              <w:t>Укупна цена са ПДВ-ом</w:t>
            </w:r>
          </w:p>
        </w:tc>
        <w:tc>
          <w:tcPr>
            <w:tcW w:w="1364" w:type="dxa"/>
            <w:shd w:val="clear" w:color="auto" w:fill="DBE5F1" w:themeFill="accent1" w:themeFillTint="33"/>
            <w:vAlign w:val="center"/>
          </w:tcPr>
          <w:p w:rsidR="00717A2C" w:rsidRPr="00226400" w:rsidRDefault="00717A2C" w:rsidP="008B3987">
            <w:pPr>
              <w:pStyle w:val="Tabela"/>
              <w:ind w:firstLine="0"/>
              <w:jc w:val="center"/>
              <w:rPr>
                <w:rFonts w:cs="Times New Roman"/>
                <w:b/>
                <w:sz w:val="24"/>
                <w:szCs w:val="24"/>
              </w:rPr>
            </w:pPr>
          </w:p>
        </w:tc>
      </w:tr>
    </w:tbl>
    <w:p w:rsidR="008B3987" w:rsidRDefault="008B3987" w:rsidP="008B3987">
      <w:pPr>
        <w:rPr>
          <w:b/>
          <w:i/>
          <w:sz w:val="24"/>
          <w:szCs w:val="24"/>
        </w:rPr>
      </w:pPr>
    </w:p>
    <w:p w:rsidR="008B3987" w:rsidRDefault="008B3987" w:rsidP="008B3987">
      <w:pPr>
        <w:rPr>
          <w:b/>
          <w:i/>
          <w:sz w:val="24"/>
          <w:szCs w:val="24"/>
        </w:rPr>
      </w:pPr>
    </w:p>
    <w:p w:rsidR="00B94C85" w:rsidRDefault="00890908" w:rsidP="008B3987">
      <w:pPr>
        <w:rPr>
          <w:b/>
          <w:sz w:val="20"/>
        </w:rPr>
      </w:pPr>
      <w:proofErr w:type="spellStart"/>
      <w:r>
        <w:rPr>
          <w:b/>
          <w:spacing w:val="-3"/>
          <w:sz w:val="20"/>
          <w:u w:val="single"/>
        </w:rPr>
        <w:t>Упутство</w:t>
      </w:r>
      <w:proofErr w:type="spellEnd"/>
      <w:r>
        <w:rPr>
          <w:b/>
          <w:spacing w:val="-3"/>
          <w:sz w:val="20"/>
          <w:u w:val="single"/>
        </w:rPr>
        <w:t xml:space="preserve"> </w:t>
      </w:r>
      <w:proofErr w:type="spellStart"/>
      <w:r>
        <w:rPr>
          <w:b/>
          <w:sz w:val="20"/>
          <w:u w:val="single"/>
        </w:rPr>
        <w:t>за</w:t>
      </w:r>
      <w:proofErr w:type="spellEnd"/>
      <w:r>
        <w:rPr>
          <w:b/>
          <w:sz w:val="20"/>
          <w:u w:val="single"/>
        </w:rPr>
        <w:t xml:space="preserve"> </w:t>
      </w:r>
      <w:proofErr w:type="spellStart"/>
      <w:r>
        <w:rPr>
          <w:b/>
          <w:sz w:val="20"/>
          <w:u w:val="single"/>
        </w:rPr>
        <w:t>попуњавање</w:t>
      </w:r>
      <w:proofErr w:type="spellEnd"/>
      <w:r>
        <w:rPr>
          <w:b/>
          <w:sz w:val="20"/>
          <w:u w:val="single"/>
        </w:rPr>
        <w:t xml:space="preserve"> </w:t>
      </w:r>
      <w:proofErr w:type="spellStart"/>
      <w:r>
        <w:rPr>
          <w:b/>
          <w:sz w:val="20"/>
          <w:u w:val="single"/>
        </w:rPr>
        <w:t>обрасца</w:t>
      </w:r>
      <w:proofErr w:type="spellEnd"/>
      <w:r>
        <w:rPr>
          <w:b/>
          <w:sz w:val="20"/>
          <w:u w:val="single"/>
        </w:rPr>
        <w:t xml:space="preserve"> </w:t>
      </w:r>
      <w:proofErr w:type="spellStart"/>
      <w:r>
        <w:rPr>
          <w:b/>
          <w:sz w:val="20"/>
          <w:u w:val="single"/>
        </w:rPr>
        <w:t>структуре</w:t>
      </w:r>
      <w:proofErr w:type="spellEnd"/>
      <w:r>
        <w:rPr>
          <w:b/>
          <w:sz w:val="20"/>
          <w:u w:val="single"/>
        </w:rPr>
        <w:t xml:space="preserve"> </w:t>
      </w:r>
      <w:proofErr w:type="spellStart"/>
      <w:r>
        <w:rPr>
          <w:b/>
          <w:sz w:val="20"/>
          <w:u w:val="single"/>
        </w:rPr>
        <w:t>цене</w:t>
      </w:r>
      <w:proofErr w:type="spellEnd"/>
      <w:r>
        <w:rPr>
          <w:b/>
          <w:sz w:val="20"/>
          <w:u w:val="single"/>
        </w:rPr>
        <w:t xml:space="preserve">: </w:t>
      </w:r>
    </w:p>
    <w:p w:rsidR="00B94C85" w:rsidRDefault="00B94C85">
      <w:pPr>
        <w:pStyle w:val="Teloteksta"/>
        <w:rPr>
          <w:b/>
          <w:sz w:val="12"/>
        </w:rPr>
      </w:pPr>
    </w:p>
    <w:p w:rsidR="00B94C85" w:rsidRDefault="00890908">
      <w:pPr>
        <w:spacing w:before="92" w:line="230" w:lineRule="exact"/>
        <w:ind w:left="140"/>
        <w:jc w:val="both"/>
        <w:rPr>
          <w:sz w:val="20"/>
        </w:rPr>
      </w:pPr>
      <w:proofErr w:type="spellStart"/>
      <w:r>
        <w:rPr>
          <w:sz w:val="20"/>
        </w:rPr>
        <w:t>Понуђач</w:t>
      </w:r>
      <w:proofErr w:type="spellEnd"/>
      <w:r>
        <w:rPr>
          <w:sz w:val="20"/>
        </w:rPr>
        <w:t xml:space="preserve"> </w:t>
      </w:r>
      <w:proofErr w:type="spellStart"/>
      <w:r>
        <w:rPr>
          <w:sz w:val="20"/>
        </w:rPr>
        <w:t>треба</w:t>
      </w:r>
      <w:proofErr w:type="spellEnd"/>
      <w:r>
        <w:rPr>
          <w:sz w:val="20"/>
        </w:rPr>
        <w:t xml:space="preserve"> </w:t>
      </w:r>
      <w:proofErr w:type="spellStart"/>
      <w:r>
        <w:rPr>
          <w:sz w:val="20"/>
        </w:rPr>
        <w:t>да</w:t>
      </w:r>
      <w:proofErr w:type="spellEnd"/>
      <w:r>
        <w:rPr>
          <w:sz w:val="20"/>
        </w:rPr>
        <w:t xml:space="preserve"> </w:t>
      </w:r>
      <w:proofErr w:type="spellStart"/>
      <w:r>
        <w:rPr>
          <w:sz w:val="20"/>
        </w:rPr>
        <w:t>попуни</w:t>
      </w:r>
      <w:proofErr w:type="spellEnd"/>
      <w:r>
        <w:rPr>
          <w:sz w:val="20"/>
        </w:rPr>
        <w:t xml:space="preserve"> </w:t>
      </w:r>
      <w:proofErr w:type="spellStart"/>
      <w:r>
        <w:rPr>
          <w:sz w:val="20"/>
        </w:rPr>
        <w:t>образац</w:t>
      </w:r>
      <w:proofErr w:type="spellEnd"/>
      <w:r>
        <w:rPr>
          <w:sz w:val="20"/>
        </w:rPr>
        <w:t xml:space="preserve"> </w:t>
      </w:r>
      <w:proofErr w:type="spellStart"/>
      <w:r>
        <w:rPr>
          <w:sz w:val="20"/>
        </w:rPr>
        <w:t>структуре</w:t>
      </w:r>
      <w:proofErr w:type="spellEnd"/>
      <w:r>
        <w:rPr>
          <w:sz w:val="20"/>
        </w:rPr>
        <w:t xml:space="preserve"> </w:t>
      </w:r>
      <w:proofErr w:type="spellStart"/>
      <w:r>
        <w:rPr>
          <w:sz w:val="20"/>
        </w:rPr>
        <w:t>цене</w:t>
      </w:r>
      <w:proofErr w:type="spellEnd"/>
      <w:r>
        <w:rPr>
          <w:sz w:val="20"/>
        </w:rPr>
        <w:t xml:space="preserve"> </w:t>
      </w:r>
      <w:proofErr w:type="spellStart"/>
      <w:r>
        <w:rPr>
          <w:sz w:val="20"/>
        </w:rPr>
        <w:t>на</w:t>
      </w:r>
      <w:proofErr w:type="spellEnd"/>
      <w:r>
        <w:rPr>
          <w:sz w:val="20"/>
        </w:rPr>
        <w:t xml:space="preserve"> </w:t>
      </w:r>
      <w:proofErr w:type="spellStart"/>
      <w:r>
        <w:rPr>
          <w:sz w:val="20"/>
        </w:rPr>
        <w:t>следећи</w:t>
      </w:r>
      <w:proofErr w:type="spellEnd"/>
      <w:r>
        <w:rPr>
          <w:sz w:val="20"/>
        </w:rPr>
        <w:t xml:space="preserve"> </w:t>
      </w:r>
      <w:proofErr w:type="spellStart"/>
      <w:r>
        <w:rPr>
          <w:sz w:val="20"/>
        </w:rPr>
        <w:t>начин</w:t>
      </w:r>
      <w:proofErr w:type="spellEnd"/>
      <w:r>
        <w:rPr>
          <w:sz w:val="20"/>
        </w:rPr>
        <w:t>:</w:t>
      </w:r>
    </w:p>
    <w:p w:rsidR="00226400" w:rsidRDefault="00226400">
      <w:pPr>
        <w:spacing w:before="92" w:line="230" w:lineRule="exact"/>
        <w:ind w:left="140"/>
        <w:jc w:val="both"/>
        <w:rPr>
          <w:sz w:val="20"/>
        </w:rPr>
      </w:pPr>
    </w:p>
    <w:p w:rsidR="00B94C85" w:rsidRDefault="00890908">
      <w:pPr>
        <w:pStyle w:val="Pasussalistom"/>
        <w:numPr>
          <w:ilvl w:val="1"/>
          <w:numId w:val="8"/>
        </w:numPr>
        <w:tabs>
          <w:tab w:val="left" w:pos="861"/>
        </w:tabs>
        <w:ind w:right="657"/>
        <w:jc w:val="both"/>
        <w:rPr>
          <w:sz w:val="20"/>
        </w:rPr>
      </w:pPr>
      <w:r>
        <w:rPr>
          <w:sz w:val="20"/>
        </w:rPr>
        <w:t xml:space="preserve">у </w:t>
      </w:r>
      <w:proofErr w:type="spellStart"/>
      <w:r>
        <w:rPr>
          <w:spacing w:val="-3"/>
          <w:sz w:val="20"/>
        </w:rPr>
        <w:t>колони</w:t>
      </w:r>
      <w:proofErr w:type="spellEnd"/>
      <w:r>
        <w:rPr>
          <w:spacing w:val="-3"/>
          <w:sz w:val="20"/>
        </w:rPr>
        <w:t xml:space="preserve"> </w:t>
      </w:r>
      <w:r w:rsidR="001F7D85">
        <w:rPr>
          <w:sz w:val="20"/>
        </w:rPr>
        <w:t>4</w:t>
      </w:r>
      <w:r>
        <w:rPr>
          <w:sz w:val="20"/>
        </w:rPr>
        <w:t xml:space="preserve">. </w:t>
      </w:r>
      <w:proofErr w:type="spellStart"/>
      <w:r>
        <w:rPr>
          <w:sz w:val="20"/>
        </w:rPr>
        <w:t>уписати</w:t>
      </w:r>
      <w:proofErr w:type="spellEnd"/>
      <w:r>
        <w:rPr>
          <w:sz w:val="20"/>
        </w:rPr>
        <w:t xml:space="preserve"> </w:t>
      </w:r>
      <w:r w:rsidR="001F7D85">
        <w:rPr>
          <w:sz w:val="20"/>
          <w:lang w:val="sr-Cyrl-RS"/>
        </w:rPr>
        <w:t xml:space="preserve">везу са достављеном техничком документацијом </w:t>
      </w:r>
      <w:proofErr w:type="spellStart"/>
      <w:r w:rsidR="001F7D85">
        <w:rPr>
          <w:sz w:val="20"/>
        </w:rPr>
        <w:t>за</w:t>
      </w:r>
      <w:proofErr w:type="spellEnd"/>
      <w:r w:rsidR="001F7D85">
        <w:rPr>
          <w:spacing w:val="-13"/>
          <w:sz w:val="20"/>
        </w:rPr>
        <w:t xml:space="preserve"> </w:t>
      </w:r>
      <w:proofErr w:type="spellStart"/>
      <w:r w:rsidR="001F7D85">
        <w:rPr>
          <w:sz w:val="20"/>
        </w:rPr>
        <w:t>сваки</w:t>
      </w:r>
      <w:proofErr w:type="spellEnd"/>
      <w:r w:rsidR="001F7D85">
        <w:rPr>
          <w:spacing w:val="-14"/>
          <w:sz w:val="20"/>
        </w:rPr>
        <w:t xml:space="preserve"> </w:t>
      </w:r>
      <w:proofErr w:type="spellStart"/>
      <w:r w:rsidR="001F7D85">
        <w:rPr>
          <w:sz w:val="20"/>
        </w:rPr>
        <w:t>тражени</w:t>
      </w:r>
      <w:proofErr w:type="spellEnd"/>
      <w:r w:rsidR="001F7D85">
        <w:rPr>
          <w:spacing w:val="-14"/>
          <w:sz w:val="20"/>
        </w:rPr>
        <w:t xml:space="preserve"> </w:t>
      </w:r>
      <w:proofErr w:type="spellStart"/>
      <w:r w:rsidR="001F7D85">
        <w:rPr>
          <w:sz w:val="20"/>
        </w:rPr>
        <w:t>предмет</w:t>
      </w:r>
      <w:proofErr w:type="spellEnd"/>
      <w:r w:rsidR="001F7D85">
        <w:rPr>
          <w:spacing w:val="-14"/>
          <w:sz w:val="20"/>
        </w:rPr>
        <w:t xml:space="preserve"> </w:t>
      </w:r>
      <w:proofErr w:type="spellStart"/>
      <w:r w:rsidR="001F7D85">
        <w:rPr>
          <w:sz w:val="20"/>
        </w:rPr>
        <w:t>јавне</w:t>
      </w:r>
      <w:proofErr w:type="spellEnd"/>
      <w:r w:rsidR="001F7D85">
        <w:rPr>
          <w:spacing w:val="-13"/>
          <w:sz w:val="20"/>
        </w:rPr>
        <w:t xml:space="preserve"> </w:t>
      </w:r>
      <w:proofErr w:type="spellStart"/>
      <w:r w:rsidR="001F7D85">
        <w:rPr>
          <w:sz w:val="20"/>
        </w:rPr>
        <w:t>набавке</w:t>
      </w:r>
      <w:proofErr w:type="spellEnd"/>
      <w:r>
        <w:rPr>
          <w:sz w:val="20"/>
        </w:rPr>
        <w:t>;</w:t>
      </w:r>
    </w:p>
    <w:p w:rsidR="00226400" w:rsidRPr="00226400" w:rsidRDefault="00226400" w:rsidP="00226400">
      <w:pPr>
        <w:pStyle w:val="Pasussalistom"/>
        <w:numPr>
          <w:ilvl w:val="1"/>
          <w:numId w:val="8"/>
        </w:numPr>
        <w:tabs>
          <w:tab w:val="left" w:pos="861"/>
        </w:tabs>
        <w:ind w:right="656"/>
        <w:jc w:val="both"/>
        <w:rPr>
          <w:sz w:val="20"/>
        </w:rPr>
      </w:pPr>
      <w:r>
        <w:rPr>
          <w:sz w:val="20"/>
        </w:rPr>
        <w:t>у</w:t>
      </w:r>
      <w:r>
        <w:rPr>
          <w:spacing w:val="-13"/>
          <w:sz w:val="20"/>
        </w:rPr>
        <w:t xml:space="preserve"> </w:t>
      </w:r>
      <w:proofErr w:type="spellStart"/>
      <w:r>
        <w:rPr>
          <w:spacing w:val="-3"/>
          <w:sz w:val="20"/>
        </w:rPr>
        <w:t>колони</w:t>
      </w:r>
      <w:proofErr w:type="spellEnd"/>
      <w:r>
        <w:rPr>
          <w:spacing w:val="-15"/>
          <w:sz w:val="20"/>
        </w:rPr>
        <w:t xml:space="preserve"> </w:t>
      </w:r>
      <w:r w:rsidR="001F7D85">
        <w:rPr>
          <w:sz w:val="20"/>
        </w:rPr>
        <w:t>6</w:t>
      </w:r>
      <w:r>
        <w:rPr>
          <w:sz w:val="20"/>
        </w:rPr>
        <w:t>.</w:t>
      </w:r>
      <w:r>
        <w:rPr>
          <w:spacing w:val="-14"/>
          <w:sz w:val="20"/>
        </w:rPr>
        <w:t xml:space="preserve"> </w:t>
      </w:r>
      <w:proofErr w:type="spellStart"/>
      <w:r>
        <w:rPr>
          <w:sz w:val="20"/>
        </w:rPr>
        <w:t>уписати</w:t>
      </w:r>
      <w:proofErr w:type="spellEnd"/>
      <w:r>
        <w:rPr>
          <w:spacing w:val="-13"/>
          <w:sz w:val="20"/>
        </w:rPr>
        <w:t xml:space="preserve"> </w:t>
      </w:r>
      <w:proofErr w:type="spellStart"/>
      <w:r>
        <w:rPr>
          <w:spacing w:val="-4"/>
          <w:sz w:val="20"/>
        </w:rPr>
        <w:t>колико</w:t>
      </w:r>
      <w:proofErr w:type="spellEnd"/>
      <w:r>
        <w:rPr>
          <w:spacing w:val="-15"/>
          <w:sz w:val="20"/>
        </w:rPr>
        <w:t xml:space="preserve"> </w:t>
      </w:r>
      <w:proofErr w:type="spellStart"/>
      <w:r>
        <w:rPr>
          <w:sz w:val="20"/>
        </w:rPr>
        <w:t>износи</w:t>
      </w:r>
      <w:proofErr w:type="spellEnd"/>
      <w:r>
        <w:rPr>
          <w:spacing w:val="-14"/>
          <w:sz w:val="20"/>
        </w:rPr>
        <w:t xml:space="preserve"> </w:t>
      </w:r>
      <w:proofErr w:type="spellStart"/>
      <w:r>
        <w:rPr>
          <w:sz w:val="20"/>
        </w:rPr>
        <w:t>цена</w:t>
      </w:r>
      <w:proofErr w:type="spellEnd"/>
      <w:r>
        <w:rPr>
          <w:spacing w:val="-13"/>
          <w:sz w:val="20"/>
        </w:rPr>
        <w:t xml:space="preserve"> </w:t>
      </w:r>
      <w:proofErr w:type="spellStart"/>
      <w:r w:rsidR="001F7D85">
        <w:rPr>
          <w:sz w:val="20"/>
        </w:rPr>
        <w:t>без</w:t>
      </w:r>
      <w:proofErr w:type="spellEnd"/>
      <w:r>
        <w:rPr>
          <w:spacing w:val="-13"/>
          <w:sz w:val="20"/>
        </w:rPr>
        <w:t xml:space="preserve"> </w:t>
      </w:r>
      <w:r w:rsidR="001F7D85">
        <w:rPr>
          <w:sz w:val="20"/>
        </w:rPr>
        <w:t>ПДВ-а</w:t>
      </w:r>
      <w:r>
        <w:rPr>
          <w:spacing w:val="-14"/>
          <w:sz w:val="20"/>
        </w:rPr>
        <w:t xml:space="preserve"> </w:t>
      </w:r>
      <w:proofErr w:type="spellStart"/>
      <w:r>
        <w:rPr>
          <w:sz w:val="20"/>
        </w:rPr>
        <w:t>за</w:t>
      </w:r>
      <w:proofErr w:type="spellEnd"/>
      <w:r>
        <w:rPr>
          <w:spacing w:val="-13"/>
          <w:sz w:val="20"/>
        </w:rPr>
        <w:t xml:space="preserve"> </w:t>
      </w:r>
      <w:proofErr w:type="spellStart"/>
      <w:r>
        <w:rPr>
          <w:sz w:val="20"/>
        </w:rPr>
        <w:t>сваки</w:t>
      </w:r>
      <w:proofErr w:type="spellEnd"/>
      <w:r>
        <w:rPr>
          <w:spacing w:val="-14"/>
          <w:sz w:val="20"/>
        </w:rPr>
        <w:t xml:space="preserve"> </w:t>
      </w:r>
      <w:proofErr w:type="spellStart"/>
      <w:r>
        <w:rPr>
          <w:sz w:val="20"/>
        </w:rPr>
        <w:t>тражени</w:t>
      </w:r>
      <w:proofErr w:type="spellEnd"/>
      <w:r>
        <w:rPr>
          <w:spacing w:val="-14"/>
          <w:sz w:val="20"/>
        </w:rPr>
        <w:t xml:space="preserve"> </w:t>
      </w:r>
      <w:proofErr w:type="spellStart"/>
      <w:r>
        <w:rPr>
          <w:sz w:val="20"/>
        </w:rPr>
        <w:t>предмет</w:t>
      </w:r>
      <w:proofErr w:type="spellEnd"/>
      <w:r>
        <w:rPr>
          <w:spacing w:val="-14"/>
          <w:sz w:val="20"/>
        </w:rPr>
        <w:t xml:space="preserve"> </w:t>
      </w:r>
      <w:proofErr w:type="spellStart"/>
      <w:r>
        <w:rPr>
          <w:sz w:val="20"/>
        </w:rPr>
        <w:t>јавне</w:t>
      </w:r>
      <w:proofErr w:type="spellEnd"/>
      <w:r>
        <w:rPr>
          <w:spacing w:val="-13"/>
          <w:sz w:val="20"/>
        </w:rPr>
        <w:t xml:space="preserve"> </w:t>
      </w:r>
      <w:proofErr w:type="spellStart"/>
      <w:r w:rsidR="001F7D85">
        <w:rPr>
          <w:sz w:val="20"/>
        </w:rPr>
        <w:t>набавке</w:t>
      </w:r>
      <w:proofErr w:type="spellEnd"/>
      <w:r w:rsidR="001F7D85">
        <w:rPr>
          <w:sz w:val="20"/>
        </w:rPr>
        <w:t>;</w:t>
      </w:r>
    </w:p>
    <w:p w:rsidR="00B94C85" w:rsidRDefault="00890908">
      <w:pPr>
        <w:pStyle w:val="Pasussalistom"/>
        <w:numPr>
          <w:ilvl w:val="1"/>
          <w:numId w:val="8"/>
        </w:numPr>
        <w:tabs>
          <w:tab w:val="left" w:pos="861"/>
        </w:tabs>
        <w:ind w:right="656"/>
        <w:jc w:val="both"/>
        <w:rPr>
          <w:sz w:val="20"/>
        </w:rPr>
      </w:pPr>
      <w:r>
        <w:rPr>
          <w:sz w:val="20"/>
        </w:rPr>
        <w:t>у</w:t>
      </w:r>
      <w:r>
        <w:rPr>
          <w:spacing w:val="-5"/>
          <w:sz w:val="20"/>
        </w:rPr>
        <w:t xml:space="preserve"> </w:t>
      </w:r>
      <w:proofErr w:type="spellStart"/>
      <w:r>
        <w:rPr>
          <w:spacing w:val="-3"/>
          <w:sz w:val="20"/>
        </w:rPr>
        <w:t>колони</w:t>
      </w:r>
      <w:proofErr w:type="spellEnd"/>
      <w:r>
        <w:rPr>
          <w:spacing w:val="-7"/>
          <w:sz w:val="20"/>
        </w:rPr>
        <w:t xml:space="preserve"> </w:t>
      </w:r>
      <w:r w:rsidR="00226400">
        <w:rPr>
          <w:sz w:val="20"/>
        </w:rPr>
        <w:t>7</w:t>
      </w:r>
      <w:r>
        <w:rPr>
          <w:sz w:val="20"/>
        </w:rPr>
        <w:t>.</w:t>
      </w:r>
      <w:r>
        <w:rPr>
          <w:spacing w:val="-5"/>
          <w:sz w:val="20"/>
        </w:rPr>
        <w:t xml:space="preserve"> </w:t>
      </w:r>
      <w:proofErr w:type="spellStart"/>
      <w:r>
        <w:rPr>
          <w:sz w:val="20"/>
        </w:rPr>
        <w:t>уписати</w:t>
      </w:r>
      <w:proofErr w:type="spellEnd"/>
      <w:r>
        <w:rPr>
          <w:spacing w:val="-5"/>
          <w:sz w:val="20"/>
        </w:rPr>
        <w:t xml:space="preserve"> </w:t>
      </w:r>
      <w:proofErr w:type="spellStart"/>
      <w:r w:rsidR="001F7D85">
        <w:rPr>
          <w:sz w:val="20"/>
        </w:rPr>
        <w:t>укупну</w:t>
      </w:r>
      <w:proofErr w:type="spellEnd"/>
      <w:r>
        <w:rPr>
          <w:spacing w:val="-6"/>
          <w:sz w:val="20"/>
        </w:rPr>
        <w:t xml:space="preserve"> </w:t>
      </w:r>
      <w:proofErr w:type="spellStart"/>
      <w:r w:rsidR="001F7D85">
        <w:rPr>
          <w:sz w:val="20"/>
        </w:rPr>
        <w:t>цену</w:t>
      </w:r>
      <w:proofErr w:type="spellEnd"/>
      <w:r>
        <w:rPr>
          <w:spacing w:val="-5"/>
          <w:sz w:val="20"/>
        </w:rPr>
        <w:t xml:space="preserve"> </w:t>
      </w:r>
      <w:proofErr w:type="spellStart"/>
      <w:r>
        <w:rPr>
          <w:sz w:val="20"/>
        </w:rPr>
        <w:t>без</w:t>
      </w:r>
      <w:proofErr w:type="spellEnd"/>
      <w:r>
        <w:rPr>
          <w:spacing w:val="-6"/>
          <w:sz w:val="20"/>
        </w:rPr>
        <w:t xml:space="preserve"> </w:t>
      </w:r>
      <w:r>
        <w:rPr>
          <w:sz w:val="20"/>
        </w:rPr>
        <w:t>ПДВ-а</w:t>
      </w:r>
      <w:r>
        <w:rPr>
          <w:spacing w:val="-5"/>
          <w:sz w:val="20"/>
        </w:rPr>
        <w:t xml:space="preserve"> </w:t>
      </w:r>
      <w:proofErr w:type="spellStart"/>
      <w:r>
        <w:rPr>
          <w:sz w:val="20"/>
        </w:rPr>
        <w:t>за</w:t>
      </w:r>
      <w:proofErr w:type="spellEnd"/>
      <w:r>
        <w:rPr>
          <w:spacing w:val="-6"/>
          <w:sz w:val="20"/>
        </w:rPr>
        <w:t xml:space="preserve"> </w:t>
      </w:r>
      <w:proofErr w:type="spellStart"/>
      <w:r>
        <w:rPr>
          <w:sz w:val="20"/>
        </w:rPr>
        <w:t>сваки</w:t>
      </w:r>
      <w:proofErr w:type="spellEnd"/>
      <w:r>
        <w:rPr>
          <w:spacing w:val="-5"/>
          <w:sz w:val="20"/>
        </w:rPr>
        <w:t xml:space="preserve"> </w:t>
      </w:r>
      <w:proofErr w:type="spellStart"/>
      <w:r>
        <w:rPr>
          <w:sz w:val="20"/>
        </w:rPr>
        <w:t>тражени</w:t>
      </w:r>
      <w:proofErr w:type="spellEnd"/>
      <w:r>
        <w:rPr>
          <w:spacing w:val="-6"/>
          <w:sz w:val="20"/>
        </w:rPr>
        <w:t xml:space="preserve"> </w:t>
      </w:r>
      <w:proofErr w:type="spellStart"/>
      <w:r>
        <w:rPr>
          <w:sz w:val="20"/>
        </w:rPr>
        <w:t>предмет</w:t>
      </w:r>
      <w:proofErr w:type="spellEnd"/>
      <w:r>
        <w:rPr>
          <w:spacing w:val="-7"/>
          <w:sz w:val="20"/>
        </w:rPr>
        <w:t xml:space="preserve"> </w:t>
      </w:r>
      <w:proofErr w:type="spellStart"/>
      <w:r>
        <w:rPr>
          <w:sz w:val="20"/>
        </w:rPr>
        <w:t>јавне</w:t>
      </w:r>
      <w:proofErr w:type="spellEnd"/>
      <w:r>
        <w:rPr>
          <w:spacing w:val="-5"/>
          <w:sz w:val="20"/>
        </w:rPr>
        <w:t xml:space="preserve"> </w:t>
      </w:r>
      <w:proofErr w:type="spellStart"/>
      <w:r>
        <w:rPr>
          <w:sz w:val="20"/>
        </w:rPr>
        <w:t>набавке</w:t>
      </w:r>
      <w:proofErr w:type="spellEnd"/>
      <w:r>
        <w:rPr>
          <w:spacing w:val="-6"/>
          <w:sz w:val="20"/>
        </w:rPr>
        <w:t xml:space="preserve"> </w:t>
      </w:r>
      <w:r>
        <w:rPr>
          <w:sz w:val="20"/>
        </w:rPr>
        <w:t>и</w:t>
      </w:r>
      <w:r>
        <w:rPr>
          <w:spacing w:val="-5"/>
          <w:sz w:val="20"/>
        </w:rPr>
        <w:t xml:space="preserve"> </w:t>
      </w:r>
      <w:proofErr w:type="spellStart"/>
      <w:r>
        <w:rPr>
          <w:sz w:val="20"/>
        </w:rPr>
        <w:t>то</w:t>
      </w:r>
      <w:proofErr w:type="spellEnd"/>
      <w:r>
        <w:rPr>
          <w:spacing w:val="-5"/>
          <w:sz w:val="20"/>
        </w:rPr>
        <w:t xml:space="preserve"> </w:t>
      </w:r>
      <w:proofErr w:type="spellStart"/>
      <w:r>
        <w:rPr>
          <w:spacing w:val="-3"/>
          <w:sz w:val="20"/>
        </w:rPr>
        <w:t>тако</w:t>
      </w:r>
      <w:proofErr w:type="spellEnd"/>
      <w:r>
        <w:rPr>
          <w:spacing w:val="-4"/>
          <w:sz w:val="20"/>
        </w:rPr>
        <w:t xml:space="preserve"> </w:t>
      </w:r>
      <w:proofErr w:type="spellStart"/>
      <w:r w:rsidR="001F7D85">
        <w:rPr>
          <w:sz w:val="20"/>
        </w:rPr>
        <w:t>што</w:t>
      </w:r>
      <w:proofErr w:type="spellEnd"/>
      <w:r w:rsidR="001F7D85">
        <w:rPr>
          <w:sz w:val="20"/>
        </w:rPr>
        <w:t xml:space="preserve"> </w:t>
      </w:r>
      <w:proofErr w:type="spellStart"/>
      <w:r w:rsidR="001F7D85">
        <w:rPr>
          <w:sz w:val="20"/>
        </w:rPr>
        <w:t>се</w:t>
      </w:r>
      <w:proofErr w:type="spellEnd"/>
      <w:r w:rsidR="001F7D85">
        <w:rPr>
          <w:sz w:val="20"/>
        </w:rPr>
        <w:t xml:space="preserve"> </w:t>
      </w:r>
      <w:proofErr w:type="spellStart"/>
      <w:r w:rsidR="001F7D85">
        <w:rPr>
          <w:sz w:val="20"/>
        </w:rPr>
        <w:t>помножи</w:t>
      </w:r>
      <w:proofErr w:type="spellEnd"/>
      <w:r>
        <w:rPr>
          <w:spacing w:val="-6"/>
          <w:sz w:val="20"/>
        </w:rPr>
        <w:t xml:space="preserve"> </w:t>
      </w:r>
      <w:proofErr w:type="spellStart"/>
      <w:r w:rsidR="001F7D85">
        <w:rPr>
          <w:sz w:val="20"/>
        </w:rPr>
        <w:t>јединична</w:t>
      </w:r>
      <w:proofErr w:type="spellEnd"/>
      <w:r>
        <w:rPr>
          <w:spacing w:val="-5"/>
          <w:sz w:val="20"/>
        </w:rPr>
        <w:t xml:space="preserve"> </w:t>
      </w:r>
      <w:proofErr w:type="spellStart"/>
      <w:r>
        <w:rPr>
          <w:sz w:val="20"/>
        </w:rPr>
        <w:t>цену</w:t>
      </w:r>
      <w:proofErr w:type="spellEnd"/>
      <w:r>
        <w:rPr>
          <w:spacing w:val="-6"/>
          <w:sz w:val="20"/>
        </w:rPr>
        <w:t xml:space="preserve"> </w:t>
      </w:r>
      <w:proofErr w:type="spellStart"/>
      <w:r>
        <w:rPr>
          <w:sz w:val="20"/>
        </w:rPr>
        <w:t>без</w:t>
      </w:r>
      <w:proofErr w:type="spellEnd"/>
      <w:r>
        <w:rPr>
          <w:spacing w:val="-7"/>
          <w:sz w:val="20"/>
        </w:rPr>
        <w:t xml:space="preserve"> </w:t>
      </w:r>
      <w:r>
        <w:rPr>
          <w:sz w:val="20"/>
        </w:rPr>
        <w:t>ПДВ-а</w:t>
      </w:r>
      <w:r>
        <w:rPr>
          <w:spacing w:val="-6"/>
          <w:sz w:val="20"/>
        </w:rPr>
        <w:t xml:space="preserve"> </w:t>
      </w:r>
      <w:r>
        <w:rPr>
          <w:sz w:val="20"/>
        </w:rPr>
        <w:t>(</w:t>
      </w:r>
      <w:proofErr w:type="spellStart"/>
      <w:r>
        <w:rPr>
          <w:sz w:val="20"/>
        </w:rPr>
        <w:t>наведену</w:t>
      </w:r>
      <w:proofErr w:type="spellEnd"/>
      <w:r>
        <w:rPr>
          <w:spacing w:val="-6"/>
          <w:sz w:val="20"/>
        </w:rPr>
        <w:t xml:space="preserve"> </w:t>
      </w:r>
      <w:r>
        <w:rPr>
          <w:sz w:val="20"/>
        </w:rPr>
        <w:t>у</w:t>
      </w:r>
      <w:r>
        <w:rPr>
          <w:spacing w:val="-6"/>
          <w:sz w:val="20"/>
        </w:rPr>
        <w:t xml:space="preserve"> </w:t>
      </w:r>
      <w:proofErr w:type="spellStart"/>
      <w:r>
        <w:rPr>
          <w:spacing w:val="-3"/>
          <w:sz w:val="20"/>
        </w:rPr>
        <w:t>колони</w:t>
      </w:r>
      <w:proofErr w:type="spellEnd"/>
      <w:r>
        <w:rPr>
          <w:spacing w:val="-5"/>
          <w:sz w:val="20"/>
        </w:rPr>
        <w:t xml:space="preserve"> </w:t>
      </w:r>
      <w:r w:rsidR="00226400">
        <w:rPr>
          <w:sz w:val="20"/>
        </w:rPr>
        <w:t>6</w:t>
      </w:r>
      <w:r>
        <w:rPr>
          <w:sz w:val="20"/>
        </w:rPr>
        <w:t>.)</w:t>
      </w:r>
      <w:r>
        <w:rPr>
          <w:spacing w:val="-6"/>
          <w:sz w:val="20"/>
        </w:rPr>
        <w:t xml:space="preserve"> </w:t>
      </w:r>
      <w:proofErr w:type="spellStart"/>
      <w:r>
        <w:rPr>
          <w:sz w:val="20"/>
        </w:rPr>
        <w:t>са</w:t>
      </w:r>
      <w:proofErr w:type="spellEnd"/>
      <w:r>
        <w:rPr>
          <w:spacing w:val="-6"/>
          <w:sz w:val="20"/>
        </w:rPr>
        <w:t xml:space="preserve"> </w:t>
      </w:r>
      <w:proofErr w:type="spellStart"/>
      <w:r>
        <w:rPr>
          <w:sz w:val="20"/>
        </w:rPr>
        <w:t>траженим</w:t>
      </w:r>
      <w:proofErr w:type="spellEnd"/>
      <w:r>
        <w:rPr>
          <w:spacing w:val="-5"/>
          <w:sz w:val="20"/>
        </w:rPr>
        <w:t xml:space="preserve"> </w:t>
      </w:r>
      <w:proofErr w:type="spellStart"/>
      <w:r>
        <w:rPr>
          <w:sz w:val="20"/>
        </w:rPr>
        <w:t>количинама</w:t>
      </w:r>
      <w:proofErr w:type="spellEnd"/>
      <w:r>
        <w:rPr>
          <w:spacing w:val="-6"/>
          <w:sz w:val="20"/>
        </w:rPr>
        <w:t xml:space="preserve"> </w:t>
      </w:r>
      <w:r>
        <w:rPr>
          <w:spacing w:val="-3"/>
          <w:sz w:val="20"/>
        </w:rPr>
        <w:t>(</w:t>
      </w:r>
      <w:proofErr w:type="spellStart"/>
      <w:r>
        <w:rPr>
          <w:spacing w:val="-3"/>
          <w:sz w:val="20"/>
        </w:rPr>
        <w:t>које</w:t>
      </w:r>
      <w:proofErr w:type="spellEnd"/>
      <w:r>
        <w:rPr>
          <w:spacing w:val="-5"/>
          <w:sz w:val="20"/>
        </w:rPr>
        <w:t xml:space="preserve"> </w:t>
      </w:r>
      <w:proofErr w:type="spellStart"/>
      <w:r>
        <w:rPr>
          <w:sz w:val="20"/>
        </w:rPr>
        <w:t>су</w:t>
      </w:r>
      <w:proofErr w:type="spellEnd"/>
      <w:r>
        <w:rPr>
          <w:sz w:val="20"/>
        </w:rPr>
        <w:t xml:space="preserve"> </w:t>
      </w:r>
      <w:proofErr w:type="spellStart"/>
      <w:r>
        <w:rPr>
          <w:sz w:val="20"/>
        </w:rPr>
        <w:t>наведене</w:t>
      </w:r>
      <w:proofErr w:type="spellEnd"/>
      <w:r>
        <w:rPr>
          <w:sz w:val="20"/>
        </w:rPr>
        <w:t xml:space="preserve"> у </w:t>
      </w:r>
      <w:proofErr w:type="spellStart"/>
      <w:r>
        <w:rPr>
          <w:spacing w:val="-3"/>
          <w:sz w:val="20"/>
        </w:rPr>
        <w:t>колони</w:t>
      </w:r>
      <w:proofErr w:type="spellEnd"/>
      <w:r>
        <w:rPr>
          <w:spacing w:val="-3"/>
          <w:sz w:val="20"/>
        </w:rPr>
        <w:t xml:space="preserve"> </w:t>
      </w:r>
      <w:r w:rsidR="00226400">
        <w:rPr>
          <w:sz w:val="20"/>
        </w:rPr>
        <w:t>5</w:t>
      </w:r>
      <w:r>
        <w:rPr>
          <w:sz w:val="20"/>
        </w:rPr>
        <w:t xml:space="preserve">.); </w:t>
      </w:r>
      <w:proofErr w:type="spellStart"/>
      <w:r>
        <w:rPr>
          <w:sz w:val="20"/>
        </w:rPr>
        <w:t>На</w:t>
      </w:r>
      <w:proofErr w:type="spellEnd"/>
      <w:r>
        <w:rPr>
          <w:sz w:val="20"/>
        </w:rPr>
        <w:t xml:space="preserve"> </w:t>
      </w:r>
      <w:proofErr w:type="spellStart"/>
      <w:r>
        <w:rPr>
          <w:sz w:val="20"/>
        </w:rPr>
        <w:t>крају</w:t>
      </w:r>
      <w:proofErr w:type="spellEnd"/>
      <w:r>
        <w:rPr>
          <w:sz w:val="20"/>
        </w:rPr>
        <w:t xml:space="preserve"> </w:t>
      </w:r>
      <w:proofErr w:type="spellStart"/>
      <w:r>
        <w:rPr>
          <w:sz w:val="20"/>
        </w:rPr>
        <w:t>уписати</w:t>
      </w:r>
      <w:proofErr w:type="spellEnd"/>
      <w:r>
        <w:rPr>
          <w:sz w:val="20"/>
        </w:rPr>
        <w:t xml:space="preserve"> </w:t>
      </w:r>
      <w:proofErr w:type="spellStart"/>
      <w:r>
        <w:rPr>
          <w:sz w:val="20"/>
        </w:rPr>
        <w:t>укупну</w:t>
      </w:r>
      <w:proofErr w:type="spellEnd"/>
      <w:r>
        <w:rPr>
          <w:sz w:val="20"/>
        </w:rPr>
        <w:t xml:space="preserve"> </w:t>
      </w:r>
      <w:proofErr w:type="spellStart"/>
      <w:r>
        <w:rPr>
          <w:sz w:val="20"/>
        </w:rPr>
        <w:t>цену</w:t>
      </w:r>
      <w:proofErr w:type="spellEnd"/>
      <w:r>
        <w:rPr>
          <w:sz w:val="20"/>
        </w:rPr>
        <w:t xml:space="preserve"> </w:t>
      </w:r>
      <w:proofErr w:type="spellStart"/>
      <w:r>
        <w:rPr>
          <w:sz w:val="20"/>
        </w:rPr>
        <w:t>предмета</w:t>
      </w:r>
      <w:proofErr w:type="spellEnd"/>
      <w:r>
        <w:rPr>
          <w:sz w:val="20"/>
        </w:rPr>
        <w:t xml:space="preserve"> </w:t>
      </w:r>
      <w:proofErr w:type="spellStart"/>
      <w:r>
        <w:rPr>
          <w:sz w:val="20"/>
        </w:rPr>
        <w:t>набавке</w:t>
      </w:r>
      <w:proofErr w:type="spellEnd"/>
      <w:r>
        <w:rPr>
          <w:sz w:val="20"/>
        </w:rPr>
        <w:t xml:space="preserve"> </w:t>
      </w:r>
      <w:proofErr w:type="spellStart"/>
      <w:r>
        <w:rPr>
          <w:sz w:val="20"/>
        </w:rPr>
        <w:t>без</w:t>
      </w:r>
      <w:proofErr w:type="spellEnd"/>
      <w:r>
        <w:rPr>
          <w:spacing w:val="-12"/>
          <w:sz w:val="20"/>
        </w:rPr>
        <w:t xml:space="preserve"> </w:t>
      </w:r>
      <w:r>
        <w:rPr>
          <w:sz w:val="20"/>
        </w:rPr>
        <w:t>ПДВ-а.</w:t>
      </w:r>
    </w:p>
    <w:p w:rsidR="00B94C85" w:rsidRDefault="00B94C85">
      <w:pPr>
        <w:pStyle w:val="Teloteksta"/>
        <w:spacing w:before="11"/>
        <w:rPr>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trPr>
          <w:trHeight w:val="265"/>
        </w:trPr>
        <w:tc>
          <w:tcPr>
            <w:tcW w:w="3364" w:type="dxa"/>
          </w:tcPr>
          <w:p w:rsidR="00B94C85" w:rsidRDefault="00890908">
            <w:pPr>
              <w:pStyle w:val="TableParagraph"/>
              <w:spacing w:line="246" w:lineRule="exact"/>
              <w:ind w:left="200"/>
              <w:rPr>
                <w:sz w:val="24"/>
              </w:rPr>
            </w:pPr>
            <w:proofErr w:type="spellStart"/>
            <w:r>
              <w:rPr>
                <w:sz w:val="24"/>
              </w:rPr>
              <w:t>Датум</w:t>
            </w:r>
            <w:proofErr w:type="spellEnd"/>
            <w:r>
              <w:rPr>
                <w:sz w:val="24"/>
              </w:rPr>
              <w:t>:</w:t>
            </w:r>
          </w:p>
        </w:tc>
        <w:tc>
          <w:tcPr>
            <w:tcW w:w="4419" w:type="dxa"/>
          </w:tcPr>
          <w:p w:rsidR="00B94C85" w:rsidRDefault="00890908">
            <w:pPr>
              <w:pStyle w:val="TableParagraph"/>
              <w:spacing w:line="246" w:lineRule="exact"/>
              <w:ind w:left="2463"/>
              <w:rPr>
                <w:sz w:val="24"/>
              </w:rPr>
            </w:pPr>
            <w:proofErr w:type="spellStart"/>
            <w:r>
              <w:rPr>
                <w:sz w:val="24"/>
              </w:rPr>
              <w:t>Потпис</w:t>
            </w:r>
            <w:proofErr w:type="spellEnd"/>
            <w:r>
              <w:rPr>
                <w:sz w:val="24"/>
              </w:rPr>
              <w:t xml:space="preserve"> </w:t>
            </w:r>
            <w:proofErr w:type="spellStart"/>
            <w:r>
              <w:rPr>
                <w:sz w:val="24"/>
              </w:rPr>
              <w:t>понуђача</w:t>
            </w:r>
            <w:proofErr w:type="spellEnd"/>
          </w:p>
        </w:tc>
      </w:tr>
    </w:tbl>
    <w:p w:rsidR="00B94C85" w:rsidRDefault="00B94C85">
      <w:pPr>
        <w:pStyle w:val="Teloteksta"/>
        <w:rPr>
          <w:sz w:val="20"/>
        </w:rPr>
      </w:pPr>
    </w:p>
    <w:p w:rsidR="00B94C85" w:rsidRDefault="001C7E6C">
      <w:pPr>
        <w:pStyle w:val="Teloteksta"/>
        <w:spacing w:before="5"/>
        <w:rPr>
          <w:sz w:val="21"/>
        </w:rPr>
      </w:pPr>
      <w:r>
        <w:rPr>
          <w:noProof/>
        </w:rPr>
        <mc:AlternateContent>
          <mc:Choice Requires="wps">
            <w:drawing>
              <wp:anchor distT="0" distB="0" distL="0" distR="0" simplePos="0" relativeHeight="251668480" behindDoc="1" locked="0" layoutInCell="1" allowOverlap="1">
                <wp:simplePos x="0" y="0"/>
                <wp:positionH relativeFrom="page">
                  <wp:posOffset>905510</wp:posOffset>
                </wp:positionH>
                <wp:positionV relativeFrom="paragraph">
                  <wp:posOffset>184785</wp:posOffset>
                </wp:positionV>
                <wp:extent cx="1965325" cy="0"/>
                <wp:effectExtent l="0" t="0" r="0" b="0"/>
                <wp:wrapTopAndBottom/>
                <wp:docPr id="2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BCCBD" id="Line 1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4v5Hg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CwW4v5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69504" behindDoc="1" locked="0" layoutInCell="1" allowOverlap="1">
                <wp:simplePos x="0" y="0"/>
                <wp:positionH relativeFrom="page">
                  <wp:posOffset>4809490</wp:posOffset>
                </wp:positionH>
                <wp:positionV relativeFrom="paragraph">
                  <wp:posOffset>184785</wp:posOffset>
                </wp:positionV>
                <wp:extent cx="1974850" cy="0"/>
                <wp:effectExtent l="0" t="0" r="0" b="0"/>
                <wp:wrapTopAndBottom/>
                <wp:docPr id="1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D1D15" id="Line 1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42cHgIAAEM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" strokeweight=".48pt">
                <w10:wrap type="topAndBottom" anchorx="page"/>
              </v:line>
            </w:pict>
          </mc:Fallback>
        </mc:AlternateContent>
      </w:r>
    </w:p>
    <w:p w:rsidR="00B94C85" w:rsidRDefault="00B94C85">
      <w:pPr>
        <w:rPr>
          <w:sz w:val="21"/>
        </w:rPr>
        <w:sectPr w:rsidR="00B94C85">
          <w:pgSz w:w="11910" w:h="16840"/>
          <w:pgMar w:top="1360" w:right="780" w:bottom="2100" w:left="1300" w:header="0" w:footer="1808" w:gutter="0"/>
          <w:cols w:space="720"/>
        </w:sectPr>
      </w:pPr>
    </w:p>
    <w:p w:rsidR="00B94C85" w:rsidRDefault="00890908">
      <w:pPr>
        <w:pStyle w:val="Naslov3"/>
        <w:spacing w:before="62"/>
      </w:pPr>
      <w:bookmarkStart w:id="202" w:name="_Toc26815260"/>
      <w:bookmarkStart w:id="203" w:name="_Toc26816596"/>
      <w:bookmarkStart w:id="204" w:name="_Toc27091757"/>
      <w:r>
        <w:lastRenderedPageBreak/>
        <w:t>(ОБРАЗАЦ 3)</w:t>
      </w:r>
      <w:bookmarkEnd w:id="202"/>
      <w:bookmarkEnd w:id="203"/>
      <w:bookmarkEnd w:id="204"/>
    </w:p>
    <w:p w:rsidR="00B94C85" w:rsidRDefault="00B94C85">
      <w:pPr>
        <w:pStyle w:val="Teloteksta"/>
        <w:spacing w:before="7"/>
        <w:rPr>
          <w:b/>
          <w:sz w:val="26"/>
        </w:rPr>
      </w:pPr>
    </w:p>
    <w:p w:rsidR="00B94C85" w:rsidRDefault="00890908">
      <w:pPr>
        <w:spacing w:before="90"/>
        <w:ind w:right="455"/>
        <w:jc w:val="center"/>
        <w:rPr>
          <w:b/>
          <w:sz w:val="24"/>
        </w:rPr>
      </w:pPr>
      <w:r>
        <w:rPr>
          <w:b/>
          <w:sz w:val="24"/>
        </w:rPr>
        <w:t>ОБРАЗАЦ ТРОШКОВА ПРИПРЕМЕ ПОНУДЕ</w:t>
      </w:r>
    </w:p>
    <w:p w:rsidR="00B94C85" w:rsidRDefault="00B94C85">
      <w:pPr>
        <w:pStyle w:val="Teloteksta"/>
        <w:rPr>
          <w:b/>
          <w:sz w:val="26"/>
        </w:rPr>
      </w:pPr>
    </w:p>
    <w:p w:rsidR="00B94C85" w:rsidRDefault="00B94C85">
      <w:pPr>
        <w:pStyle w:val="Teloteksta"/>
        <w:rPr>
          <w:b/>
          <w:sz w:val="30"/>
        </w:rPr>
      </w:pPr>
    </w:p>
    <w:p w:rsidR="00B94C85" w:rsidRDefault="00890908">
      <w:pPr>
        <w:pStyle w:val="Teloteksta"/>
        <w:tabs>
          <w:tab w:val="left" w:pos="7520"/>
        </w:tabs>
        <w:spacing w:before="1"/>
        <w:ind w:left="140" w:right="656"/>
        <w:jc w:val="both"/>
      </w:pPr>
      <w:r>
        <w:t>У</w:t>
      </w:r>
      <w:r>
        <w:rPr>
          <w:spacing w:val="41"/>
        </w:rPr>
        <w:t xml:space="preserve"> </w:t>
      </w:r>
      <w:proofErr w:type="spellStart"/>
      <w:r>
        <w:t>складу</w:t>
      </w:r>
      <w:proofErr w:type="spellEnd"/>
      <w:r>
        <w:rPr>
          <w:spacing w:val="40"/>
        </w:rPr>
        <w:t xml:space="preserve"> </w:t>
      </w:r>
      <w:proofErr w:type="spellStart"/>
      <w:r>
        <w:t>са</w:t>
      </w:r>
      <w:proofErr w:type="spellEnd"/>
      <w:r>
        <w:rPr>
          <w:spacing w:val="42"/>
        </w:rPr>
        <w:t xml:space="preserve"> </w:t>
      </w:r>
      <w:proofErr w:type="spellStart"/>
      <w:r>
        <w:t>чланом</w:t>
      </w:r>
      <w:proofErr w:type="spellEnd"/>
      <w:r>
        <w:rPr>
          <w:spacing w:val="41"/>
        </w:rPr>
        <w:t xml:space="preserve"> </w:t>
      </w:r>
      <w:r>
        <w:t>88.</w:t>
      </w:r>
      <w:r>
        <w:rPr>
          <w:spacing w:val="43"/>
        </w:rPr>
        <w:t xml:space="preserve"> </w:t>
      </w:r>
      <w:proofErr w:type="spellStart"/>
      <w:r>
        <w:t>став</w:t>
      </w:r>
      <w:proofErr w:type="spellEnd"/>
      <w:r>
        <w:rPr>
          <w:spacing w:val="40"/>
        </w:rPr>
        <w:t xml:space="preserve"> </w:t>
      </w:r>
      <w:r>
        <w:t>1.</w:t>
      </w:r>
      <w:r>
        <w:rPr>
          <w:spacing w:val="42"/>
        </w:rPr>
        <w:t xml:space="preserve"> </w:t>
      </w:r>
      <w:r>
        <w:t>ЗЈН,</w:t>
      </w:r>
      <w:r>
        <w:rPr>
          <w:spacing w:val="40"/>
        </w:rPr>
        <w:t xml:space="preserve"> </w:t>
      </w:r>
      <w:proofErr w:type="spellStart"/>
      <w:r>
        <w:rPr>
          <w:spacing w:val="-3"/>
        </w:rPr>
        <w:t>понуђач</w:t>
      </w:r>
      <w:proofErr w:type="spellEnd"/>
      <w:r>
        <w:rPr>
          <w:spacing w:val="-3"/>
          <w:u w:val="single"/>
        </w:rPr>
        <w:t xml:space="preserve"> </w:t>
      </w:r>
      <w:r>
        <w:rPr>
          <w:spacing w:val="-3"/>
          <w:u w:val="single"/>
        </w:rPr>
        <w:tab/>
      </w:r>
      <w:r>
        <w:rPr>
          <w:i/>
        </w:rPr>
        <w:t>[</w:t>
      </w:r>
      <w:proofErr w:type="spellStart"/>
      <w:r>
        <w:rPr>
          <w:i/>
        </w:rPr>
        <w:t>навести</w:t>
      </w:r>
      <w:proofErr w:type="spellEnd"/>
      <w:r>
        <w:rPr>
          <w:i/>
        </w:rPr>
        <w:t xml:space="preserve"> </w:t>
      </w:r>
      <w:proofErr w:type="spellStart"/>
      <w:r>
        <w:rPr>
          <w:i/>
        </w:rPr>
        <w:t>назив</w:t>
      </w:r>
      <w:proofErr w:type="spellEnd"/>
      <w:r>
        <w:rPr>
          <w:i/>
        </w:rPr>
        <w:t xml:space="preserve"> </w:t>
      </w:r>
      <w:proofErr w:type="spellStart"/>
      <w:r>
        <w:rPr>
          <w:i/>
        </w:rPr>
        <w:t>понуђача</w:t>
      </w:r>
      <w:proofErr w:type="spellEnd"/>
      <w:r>
        <w:rPr>
          <w:i/>
        </w:rPr>
        <w:t>],</w:t>
      </w:r>
      <w:r>
        <w:rPr>
          <w:i/>
          <w:spacing w:val="-15"/>
        </w:rPr>
        <w:t xml:space="preserve"> </w:t>
      </w:r>
      <w:proofErr w:type="spellStart"/>
      <w:r>
        <w:t>доставља</w:t>
      </w:r>
      <w:proofErr w:type="spellEnd"/>
      <w:r>
        <w:rPr>
          <w:spacing w:val="-15"/>
        </w:rPr>
        <w:t xml:space="preserve"> </w:t>
      </w:r>
      <w:proofErr w:type="spellStart"/>
      <w:r>
        <w:t>укупан</w:t>
      </w:r>
      <w:proofErr w:type="spellEnd"/>
      <w:r>
        <w:rPr>
          <w:spacing w:val="-15"/>
        </w:rPr>
        <w:t xml:space="preserve"> </w:t>
      </w:r>
      <w:proofErr w:type="spellStart"/>
      <w:r>
        <w:t>износ</w:t>
      </w:r>
      <w:proofErr w:type="spellEnd"/>
      <w:r>
        <w:rPr>
          <w:spacing w:val="-15"/>
        </w:rPr>
        <w:t xml:space="preserve"> </w:t>
      </w:r>
      <w:r>
        <w:t>и</w:t>
      </w:r>
      <w:r>
        <w:rPr>
          <w:spacing w:val="-15"/>
        </w:rPr>
        <w:t xml:space="preserve"> </w:t>
      </w:r>
      <w:proofErr w:type="spellStart"/>
      <w:r>
        <w:t>структуру</w:t>
      </w:r>
      <w:proofErr w:type="spellEnd"/>
      <w:r>
        <w:rPr>
          <w:spacing w:val="-15"/>
        </w:rPr>
        <w:t xml:space="preserve"> </w:t>
      </w:r>
      <w:proofErr w:type="spellStart"/>
      <w:r>
        <w:t>трошкова</w:t>
      </w:r>
      <w:proofErr w:type="spellEnd"/>
      <w:r>
        <w:rPr>
          <w:spacing w:val="-15"/>
        </w:rPr>
        <w:t xml:space="preserve"> </w:t>
      </w:r>
      <w:proofErr w:type="spellStart"/>
      <w:r>
        <w:t>припремања</w:t>
      </w:r>
      <w:proofErr w:type="spellEnd"/>
      <w:r>
        <w:rPr>
          <w:spacing w:val="-15"/>
        </w:rPr>
        <w:t xml:space="preserve"> </w:t>
      </w:r>
      <w:proofErr w:type="spellStart"/>
      <w:r>
        <w:rPr>
          <w:spacing w:val="-3"/>
        </w:rPr>
        <w:t>понуде</w:t>
      </w:r>
      <w:proofErr w:type="spellEnd"/>
      <w:r>
        <w:rPr>
          <w:spacing w:val="-3"/>
        </w:rPr>
        <w:t>,</w:t>
      </w:r>
      <w:r>
        <w:rPr>
          <w:spacing w:val="-14"/>
        </w:rPr>
        <w:t xml:space="preserve"> </w:t>
      </w:r>
      <w:proofErr w:type="spellStart"/>
      <w:r>
        <w:rPr>
          <w:spacing w:val="-4"/>
        </w:rPr>
        <w:t>како</w:t>
      </w:r>
      <w:proofErr w:type="spellEnd"/>
      <w:r>
        <w:rPr>
          <w:spacing w:val="-15"/>
        </w:rPr>
        <w:t xml:space="preserve"> </w:t>
      </w:r>
      <w:proofErr w:type="spellStart"/>
      <w:r>
        <w:t>следи</w:t>
      </w:r>
      <w:proofErr w:type="spellEnd"/>
      <w:r>
        <w:t xml:space="preserve"> у</w:t>
      </w:r>
      <w:r>
        <w:rPr>
          <w:spacing w:val="-1"/>
        </w:rPr>
        <w:t xml:space="preserve"> </w:t>
      </w:r>
      <w:proofErr w:type="spellStart"/>
      <w:r>
        <w:t>табели</w:t>
      </w:r>
      <w:proofErr w:type="spellEnd"/>
      <w:r>
        <w:t>:</w:t>
      </w:r>
    </w:p>
    <w:p w:rsidR="00B94C85" w:rsidRDefault="00B94C85">
      <w:pPr>
        <w:pStyle w:val="Teloteksta"/>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B94C85">
        <w:trPr>
          <w:trHeight w:val="275"/>
        </w:trPr>
        <w:tc>
          <w:tcPr>
            <w:tcW w:w="5565" w:type="dxa"/>
          </w:tcPr>
          <w:p w:rsidR="00B94C85" w:rsidRDefault="00890908">
            <w:pPr>
              <w:pStyle w:val="TableParagraph"/>
              <w:spacing w:line="255" w:lineRule="exact"/>
              <w:ind w:left="1844"/>
              <w:rPr>
                <w:b/>
                <w:i/>
                <w:sz w:val="24"/>
              </w:rPr>
            </w:pPr>
            <w:r>
              <w:rPr>
                <w:b/>
                <w:i/>
                <w:sz w:val="24"/>
              </w:rPr>
              <w:t>ВРСТА ТРОШКА</w:t>
            </w:r>
          </w:p>
        </w:tc>
        <w:tc>
          <w:tcPr>
            <w:tcW w:w="3300" w:type="dxa"/>
          </w:tcPr>
          <w:p w:rsidR="00B94C85" w:rsidRDefault="00890908">
            <w:pPr>
              <w:pStyle w:val="TableParagraph"/>
              <w:spacing w:line="255" w:lineRule="exact"/>
              <w:ind w:left="298"/>
              <w:rPr>
                <w:b/>
                <w:i/>
                <w:sz w:val="24"/>
              </w:rPr>
            </w:pPr>
            <w:r>
              <w:rPr>
                <w:b/>
                <w:i/>
                <w:sz w:val="24"/>
              </w:rPr>
              <w:t>ИЗНОС ТРОШКА У РСД</w:t>
            </w:r>
          </w:p>
        </w:tc>
      </w:tr>
      <w:tr w:rsidR="00B94C85">
        <w:trPr>
          <w:trHeight w:val="275"/>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275"/>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276"/>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275"/>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275"/>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276"/>
        </w:trPr>
        <w:tc>
          <w:tcPr>
            <w:tcW w:w="5565" w:type="dxa"/>
          </w:tcPr>
          <w:p w:rsidR="00B94C85" w:rsidRDefault="00B94C85">
            <w:pPr>
              <w:pStyle w:val="TableParagraph"/>
              <w:rPr>
                <w:sz w:val="20"/>
              </w:rPr>
            </w:pPr>
          </w:p>
        </w:tc>
        <w:tc>
          <w:tcPr>
            <w:tcW w:w="3300" w:type="dxa"/>
          </w:tcPr>
          <w:p w:rsidR="00B94C85" w:rsidRDefault="00B94C85">
            <w:pPr>
              <w:pStyle w:val="TableParagraph"/>
              <w:rPr>
                <w:sz w:val="20"/>
              </w:rPr>
            </w:pPr>
          </w:p>
        </w:tc>
      </w:tr>
      <w:tr w:rsidR="00B94C85">
        <w:trPr>
          <w:trHeight w:val="827"/>
        </w:trPr>
        <w:tc>
          <w:tcPr>
            <w:tcW w:w="5565" w:type="dxa"/>
          </w:tcPr>
          <w:p w:rsidR="00B94C85" w:rsidRDefault="00B94C85">
            <w:pPr>
              <w:pStyle w:val="TableParagraph"/>
              <w:rPr>
                <w:sz w:val="24"/>
              </w:rPr>
            </w:pPr>
          </w:p>
          <w:p w:rsidR="00B94C85" w:rsidRDefault="00890908">
            <w:pPr>
              <w:pStyle w:val="TableParagraph"/>
              <w:spacing w:line="270" w:lineRule="atLeast"/>
              <w:ind w:left="108"/>
              <w:rPr>
                <w:b/>
                <w:i/>
                <w:sz w:val="24"/>
              </w:rPr>
            </w:pPr>
            <w:r>
              <w:rPr>
                <w:b/>
                <w:i/>
                <w:sz w:val="24"/>
              </w:rPr>
              <w:t>УКУПАН ИЗНОС ТРОШКОВА ПРИПРЕМАЊА ПОНУДЕ</w:t>
            </w:r>
          </w:p>
        </w:tc>
        <w:tc>
          <w:tcPr>
            <w:tcW w:w="3300" w:type="dxa"/>
          </w:tcPr>
          <w:p w:rsidR="00B94C85" w:rsidRDefault="00B94C85">
            <w:pPr>
              <w:pStyle w:val="TableParagraph"/>
              <w:rPr>
                <w:sz w:val="24"/>
              </w:rPr>
            </w:pPr>
          </w:p>
        </w:tc>
      </w:tr>
    </w:tbl>
    <w:p w:rsidR="00B94C85" w:rsidRDefault="00B94C85">
      <w:pPr>
        <w:pStyle w:val="Teloteksta"/>
      </w:pPr>
    </w:p>
    <w:p w:rsidR="00B94C85" w:rsidRDefault="00890908">
      <w:pPr>
        <w:pStyle w:val="Teloteksta"/>
        <w:ind w:left="140" w:right="663"/>
        <w:jc w:val="both"/>
      </w:pPr>
      <w:proofErr w:type="spellStart"/>
      <w:r>
        <w:rPr>
          <w:spacing w:val="-3"/>
        </w:rPr>
        <w:t>Трошкове</w:t>
      </w:r>
      <w:proofErr w:type="spellEnd"/>
      <w:r>
        <w:rPr>
          <w:spacing w:val="-3"/>
        </w:rPr>
        <w:t xml:space="preserve"> </w:t>
      </w:r>
      <w:proofErr w:type="spellStart"/>
      <w:r>
        <w:t>припреме</w:t>
      </w:r>
      <w:proofErr w:type="spellEnd"/>
      <w:r>
        <w:t xml:space="preserve"> и </w:t>
      </w:r>
      <w:proofErr w:type="spellStart"/>
      <w:r>
        <w:t>подношења</w:t>
      </w:r>
      <w:proofErr w:type="spellEnd"/>
      <w:r>
        <w:t xml:space="preserve"> </w:t>
      </w:r>
      <w:proofErr w:type="spellStart"/>
      <w:r>
        <w:rPr>
          <w:spacing w:val="-4"/>
        </w:rPr>
        <w:t>понуде</w:t>
      </w:r>
      <w:proofErr w:type="spellEnd"/>
      <w:r>
        <w:rPr>
          <w:spacing w:val="-4"/>
        </w:rPr>
        <w:t xml:space="preserve"> </w:t>
      </w:r>
      <w:proofErr w:type="spellStart"/>
      <w:r>
        <w:t>сноси</w:t>
      </w:r>
      <w:proofErr w:type="spellEnd"/>
      <w:r>
        <w:t xml:space="preserve"> </w:t>
      </w:r>
      <w:proofErr w:type="spellStart"/>
      <w:r>
        <w:t>искључиво</w:t>
      </w:r>
      <w:proofErr w:type="spellEnd"/>
      <w:r>
        <w:t xml:space="preserve"> </w:t>
      </w:r>
      <w:proofErr w:type="spellStart"/>
      <w:r>
        <w:t>понуђач</w:t>
      </w:r>
      <w:proofErr w:type="spellEnd"/>
      <w:r>
        <w:t xml:space="preserve"> и </w:t>
      </w:r>
      <w:proofErr w:type="spellStart"/>
      <w:r>
        <w:t>не</w:t>
      </w:r>
      <w:proofErr w:type="spellEnd"/>
      <w:r>
        <w:t xml:space="preserve"> </w:t>
      </w:r>
      <w:proofErr w:type="spellStart"/>
      <w:r>
        <w:rPr>
          <w:spacing w:val="-3"/>
        </w:rPr>
        <w:t>може</w:t>
      </w:r>
      <w:proofErr w:type="spellEnd"/>
      <w:r>
        <w:rPr>
          <w:spacing w:val="-3"/>
        </w:rPr>
        <w:t xml:space="preserve"> </w:t>
      </w:r>
      <w:proofErr w:type="spellStart"/>
      <w:r>
        <w:t>тражити</w:t>
      </w:r>
      <w:proofErr w:type="spellEnd"/>
      <w:r>
        <w:t xml:space="preserve"> </w:t>
      </w:r>
      <w:proofErr w:type="spellStart"/>
      <w:r>
        <w:rPr>
          <w:spacing w:val="-4"/>
        </w:rPr>
        <w:t>од</w:t>
      </w:r>
      <w:proofErr w:type="spellEnd"/>
      <w:r>
        <w:rPr>
          <w:spacing w:val="-4"/>
        </w:rPr>
        <w:t xml:space="preserve"> </w:t>
      </w:r>
      <w:proofErr w:type="spellStart"/>
      <w:r>
        <w:t>наручиоца</w:t>
      </w:r>
      <w:proofErr w:type="spellEnd"/>
      <w:r>
        <w:t xml:space="preserve"> </w:t>
      </w:r>
      <w:proofErr w:type="spellStart"/>
      <w:r>
        <w:t>накнаду</w:t>
      </w:r>
      <w:proofErr w:type="spellEnd"/>
      <w:r>
        <w:t xml:space="preserve"> </w:t>
      </w:r>
      <w:proofErr w:type="spellStart"/>
      <w:r>
        <w:t>трошкова</w:t>
      </w:r>
      <w:proofErr w:type="spellEnd"/>
      <w:r>
        <w:t>.</w:t>
      </w:r>
    </w:p>
    <w:p w:rsidR="00B94C85" w:rsidRDefault="00890908">
      <w:pPr>
        <w:pStyle w:val="Teloteksta"/>
        <w:ind w:left="140" w:right="658"/>
        <w:jc w:val="both"/>
      </w:pPr>
      <w:proofErr w:type="spellStart"/>
      <w:r>
        <w:t>Ако</w:t>
      </w:r>
      <w:proofErr w:type="spellEnd"/>
      <w:r>
        <w:t xml:space="preserve"> </w:t>
      </w:r>
      <w:proofErr w:type="spellStart"/>
      <w:r>
        <w:t>је</w:t>
      </w:r>
      <w:proofErr w:type="spellEnd"/>
      <w:r>
        <w:t xml:space="preserve"> </w:t>
      </w:r>
      <w:proofErr w:type="spellStart"/>
      <w:r>
        <w:t>поступак</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обустављен</w:t>
      </w:r>
      <w:proofErr w:type="spellEnd"/>
      <w:r>
        <w:t xml:space="preserve"> </w:t>
      </w:r>
      <w:proofErr w:type="spellStart"/>
      <w:r>
        <w:t>из</w:t>
      </w:r>
      <w:proofErr w:type="spellEnd"/>
      <w:r>
        <w:t xml:space="preserve"> </w:t>
      </w:r>
      <w:proofErr w:type="spellStart"/>
      <w:r>
        <w:t>разлога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на</w:t>
      </w:r>
      <w:proofErr w:type="spellEnd"/>
      <w:r>
        <w:t xml:space="preserve"> </w:t>
      </w:r>
      <w:proofErr w:type="spellStart"/>
      <w:r>
        <w:t>страни</w:t>
      </w:r>
      <w:proofErr w:type="spellEnd"/>
      <w:r>
        <w:t xml:space="preserve"> </w:t>
      </w:r>
      <w:proofErr w:type="spellStart"/>
      <w:r>
        <w:t>наручиоца</w:t>
      </w:r>
      <w:proofErr w:type="spellEnd"/>
      <w:r>
        <w:t xml:space="preserve">, </w:t>
      </w:r>
      <w:proofErr w:type="spellStart"/>
      <w:r>
        <w:t>наручилац</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понуђачу</w:t>
      </w:r>
      <w:proofErr w:type="spellEnd"/>
      <w:r>
        <w:t xml:space="preserve"> </w:t>
      </w:r>
      <w:proofErr w:type="spellStart"/>
      <w:r>
        <w:t>надокнади</w:t>
      </w:r>
      <w:proofErr w:type="spellEnd"/>
      <w:r>
        <w:t xml:space="preserve"> </w:t>
      </w:r>
      <w:proofErr w:type="spellStart"/>
      <w:r>
        <w:t>трошкове</w:t>
      </w:r>
      <w:proofErr w:type="spellEnd"/>
      <w:r>
        <w:t xml:space="preserve"> </w:t>
      </w:r>
      <w:proofErr w:type="spellStart"/>
      <w:r>
        <w:t>израде</w:t>
      </w:r>
      <w:proofErr w:type="spellEnd"/>
      <w:r>
        <w:t xml:space="preserve"> </w:t>
      </w:r>
      <w:proofErr w:type="spellStart"/>
      <w:r>
        <w:t>узорка</w:t>
      </w:r>
      <w:proofErr w:type="spellEnd"/>
      <w:r>
        <w:t xml:space="preserve"> </w:t>
      </w:r>
      <w:proofErr w:type="spellStart"/>
      <w:r>
        <w:t>или</w:t>
      </w:r>
      <w:proofErr w:type="spellEnd"/>
      <w:r>
        <w:t xml:space="preserve"> </w:t>
      </w:r>
      <w:proofErr w:type="spellStart"/>
      <w:r>
        <w:t>модела</w:t>
      </w:r>
      <w:proofErr w:type="spellEnd"/>
      <w:r>
        <w:t xml:space="preserve">, </w:t>
      </w:r>
      <w:proofErr w:type="spellStart"/>
      <w:r>
        <w:t>ако</w:t>
      </w:r>
      <w:proofErr w:type="spellEnd"/>
      <w:r>
        <w:t xml:space="preserve"> </w:t>
      </w:r>
      <w:proofErr w:type="spellStart"/>
      <w:r>
        <w:t>су</w:t>
      </w:r>
      <w:proofErr w:type="spellEnd"/>
      <w:r>
        <w:t xml:space="preserve"> </w:t>
      </w:r>
      <w:proofErr w:type="spellStart"/>
      <w:r>
        <w:t>израђени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техничким</w:t>
      </w:r>
      <w:proofErr w:type="spellEnd"/>
      <w:r>
        <w:t xml:space="preserve"> </w:t>
      </w:r>
      <w:proofErr w:type="spellStart"/>
      <w:r>
        <w:t>спецификацијама</w:t>
      </w:r>
      <w:proofErr w:type="spellEnd"/>
      <w:r>
        <w:t xml:space="preserve"> </w:t>
      </w:r>
      <w:proofErr w:type="spellStart"/>
      <w:r>
        <w:t>наручиоца</w:t>
      </w:r>
      <w:proofErr w:type="spellEnd"/>
      <w:r>
        <w:t xml:space="preserve"> и </w:t>
      </w:r>
      <w:proofErr w:type="spellStart"/>
      <w:r>
        <w:t>трошкове</w:t>
      </w:r>
      <w:proofErr w:type="spellEnd"/>
      <w:r>
        <w:t xml:space="preserve"> </w:t>
      </w:r>
      <w:proofErr w:type="spellStart"/>
      <w:r>
        <w:t>прибављања</w:t>
      </w:r>
      <w:proofErr w:type="spellEnd"/>
      <w:r>
        <w:t xml:space="preserve"> </w:t>
      </w:r>
      <w:proofErr w:type="spellStart"/>
      <w:r>
        <w:t>средства</w:t>
      </w:r>
      <w:proofErr w:type="spellEnd"/>
      <w:r>
        <w:t xml:space="preserve"> </w:t>
      </w:r>
      <w:proofErr w:type="spellStart"/>
      <w:r>
        <w:t>обезбеђења</w:t>
      </w:r>
      <w:proofErr w:type="spellEnd"/>
      <w:r>
        <w:t xml:space="preserve">, </w:t>
      </w:r>
      <w:proofErr w:type="spellStart"/>
      <w:r>
        <w:t>под</w:t>
      </w:r>
      <w:proofErr w:type="spellEnd"/>
      <w:r>
        <w:t xml:space="preserve"> </w:t>
      </w:r>
      <w:proofErr w:type="spellStart"/>
      <w:r>
        <w:t>условом</w:t>
      </w:r>
      <w:proofErr w:type="spellEnd"/>
      <w:r>
        <w:t xml:space="preserve"> </w:t>
      </w:r>
      <w:proofErr w:type="spellStart"/>
      <w:r>
        <w:t>да</w:t>
      </w:r>
      <w:proofErr w:type="spellEnd"/>
      <w:r>
        <w:t xml:space="preserve"> </w:t>
      </w:r>
      <w:proofErr w:type="spellStart"/>
      <w:r>
        <w:t>је</w:t>
      </w:r>
      <w:proofErr w:type="spellEnd"/>
      <w:r>
        <w:t xml:space="preserve"> </w:t>
      </w:r>
      <w:proofErr w:type="spellStart"/>
      <w:r>
        <w:t>понуђач</w:t>
      </w:r>
      <w:proofErr w:type="spellEnd"/>
      <w:r>
        <w:t xml:space="preserve"> </w:t>
      </w:r>
      <w:proofErr w:type="spellStart"/>
      <w:r>
        <w:t>тражио</w:t>
      </w:r>
      <w:proofErr w:type="spellEnd"/>
      <w:r>
        <w:t xml:space="preserve"> </w:t>
      </w:r>
      <w:proofErr w:type="spellStart"/>
      <w:r>
        <w:t>накнаду</w:t>
      </w:r>
      <w:proofErr w:type="spellEnd"/>
      <w:r>
        <w:t xml:space="preserve"> </w:t>
      </w:r>
      <w:proofErr w:type="spellStart"/>
      <w:r>
        <w:t>тих</w:t>
      </w:r>
      <w:proofErr w:type="spellEnd"/>
      <w:r>
        <w:t xml:space="preserve"> </w:t>
      </w:r>
      <w:proofErr w:type="spellStart"/>
      <w:r>
        <w:t>трошкова</w:t>
      </w:r>
      <w:proofErr w:type="spellEnd"/>
      <w:r>
        <w:t xml:space="preserve"> у </w:t>
      </w:r>
      <w:proofErr w:type="spellStart"/>
      <w:r>
        <w:t>својој</w:t>
      </w:r>
      <w:proofErr w:type="spellEnd"/>
      <w:r>
        <w:t xml:space="preserve"> </w:t>
      </w:r>
      <w:proofErr w:type="spellStart"/>
      <w:r>
        <w:t>понуди</w:t>
      </w:r>
      <w:proofErr w:type="spellEnd"/>
      <w:r>
        <w:t>.</w:t>
      </w:r>
    </w:p>
    <w:p w:rsidR="00B94C85" w:rsidRDefault="00B94C85">
      <w:pPr>
        <w:pStyle w:val="Teloteksta"/>
        <w:spacing w:before="5"/>
        <w:rPr>
          <w:sz w:val="34"/>
        </w:rPr>
      </w:pPr>
    </w:p>
    <w:p w:rsidR="00B94C85" w:rsidRDefault="00890908">
      <w:pPr>
        <w:spacing w:before="1"/>
        <w:ind w:left="140"/>
        <w:jc w:val="both"/>
        <w:rPr>
          <w:i/>
          <w:sz w:val="24"/>
        </w:rPr>
      </w:pPr>
      <w:proofErr w:type="spellStart"/>
      <w:r>
        <w:rPr>
          <w:b/>
          <w:i/>
          <w:sz w:val="24"/>
        </w:rPr>
        <w:t>Напомена</w:t>
      </w:r>
      <w:proofErr w:type="spellEnd"/>
      <w:r>
        <w:rPr>
          <w:b/>
          <w:i/>
          <w:sz w:val="24"/>
        </w:rPr>
        <w:t xml:space="preserve">: </w:t>
      </w:r>
      <w:proofErr w:type="spellStart"/>
      <w:r>
        <w:rPr>
          <w:i/>
          <w:sz w:val="24"/>
        </w:rPr>
        <w:t>достављање</w:t>
      </w:r>
      <w:proofErr w:type="spellEnd"/>
      <w:r>
        <w:rPr>
          <w:i/>
          <w:sz w:val="24"/>
        </w:rPr>
        <w:t xml:space="preserve"> </w:t>
      </w:r>
      <w:proofErr w:type="spellStart"/>
      <w:r>
        <w:rPr>
          <w:i/>
          <w:sz w:val="24"/>
        </w:rPr>
        <w:t>овог</w:t>
      </w:r>
      <w:proofErr w:type="spellEnd"/>
      <w:r>
        <w:rPr>
          <w:i/>
          <w:sz w:val="24"/>
        </w:rPr>
        <w:t xml:space="preserve"> </w:t>
      </w:r>
      <w:proofErr w:type="spellStart"/>
      <w:r>
        <w:rPr>
          <w:i/>
          <w:sz w:val="24"/>
        </w:rPr>
        <w:t>обрасца</w:t>
      </w:r>
      <w:proofErr w:type="spellEnd"/>
      <w:r>
        <w:rPr>
          <w:i/>
          <w:sz w:val="24"/>
        </w:rPr>
        <w:t xml:space="preserve"> </w:t>
      </w:r>
      <w:proofErr w:type="spellStart"/>
      <w:r>
        <w:rPr>
          <w:i/>
          <w:sz w:val="24"/>
        </w:rPr>
        <w:t>није</w:t>
      </w:r>
      <w:proofErr w:type="spellEnd"/>
      <w:r>
        <w:rPr>
          <w:i/>
          <w:sz w:val="24"/>
        </w:rPr>
        <w:t xml:space="preserve"> </w:t>
      </w:r>
      <w:proofErr w:type="spellStart"/>
      <w:r>
        <w:rPr>
          <w:i/>
          <w:sz w:val="24"/>
        </w:rPr>
        <w:t>обавезно</w:t>
      </w:r>
      <w:proofErr w:type="spellEnd"/>
      <w:r>
        <w:rPr>
          <w:i/>
          <w:sz w:val="24"/>
        </w:rPr>
        <w:t>.</w:t>
      </w:r>
    </w:p>
    <w:p w:rsidR="00B94C85" w:rsidRDefault="00B94C85">
      <w:pPr>
        <w:pStyle w:val="Teloteksta"/>
        <w:rPr>
          <w:i/>
          <w:sz w:val="20"/>
        </w:rPr>
      </w:pPr>
    </w:p>
    <w:p w:rsidR="00B94C85" w:rsidRDefault="00B94C85">
      <w:pPr>
        <w:pStyle w:val="Teloteksta"/>
        <w:rPr>
          <w:i/>
          <w:sz w:val="20"/>
        </w:rPr>
      </w:pPr>
    </w:p>
    <w:p w:rsidR="00B94C85" w:rsidRDefault="00B94C85">
      <w:pPr>
        <w:pStyle w:val="Teloteksta"/>
        <w:rPr>
          <w:i/>
          <w:sz w:val="20"/>
        </w:rPr>
      </w:pPr>
    </w:p>
    <w:p w:rsidR="00B94C85" w:rsidRDefault="00B94C85">
      <w:pPr>
        <w:pStyle w:val="Teloteksta"/>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trPr>
          <w:trHeight w:val="265"/>
        </w:trPr>
        <w:tc>
          <w:tcPr>
            <w:tcW w:w="3364" w:type="dxa"/>
          </w:tcPr>
          <w:p w:rsidR="00B94C85" w:rsidRDefault="00890908">
            <w:pPr>
              <w:pStyle w:val="TableParagraph"/>
              <w:spacing w:line="246" w:lineRule="exact"/>
              <w:ind w:left="200"/>
              <w:rPr>
                <w:sz w:val="24"/>
              </w:rPr>
            </w:pPr>
            <w:proofErr w:type="spellStart"/>
            <w:r>
              <w:rPr>
                <w:sz w:val="24"/>
              </w:rPr>
              <w:t>Датум</w:t>
            </w:r>
            <w:proofErr w:type="spellEnd"/>
            <w:r>
              <w:rPr>
                <w:sz w:val="24"/>
              </w:rPr>
              <w:t>:</w:t>
            </w:r>
          </w:p>
        </w:tc>
        <w:tc>
          <w:tcPr>
            <w:tcW w:w="4419" w:type="dxa"/>
          </w:tcPr>
          <w:p w:rsidR="00B94C85" w:rsidRDefault="00890908">
            <w:pPr>
              <w:pStyle w:val="TableParagraph"/>
              <w:spacing w:line="246" w:lineRule="exact"/>
              <w:ind w:left="2463"/>
              <w:rPr>
                <w:sz w:val="24"/>
              </w:rPr>
            </w:pPr>
            <w:proofErr w:type="spellStart"/>
            <w:r>
              <w:rPr>
                <w:sz w:val="24"/>
              </w:rPr>
              <w:t>Потпис</w:t>
            </w:r>
            <w:proofErr w:type="spellEnd"/>
            <w:r>
              <w:rPr>
                <w:sz w:val="24"/>
              </w:rPr>
              <w:t xml:space="preserve"> </w:t>
            </w:r>
            <w:proofErr w:type="spellStart"/>
            <w:r>
              <w:rPr>
                <w:sz w:val="24"/>
              </w:rPr>
              <w:t>понуђача</w:t>
            </w:r>
            <w:proofErr w:type="spellEnd"/>
          </w:p>
        </w:tc>
      </w:tr>
    </w:tbl>
    <w:p w:rsidR="00B94C85" w:rsidRDefault="00B94C85">
      <w:pPr>
        <w:pStyle w:val="Teloteksta"/>
        <w:rPr>
          <w:i/>
          <w:sz w:val="20"/>
        </w:rPr>
      </w:pPr>
    </w:p>
    <w:p w:rsidR="00B94C85" w:rsidRDefault="001C7E6C">
      <w:pPr>
        <w:pStyle w:val="Teloteksta"/>
        <w:spacing w:before="5"/>
        <w:rPr>
          <w:i/>
          <w:sz w:val="21"/>
        </w:rPr>
      </w:pPr>
      <w:r>
        <w:rPr>
          <w:noProof/>
        </w:rPr>
        <mc:AlternateContent>
          <mc:Choice Requires="wps">
            <w:drawing>
              <wp:anchor distT="0" distB="0" distL="0" distR="0" simplePos="0" relativeHeight="251670528" behindDoc="1" locked="0" layoutInCell="1" allowOverlap="1">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E439F" id="Line 1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1552" behindDoc="1" locked="0" layoutInCell="1" allowOverlap="1">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B8662" id="Line 11"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rsidR="00B94C85" w:rsidRDefault="00B94C85">
      <w:pPr>
        <w:rPr>
          <w:sz w:val="21"/>
        </w:rPr>
        <w:sectPr w:rsidR="00B94C85">
          <w:pgSz w:w="11910" w:h="16840"/>
          <w:pgMar w:top="1360" w:right="780" w:bottom="2100" w:left="1300" w:header="0" w:footer="1808" w:gutter="0"/>
          <w:cols w:space="720"/>
        </w:sectPr>
      </w:pPr>
    </w:p>
    <w:p w:rsidR="00B94C85" w:rsidRDefault="00890908">
      <w:pPr>
        <w:pStyle w:val="Naslov3"/>
        <w:spacing w:before="62"/>
        <w:ind w:left="209"/>
      </w:pPr>
      <w:bookmarkStart w:id="205" w:name="_Toc26815261"/>
      <w:bookmarkStart w:id="206" w:name="_Toc26816597"/>
      <w:bookmarkStart w:id="207" w:name="_Toc27091758"/>
      <w:r>
        <w:lastRenderedPageBreak/>
        <w:t>(ОБРАЗАЦ 4)</w:t>
      </w:r>
      <w:bookmarkEnd w:id="205"/>
      <w:bookmarkEnd w:id="206"/>
      <w:bookmarkEnd w:id="207"/>
    </w:p>
    <w:p w:rsidR="00B94C85" w:rsidRDefault="00B94C85">
      <w:pPr>
        <w:pStyle w:val="Teloteksta"/>
        <w:spacing w:before="2"/>
        <w:rPr>
          <w:b/>
          <w:sz w:val="16"/>
        </w:rPr>
      </w:pPr>
    </w:p>
    <w:p w:rsidR="00B94C85" w:rsidRDefault="00890908">
      <w:pPr>
        <w:spacing w:before="90"/>
        <w:ind w:right="518"/>
        <w:jc w:val="center"/>
        <w:rPr>
          <w:b/>
          <w:sz w:val="24"/>
        </w:rPr>
      </w:pPr>
      <w:r>
        <w:rPr>
          <w:b/>
          <w:sz w:val="24"/>
        </w:rPr>
        <w:t>ОБРАЗАЦ ИЗЈАВЕ О НЕЗАВИСНОЈ ПОНУДИ</w:t>
      </w:r>
    </w:p>
    <w:p w:rsidR="00B94C85" w:rsidRDefault="00B94C85">
      <w:pPr>
        <w:pStyle w:val="Teloteksta"/>
        <w:rPr>
          <w:b/>
          <w:sz w:val="26"/>
        </w:rPr>
      </w:pPr>
    </w:p>
    <w:p w:rsidR="00B94C85" w:rsidRDefault="00B94C85">
      <w:pPr>
        <w:pStyle w:val="Teloteksta"/>
        <w:rPr>
          <w:b/>
          <w:sz w:val="26"/>
        </w:rPr>
      </w:pPr>
    </w:p>
    <w:p w:rsidR="00B94C85" w:rsidRDefault="00890908">
      <w:pPr>
        <w:pStyle w:val="Teloteksta"/>
        <w:tabs>
          <w:tab w:val="left" w:pos="7727"/>
        </w:tabs>
        <w:ind w:right="1757"/>
        <w:jc w:val="center"/>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rPr>
          <w:spacing w:val="-4"/>
        </w:rPr>
        <w:t xml:space="preserve"> </w:t>
      </w:r>
      <w:r>
        <w:t>26.</w:t>
      </w:r>
      <w:r>
        <w:rPr>
          <w:spacing w:val="-1"/>
        </w:rPr>
        <w:t xml:space="preserve"> </w:t>
      </w:r>
      <w:r>
        <w:t>ЗЈН,</w:t>
      </w:r>
      <w:r>
        <w:rPr>
          <w:u w:val="single"/>
        </w:rPr>
        <w:t xml:space="preserve"> </w:t>
      </w:r>
      <w:r>
        <w:rPr>
          <w:u w:val="single"/>
        </w:rPr>
        <w:tab/>
      </w:r>
      <w:r>
        <w:t>,</w:t>
      </w:r>
    </w:p>
    <w:p w:rsidR="00B94C85" w:rsidRDefault="00890908">
      <w:pPr>
        <w:ind w:left="1463" w:right="431"/>
        <w:jc w:val="center"/>
        <w:rPr>
          <w:sz w:val="20"/>
        </w:rPr>
      </w:pPr>
      <w:r>
        <w:rPr>
          <w:sz w:val="20"/>
        </w:rPr>
        <w:t>(</w:t>
      </w:r>
      <w:proofErr w:type="spellStart"/>
      <w:r>
        <w:rPr>
          <w:sz w:val="20"/>
        </w:rPr>
        <w:t>Назив</w:t>
      </w:r>
      <w:proofErr w:type="spellEnd"/>
      <w:r>
        <w:rPr>
          <w:sz w:val="20"/>
        </w:rPr>
        <w:t xml:space="preserve"> </w:t>
      </w:r>
      <w:proofErr w:type="spellStart"/>
      <w:r>
        <w:rPr>
          <w:sz w:val="20"/>
        </w:rPr>
        <w:t>понуђача</w:t>
      </w:r>
      <w:proofErr w:type="spellEnd"/>
      <w:r>
        <w:rPr>
          <w:sz w:val="20"/>
        </w:rPr>
        <w:t>)</w:t>
      </w:r>
    </w:p>
    <w:p w:rsidR="00B94C85" w:rsidRDefault="00890908">
      <w:pPr>
        <w:pStyle w:val="Teloteksta"/>
        <w:ind w:left="140"/>
      </w:pPr>
      <w:proofErr w:type="spellStart"/>
      <w:r>
        <w:t>даје</w:t>
      </w:r>
      <w:proofErr w:type="spellEnd"/>
      <w:r>
        <w:t>:</w:t>
      </w: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spacing w:before="9"/>
        <w:rPr>
          <w:sz w:val="18"/>
        </w:rPr>
      </w:pPr>
    </w:p>
    <w:p w:rsidR="00B94C85" w:rsidRDefault="00890908">
      <w:pPr>
        <w:pStyle w:val="Naslov3"/>
        <w:spacing w:before="90"/>
        <w:ind w:left="0" w:right="291"/>
        <w:jc w:val="center"/>
      </w:pPr>
      <w:bookmarkStart w:id="208" w:name="_Toc26815262"/>
      <w:bookmarkStart w:id="209" w:name="_Toc26816598"/>
      <w:bookmarkStart w:id="210" w:name="_Toc27091759"/>
      <w:r>
        <w:t>ИЗЈАВУ</w:t>
      </w:r>
      <w:bookmarkEnd w:id="208"/>
      <w:bookmarkEnd w:id="209"/>
      <w:bookmarkEnd w:id="210"/>
    </w:p>
    <w:p w:rsidR="00B94C85" w:rsidRDefault="00B94C85">
      <w:pPr>
        <w:pStyle w:val="Teloteksta"/>
        <w:spacing w:before="4"/>
        <w:rPr>
          <w:b/>
          <w:sz w:val="31"/>
        </w:rPr>
      </w:pPr>
    </w:p>
    <w:p w:rsidR="00B94C85" w:rsidRDefault="00890908">
      <w:pPr>
        <w:ind w:right="291"/>
        <w:jc w:val="center"/>
        <w:rPr>
          <w:b/>
          <w:sz w:val="24"/>
        </w:rPr>
      </w:pPr>
      <w:r>
        <w:rPr>
          <w:b/>
          <w:sz w:val="24"/>
        </w:rPr>
        <w:t>О НЕЗАВИСНОЈ ПОНУДИ</w:t>
      </w:r>
    </w:p>
    <w:p w:rsidR="00B94C85" w:rsidRDefault="00B94C85">
      <w:pPr>
        <w:pStyle w:val="Teloteksta"/>
        <w:rPr>
          <w:b/>
          <w:sz w:val="26"/>
        </w:rPr>
      </w:pPr>
    </w:p>
    <w:p w:rsidR="00B94C85" w:rsidRDefault="00B94C85">
      <w:pPr>
        <w:pStyle w:val="Teloteksta"/>
        <w:rPr>
          <w:b/>
          <w:sz w:val="26"/>
        </w:rPr>
      </w:pPr>
    </w:p>
    <w:p w:rsidR="00B94C85" w:rsidRDefault="00B94C85">
      <w:pPr>
        <w:pStyle w:val="Teloteksta"/>
        <w:rPr>
          <w:b/>
          <w:sz w:val="26"/>
        </w:rPr>
      </w:pPr>
    </w:p>
    <w:p w:rsidR="00B94C85" w:rsidRDefault="00B94C85">
      <w:pPr>
        <w:pStyle w:val="Teloteksta"/>
        <w:spacing w:before="3"/>
        <w:rPr>
          <w:b/>
          <w:sz w:val="25"/>
        </w:rPr>
      </w:pPr>
    </w:p>
    <w:p w:rsidR="00B94C85" w:rsidRDefault="00890908">
      <w:pPr>
        <w:pStyle w:val="Teloteksta"/>
        <w:ind w:left="140" w:right="658"/>
        <w:jc w:val="both"/>
      </w:pPr>
      <w:proofErr w:type="spellStart"/>
      <w:r>
        <w:t>Под</w:t>
      </w:r>
      <w:proofErr w:type="spellEnd"/>
      <w:r>
        <w:t xml:space="preserve"> </w:t>
      </w:r>
      <w:proofErr w:type="spellStart"/>
      <w:r>
        <w:t>пуном</w:t>
      </w:r>
      <w:proofErr w:type="spellEnd"/>
      <w:r>
        <w:t xml:space="preserve"> </w:t>
      </w:r>
      <w:proofErr w:type="spellStart"/>
      <w:r>
        <w:t>материјалном</w:t>
      </w:r>
      <w:proofErr w:type="spellEnd"/>
      <w:r>
        <w:t xml:space="preserve"> и </w:t>
      </w:r>
      <w:proofErr w:type="spellStart"/>
      <w:r>
        <w:t>кривичном</w:t>
      </w:r>
      <w:proofErr w:type="spellEnd"/>
      <w:r>
        <w:t xml:space="preserve"> </w:t>
      </w:r>
      <w:proofErr w:type="spellStart"/>
      <w:r>
        <w:t>одговорношћу</w:t>
      </w:r>
      <w:proofErr w:type="spellEnd"/>
      <w:r>
        <w:t xml:space="preserve"> </w:t>
      </w:r>
      <w:proofErr w:type="spellStart"/>
      <w:r>
        <w:t>потврђујем</w:t>
      </w:r>
      <w:proofErr w:type="spellEnd"/>
      <w:r>
        <w:t xml:space="preserve"> </w:t>
      </w:r>
      <w:proofErr w:type="spellStart"/>
      <w:r>
        <w:t>да</w:t>
      </w:r>
      <w:proofErr w:type="spellEnd"/>
      <w:r>
        <w:t xml:space="preserve"> </w:t>
      </w:r>
      <w:proofErr w:type="spellStart"/>
      <w:r>
        <w:t>сам</w:t>
      </w:r>
      <w:proofErr w:type="spellEnd"/>
      <w:r>
        <w:t xml:space="preserve"> </w:t>
      </w:r>
      <w:proofErr w:type="spellStart"/>
      <w:r>
        <w:t>понуду</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r w:rsidR="0047286F">
        <w:t>р</w:t>
      </w:r>
      <w:proofErr w:type="spellStart"/>
      <w:r w:rsidR="0047286F">
        <w:rPr>
          <w:lang w:val="sr-Cyrl-RS"/>
        </w:rPr>
        <w:t>еконструкција</w:t>
      </w:r>
      <w:proofErr w:type="spellEnd"/>
      <w:r w:rsidR="0047286F">
        <w:rPr>
          <w:lang w:val="sr-Cyrl-RS"/>
        </w:rPr>
        <w:t xml:space="preserve"> и адаптација Студентског града - бежи</w:t>
      </w:r>
      <w:r w:rsidR="00690EA3">
        <w:rPr>
          <w:lang w:val="sr-Cyrl-RS"/>
        </w:rPr>
        <w:t>ч</w:t>
      </w:r>
      <w:r w:rsidR="0047286F">
        <w:rPr>
          <w:lang w:val="sr-Cyrl-RS"/>
        </w:rPr>
        <w:t xml:space="preserve">ни </w:t>
      </w:r>
      <w:r w:rsidR="00690EA3">
        <w:rPr>
          <w:lang w:val="sr-Cyrl-RS"/>
        </w:rPr>
        <w:t>и</w:t>
      </w:r>
      <w:r w:rsidR="0047286F">
        <w:rPr>
          <w:lang w:val="sr-Cyrl-RS"/>
        </w:rPr>
        <w:t>нтернет</w:t>
      </w:r>
      <w:r>
        <w:rPr>
          <w:i/>
        </w:rPr>
        <w:t xml:space="preserve">, </w:t>
      </w:r>
      <w:proofErr w:type="spellStart"/>
      <w:r w:rsidR="005221A7">
        <w:t>бр</w:t>
      </w:r>
      <w:proofErr w:type="spellEnd"/>
      <w:r w:rsidR="005221A7">
        <w:t xml:space="preserve"> </w:t>
      </w:r>
      <w:r w:rsidR="00690EA3">
        <w:t>ЈНР</w:t>
      </w:r>
      <w:r w:rsidR="005221A7">
        <w:t xml:space="preserve"> - </w:t>
      </w:r>
      <w:r w:rsidR="007C7ED6" w:rsidRPr="007F3529">
        <w:fldChar w:fldCharType="begin"/>
      </w:r>
      <w:r w:rsidR="007C7ED6" w:rsidRPr="007F3529">
        <w:instrText xml:space="preserve"> REF JND </w:instrText>
      </w:r>
      <w:r w:rsidR="007F3529">
        <w:instrText xml:space="preserve"> \* MERGEFORMAT </w:instrText>
      </w:r>
      <w:r w:rsidR="007C7ED6" w:rsidRPr="007F3529">
        <w:fldChar w:fldCharType="separate"/>
      </w:r>
      <w:r w:rsidR="00690EA3" w:rsidRPr="007F3529">
        <w:t>4</w:t>
      </w:r>
      <w:r w:rsidR="007C7ED6" w:rsidRPr="007F3529">
        <w:rPr>
          <w:lang w:val="sr-Cyrl-RS"/>
        </w:rPr>
        <w:fldChar w:fldCharType="end"/>
      </w:r>
      <w:r w:rsidRPr="007F3529">
        <w:t>,</w:t>
      </w:r>
      <w:r>
        <w:t xml:space="preserve"> </w:t>
      </w:r>
      <w:proofErr w:type="spellStart"/>
      <w:r>
        <w:t>поднео</w:t>
      </w:r>
      <w:proofErr w:type="spellEnd"/>
      <w:r>
        <w:t xml:space="preserve"> </w:t>
      </w:r>
      <w:proofErr w:type="spellStart"/>
      <w:r>
        <w:t>независно</w:t>
      </w:r>
      <w:proofErr w:type="spellEnd"/>
      <w:r>
        <w:t xml:space="preserve">, </w:t>
      </w:r>
      <w:proofErr w:type="spellStart"/>
      <w:r>
        <w:t>без</w:t>
      </w:r>
      <w:proofErr w:type="spellEnd"/>
      <w:r>
        <w:t xml:space="preserve"> </w:t>
      </w:r>
      <w:proofErr w:type="spellStart"/>
      <w:r>
        <w:t>договора</w:t>
      </w:r>
      <w:proofErr w:type="spellEnd"/>
      <w:r>
        <w:t xml:space="preserve"> </w:t>
      </w:r>
      <w:proofErr w:type="spellStart"/>
      <w:r>
        <w:t>са</w:t>
      </w:r>
      <w:proofErr w:type="spellEnd"/>
      <w:r>
        <w:t xml:space="preserve"> </w:t>
      </w:r>
      <w:proofErr w:type="spellStart"/>
      <w:r>
        <w:t>другим</w:t>
      </w:r>
      <w:proofErr w:type="spellEnd"/>
      <w:r>
        <w:t xml:space="preserve"> </w:t>
      </w:r>
      <w:proofErr w:type="spellStart"/>
      <w:r>
        <w:t>понуђачима</w:t>
      </w:r>
      <w:proofErr w:type="spellEnd"/>
      <w:r>
        <w:t xml:space="preserve"> </w:t>
      </w:r>
      <w:proofErr w:type="spellStart"/>
      <w:r>
        <w:t>или</w:t>
      </w:r>
      <w:proofErr w:type="spellEnd"/>
      <w:r>
        <w:t xml:space="preserve"> </w:t>
      </w:r>
      <w:proofErr w:type="spellStart"/>
      <w:r>
        <w:t>заинтересованим</w:t>
      </w:r>
      <w:proofErr w:type="spellEnd"/>
      <w:r>
        <w:t xml:space="preserve"> </w:t>
      </w:r>
      <w:proofErr w:type="spellStart"/>
      <w:r>
        <w:t>лицима</w:t>
      </w:r>
      <w:proofErr w:type="spellEnd"/>
      <w:r>
        <w:t>.</w:t>
      </w: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trPr>
          <w:trHeight w:val="265"/>
        </w:trPr>
        <w:tc>
          <w:tcPr>
            <w:tcW w:w="3364" w:type="dxa"/>
          </w:tcPr>
          <w:p w:rsidR="00B94C85" w:rsidRDefault="00890908">
            <w:pPr>
              <w:pStyle w:val="TableParagraph"/>
              <w:spacing w:line="246" w:lineRule="exact"/>
              <w:ind w:left="200"/>
              <w:rPr>
                <w:sz w:val="24"/>
              </w:rPr>
            </w:pPr>
            <w:proofErr w:type="spellStart"/>
            <w:r>
              <w:rPr>
                <w:sz w:val="24"/>
              </w:rPr>
              <w:t>Датум</w:t>
            </w:r>
            <w:proofErr w:type="spellEnd"/>
            <w:r>
              <w:rPr>
                <w:sz w:val="24"/>
              </w:rPr>
              <w:t>:</w:t>
            </w:r>
          </w:p>
        </w:tc>
        <w:tc>
          <w:tcPr>
            <w:tcW w:w="4419" w:type="dxa"/>
          </w:tcPr>
          <w:p w:rsidR="00B94C85" w:rsidRDefault="00890908">
            <w:pPr>
              <w:pStyle w:val="TableParagraph"/>
              <w:spacing w:line="246" w:lineRule="exact"/>
              <w:ind w:left="2463"/>
              <w:rPr>
                <w:sz w:val="24"/>
              </w:rPr>
            </w:pPr>
            <w:proofErr w:type="spellStart"/>
            <w:r>
              <w:rPr>
                <w:sz w:val="24"/>
              </w:rPr>
              <w:t>Потпис</w:t>
            </w:r>
            <w:proofErr w:type="spellEnd"/>
            <w:r>
              <w:rPr>
                <w:sz w:val="24"/>
              </w:rPr>
              <w:t xml:space="preserve"> </w:t>
            </w:r>
            <w:proofErr w:type="spellStart"/>
            <w:r>
              <w:rPr>
                <w:sz w:val="24"/>
              </w:rPr>
              <w:t>понуђача</w:t>
            </w:r>
            <w:proofErr w:type="spellEnd"/>
          </w:p>
        </w:tc>
      </w:tr>
    </w:tbl>
    <w:p w:rsidR="00B94C85" w:rsidRDefault="00B94C85">
      <w:pPr>
        <w:pStyle w:val="Teloteksta"/>
        <w:rPr>
          <w:sz w:val="20"/>
        </w:rPr>
      </w:pPr>
    </w:p>
    <w:p w:rsidR="00B94C85" w:rsidRDefault="001C7E6C">
      <w:pPr>
        <w:pStyle w:val="Teloteksta"/>
        <w:spacing w:before="5"/>
        <w:rPr>
          <w:sz w:val="21"/>
        </w:rPr>
      </w:pPr>
      <w:r>
        <w:rPr>
          <w:noProof/>
        </w:rPr>
        <mc:AlternateContent>
          <mc:Choice Requires="wps">
            <w:drawing>
              <wp:anchor distT="0" distB="0" distL="0" distR="0" simplePos="0" relativeHeight="251672576" behindDoc="1" locked="0" layoutInCell="1" allowOverlap="1">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FC89E" id="Line 10"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4764C" id="Line 9"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rsidR="00B94C85" w:rsidRDefault="00B94C85">
      <w:pPr>
        <w:pStyle w:val="Teloteksta"/>
        <w:spacing w:before="7"/>
        <w:rPr>
          <w:sz w:val="29"/>
        </w:rPr>
      </w:pPr>
    </w:p>
    <w:p w:rsidR="00B94C85" w:rsidRDefault="00890908">
      <w:pPr>
        <w:spacing w:before="90"/>
        <w:ind w:left="140" w:right="656"/>
        <w:jc w:val="both"/>
        <w:rPr>
          <w:i/>
          <w:sz w:val="24"/>
        </w:rPr>
      </w:pPr>
      <w:proofErr w:type="spellStart"/>
      <w:r>
        <w:rPr>
          <w:b/>
          <w:i/>
          <w:sz w:val="24"/>
        </w:rPr>
        <w:t>Напомена</w:t>
      </w:r>
      <w:proofErr w:type="spellEnd"/>
      <w:r>
        <w:rPr>
          <w:b/>
          <w:i/>
          <w:sz w:val="24"/>
        </w:rPr>
        <w:t xml:space="preserve">: </w:t>
      </w:r>
      <w:r>
        <w:rPr>
          <w:i/>
          <w:sz w:val="24"/>
        </w:rPr>
        <w:t xml:space="preserve">у </w:t>
      </w:r>
      <w:proofErr w:type="spellStart"/>
      <w:r>
        <w:rPr>
          <w:i/>
          <w:sz w:val="24"/>
        </w:rPr>
        <w:t>случају</w:t>
      </w:r>
      <w:proofErr w:type="spellEnd"/>
      <w:r>
        <w:rPr>
          <w:i/>
          <w:sz w:val="24"/>
        </w:rPr>
        <w:t xml:space="preserve"> </w:t>
      </w:r>
      <w:proofErr w:type="spellStart"/>
      <w:r>
        <w:rPr>
          <w:i/>
          <w:sz w:val="24"/>
        </w:rPr>
        <w:t>постојања</w:t>
      </w:r>
      <w:proofErr w:type="spellEnd"/>
      <w:r>
        <w:rPr>
          <w:i/>
          <w:sz w:val="24"/>
        </w:rPr>
        <w:t xml:space="preserve"> </w:t>
      </w:r>
      <w:proofErr w:type="spellStart"/>
      <w:r>
        <w:rPr>
          <w:i/>
          <w:sz w:val="24"/>
        </w:rPr>
        <w:t>основане</w:t>
      </w:r>
      <w:proofErr w:type="spellEnd"/>
      <w:r>
        <w:rPr>
          <w:i/>
          <w:sz w:val="24"/>
        </w:rPr>
        <w:t xml:space="preserve"> </w:t>
      </w:r>
      <w:proofErr w:type="spellStart"/>
      <w:r>
        <w:rPr>
          <w:i/>
          <w:spacing w:val="-3"/>
          <w:sz w:val="24"/>
        </w:rPr>
        <w:t>сумње</w:t>
      </w:r>
      <w:proofErr w:type="spellEnd"/>
      <w:r>
        <w:rPr>
          <w:i/>
          <w:spacing w:val="-3"/>
          <w:sz w:val="24"/>
        </w:rPr>
        <w:t xml:space="preserve"> </w:t>
      </w:r>
      <w:r>
        <w:rPr>
          <w:i/>
          <w:sz w:val="24"/>
        </w:rPr>
        <w:t xml:space="preserve">у </w:t>
      </w:r>
      <w:proofErr w:type="spellStart"/>
      <w:r>
        <w:rPr>
          <w:i/>
          <w:sz w:val="24"/>
        </w:rPr>
        <w:t>истинитост</w:t>
      </w:r>
      <w:proofErr w:type="spellEnd"/>
      <w:r>
        <w:rPr>
          <w:i/>
          <w:sz w:val="24"/>
        </w:rPr>
        <w:t xml:space="preserve"> </w:t>
      </w:r>
      <w:proofErr w:type="spellStart"/>
      <w:r>
        <w:rPr>
          <w:i/>
          <w:sz w:val="24"/>
        </w:rPr>
        <w:t>изјаве</w:t>
      </w:r>
      <w:proofErr w:type="spellEnd"/>
      <w:r>
        <w:rPr>
          <w:i/>
          <w:sz w:val="24"/>
        </w:rPr>
        <w:t xml:space="preserve"> о </w:t>
      </w:r>
      <w:proofErr w:type="spellStart"/>
      <w:r>
        <w:rPr>
          <w:i/>
          <w:sz w:val="24"/>
        </w:rPr>
        <w:t>независној</w:t>
      </w:r>
      <w:proofErr w:type="spellEnd"/>
      <w:r>
        <w:rPr>
          <w:i/>
          <w:sz w:val="24"/>
        </w:rPr>
        <w:t xml:space="preserve"> </w:t>
      </w:r>
      <w:proofErr w:type="spellStart"/>
      <w:r>
        <w:rPr>
          <w:i/>
          <w:sz w:val="24"/>
        </w:rPr>
        <w:t>понуди</w:t>
      </w:r>
      <w:proofErr w:type="spellEnd"/>
      <w:r>
        <w:rPr>
          <w:i/>
          <w:sz w:val="24"/>
        </w:rPr>
        <w:t xml:space="preserve">, </w:t>
      </w:r>
      <w:proofErr w:type="spellStart"/>
      <w:r>
        <w:rPr>
          <w:i/>
          <w:sz w:val="24"/>
        </w:rPr>
        <w:t>наручулац</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одмах</w:t>
      </w:r>
      <w:proofErr w:type="spellEnd"/>
      <w:r>
        <w:rPr>
          <w:i/>
          <w:sz w:val="24"/>
        </w:rPr>
        <w:t xml:space="preserve"> </w:t>
      </w:r>
      <w:proofErr w:type="spellStart"/>
      <w:r>
        <w:rPr>
          <w:i/>
          <w:sz w:val="24"/>
        </w:rPr>
        <w:t>обавестити</w:t>
      </w:r>
      <w:proofErr w:type="spellEnd"/>
      <w:r>
        <w:rPr>
          <w:i/>
          <w:sz w:val="24"/>
        </w:rPr>
        <w:t xml:space="preserve"> </w:t>
      </w:r>
      <w:proofErr w:type="spellStart"/>
      <w:r>
        <w:rPr>
          <w:i/>
          <w:sz w:val="24"/>
        </w:rPr>
        <w:t>организацију</w:t>
      </w:r>
      <w:proofErr w:type="spellEnd"/>
      <w:r>
        <w:rPr>
          <w:i/>
          <w:sz w:val="24"/>
        </w:rPr>
        <w:t xml:space="preserve"> </w:t>
      </w:r>
      <w:proofErr w:type="spellStart"/>
      <w:r>
        <w:rPr>
          <w:i/>
          <w:sz w:val="24"/>
        </w:rPr>
        <w:t>надлежну</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заштиту</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z w:val="24"/>
        </w:rPr>
        <w:t>Организација</w:t>
      </w:r>
      <w:proofErr w:type="spellEnd"/>
      <w:r>
        <w:rPr>
          <w:i/>
          <w:sz w:val="24"/>
        </w:rPr>
        <w:t xml:space="preserve"> </w:t>
      </w:r>
      <w:proofErr w:type="spellStart"/>
      <w:r>
        <w:rPr>
          <w:i/>
          <w:sz w:val="24"/>
        </w:rPr>
        <w:t>надлежна</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заштиту</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понуђачу</w:t>
      </w:r>
      <w:proofErr w:type="spellEnd"/>
      <w:r>
        <w:rPr>
          <w:i/>
          <w:sz w:val="24"/>
        </w:rPr>
        <w:t xml:space="preserve">, </w:t>
      </w:r>
      <w:proofErr w:type="spellStart"/>
      <w:r>
        <w:rPr>
          <w:i/>
          <w:sz w:val="24"/>
        </w:rPr>
        <w:t>односно</w:t>
      </w:r>
      <w:proofErr w:type="spellEnd"/>
      <w:r>
        <w:rPr>
          <w:i/>
          <w:spacing w:val="-17"/>
          <w:sz w:val="24"/>
        </w:rPr>
        <w:t xml:space="preserve"> </w:t>
      </w:r>
      <w:proofErr w:type="spellStart"/>
      <w:r>
        <w:rPr>
          <w:i/>
          <w:sz w:val="24"/>
        </w:rPr>
        <w:t>заинтересованом</w:t>
      </w:r>
      <w:proofErr w:type="spellEnd"/>
      <w:r>
        <w:rPr>
          <w:i/>
          <w:spacing w:val="-16"/>
          <w:sz w:val="24"/>
        </w:rPr>
        <w:t xml:space="preserve"> </w:t>
      </w:r>
      <w:proofErr w:type="spellStart"/>
      <w:r>
        <w:rPr>
          <w:i/>
          <w:sz w:val="24"/>
        </w:rPr>
        <w:t>лицу</w:t>
      </w:r>
      <w:proofErr w:type="spellEnd"/>
      <w:r>
        <w:rPr>
          <w:i/>
          <w:spacing w:val="-16"/>
          <w:sz w:val="24"/>
        </w:rPr>
        <w:t xml:space="preserve"> </w:t>
      </w:r>
      <w:proofErr w:type="spellStart"/>
      <w:r>
        <w:rPr>
          <w:i/>
          <w:sz w:val="24"/>
        </w:rPr>
        <w:t>изрећи</w:t>
      </w:r>
      <w:proofErr w:type="spellEnd"/>
      <w:r>
        <w:rPr>
          <w:i/>
          <w:spacing w:val="-16"/>
          <w:sz w:val="24"/>
        </w:rPr>
        <w:t xml:space="preserve"> </w:t>
      </w:r>
      <w:proofErr w:type="spellStart"/>
      <w:r>
        <w:rPr>
          <w:i/>
          <w:sz w:val="24"/>
        </w:rPr>
        <w:t>меру</w:t>
      </w:r>
      <w:proofErr w:type="spellEnd"/>
      <w:r>
        <w:rPr>
          <w:i/>
          <w:spacing w:val="-16"/>
          <w:sz w:val="24"/>
        </w:rPr>
        <w:t xml:space="preserve"> </w:t>
      </w:r>
      <w:proofErr w:type="spellStart"/>
      <w:r>
        <w:rPr>
          <w:i/>
          <w:sz w:val="24"/>
        </w:rPr>
        <w:t>забране</w:t>
      </w:r>
      <w:proofErr w:type="spellEnd"/>
      <w:r>
        <w:rPr>
          <w:i/>
          <w:spacing w:val="-16"/>
          <w:sz w:val="24"/>
        </w:rPr>
        <w:t xml:space="preserve"> </w:t>
      </w:r>
      <w:proofErr w:type="spellStart"/>
      <w:r>
        <w:rPr>
          <w:i/>
          <w:sz w:val="24"/>
        </w:rPr>
        <w:t>учешћа</w:t>
      </w:r>
      <w:proofErr w:type="spellEnd"/>
      <w:r>
        <w:rPr>
          <w:i/>
          <w:spacing w:val="-16"/>
          <w:sz w:val="24"/>
        </w:rPr>
        <w:t xml:space="preserve"> </w:t>
      </w:r>
      <w:r>
        <w:rPr>
          <w:i/>
          <w:sz w:val="24"/>
        </w:rPr>
        <w:t>у</w:t>
      </w:r>
      <w:r>
        <w:rPr>
          <w:i/>
          <w:spacing w:val="-17"/>
          <w:sz w:val="24"/>
        </w:rPr>
        <w:t xml:space="preserve"> </w:t>
      </w:r>
      <w:proofErr w:type="spellStart"/>
      <w:r>
        <w:rPr>
          <w:i/>
          <w:sz w:val="24"/>
        </w:rPr>
        <w:t>поступку</w:t>
      </w:r>
      <w:proofErr w:type="spellEnd"/>
      <w:r>
        <w:rPr>
          <w:i/>
          <w:spacing w:val="-15"/>
          <w:sz w:val="24"/>
        </w:rPr>
        <w:t xml:space="preserve"> </w:t>
      </w:r>
      <w:proofErr w:type="spellStart"/>
      <w:r>
        <w:rPr>
          <w:i/>
          <w:sz w:val="24"/>
        </w:rPr>
        <w:t>јавне</w:t>
      </w:r>
      <w:proofErr w:type="spellEnd"/>
      <w:r>
        <w:rPr>
          <w:i/>
          <w:spacing w:val="-17"/>
          <w:sz w:val="24"/>
        </w:rPr>
        <w:t xml:space="preserve"> </w:t>
      </w:r>
      <w:proofErr w:type="spellStart"/>
      <w:r>
        <w:rPr>
          <w:i/>
          <w:sz w:val="24"/>
        </w:rPr>
        <w:t>набавке</w:t>
      </w:r>
      <w:proofErr w:type="spellEnd"/>
      <w:r>
        <w:rPr>
          <w:i/>
          <w:spacing w:val="-16"/>
          <w:sz w:val="24"/>
        </w:rPr>
        <w:t xml:space="preserve"> </w:t>
      </w:r>
      <w:proofErr w:type="spellStart"/>
      <w:r>
        <w:rPr>
          <w:i/>
          <w:spacing w:val="-4"/>
          <w:sz w:val="24"/>
        </w:rPr>
        <w:t>ако</w:t>
      </w:r>
      <w:proofErr w:type="spellEnd"/>
      <w:r>
        <w:rPr>
          <w:i/>
          <w:spacing w:val="-4"/>
          <w:sz w:val="24"/>
        </w:rPr>
        <w:t xml:space="preserve"> </w:t>
      </w:r>
      <w:proofErr w:type="spellStart"/>
      <w:r>
        <w:rPr>
          <w:i/>
          <w:sz w:val="24"/>
        </w:rPr>
        <w:t>утврди</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понуђач</w:t>
      </w:r>
      <w:proofErr w:type="spellEnd"/>
      <w:r>
        <w:rPr>
          <w:i/>
          <w:sz w:val="24"/>
        </w:rPr>
        <w:t xml:space="preserve">, </w:t>
      </w:r>
      <w:proofErr w:type="spellStart"/>
      <w:r>
        <w:rPr>
          <w:i/>
          <w:sz w:val="24"/>
        </w:rPr>
        <w:t>односно</w:t>
      </w:r>
      <w:proofErr w:type="spellEnd"/>
      <w:r>
        <w:rPr>
          <w:i/>
          <w:sz w:val="24"/>
        </w:rPr>
        <w:t xml:space="preserve"> </w:t>
      </w:r>
      <w:proofErr w:type="spellStart"/>
      <w:r>
        <w:rPr>
          <w:i/>
          <w:sz w:val="24"/>
        </w:rPr>
        <w:t>заинтересовано</w:t>
      </w:r>
      <w:proofErr w:type="spellEnd"/>
      <w:r>
        <w:rPr>
          <w:i/>
          <w:sz w:val="24"/>
        </w:rPr>
        <w:t xml:space="preserve"> </w:t>
      </w:r>
      <w:proofErr w:type="spellStart"/>
      <w:r>
        <w:rPr>
          <w:i/>
          <w:sz w:val="24"/>
        </w:rPr>
        <w:t>лице</w:t>
      </w:r>
      <w:proofErr w:type="spellEnd"/>
      <w:r>
        <w:rPr>
          <w:i/>
          <w:sz w:val="24"/>
        </w:rPr>
        <w:t xml:space="preserve"> </w:t>
      </w:r>
      <w:proofErr w:type="spellStart"/>
      <w:r>
        <w:rPr>
          <w:i/>
          <w:sz w:val="24"/>
        </w:rPr>
        <w:t>повредило</w:t>
      </w:r>
      <w:proofErr w:type="spellEnd"/>
      <w:r>
        <w:rPr>
          <w:i/>
          <w:sz w:val="24"/>
        </w:rPr>
        <w:t xml:space="preserve"> </w:t>
      </w:r>
      <w:proofErr w:type="spellStart"/>
      <w:r>
        <w:rPr>
          <w:i/>
          <w:sz w:val="24"/>
        </w:rPr>
        <w:t>конкуренцију</w:t>
      </w:r>
      <w:proofErr w:type="spellEnd"/>
      <w:r>
        <w:rPr>
          <w:i/>
          <w:sz w:val="24"/>
        </w:rPr>
        <w:t xml:space="preserve"> у </w:t>
      </w:r>
      <w:proofErr w:type="spellStart"/>
      <w:r>
        <w:rPr>
          <w:i/>
          <w:sz w:val="24"/>
        </w:rPr>
        <w:t>поступку</w:t>
      </w:r>
      <w:proofErr w:type="spellEnd"/>
      <w:r>
        <w:rPr>
          <w:i/>
          <w:sz w:val="24"/>
        </w:rPr>
        <w:t xml:space="preserve"> </w:t>
      </w:r>
      <w:proofErr w:type="spellStart"/>
      <w:r>
        <w:rPr>
          <w:i/>
          <w:sz w:val="24"/>
        </w:rPr>
        <w:t>јавне</w:t>
      </w:r>
      <w:proofErr w:type="spellEnd"/>
      <w:r>
        <w:rPr>
          <w:i/>
          <w:spacing w:val="-18"/>
          <w:sz w:val="24"/>
        </w:rPr>
        <w:t xml:space="preserve"> </w:t>
      </w:r>
      <w:proofErr w:type="spellStart"/>
      <w:r>
        <w:rPr>
          <w:i/>
          <w:sz w:val="24"/>
        </w:rPr>
        <w:t>набавке</w:t>
      </w:r>
      <w:proofErr w:type="spellEnd"/>
      <w:r>
        <w:rPr>
          <w:i/>
          <w:spacing w:val="-18"/>
          <w:sz w:val="24"/>
        </w:rPr>
        <w:t xml:space="preserve"> </w:t>
      </w:r>
      <w:r>
        <w:rPr>
          <w:i/>
          <w:sz w:val="24"/>
        </w:rPr>
        <w:t>у</w:t>
      </w:r>
      <w:r>
        <w:rPr>
          <w:i/>
          <w:spacing w:val="-18"/>
          <w:sz w:val="24"/>
        </w:rPr>
        <w:t xml:space="preserve"> </w:t>
      </w:r>
      <w:proofErr w:type="spellStart"/>
      <w:r>
        <w:rPr>
          <w:i/>
          <w:sz w:val="24"/>
        </w:rPr>
        <w:t>смислу</w:t>
      </w:r>
      <w:proofErr w:type="spellEnd"/>
      <w:r>
        <w:rPr>
          <w:i/>
          <w:spacing w:val="-18"/>
          <w:sz w:val="24"/>
        </w:rPr>
        <w:t xml:space="preserve"> </w:t>
      </w:r>
      <w:r>
        <w:rPr>
          <w:i/>
          <w:sz w:val="24"/>
        </w:rPr>
        <w:t>ЗЈН</w:t>
      </w:r>
      <w:r>
        <w:rPr>
          <w:i/>
          <w:spacing w:val="-19"/>
          <w:sz w:val="24"/>
        </w:rPr>
        <w:t xml:space="preserve"> </w:t>
      </w:r>
      <w:proofErr w:type="spellStart"/>
      <w:r>
        <w:rPr>
          <w:i/>
          <w:sz w:val="24"/>
        </w:rPr>
        <w:t>којим</w:t>
      </w:r>
      <w:proofErr w:type="spellEnd"/>
      <w:r>
        <w:rPr>
          <w:i/>
          <w:spacing w:val="-18"/>
          <w:sz w:val="24"/>
        </w:rPr>
        <w:t xml:space="preserve"> </w:t>
      </w:r>
      <w:proofErr w:type="spellStart"/>
      <w:r>
        <w:rPr>
          <w:i/>
          <w:sz w:val="24"/>
        </w:rPr>
        <w:t>се</w:t>
      </w:r>
      <w:proofErr w:type="spellEnd"/>
      <w:r>
        <w:rPr>
          <w:i/>
          <w:spacing w:val="-18"/>
          <w:sz w:val="24"/>
        </w:rPr>
        <w:t xml:space="preserve"> </w:t>
      </w:r>
      <w:proofErr w:type="spellStart"/>
      <w:r>
        <w:rPr>
          <w:i/>
          <w:sz w:val="24"/>
        </w:rPr>
        <w:t>уређује</w:t>
      </w:r>
      <w:proofErr w:type="spellEnd"/>
      <w:r>
        <w:rPr>
          <w:i/>
          <w:spacing w:val="-17"/>
          <w:sz w:val="24"/>
        </w:rPr>
        <w:t xml:space="preserve"> </w:t>
      </w:r>
      <w:proofErr w:type="spellStart"/>
      <w:r>
        <w:rPr>
          <w:i/>
          <w:sz w:val="24"/>
        </w:rPr>
        <w:t>заштита</w:t>
      </w:r>
      <w:proofErr w:type="spellEnd"/>
      <w:r>
        <w:rPr>
          <w:i/>
          <w:spacing w:val="-19"/>
          <w:sz w:val="24"/>
        </w:rPr>
        <w:t xml:space="preserve"> </w:t>
      </w:r>
      <w:proofErr w:type="spellStart"/>
      <w:r>
        <w:rPr>
          <w:i/>
          <w:sz w:val="24"/>
        </w:rPr>
        <w:t>конкуренције</w:t>
      </w:r>
      <w:proofErr w:type="spellEnd"/>
      <w:r>
        <w:rPr>
          <w:i/>
          <w:sz w:val="24"/>
        </w:rPr>
        <w:t>.</w:t>
      </w:r>
      <w:r>
        <w:rPr>
          <w:i/>
          <w:spacing w:val="-19"/>
          <w:sz w:val="24"/>
        </w:rPr>
        <w:t xml:space="preserve"> </w:t>
      </w:r>
      <w:proofErr w:type="spellStart"/>
      <w:r>
        <w:rPr>
          <w:i/>
          <w:sz w:val="24"/>
        </w:rPr>
        <w:t>Мера</w:t>
      </w:r>
      <w:proofErr w:type="spellEnd"/>
      <w:r>
        <w:rPr>
          <w:i/>
          <w:spacing w:val="-18"/>
          <w:sz w:val="24"/>
        </w:rPr>
        <w:t xml:space="preserve"> </w:t>
      </w:r>
      <w:proofErr w:type="spellStart"/>
      <w:r>
        <w:rPr>
          <w:i/>
          <w:sz w:val="24"/>
        </w:rPr>
        <w:t>забране</w:t>
      </w:r>
      <w:proofErr w:type="spellEnd"/>
      <w:r>
        <w:rPr>
          <w:i/>
          <w:spacing w:val="-19"/>
          <w:sz w:val="24"/>
        </w:rPr>
        <w:t xml:space="preserve"> </w:t>
      </w:r>
      <w:proofErr w:type="spellStart"/>
      <w:r>
        <w:rPr>
          <w:i/>
          <w:sz w:val="24"/>
        </w:rPr>
        <w:t>учешћа</w:t>
      </w:r>
      <w:proofErr w:type="spellEnd"/>
      <w:r>
        <w:rPr>
          <w:i/>
          <w:sz w:val="24"/>
        </w:rPr>
        <w:t xml:space="preserve"> у </w:t>
      </w:r>
      <w:proofErr w:type="spellStart"/>
      <w:r>
        <w:rPr>
          <w:i/>
          <w:sz w:val="24"/>
        </w:rPr>
        <w:t>поступку</w:t>
      </w:r>
      <w:proofErr w:type="spellEnd"/>
      <w:r>
        <w:rPr>
          <w:i/>
          <w:sz w:val="24"/>
        </w:rPr>
        <w:t xml:space="preserve"> </w:t>
      </w:r>
      <w:proofErr w:type="spellStart"/>
      <w:r>
        <w:rPr>
          <w:i/>
          <w:sz w:val="24"/>
        </w:rPr>
        <w:t>јавне</w:t>
      </w:r>
      <w:proofErr w:type="spellEnd"/>
      <w:r>
        <w:rPr>
          <w:i/>
          <w:sz w:val="24"/>
        </w:rPr>
        <w:t xml:space="preserve"> </w:t>
      </w:r>
      <w:proofErr w:type="spellStart"/>
      <w:r>
        <w:rPr>
          <w:i/>
          <w:sz w:val="24"/>
        </w:rPr>
        <w:t>набавке</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трајати</w:t>
      </w:r>
      <w:proofErr w:type="spellEnd"/>
      <w:r>
        <w:rPr>
          <w:i/>
          <w:sz w:val="24"/>
        </w:rPr>
        <w:t xml:space="preserve"> </w:t>
      </w:r>
      <w:proofErr w:type="spellStart"/>
      <w:r>
        <w:rPr>
          <w:i/>
          <w:sz w:val="24"/>
        </w:rPr>
        <w:t>до</w:t>
      </w:r>
      <w:proofErr w:type="spellEnd"/>
      <w:r>
        <w:rPr>
          <w:i/>
          <w:sz w:val="24"/>
        </w:rPr>
        <w:t xml:space="preserve"> </w:t>
      </w:r>
      <w:proofErr w:type="spellStart"/>
      <w:r>
        <w:rPr>
          <w:i/>
          <w:sz w:val="24"/>
        </w:rPr>
        <w:t>две</w:t>
      </w:r>
      <w:proofErr w:type="spellEnd"/>
      <w:r>
        <w:rPr>
          <w:i/>
          <w:sz w:val="24"/>
        </w:rPr>
        <w:t xml:space="preserve"> </w:t>
      </w:r>
      <w:proofErr w:type="spellStart"/>
      <w:r>
        <w:rPr>
          <w:i/>
          <w:sz w:val="24"/>
        </w:rPr>
        <w:t>године</w:t>
      </w:r>
      <w:proofErr w:type="spellEnd"/>
      <w:r>
        <w:rPr>
          <w:i/>
          <w:sz w:val="24"/>
        </w:rPr>
        <w:t xml:space="preserve">. </w:t>
      </w:r>
      <w:proofErr w:type="spellStart"/>
      <w:r>
        <w:rPr>
          <w:i/>
          <w:sz w:val="24"/>
        </w:rPr>
        <w:t>Повреда</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z w:val="24"/>
        </w:rPr>
        <w:t>представља</w:t>
      </w:r>
      <w:proofErr w:type="spellEnd"/>
      <w:r>
        <w:rPr>
          <w:i/>
          <w:sz w:val="24"/>
        </w:rPr>
        <w:t xml:space="preserve"> </w:t>
      </w:r>
      <w:proofErr w:type="spellStart"/>
      <w:r>
        <w:rPr>
          <w:i/>
          <w:sz w:val="24"/>
        </w:rPr>
        <w:t>негативну</w:t>
      </w:r>
      <w:proofErr w:type="spellEnd"/>
      <w:r>
        <w:rPr>
          <w:i/>
          <w:sz w:val="24"/>
        </w:rPr>
        <w:t xml:space="preserve"> </w:t>
      </w:r>
      <w:proofErr w:type="spellStart"/>
      <w:r>
        <w:rPr>
          <w:i/>
          <w:spacing w:val="-3"/>
          <w:sz w:val="24"/>
        </w:rPr>
        <w:t>референцу</w:t>
      </w:r>
      <w:proofErr w:type="spellEnd"/>
      <w:r>
        <w:rPr>
          <w:i/>
          <w:spacing w:val="-3"/>
          <w:sz w:val="24"/>
        </w:rPr>
        <w:t xml:space="preserve">, </w:t>
      </w:r>
      <w:r>
        <w:rPr>
          <w:i/>
          <w:sz w:val="24"/>
        </w:rPr>
        <w:t xml:space="preserve">у </w:t>
      </w:r>
      <w:proofErr w:type="spellStart"/>
      <w:r>
        <w:rPr>
          <w:i/>
          <w:sz w:val="24"/>
        </w:rPr>
        <w:t>смислу</w:t>
      </w:r>
      <w:proofErr w:type="spellEnd"/>
      <w:r>
        <w:rPr>
          <w:i/>
          <w:sz w:val="24"/>
        </w:rPr>
        <w:t xml:space="preserve"> </w:t>
      </w:r>
      <w:proofErr w:type="spellStart"/>
      <w:r>
        <w:rPr>
          <w:i/>
          <w:sz w:val="24"/>
        </w:rPr>
        <w:t>члана</w:t>
      </w:r>
      <w:proofErr w:type="spellEnd"/>
      <w:r>
        <w:rPr>
          <w:i/>
          <w:sz w:val="24"/>
        </w:rPr>
        <w:t xml:space="preserve"> 82. </w:t>
      </w:r>
      <w:proofErr w:type="spellStart"/>
      <w:r>
        <w:rPr>
          <w:i/>
          <w:sz w:val="24"/>
        </w:rPr>
        <w:t>став</w:t>
      </w:r>
      <w:proofErr w:type="spellEnd"/>
      <w:r>
        <w:rPr>
          <w:i/>
          <w:sz w:val="24"/>
        </w:rPr>
        <w:t xml:space="preserve"> 1. </w:t>
      </w:r>
      <w:proofErr w:type="spellStart"/>
      <w:r>
        <w:rPr>
          <w:i/>
          <w:sz w:val="24"/>
        </w:rPr>
        <w:t>тачка</w:t>
      </w:r>
      <w:proofErr w:type="spellEnd"/>
      <w:r>
        <w:rPr>
          <w:i/>
          <w:sz w:val="24"/>
        </w:rPr>
        <w:t xml:space="preserve"> 2)</w:t>
      </w:r>
      <w:r>
        <w:rPr>
          <w:i/>
          <w:spacing w:val="-5"/>
          <w:sz w:val="24"/>
        </w:rPr>
        <w:t xml:space="preserve"> </w:t>
      </w:r>
      <w:r>
        <w:rPr>
          <w:i/>
          <w:sz w:val="24"/>
        </w:rPr>
        <w:t>ЗЈН.</w:t>
      </w:r>
    </w:p>
    <w:p w:rsidR="00B94C85" w:rsidRDefault="00890908">
      <w:pPr>
        <w:ind w:left="140" w:right="660"/>
        <w:jc w:val="both"/>
        <w:rPr>
          <w:i/>
          <w:sz w:val="24"/>
        </w:rPr>
      </w:pPr>
      <w:r>
        <w:rPr>
          <w:spacing w:val="-60"/>
          <w:sz w:val="24"/>
          <w:u w:val="thick"/>
        </w:rPr>
        <w:t xml:space="preserve"> </w:t>
      </w:r>
      <w:proofErr w:type="spellStart"/>
      <w:r>
        <w:rPr>
          <w:b/>
          <w:i/>
          <w:spacing w:val="-5"/>
          <w:sz w:val="24"/>
          <w:u w:val="thick"/>
        </w:rPr>
        <w:t>Уколико</w:t>
      </w:r>
      <w:proofErr w:type="spellEnd"/>
      <w:r>
        <w:rPr>
          <w:b/>
          <w:i/>
          <w:spacing w:val="-5"/>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група</w:t>
      </w:r>
      <w:proofErr w:type="spellEnd"/>
      <w:r>
        <w:rPr>
          <w:b/>
          <w:i/>
          <w:sz w:val="24"/>
          <w:u w:val="thick"/>
        </w:rPr>
        <w:t xml:space="preserve"> </w:t>
      </w:r>
      <w:proofErr w:type="spellStart"/>
      <w:r>
        <w:rPr>
          <w:b/>
          <w:i/>
          <w:sz w:val="24"/>
          <w:u w:val="thick"/>
        </w:rPr>
        <w:t>понуђача</w:t>
      </w:r>
      <w:proofErr w:type="spellEnd"/>
      <w:r>
        <w:rPr>
          <w:b/>
          <w:i/>
          <w:sz w:val="24"/>
          <w:u w:val="thick"/>
        </w:rPr>
        <w:t>,</w:t>
      </w:r>
      <w:r>
        <w:rPr>
          <w:b/>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i/>
          <w:sz w:val="24"/>
        </w:rPr>
        <w:t>.</w:t>
      </w:r>
    </w:p>
    <w:p w:rsidR="00B94C85" w:rsidRDefault="00B94C85">
      <w:pPr>
        <w:jc w:val="both"/>
        <w:rPr>
          <w:sz w:val="24"/>
        </w:rPr>
        <w:sectPr w:rsidR="00B94C85">
          <w:pgSz w:w="11910" w:h="16840"/>
          <w:pgMar w:top="1360" w:right="780" w:bottom="2100" w:left="1300" w:header="0" w:footer="1808" w:gutter="0"/>
          <w:cols w:space="720"/>
        </w:sectPr>
      </w:pPr>
    </w:p>
    <w:p w:rsidR="00B94C85" w:rsidRDefault="00890908">
      <w:pPr>
        <w:pStyle w:val="Naslov3"/>
        <w:spacing w:before="62"/>
      </w:pPr>
      <w:bookmarkStart w:id="211" w:name="_Toc26815263"/>
      <w:bookmarkStart w:id="212" w:name="_Toc26816599"/>
      <w:bookmarkStart w:id="213" w:name="_Toc27091760"/>
      <w:r>
        <w:lastRenderedPageBreak/>
        <w:t>(ОБРАЗАЦ 5)</w:t>
      </w:r>
      <w:bookmarkEnd w:id="211"/>
      <w:bookmarkEnd w:id="212"/>
      <w:bookmarkEnd w:id="213"/>
    </w:p>
    <w:p w:rsidR="00B94C85" w:rsidRDefault="00B94C85">
      <w:pPr>
        <w:pStyle w:val="Teloteksta"/>
        <w:spacing w:before="11"/>
        <w:rPr>
          <w:b/>
          <w:sz w:val="23"/>
        </w:rPr>
      </w:pPr>
    </w:p>
    <w:p w:rsidR="00B94C85" w:rsidRDefault="00890908">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rsidR="00B94C85" w:rsidRDefault="00B94C85">
      <w:pPr>
        <w:pStyle w:val="Teloteksta"/>
        <w:rPr>
          <w:b/>
        </w:rPr>
      </w:pPr>
    </w:p>
    <w:p w:rsidR="00B94C85" w:rsidRDefault="00890908">
      <w:pPr>
        <w:pStyle w:val="Teloteksta"/>
        <w:tabs>
          <w:tab w:val="left" w:pos="4806"/>
        </w:tabs>
        <w:spacing w:before="1"/>
        <w:ind w:left="140" w:right="1191"/>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proofErr w:type="spellStart"/>
      <w:r>
        <w:rPr>
          <w:spacing w:val="-3"/>
        </w:rPr>
        <w:t>Закона</w:t>
      </w:r>
      <w:proofErr w:type="spellEnd"/>
      <w:r>
        <w:rPr>
          <w:spacing w:val="-3"/>
        </w:rPr>
        <w:t xml:space="preserve"> </w:t>
      </w:r>
      <w:r>
        <w:t xml:space="preserve">о </w:t>
      </w:r>
      <w:proofErr w:type="spellStart"/>
      <w:r>
        <w:t>јавним</w:t>
      </w:r>
      <w:proofErr w:type="spellEnd"/>
      <w:r>
        <w:t xml:space="preserve"> </w:t>
      </w:r>
      <w:proofErr w:type="spellStart"/>
      <w:r>
        <w:t>набавкама</w:t>
      </w:r>
      <w:proofErr w:type="spellEnd"/>
      <w:r>
        <w:t xml:space="preserve"> („</w:t>
      </w:r>
      <w:proofErr w:type="spellStart"/>
      <w:r>
        <w:t>Службени</w:t>
      </w:r>
      <w:proofErr w:type="spellEnd"/>
      <w:r>
        <w:t xml:space="preserve"> </w:t>
      </w:r>
      <w:proofErr w:type="spellStart"/>
      <w:r>
        <w:rPr>
          <w:spacing w:val="-3"/>
        </w:rPr>
        <w:t>гласник</w:t>
      </w:r>
      <w:proofErr w:type="spellEnd"/>
      <w:r>
        <w:rPr>
          <w:spacing w:val="-3"/>
        </w:rPr>
        <w:t xml:space="preserve"> </w:t>
      </w:r>
      <w:r>
        <w:t>РС“, бр.124/12, 14/15</w:t>
      </w:r>
      <w:r>
        <w:rPr>
          <w:spacing w:val="-1"/>
        </w:rPr>
        <w:t xml:space="preserve"> </w:t>
      </w:r>
      <w:r>
        <w:t>и</w:t>
      </w:r>
      <w:r>
        <w:rPr>
          <w:spacing w:val="-2"/>
        </w:rPr>
        <w:t xml:space="preserve"> </w:t>
      </w:r>
      <w:r>
        <w:t>68/15),</w:t>
      </w:r>
      <w:r>
        <w:rPr>
          <w:u w:val="thick"/>
        </w:rPr>
        <w:t xml:space="preserve"> </w:t>
      </w:r>
      <w:r>
        <w:rPr>
          <w:u w:val="thick"/>
        </w:rPr>
        <w:tab/>
      </w:r>
      <w:r>
        <w:t>/</w:t>
      </w:r>
      <w:proofErr w:type="spellStart"/>
      <w:r>
        <w:t>назив</w:t>
      </w:r>
      <w:proofErr w:type="spellEnd"/>
      <w:r>
        <w:t xml:space="preserve"> </w:t>
      </w:r>
      <w:proofErr w:type="spellStart"/>
      <w:r>
        <w:t>понуђача</w:t>
      </w:r>
      <w:proofErr w:type="spellEnd"/>
      <w:r>
        <w:t xml:space="preserve"> </w:t>
      </w:r>
      <w:proofErr w:type="spellStart"/>
      <w:r>
        <w:t>или</w:t>
      </w:r>
      <w:proofErr w:type="spellEnd"/>
      <w:r>
        <w:t xml:space="preserve"> </w:t>
      </w:r>
      <w:proofErr w:type="spellStart"/>
      <w:r>
        <w:t>члана</w:t>
      </w:r>
      <w:proofErr w:type="spellEnd"/>
      <w:r>
        <w:t xml:space="preserve"> </w:t>
      </w:r>
      <w:proofErr w:type="spellStart"/>
      <w:r>
        <w:t>групе</w:t>
      </w:r>
      <w:proofErr w:type="spellEnd"/>
      <w:r>
        <w:t xml:space="preserve"> </w:t>
      </w:r>
      <w:proofErr w:type="spellStart"/>
      <w:r>
        <w:t>понуђача</w:t>
      </w:r>
      <w:proofErr w:type="spellEnd"/>
      <w:r>
        <w:t>/</w:t>
      </w:r>
      <w:r>
        <w:rPr>
          <w:spacing w:val="-1"/>
        </w:rPr>
        <w:t xml:space="preserve"> </w:t>
      </w:r>
      <w:proofErr w:type="spellStart"/>
      <w:r>
        <w:t>даје</w:t>
      </w:r>
      <w:proofErr w:type="spellEnd"/>
      <w:r>
        <w:t>:</w:t>
      </w:r>
    </w:p>
    <w:p w:rsidR="00B94C85" w:rsidRDefault="00B94C85">
      <w:pPr>
        <w:pStyle w:val="Teloteksta"/>
      </w:pPr>
    </w:p>
    <w:p w:rsidR="00B94C85" w:rsidRDefault="00890908">
      <w:pPr>
        <w:pStyle w:val="Naslov3"/>
      </w:pPr>
      <w:bookmarkStart w:id="214" w:name="_Toc26815264"/>
      <w:bookmarkStart w:id="215" w:name="_Toc26816600"/>
      <w:bookmarkStart w:id="216" w:name="_Toc27091761"/>
      <w:r>
        <w:t>ИЗЈАВУ</w:t>
      </w:r>
      <w:bookmarkEnd w:id="214"/>
      <w:bookmarkEnd w:id="215"/>
      <w:bookmarkEnd w:id="216"/>
    </w:p>
    <w:p w:rsidR="00B94C85" w:rsidRDefault="00B94C85">
      <w:pPr>
        <w:pStyle w:val="Teloteksta"/>
        <w:rPr>
          <w:b/>
        </w:rPr>
      </w:pPr>
    </w:p>
    <w:p w:rsidR="00B94C85" w:rsidRDefault="00890908">
      <w:pPr>
        <w:pStyle w:val="Teloteksta"/>
        <w:ind w:left="140" w:right="656"/>
        <w:jc w:val="both"/>
      </w:pPr>
      <w:proofErr w:type="spellStart"/>
      <w:r>
        <w:t>да</w:t>
      </w:r>
      <w:proofErr w:type="spellEnd"/>
      <w:r>
        <w:rPr>
          <w:spacing w:val="-14"/>
        </w:rPr>
        <w:t xml:space="preserve"> </w:t>
      </w:r>
      <w:proofErr w:type="spellStart"/>
      <w:r>
        <w:t>је</w:t>
      </w:r>
      <w:proofErr w:type="spellEnd"/>
      <w:r>
        <w:rPr>
          <w:spacing w:val="-13"/>
        </w:rPr>
        <w:t xml:space="preserve"> </w:t>
      </w:r>
      <w:proofErr w:type="spellStart"/>
      <w:r>
        <w:rPr>
          <w:spacing w:val="-3"/>
        </w:rPr>
        <w:t>приликом</w:t>
      </w:r>
      <w:proofErr w:type="spellEnd"/>
      <w:r>
        <w:rPr>
          <w:spacing w:val="-13"/>
        </w:rPr>
        <w:t xml:space="preserve"> </w:t>
      </w:r>
      <w:proofErr w:type="spellStart"/>
      <w:r>
        <w:t>састављања</w:t>
      </w:r>
      <w:proofErr w:type="spellEnd"/>
      <w:r>
        <w:rPr>
          <w:spacing w:val="-12"/>
        </w:rPr>
        <w:t xml:space="preserve"> </w:t>
      </w:r>
      <w:proofErr w:type="spellStart"/>
      <w:r>
        <w:rPr>
          <w:spacing w:val="-4"/>
        </w:rPr>
        <w:t>понуде</w:t>
      </w:r>
      <w:proofErr w:type="spellEnd"/>
      <w:r>
        <w:rPr>
          <w:spacing w:val="-13"/>
        </w:rPr>
        <w:t xml:space="preserve"> </w:t>
      </w:r>
      <w:r>
        <w:t>у</w:t>
      </w:r>
      <w:r>
        <w:rPr>
          <w:spacing w:val="-13"/>
        </w:rPr>
        <w:t xml:space="preserve"> </w:t>
      </w:r>
      <w:proofErr w:type="spellStart"/>
      <w:r>
        <w:t>поступку</w:t>
      </w:r>
      <w:proofErr w:type="spellEnd"/>
      <w:r>
        <w:rPr>
          <w:spacing w:val="-14"/>
        </w:rPr>
        <w:t xml:space="preserve"> </w:t>
      </w:r>
      <w:proofErr w:type="spellStart"/>
      <w:r>
        <w:t>јавне</w:t>
      </w:r>
      <w:proofErr w:type="spellEnd"/>
      <w:r>
        <w:rPr>
          <w:spacing w:val="-13"/>
        </w:rPr>
        <w:t xml:space="preserve"> </w:t>
      </w:r>
      <w:proofErr w:type="spellStart"/>
      <w:r>
        <w:t>набавке</w:t>
      </w:r>
      <w:proofErr w:type="spellEnd"/>
      <w:r>
        <w:t>:</w:t>
      </w:r>
      <w:r>
        <w:rPr>
          <w:spacing w:val="-13"/>
        </w:rPr>
        <w:t xml:space="preserve"> </w:t>
      </w:r>
      <w:r w:rsidR="0047286F">
        <w:rPr>
          <w:spacing w:val="-13"/>
          <w:lang w:val="sr-Cyrl-RS"/>
        </w:rPr>
        <w:t>Р</w:t>
      </w:r>
      <w:r w:rsidR="0047286F">
        <w:rPr>
          <w:lang w:val="sr-Cyrl-RS"/>
        </w:rPr>
        <w:t>еконструкција и адаптација Студентског града - бежи</w:t>
      </w:r>
      <w:r w:rsidR="00690EA3">
        <w:rPr>
          <w:lang w:val="sr-Cyrl-RS"/>
        </w:rPr>
        <w:t>ч</w:t>
      </w:r>
      <w:r w:rsidR="0047286F">
        <w:rPr>
          <w:lang w:val="sr-Cyrl-RS"/>
        </w:rPr>
        <w:t xml:space="preserve">ни </w:t>
      </w:r>
      <w:r w:rsidR="00690EA3">
        <w:rPr>
          <w:lang w:val="sr-Cyrl-RS"/>
        </w:rPr>
        <w:t>и</w:t>
      </w:r>
      <w:r w:rsidR="0047286F">
        <w:rPr>
          <w:lang w:val="sr-Cyrl-RS"/>
        </w:rPr>
        <w:t>нтернет</w:t>
      </w:r>
      <w:r w:rsidR="005221A7">
        <w:t xml:space="preserve">, </w:t>
      </w:r>
      <w:proofErr w:type="spellStart"/>
      <w:r w:rsidR="005221A7">
        <w:t>број</w:t>
      </w:r>
      <w:proofErr w:type="spellEnd"/>
      <w:r w:rsidR="005221A7">
        <w:t xml:space="preserve"> </w:t>
      </w:r>
      <w:proofErr w:type="spellStart"/>
      <w:r w:rsidR="005221A7">
        <w:t>набавке</w:t>
      </w:r>
      <w:proofErr w:type="spellEnd"/>
      <w:r w:rsidR="005221A7">
        <w:t xml:space="preserve"> </w:t>
      </w:r>
      <w:r w:rsidR="00690EA3">
        <w:t>ЈНР</w:t>
      </w:r>
      <w:r w:rsidR="005221A7">
        <w:t xml:space="preserve"> - </w:t>
      </w:r>
      <w:r w:rsidR="007C7ED6" w:rsidRPr="007F3529">
        <w:fldChar w:fldCharType="begin"/>
      </w:r>
      <w:r w:rsidR="007C7ED6" w:rsidRPr="007F3529">
        <w:instrText xml:space="preserve"> REF JND </w:instrText>
      </w:r>
      <w:r w:rsidR="007F3529">
        <w:instrText xml:space="preserve"> \* MERGEFORMAT </w:instrText>
      </w:r>
      <w:r w:rsidR="007C7ED6" w:rsidRPr="007F3529">
        <w:fldChar w:fldCharType="separate"/>
      </w:r>
      <w:r w:rsidR="00690EA3" w:rsidRPr="007F3529">
        <w:t>4</w:t>
      </w:r>
      <w:r w:rsidR="007C7ED6" w:rsidRPr="007F3529">
        <w:rPr>
          <w:lang w:val="sr-Cyrl-RS"/>
        </w:rPr>
        <w:fldChar w:fldCharType="end"/>
      </w:r>
      <w:r w:rsidRPr="007F3529">
        <w:t>,</w:t>
      </w:r>
      <w:r>
        <w:t xml:space="preserve"> </w:t>
      </w:r>
      <w:proofErr w:type="spellStart"/>
      <w:r>
        <w:t>поштовао</w:t>
      </w:r>
      <w:proofErr w:type="spellEnd"/>
      <w:r>
        <w:t xml:space="preserve"> </w:t>
      </w:r>
      <w:proofErr w:type="spellStart"/>
      <w:r>
        <w:t>обавезе</w:t>
      </w:r>
      <w:proofErr w:type="spellEnd"/>
      <w:r>
        <w:t xml:space="preserve"> </w:t>
      </w:r>
      <w:proofErr w:type="spellStart"/>
      <w:r>
        <w:rPr>
          <w:spacing w:val="-4"/>
        </w:rPr>
        <w:t>које</w:t>
      </w:r>
      <w:proofErr w:type="spellEnd"/>
      <w:r>
        <w:rPr>
          <w:spacing w:val="-4"/>
        </w:rPr>
        <w:t xml:space="preserve"> </w:t>
      </w:r>
      <w:proofErr w:type="spellStart"/>
      <w:r>
        <w:t>произлазе</w:t>
      </w:r>
      <w:proofErr w:type="spellEnd"/>
      <w:r>
        <w:t xml:space="preserve"> </w:t>
      </w:r>
      <w:proofErr w:type="spellStart"/>
      <w:r>
        <w:t>из</w:t>
      </w:r>
      <w:proofErr w:type="spellEnd"/>
      <w:r>
        <w:t xml:space="preserve"> </w:t>
      </w:r>
      <w:proofErr w:type="spellStart"/>
      <w:r>
        <w:t>важећих</w:t>
      </w:r>
      <w:proofErr w:type="spellEnd"/>
      <w:r>
        <w:t xml:space="preserve"> </w:t>
      </w:r>
      <w:proofErr w:type="spellStart"/>
      <w:r>
        <w:t>прописа</w:t>
      </w:r>
      <w:proofErr w:type="spellEnd"/>
      <w:r>
        <w:rPr>
          <w:spacing w:val="-12"/>
        </w:rPr>
        <w:t xml:space="preserve"> </w:t>
      </w:r>
      <w:r>
        <w:t>о</w:t>
      </w:r>
      <w:r>
        <w:rPr>
          <w:spacing w:val="-12"/>
        </w:rPr>
        <w:t xml:space="preserve"> </w:t>
      </w:r>
      <w:proofErr w:type="spellStart"/>
      <w:r>
        <w:t>заштити</w:t>
      </w:r>
      <w:proofErr w:type="spellEnd"/>
      <w:r>
        <w:rPr>
          <w:spacing w:val="-12"/>
        </w:rPr>
        <w:t xml:space="preserve"> </w:t>
      </w:r>
      <w:proofErr w:type="spellStart"/>
      <w:r>
        <w:t>на</w:t>
      </w:r>
      <w:proofErr w:type="spellEnd"/>
      <w:r>
        <w:rPr>
          <w:spacing w:val="-12"/>
        </w:rPr>
        <w:t xml:space="preserve"> </w:t>
      </w:r>
      <w:proofErr w:type="spellStart"/>
      <w:r>
        <w:rPr>
          <w:spacing w:val="-5"/>
        </w:rPr>
        <w:t>раду</w:t>
      </w:r>
      <w:proofErr w:type="spellEnd"/>
      <w:r>
        <w:rPr>
          <w:spacing w:val="-5"/>
        </w:rPr>
        <w:t>,</w:t>
      </w:r>
      <w:r>
        <w:rPr>
          <w:spacing w:val="-12"/>
        </w:rPr>
        <w:t xml:space="preserve"> </w:t>
      </w:r>
      <w:proofErr w:type="spellStart"/>
      <w:r>
        <w:t>запошљавању</w:t>
      </w:r>
      <w:proofErr w:type="spellEnd"/>
      <w:r>
        <w:rPr>
          <w:spacing w:val="-11"/>
        </w:rPr>
        <w:t xml:space="preserve"> </w:t>
      </w:r>
      <w:r>
        <w:t>и</w:t>
      </w:r>
      <w:r>
        <w:rPr>
          <w:spacing w:val="-12"/>
        </w:rPr>
        <w:t xml:space="preserve"> </w:t>
      </w:r>
      <w:proofErr w:type="spellStart"/>
      <w:r>
        <w:t>условима</w:t>
      </w:r>
      <w:proofErr w:type="spellEnd"/>
      <w:r>
        <w:rPr>
          <w:spacing w:val="-12"/>
        </w:rPr>
        <w:t xml:space="preserve"> </w:t>
      </w:r>
      <w:proofErr w:type="spellStart"/>
      <w:r>
        <w:t>рада</w:t>
      </w:r>
      <w:proofErr w:type="spellEnd"/>
      <w:r>
        <w:t>,</w:t>
      </w:r>
      <w:r>
        <w:rPr>
          <w:spacing w:val="-11"/>
        </w:rPr>
        <w:t xml:space="preserve"> </w:t>
      </w:r>
      <w:proofErr w:type="spellStart"/>
      <w:r>
        <w:t>заштитиживотне</w:t>
      </w:r>
      <w:proofErr w:type="spellEnd"/>
      <w:r>
        <w:rPr>
          <w:spacing w:val="-12"/>
        </w:rPr>
        <w:t xml:space="preserve"> </w:t>
      </w:r>
      <w:proofErr w:type="spellStart"/>
      <w:r>
        <w:t>средине</w:t>
      </w:r>
      <w:proofErr w:type="spellEnd"/>
      <w:r>
        <w:rPr>
          <w:spacing w:val="-11"/>
        </w:rPr>
        <w:t xml:space="preserve"> </w:t>
      </w:r>
      <w:proofErr w:type="spellStart"/>
      <w:r>
        <w:t>као</w:t>
      </w:r>
      <w:proofErr w:type="spellEnd"/>
      <w:r>
        <w:t xml:space="preserve"> и </w:t>
      </w:r>
      <w:proofErr w:type="spellStart"/>
      <w:r>
        <w:t>да</w:t>
      </w:r>
      <w:proofErr w:type="spellEnd"/>
      <w:r>
        <w:t xml:space="preserve"> </w:t>
      </w:r>
      <w:proofErr w:type="spellStart"/>
      <w:r>
        <w:t>нема</w:t>
      </w:r>
      <w:proofErr w:type="spellEnd"/>
      <w:r>
        <w:t xml:space="preserve"> </w:t>
      </w:r>
      <w:proofErr w:type="spellStart"/>
      <w:r>
        <w:t>забрану</w:t>
      </w:r>
      <w:proofErr w:type="spellEnd"/>
      <w:r>
        <w:t xml:space="preserve"> </w:t>
      </w:r>
      <w:proofErr w:type="spellStart"/>
      <w:r>
        <w:t>обављања</w:t>
      </w:r>
      <w:proofErr w:type="spellEnd"/>
      <w:r>
        <w:t xml:space="preserve"> </w:t>
      </w:r>
      <w:proofErr w:type="spellStart"/>
      <w:r>
        <w:t>делатности</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на</w:t>
      </w:r>
      <w:proofErr w:type="spellEnd"/>
      <w:r>
        <w:t xml:space="preserve"> </w:t>
      </w:r>
      <w:proofErr w:type="spellStart"/>
      <w:r>
        <w:t>снази</w:t>
      </w:r>
      <w:proofErr w:type="spellEnd"/>
      <w:r>
        <w:t xml:space="preserve"> у </w:t>
      </w:r>
      <w:proofErr w:type="spellStart"/>
      <w:r>
        <w:t>времеподношења</w:t>
      </w:r>
      <w:proofErr w:type="spellEnd"/>
      <w:r>
        <w:rPr>
          <w:spacing w:val="-14"/>
        </w:rPr>
        <w:t xml:space="preserve"> </w:t>
      </w:r>
      <w:proofErr w:type="spellStart"/>
      <w:r>
        <w:rPr>
          <w:spacing w:val="-3"/>
        </w:rPr>
        <w:t>понуде</w:t>
      </w:r>
      <w:proofErr w:type="spellEnd"/>
      <w:r>
        <w:rPr>
          <w:spacing w:val="-3"/>
        </w:rPr>
        <w:t>.</w:t>
      </w:r>
    </w:p>
    <w:p w:rsidR="00B94C85" w:rsidRDefault="00B94C85">
      <w:pPr>
        <w:pStyle w:val="Teloteksta"/>
      </w:pPr>
    </w:p>
    <w:p w:rsidR="00B94C85" w:rsidRDefault="00890908">
      <w:pPr>
        <w:pStyle w:val="Naslov3"/>
      </w:pPr>
      <w:bookmarkStart w:id="217" w:name="_Toc26815265"/>
      <w:bookmarkStart w:id="218" w:name="_Toc26816601"/>
      <w:bookmarkStart w:id="219" w:name="_Toc27091762"/>
      <w:proofErr w:type="spellStart"/>
      <w:r>
        <w:t>Напомена</w:t>
      </w:r>
      <w:proofErr w:type="spellEnd"/>
      <w:r>
        <w:t>:</w:t>
      </w:r>
      <w:bookmarkEnd w:id="217"/>
      <w:bookmarkEnd w:id="218"/>
      <w:bookmarkEnd w:id="219"/>
    </w:p>
    <w:p w:rsidR="00B94C85" w:rsidRDefault="00890908">
      <w:pPr>
        <w:ind w:right="517"/>
        <w:jc w:val="center"/>
        <w:rPr>
          <w:i/>
          <w:sz w:val="24"/>
        </w:rPr>
      </w:pPr>
      <w:proofErr w:type="spellStart"/>
      <w:r>
        <w:rPr>
          <w:i/>
          <w:sz w:val="24"/>
        </w:rPr>
        <w:t>Уколико</w:t>
      </w:r>
      <w:proofErr w:type="spellEnd"/>
      <w:r>
        <w:rPr>
          <w:i/>
          <w:sz w:val="24"/>
        </w:rPr>
        <w:t xml:space="preserve"> </w:t>
      </w:r>
      <w:proofErr w:type="spellStart"/>
      <w:r>
        <w:rPr>
          <w:i/>
          <w:sz w:val="24"/>
        </w:rPr>
        <w:t>понуду</w:t>
      </w:r>
      <w:proofErr w:type="spellEnd"/>
      <w:r>
        <w:rPr>
          <w:i/>
          <w:sz w:val="24"/>
        </w:rPr>
        <w:t xml:space="preserve"> </w:t>
      </w:r>
      <w:proofErr w:type="spellStart"/>
      <w:r>
        <w:rPr>
          <w:i/>
          <w:sz w:val="24"/>
        </w:rPr>
        <w:t>подноси</w:t>
      </w:r>
      <w:proofErr w:type="spellEnd"/>
      <w:r>
        <w:rPr>
          <w:i/>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сваки</w:t>
      </w:r>
      <w:proofErr w:type="spellEnd"/>
      <w:r>
        <w:rPr>
          <w:i/>
          <w:sz w:val="24"/>
        </w:rPr>
        <w:t xml:space="preserve"> </w:t>
      </w:r>
      <w:proofErr w:type="spellStart"/>
      <w:r>
        <w:rPr>
          <w:i/>
          <w:sz w:val="24"/>
        </w:rPr>
        <w:t>члан</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доставити</w:t>
      </w:r>
      <w:proofErr w:type="spellEnd"/>
      <w:r>
        <w:rPr>
          <w:i/>
          <w:sz w:val="24"/>
        </w:rPr>
        <w:t xml:space="preserve"> </w:t>
      </w:r>
      <w:proofErr w:type="spellStart"/>
      <w:r>
        <w:rPr>
          <w:i/>
          <w:sz w:val="24"/>
        </w:rPr>
        <w:t>Изјаву</w:t>
      </w:r>
      <w:proofErr w:type="spellEnd"/>
      <w:r>
        <w:rPr>
          <w:i/>
          <w:sz w:val="24"/>
        </w:rPr>
        <w:t xml:space="preserve">, </w:t>
      </w:r>
      <w:proofErr w:type="spellStart"/>
      <w:r>
        <w:rPr>
          <w:i/>
          <w:sz w:val="24"/>
        </w:rPr>
        <w:t>која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тог</w:t>
      </w:r>
      <w:proofErr w:type="spellEnd"/>
      <w:r>
        <w:rPr>
          <w:i/>
          <w:sz w:val="24"/>
        </w:rPr>
        <w:t xml:space="preserve"> </w:t>
      </w:r>
      <w:proofErr w:type="spellStart"/>
      <w:r>
        <w:rPr>
          <w:i/>
          <w:sz w:val="24"/>
        </w:rPr>
        <w:t>понуђача</w:t>
      </w:r>
      <w:proofErr w:type="spellEnd"/>
      <w:r>
        <w:rPr>
          <w:i/>
          <w:sz w:val="24"/>
        </w:rPr>
        <w:t>.</w:t>
      </w:r>
    </w:p>
    <w:p w:rsidR="00B94C85" w:rsidRDefault="00B94C85">
      <w:pPr>
        <w:pStyle w:val="Teloteksta"/>
        <w:rPr>
          <w:i/>
          <w:sz w:val="20"/>
        </w:rPr>
      </w:pPr>
    </w:p>
    <w:p w:rsidR="00B94C85" w:rsidRDefault="00B94C85">
      <w:pPr>
        <w:pStyle w:val="Teloteksta"/>
        <w:rPr>
          <w:i/>
          <w:sz w:val="20"/>
        </w:rPr>
      </w:pPr>
    </w:p>
    <w:p w:rsidR="00B94C85" w:rsidRDefault="00B94C85">
      <w:pPr>
        <w:pStyle w:val="Teloteksta"/>
        <w:spacing w:before="2"/>
        <w:rPr>
          <w:i/>
        </w:rPr>
      </w:pPr>
    </w:p>
    <w:p w:rsidR="00B94C85" w:rsidRDefault="00B94C85">
      <w:pPr>
        <w:sectPr w:rsidR="00B94C85">
          <w:pgSz w:w="11910" w:h="16840"/>
          <w:pgMar w:top="1360" w:right="780" w:bottom="2100" w:left="1300" w:header="0" w:footer="1808" w:gutter="0"/>
          <w:cols w:space="720"/>
        </w:sectPr>
      </w:pPr>
    </w:p>
    <w:p w:rsidR="00B94C85" w:rsidRDefault="00890908">
      <w:pPr>
        <w:pStyle w:val="Teloteksta"/>
        <w:tabs>
          <w:tab w:val="left" w:pos="2455"/>
        </w:tabs>
        <w:spacing w:before="90"/>
        <w:ind w:left="140" w:right="38"/>
      </w:pPr>
      <w:proofErr w:type="spellStart"/>
      <w:r>
        <w:t>Место</w:t>
      </w:r>
      <w:proofErr w:type="spellEnd"/>
      <w:r>
        <w:t>:</w:t>
      </w:r>
      <w:r>
        <w:rPr>
          <w:u w:val="single"/>
        </w:rPr>
        <w:tab/>
      </w:r>
      <w:r>
        <w:t xml:space="preserve"> </w:t>
      </w:r>
      <w:proofErr w:type="spellStart"/>
      <w:r>
        <w:rPr>
          <w:spacing w:val="-3"/>
        </w:rPr>
        <w:t>Датум</w:t>
      </w:r>
      <w:proofErr w:type="spellEnd"/>
      <w:r>
        <w:rPr>
          <w:spacing w:val="-3"/>
        </w:rPr>
        <w:t>:</w:t>
      </w:r>
      <w:r>
        <w:rPr>
          <w:spacing w:val="-3"/>
          <w:u w:val="single"/>
        </w:rPr>
        <w:t xml:space="preserve"> </w:t>
      </w:r>
      <w:r>
        <w:rPr>
          <w:spacing w:val="-3"/>
          <w:u w:val="single"/>
        </w:rPr>
        <w:tab/>
      </w:r>
    </w:p>
    <w:p w:rsidR="00B94C85" w:rsidRDefault="00890908">
      <w:pPr>
        <w:pStyle w:val="Teloteksta"/>
        <w:spacing w:before="90"/>
        <w:ind w:left="140"/>
      </w:pPr>
      <w:r>
        <w:br w:type="column"/>
      </w:r>
      <w:proofErr w:type="spellStart"/>
      <w:r>
        <w:t>Понуђач</w:t>
      </w:r>
      <w:proofErr w:type="spellEnd"/>
      <w:r>
        <w:t>:</w:t>
      </w:r>
    </w:p>
    <w:p w:rsidR="00B94C85" w:rsidRDefault="00B94C85">
      <w:pPr>
        <w:pStyle w:val="Teloteksta"/>
        <w:spacing w:before="2"/>
        <w:rPr>
          <w:sz w:val="23"/>
        </w:rPr>
      </w:pPr>
    </w:p>
    <w:p w:rsidR="00B94C85" w:rsidRDefault="001C7E6C">
      <w:pPr>
        <w:pStyle w:val="Teloteksta"/>
        <w:spacing w:line="20" w:lineRule="exact"/>
        <w:ind w:left="-782"/>
        <w:rPr>
          <w:sz w:val="2"/>
        </w:rPr>
      </w:pPr>
      <w:r>
        <w:rPr>
          <w:noProof/>
          <w:sz w:val="2"/>
        </w:rPr>
        <mc:AlternateContent>
          <mc:Choice Requires="wpg">
            <w:drawing>
              <wp:inline distT="0" distB="0" distL="0" distR="0">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4157584"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rsidR="00B94C85" w:rsidRDefault="00B94C85">
      <w:pPr>
        <w:spacing w:line="20" w:lineRule="exact"/>
        <w:rPr>
          <w:sz w:val="2"/>
        </w:rPr>
        <w:sectPr w:rsidR="00B94C85">
          <w:type w:val="continuous"/>
          <w:pgSz w:w="11910" w:h="16840"/>
          <w:pgMar w:top="1580" w:right="780" w:bottom="2000" w:left="1300" w:header="720" w:footer="720" w:gutter="0"/>
          <w:cols w:num="2" w:space="720" w:equalWidth="0">
            <w:col w:w="2514" w:space="3605"/>
            <w:col w:w="3711"/>
          </w:cols>
        </w:sectPr>
      </w:pPr>
    </w:p>
    <w:p w:rsidR="00B94C85" w:rsidRDefault="00B94C85">
      <w:pPr>
        <w:pStyle w:val="Teloteksta"/>
        <w:spacing w:before="7"/>
        <w:rPr>
          <w:sz w:val="25"/>
        </w:rPr>
      </w:pPr>
    </w:p>
    <w:p w:rsidR="00B94C85" w:rsidRDefault="00890908">
      <w:pPr>
        <w:spacing w:before="90"/>
        <w:ind w:left="140" w:right="578"/>
        <w:rPr>
          <w:sz w:val="24"/>
        </w:rPr>
      </w:pPr>
      <w:proofErr w:type="spellStart"/>
      <w:r>
        <w:rPr>
          <w:b/>
          <w:i/>
          <w:sz w:val="24"/>
        </w:rPr>
        <w:t>Напомена</w:t>
      </w:r>
      <w:proofErr w:type="spellEnd"/>
      <w:r>
        <w:rPr>
          <w:b/>
          <w:i/>
          <w:sz w:val="24"/>
        </w:rPr>
        <w:t>:</w:t>
      </w:r>
      <w:r>
        <w:rPr>
          <w:b/>
          <w:i/>
          <w:sz w:val="24"/>
          <w:u w:val="thick"/>
        </w:rPr>
        <w:t xml:space="preserve"> </w:t>
      </w:r>
      <w:proofErr w:type="spellStart"/>
      <w:r>
        <w:rPr>
          <w:b/>
          <w:i/>
          <w:sz w:val="24"/>
          <w:u w:val="thick"/>
        </w:rPr>
        <w:t>Уколико</w:t>
      </w:r>
      <w:proofErr w:type="spellEnd"/>
      <w:r>
        <w:rPr>
          <w:b/>
          <w:i/>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група</w:t>
      </w:r>
      <w:proofErr w:type="spellEnd"/>
      <w:r>
        <w:rPr>
          <w:b/>
          <w:i/>
          <w:sz w:val="24"/>
          <w:u w:val="thick"/>
        </w:rPr>
        <w:t xml:space="preserve"> </w:t>
      </w:r>
      <w:proofErr w:type="spellStart"/>
      <w:r>
        <w:rPr>
          <w:b/>
          <w:i/>
          <w:sz w:val="24"/>
          <w:u w:val="thick"/>
        </w:rPr>
        <w:t>понуђача</w:t>
      </w:r>
      <w:proofErr w:type="spellEnd"/>
      <w:r>
        <w:rPr>
          <w:b/>
          <w:i/>
          <w:sz w:val="24"/>
          <w:u w:val="thick"/>
        </w:rPr>
        <w:t>,</w:t>
      </w:r>
      <w:r>
        <w:rPr>
          <w:b/>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sz w:val="24"/>
        </w:rPr>
        <w:t>.</w:t>
      </w:r>
    </w:p>
    <w:p w:rsidR="00B94C85" w:rsidRDefault="00B94C85">
      <w:pPr>
        <w:rPr>
          <w:sz w:val="24"/>
        </w:rPr>
        <w:sectPr w:rsidR="00B94C85">
          <w:type w:val="continuous"/>
          <w:pgSz w:w="11910" w:h="16840"/>
          <w:pgMar w:top="1580" w:right="780" w:bottom="2000" w:left="1300" w:header="720" w:footer="720" w:gutter="0"/>
          <w:cols w:space="720"/>
        </w:sectPr>
      </w:pPr>
    </w:p>
    <w:p w:rsidR="00B94C85" w:rsidRDefault="00890908">
      <w:pPr>
        <w:pStyle w:val="Naslov3"/>
        <w:spacing w:before="62"/>
      </w:pPr>
      <w:bookmarkStart w:id="220" w:name="_Toc26815266"/>
      <w:bookmarkStart w:id="221" w:name="_Toc26816602"/>
      <w:bookmarkStart w:id="222" w:name="_Toc27091763"/>
      <w:r>
        <w:lastRenderedPageBreak/>
        <w:t>(ОБРАЗАЦ 6)</w:t>
      </w:r>
      <w:bookmarkEnd w:id="220"/>
      <w:bookmarkEnd w:id="221"/>
      <w:bookmarkEnd w:id="222"/>
    </w:p>
    <w:p w:rsidR="00B94C85" w:rsidRDefault="00B94C85">
      <w:pPr>
        <w:pStyle w:val="Teloteksta"/>
        <w:spacing w:before="11"/>
        <w:rPr>
          <w:b/>
          <w:sz w:val="27"/>
        </w:rPr>
      </w:pPr>
    </w:p>
    <w:p w:rsidR="00B94C85" w:rsidRDefault="00890908">
      <w:pPr>
        <w:ind w:right="518"/>
        <w:jc w:val="center"/>
        <w:rPr>
          <w:b/>
          <w:sz w:val="24"/>
        </w:rPr>
      </w:pPr>
      <w:r>
        <w:rPr>
          <w:b/>
          <w:sz w:val="24"/>
        </w:rPr>
        <w:t>ОБРАЗАЦ ИЗЈАВE ПОДИЗВОЂАЧА У СКЛАДУ СА ЧЛАНОМ 75. СТАВ 2.</w:t>
      </w:r>
    </w:p>
    <w:p w:rsidR="00B94C85" w:rsidRDefault="00890908">
      <w:pPr>
        <w:ind w:right="518"/>
        <w:jc w:val="center"/>
        <w:rPr>
          <w:b/>
          <w:sz w:val="24"/>
        </w:rPr>
      </w:pPr>
      <w:r>
        <w:rPr>
          <w:b/>
          <w:sz w:val="24"/>
        </w:rPr>
        <w:t>ЗАКОНА О ЈАВНИМ НАБАВКАМА</w:t>
      </w:r>
    </w:p>
    <w:p w:rsidR="00B94C85" w:rsidRDefault="00B94C85">
      <w:pPr>
        <w:pStyle w:val="Teloteksta"/>
        <w:rPr>
          <w:b/>
        </w:rPr>
      </w:pPr>
    </w:p>
    <w:p w:rsidR="00B94C85" w:rsidRDefault="00890908">
      <w:pPr>
        <w:pStyle w:val="Teloteksta"/>
        <w:tabs>
          <w:tab w:val="left" w:pos="4806"/>
        </w:tabs>
        <w:ind w:left="140" w:right="1193"/>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proofErr w:type="spellStart"/>
      <w:r>
        <w:rPr>
          <w:spacing w:val="-3"/>
        </w:rPr>
        <w:t>Закона</w:t>
      </w:r>
      <w:proofErr w:type="spellEnd"/>
      <w:r>
        <w:rPr>
          <w:spacing w:val="-3"/>
        </w:rPr>
        <w:t xml:space="preserve"> </w:t>
      </w:r>
      <w:r>
        <w:t xml:space="preserve">о </w:t>
      </w:r>
      <w:proofErr w:type="spellStart"/>
      <w:r>
        <w:t>јавним</w:t>
      </w:r>
      <w:proofErr w:type="spellEnd"/>
      <w:r>
        <w:t xml:space="preserve"> </w:t>
      </w:r>
      <w:proofErr w:type="spellStart"/>
      <w:r>
        <w:t>набавкама</w:t>
      </w:r>
      <w:proofErr w:type="spellEnd"/>
      <w:r>
        <w:t xml:space="preserve"> („</w:t>
      </w:r>
      <w:proofErr w:type="spellStart"/>
      <w:r>
        <w:t>Службени</w:t>
      </w:r>
      <w:proofErr w:type="spellEnd"/>
      <w:r>
        <w:t xml:space="preserve"> </w:t>
      </w:r>
      <w:proofErr w:type="spellStart"/>
      <w:r>
        <w:rPr>
          <w:spacing w:val="-3"/>
        </w:rPr>
        <w:t>гласник</w:t>
      </w:r>
      <w:proofErr w:type="spellEnd"/>
      <w:r>
        <w:rPr>
          <w:spacing w:val="-3"/>
        </w:rPr>
        <w:t xml:space="preserve"> </w:t>
      </w:r>
      <w:r>
        <w:t>РС“, бр.124/12, 14/15</w:t>
      </w:r>
      <w:r>
        <w:rPr>
          <w:spacing w:val="-1"/>
        </w:rPr>
        <w:t xml:space="preserve"> </w:t>
      </w:r>
      <w:r>
        <w:t>и</w:t>
      </w:r>
      <w:r>
        <w:rPr>
          <w:spacing w:val="-2"/>
        </w:rPr>
        <w:t xml:space="preserve"> </w:t>
      </w:r>
      <w:r>
        <w:t>68/15),</w:t>
      </w:r>
      <w:r>
        <w:rPr>
          <w:u w:val="thick"/>
        </w:rPr>
        <w:t xml:space="preserve"> </w:t>
      </w:r>
      <w:r>
        <w:rPr>
          <w:u w:val="thick"/>
        </w:rPr>
        <w:tab/>
      </w:r>
      <w:r>
        <w:t>/</w:t>
      </w:r>
      <w:proofErr w:type="spellStart"/>
      <w:r>
        <w:t>назив</w:t>
      </w:r>
      <w:proofErr w:type="spellEnd"/>
      <w:r>
        <w:t xml:space="preserve"> </w:t>
      </w:r>
      <w:proofErr w:type="spellStart"/>
      <w:r>
        <w:t>подизвођача</w:t>
      </w:r>
      <w:proofErr w:type="spellEnd"/>
      <w:r>
        <w:rPr>
          <w:spacing w:val="-3"/>
        </w:rPr>
        <w:t xml:space="preserve"> </w:t>
      </w:r>
      <w:proofErr w:type="spellStart"/>
      <w:r>
        <w:t>даје</w:t>
      </w:r>
      <w:proofErr w:type="spellEnd"/>
      <w:r>
        <w:t>:</w:t>
      </w:r>
    </w:p>
    <w:p w:rsidR="00B94C85" w:rsidRDefault="00B94C85">
      <w:pPr>
        <w:pStyle w:val="Teloteksta"/>
        <w:spacing w:before="2"/>
        <w:rPr>
          <w:sz w:val="16"/>
        </w:rPr>
      </w:pPr>
    </w:p>
    <w:p w:rsidR="00B94C85" w:rsidRDefault="00890908">
      <w:pPr>
        <w:pStyle w:val="Naslov3"/>
        <w:spacing w:before="90"/>
      </w:pPr>
      <w:bookmarkStart w:id="223" w:name="_Toc26815267"/>
      <w:bookmarkStart w:id="224" w:name="_Toc26816603"/>
      <w:bookmarkStart w:id="225" w:name="_Toc27091764"/>
      <w:r>
        <w:t>ИЗЈАВУ</w:t>
      </w:r>
      <w:bookmarkEnd w:id="223"/>
      <w:bookmarkEnd w:id="224"/>
      <w:bookmarkEnd w:id="225"/>
    </w:p>
    <w:p w:rsidR="00B94C85" w:rsidRDefault="00B94C85">
      <w:pPr>
        <w:pStyle w:val="Teloteksta"/>
        <w:rPr>
          <w:b/>
        </w:rPr>
      </w:pPr>
    </w:p>
    <w:p w:rsidR="00B94C85" w:rsidRDefault="00890908">
      <w:pPr>
        <w:pStyle w:val="Teloteksta"/>
        <w:ind w:left="140" w:right="657"/>
        <w:jc w:val="both"/>
      </w:pPr>
      <w:proofErr w:type="spellStart"/>
      <w:r>
        <w:t>да</w:t>
      </w:r>
      <w:proofErr w:type="spellEnd"/>
      <w:r>
        <w:rPr>
          <w:spacing w:val="-14"/>
        </w:rPr>
        <w:t xml:space="preserve"> </w:t>
      </w:r>
      <w:proofErr w:type="spellStart"/>
      <w:r>
        <w:t>је</w:t>
      </w:r>
      <w:proofErr w:type="spellEnd"/>
      <w:r>
        <w:rPr>
          <w:spacing w:val="-13"/>
        </w:rPr>
        <w:t xml:space="preserve"> </w:t>
      </w:r>
      <w:proofErr w:type="spellStart"/>
      <w:r>
        <w:rPr>
          <w:spacing w:val="-3"/>
        </w:rPr>
        <w:t>приликом</w:t>
      </w:r>
      <w:proofErr w:type="spellEnd"/>
      <w:r>
        <w:rPr>
          <w:spacing w:val="-13"/>
        </w:rPr>
        <w:t xml:space="preserve"> </w:t>
      </w:r>
      <w:proofErr w:type="spellStart"/>
      <w:r>
        <w:t>састављања</w:t>
      </w:r>
      <w:proofErr w:type="spellEnd"/>
      <w:r>
        <w:rPr>
          <w:spacing w:val="-12"/>
        </w:rPr>
        <w:t xml:space="preserve"> </w:t>
      </w:r>
      <w:proofErr w:type="spellStart"/>
      <w:r>
        <w:rPr>
          <w:spacing w:val="-4"/>
        </w:rPr>
        <w:t>понуде</w:t>
      </w:r>
      <w:proofErr w:type="spellEnd"/>
      <w:r>
        <w:rPr>
          <w:spacing w:val="-13"/>
        </w:rPr>
        <w:t xml:space="preserve"> </w:t>
      </w:r>
      <w:r>
        <w:t>у</w:t>
      </w:r>
      <w:r>
        <w:rPr>
          <w:spacing w:val="-13"/>
        </w:rPr>
        <w:t xml:space="preserve"> </w:t>
      </w:r>
      <w:proofErr w:type="spellStart"/>
      <w:r>
        <w:t>поступку</w:t>
      </w:r>
      <w:proofErr w:type="spellEnd"/>
      <w:r>
        <w:rPr>
          <w:spacing w:val="-14"/>
        </w:rPr>
        <w:t xml:space="preserve"> </w:t>
      </w:r>
      <w:proofErr w:type="spellStart"/>
      <w:r>
        <w:t>јавне</w:t>
      </w:r>
      <w:proofErr w:type="spellEnd"/>
      <w:r>
        <w:rPr>
          <w:spacing w:val="-13"/>
        </w:rPr>
        <w:t xml:space="preserve"> </w:t>
      </w:r>
      <w:proofErr w:type="spellStart"/>
      <w:r>
        <w:t>набавке</w:t>
      </w:r>
      <w:proofErr w:type="spellEnd"/>
      <w:r>
        <w:t>:</w:t>
      </w:r>
      <w:r>
        <w:rPr>
          <w:spacing w:val="-13"/>
        </w:rPr>
        <w:t xml:space="preserve"> </w:t>
      </w:r>
      <w:r w:rsidR="0047286F">
        <w:rPr>
          <w:lang w:val="sr-Cyrl-RS"/>
        </w:rPr>
        <w:t>Реконструкција и адаптација Студентског града - бежи</w:t>
      </w:r>
      <w:r w:rsidR="00690EA3">
        <w:rPr>
          <w:lang w:val="sr-Cyrl-RS"/>
        </w:rPr>
        <w:t>ч</w:t>
      </w:r>
      <w:r w:rsidR="0047286F">
        <w:rPr>
          <w:lang w:val="sr-Cyrl-RS"/>
        </w:rPr>
        <w:t xml:space="preserve">ни </w:t>
      </w:r>
      <w:r w:rsidR="00690EA3">
        <w:rPr>
          <w:lang w:val="sr-Cyrl-RS"/>
        </w:rPr>
        <w:t>и</w:t>
      </w:r>
      <w:r w:rsidR="0047286F">
        <w:rPr>
          <w:lang w:val="sr-Cyrl-RS"/>
        </w:rPr>
        <w:t>нтернет</w:t>
      </w:r>
      <w:r w:rsidR="005221A7">
        <w:t xml:space="preserve">, </w:t>
      </w:r>
      <w:proofErr w:type="spellStart"/>
      <w:r w:rsidR="005221A7">
        <w:t>број</w:t>
      </w:r>
      <w:proofErr w:type="spellEnd"/>
      <w:r w:rsidR="005221A7">
        <w:t xml:space="preserve"> </w:t>
      </w:r>
      <w:proofErr w:type="spellStart"/>
      <w:r w:rsidR="005221A7">
        <w:t>набавке</w:t>
      </w:r>
      <w:proofErr w:type="spellEnd"/>
      <w:r w:rsidR="005221A7">
        <w:t xml:space="preserve"> </w:t>
      </w:r>
      <w:r w:rsidR="00690EA3">
        <w:t>ЈНР</w:t>
      </w:r>
      <w:r w:rsidR="005221A7">
        <w:t xml:space="preserve"> - </w:t>
      </w:r>
      <w:r w:rsidR="007C7ED6" w:rsidRPr="007F3529">
        <w:fldChar w:fldCharType="begin"/>
      </w:r>
      <w:r w:rsidR="007C7ED6" w:rsidRPr="007F3529">
        <w:instrText xml:space="preserve"> REF JND </w:instrText>
      </w:r>
      <w:r w:rsidR="007F3529">
        <w:instrText xml:space="preserve"> \* MERGEFORMAT </w:instrText>
      </w:r>
      <w:r w:rsidR="007C7ED6" w:rsidRPr="007F3529">
        <w:fldChar w:fldCharType="separate"/>
      </w:r>
      <w:r w:rsidR="00690EA3" w:rsidRPr="007F3529">
        <w:t>4</w:t>
      </w:r>
      <w:r w:rsidR="007C7ED6" w:rsidRPr="007F3529">
        <w:rPr>
          <w:lang w:val="sr-Cyrl-RS"/>
        </w:rPr>
        <w:fldChar w:fldCharType="end"/>
      </w:r>
      <w:r w:rsidRPr="007F3529">
        <w:t>,</w:t>
      </w:r>
      <w:r>
        <w:t xml:space="preserve"> </w:t>
      </w:r>
      <w:proofErr w:type="spellStart"/>
      <w:r>
        <w:t>поштовао</w:t>
      </w:r>
      <w:proofErr w:type="spellEnd"/>
      <w:r>
        <w:t xml:space="preserve"> </w:t>
      </w:r>
      <w:proofErr w:type="spellStart"/>
      <w:r>
        <w:t>обавезе</w:t>
      </w:r>
      <w:proofErr w:type="spellEnd"/>
      <w:r>
        <w:t xml:space="preserve"> </w:t>
      </w:r>
      <w:proofErr w:type="spellStart"/>
      <w:r>
        <w:rPr>
          <w:spacing w:val="-4"/>
        </w:rPr>
        <w:t>које</w:t>
      </w:r>
      <w:proofErr w:type="spellEnd"/>
      <w:r>
        <w:rPr>
          <w:spacing w:val="-4"/>
        </w:rPr>
        <w:t xml:space="preserve"> </w:t>
      </w:r>
      <w:proofErr w:type="spellStart"/>
      <w:r>
        <w:t>произлазе</w:t>
      </w:r>
      <w:proofErr w:type="spellEnd"/>
      <w:r>
        <w:t xml:space="preserve"> </w:t>
      </w:r>
      <w:proofErr w:type="spellStart"/>
      <w:r>
        <w:t>из</w:t>
      </w:r>
      <w:proofErr w:type="spellEnd"/>
      <w:r>
        <w:t xml:space="preserve"> </w:t>
      </w:r>
      <w:proofErr w:type="spellStart"/>
      <w:r>
        <w:t>важећих</w:t>
      </w:r>
      <w:proofErr w:type="spellEnd"/>
      <w:r>
        <w:t xml:space="preserve"> </w:t>
      </w:r>
      <w:proofErr w:type="spellStart"/>
      <w:r>
        <w:t>прописа</w:t>
      </w:r>
      <w:proofErr w:type="spellEnd"/>
      <w:r>
        <w:t xml:space="preserve"> о </w:t>
      </w:r>
      <w:proofErr w:type="spellStart"/>
      <w:r>
        <w:t>заштити</w:t>
      </w:r>
      <w:proofErr w:type="spellEnd"/>
      <w:r>
        <w:t xml:space="preserve"> </w:t>
      </w:r>
      <w:proofErr w:type="spellStart"/>
      <w:r>
        <w:t>на</w:t>
      </w:r>
      <w:proofErr w:type="spellEnd"/>
      <w:r>
        <w:t xml:space="preserve"> </w:t>
      </w:r>
      <w:proofErr w:type="spellStart"/>
      <w:r>
        <w:rPr>
          <w:spacing w:val="-5"/>
        </w:rPr>
        <w:t>раду</w:t>
      </w:r>
      <w:proofErr w:type="spellEnd"/>
      <w:r>
        <w:rPr>
          <w:spacing w:val="-5"/>
        </w:rPr>
        <w:t xml:space="preserve">, </w:t>
      </w:r>
      <w:proofErr w:type="spellStart"/>
      <w:r>
        <w:t>запошљавању</w:t>
      </w:r>
      <w:proofErr w:type="spellEnd"/>
      <w:r>
        <w:t xml:space="preserve"> и </w:t>
      </w:r>
      <w:proofErr w:type="spellStart"/>
      <w:r>
        <w:t>условима</w:t>
      </w:r>
      <w:proofErr w:type="spellEnd"/>
      <w:r>
        <w:t xml:space="preserve"> </w:t>
      </w:r>
      <w:proofErr w:type="spellStart"/>
      <w:r>
        <w:t>рада</w:t>
      </w:r>
      <w:proofErr w:type="spellEnd"/>
      <w:r>
        <w:t xml:space="preserve">, </w:t>
      </w:r>
      <w:proofErr w:type="spellStart"/>
      <w:r>
        <w:t>заштити</w:t>
      </w:r>
      <w:proofErr w:type="spellEnd"/>
      <w:r>
        <w:t xml:space="preserve"> </w:t>
      </w:r>
      <w:proofErr w:type="spellStart"/>
      <w:r>
        <w:t>животне</w:t>
      </w:r>
      <w:proofErr w:type="spellEnd"/>
      <w:r>
        <w:t xml:space="preserve"> </w:t>
      </w:r>
      <w:proofErr w:type="spellStart"/>
      <w:r>
        <w:t>средине</w:t>
      </w:r>
      <w:proofErr w:type="spellEnd"/>
      <w:r>
        <w:t xml:space="preserve"> </w:t>
      </w:r>
      <w:proofErr w:type="spellStart"/>
      <w:r>
        <w:t>као</w:t>
      </w:r>
      <w:proofErr w:type="spellEnd"/>
      <w:r>
        <w:t xml:space="preserve"> и </w:t>
      </w:r>
      <w:proofErr w:type="spellStart"/>
      <w:r>
        <w:t>да</w:t>
      </w:r>
      <w:proofErr w:type="spellEnd"/>
      <w:r>
        <w:t xml:space="preserve"> </w:t>
      </w:r>
      <w:proofErr w:type="spellStart"/>
      <w:r>
        <w:t>нема</w:t>
      </w:r>
      <w:proofErr w:type="spellEnd"/>
      <w:r>
        <w:t xml:space="preserve"> </w:t>
      </w:r>
      <w:proofErr w:type="spellStart"/>
      <w:r>
        <w:t>забрану</w:t>
      </w:r>
      <w:proofErr w:type="spellEnd"/>
      <w:r>
        <w:t xml:space="preserve"> </w:t>
      </w:r>
      <w:proofErr w:type="spellStart"/>
      <w:r>
        <w:t>обављања</w:t>
      </w:r>
      <w:proofErr w:type="spellEnd"/>
      <w:r>
        <w:t xml:space="preserve"> </w:t>
      </w:r>
      <w:proofErr w:type="spellStart"/>
      <w:r>
        <w:t>делатности</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на</w:t>
      </w:r>
      <w:proofErr w:type="spellEnd"/>
      <w:r>
        <w:t xml:space="preserve"> </w:t>
      </w:r>
      <w:proofErr w:type="spellStart"/>
      <w:r>
        <w:t>снази</w:t>
      </w:r>
      <w:proofErr w:type="spellEnd"/>
      <w:r>
        <w:t xml:space="preserve"> у </w:t>
      </w:r>
      <w:proofErr w:type="spellStart"/>
      <w:r>
        <w:t>време</w:t>
      </w:r>
      <w:proofErr w:type="spellEnd"/>
      <w:r>
        <w:t xml:space="preserve"> </w:t>
      </w:r>
      <w:proofErr w:type="spellStart"/>
      <w:r>
        <w:t>подношења</w:t>
      </w:r>
      <w:proofErr w:type="spellEnd"/>
      <w:r>
        <w:rPr>
          <w:spacing w:val="-37"/>
        </w:rPr>
        <w:t xml:space="preserve"> </w:t>
      </w:r>
      <w:proofErr w:type="spellStart"/>
      <w:r>
        <w:rPr>
          <w:spacing w:val="-3"/>
        </w:rPr>
        <w:t>понуде</w:t>
      </w:r>
      <w:proofErr w:type="spellEnd"/>
      <w:r>
        <w:rPr>
          <w:spacing w:val="-3"/>
        </w:rPr>
        <w:t>.</w:t>
      </w: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spacing w:before="3"/>
        <w:rPr>
          <w:sz w:val="28"/>
        </w:rPr>
      </w:pPr>
    </w:p>
    <w:p w:rsidR="00B94C85" w:rsidRDefault="00B94C85">
      <w:pPr>
        <w:rPr>
          <w:sz w:val="28"/>
        </w:rPr>
        <w:sectPr w:rsidR="00B94C85">
          <w:pgSz w:w="11910" w:h="16840"/>
          <w:pgMar w:top="1360" w:right="780" w:bottom="2100" w:left="1300" w:header="0" w:footer="1808" w:gutter="0"/>
          <w:cols w:space="720"/>
        </w:sectPr>
      </w:pPr>
    </w:p>
    <w:p w:rsidR="00B94C85" w:rsidRDefault="00890908">
      <w:pPr>
        <w:pStyle w:val="Teloteksta"/>
        <w:tabs>
          <w:tab w:val="left" w:pos="2456"/>
        </w:tabs>
        <w:spacing w:before="90"/>
        <w:ind w:left="140" w:right="38"/>
      </w:pPr>
      <w:proofErr w:type="spellStart"/>
      <w:r>
        <w:t>Место</w:t>
      </w:r>
      <w:proofErr w:type="spellEnd"/>
      <w:r>
        <w:t>:</w:t>
      </w:r>
      <w:r>
        <w:rPr>
          <w:u w:val="single"/>
        </w:rPr>
        <w:tab/>
      </w:r>
      <w:r>
        <w:t xml:space="preserve"> </w:t>
      </w:r>
      <w:proofErr w:type="spellStart"/>
      <w:r>
        <w:rPr>
          <w:spacing w:val="-3"/>
        </w:rPr>
        <w:t>Датум</w:t>
      </w:r>
      <w:proofErr w:type="spellEnd"/>
      <w:r>
        <w:rPr>
          <w:spacing w:val="-3"/>
        </w:rPr>
        <w:t>:</w:t>
      </w:r>
      <w:r>
        <w:rPr>
          <w:spacing w:val="-3"/>
          <w:u w:val="single"/>
        </w:rPr>
        <w:t xml:space="preserve"> </w:t>
      </w:r>
      <w:r>
        <w:rPr>
          <w:spacing w:val="-3"/>
          <w:u w:val="single"/>
        </w:rPr>
        <w:tab/>
      </w:r>
    </w:p>
    <w:p w:rsidR="00B94C85" w:rsidRDefault="00890908">
      <w:pPr>
        <w:pStyle w:val="Teloteksta"/>
        <w:spacing w:before="90"/>
        <w:ind w:left="140"/>
      </w:pPr>
      <w:r>
        <w:br w:type="column"/>
      </w:r>
      <w:proofErr w:type="spellStart"/>
      <w:r>
        <w:t>Понуђач</w:t>
      </w:r>
      <w:proofErr w:type="spellEnd"/>
      <w:r>
        <w:t>:</w:t>
      </w:r>
    </w:p>
    <w:p w:rsidR="00B94C85" w:rsidRDefault="00B94C85">
      <w:pPr>
        <w:pStyle w:val="Teloteksta"/>
        <w:spacing w:before="1"/>
        <w:rPr>
          <w:sz w:val="23"/>
        </w:rPr>
      </w:pPr>
    </w:p>
    <w:p w:rsidR="00B94C85" w:rsidRDefault="001C7E6C">
      <w:pPr>
        <w:pStyle w:val="Teloteksta"/>
        <w:spacing w:line="20" w:lineRule="exact"/>
        <w:ind w:left="-783"/>
        <w:rPr>
          <w:sz w:val="2"/>
        </w:rPr>
      </w:pPr>
      <w:r>
        <w:rPr>
          <w:noProof/>
          <w:sz w:val="2"/>
        </w:rPr>
        <mc:AlternateContent>
          <mc:Choice Requires="wpg">
            <w:drawing>
              <wp:inline distT="0" distB="0" distL="0" distR="0">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3AAF13"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rsidR="00B94C85" w:rsidRDefault="00B94C85">
      <w:pPr>
        <w:spacing w:line="20" w:lineRule="exact"/>
        <w:rPr>
          <w:sz w:val="2"/>
        </w:rPr>
        <w:sectPr w:rsidR="00B94C85">
          <w:type w:val="continuous"/>
          <w:pgSz w:w="11910" w:h="16840"/>
          <w:pgMar w:top="1580" w:right="780" w:bottom="2000" w:left="1300" w:header="720" w:footer="720" w:gutter="0"/>
          <w:cols w:num="2" w:space="720" w:equalWidth="0">
            <w:col w:w="2514" w:space="3605"/>
            <w:col w:w="3711"/>
          </w:cols>
        </w:sectPr>
      </w:pP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rPr>
          <w:sz w:val="20"/>
        </w:rPr>
      </w:pPr>
    </w:p>
    <w:p w:rsidR="00B94C85" w:rsidRDefault="00B94C85">
      <w:pPr>
        <w:pStyle w:val="Teloteksta"/>
        <w:spacing w:before="9"/>
        <w:rPr>
          <w:sz w:val="17"/>
        </w:rPr>
      </w:pPr>
    </w:p>
    <w:p w:rsidR="00B94C85" w:rsidRDefault="00890908">
      <w:pPr>
        <w:spacing w:before="90"/>
        <w:ind w:left="140" w:right="578"/>
        <w:rPr>
          <w:i/>
          <w:sz w:val="24"/>
        </w:rPr>
      </w:pPr>
      <w:proofErr w:type="spellStart"/>
      <w:r>
        <w:rPr>
          <w:b/>
          <w:i/>
          <w:sz w:val="24"/>
        </w:rPr>
        <w:t>Напомена</w:t>
      </w:r>
      <w:proofErr w:type="spellEnd"/>
      <w:r>
        <w:rPr>
          <w:b/>
          <w:i/>
          <w:sz w:val="24"/>
        </w:rPr>
        <w:t>:</w:t>
      </w:r>
      <w:r>
        <w:rPr>
          <w:b/>
          <w:i/>
          <w:sz w:val="24"/>
          <w:u w:val="thick"/>
        </w:rPr>
        <w:t xml:space="preserve"> </w:t>
      </w:r>
      <w:proofErr w:type="spellStart"/>
      <w:r>
        <w:rPr>
          <w:b/>
          <w:i/>
          <w:sz w:val="24"/>
          <w:u w:val="thick"/>
        </w:rPr>
        <w:t>Уколико</w:t>
      </w:r>
      <w:proofErr w:type="spellEnd"/>
      <w:r>
        <w:rPr>
          <w:b/>
          <w:i/>
          <w:sz w:val="24"/>
          <w:u w:val="thick"/>
        </w:rPr>
        <w:t xml:space="preserve"> </w:t>
      </w:r>
      <w:proofErr w:type="spellStart"/>
      <w:r>
        <w:rPr>
          <w:b/>
          <w:i/>
          <w:sz w:val="24"/>
          <w:u w:val="thick"/>
        </w:rPr>
        <w:t>понуђач</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са</w:t>
      </w:r>
      <w:proofErr w:type="spellEnd"/>
      <w:r>
        <w:rPr>
          <w:b/>
          <w:i/>
          <w:sz w:val="24"/>
          <w:u w:val="thick"/>
        </w:rPr>
        <w:t xml:space="preserve"> </w:t>
      </w:r>
      <w:proofErr w:type="spellStart"/>
      <w:r>
        <w:rPr>
          <w:b/>
          <w:i/>
          <w:sz w:val="24"/>
          <w:u w:val="thick"/>
        </w:rPr>
        <w:t>подизвођачем</w:t>
      </w:r>
      <w:proofErr w:type="spellEnd"/>
      <w:r>
        <w:rPr>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подизвођача</w:t>
      </w:r>
      <w:proofErr w:type="spellEnd"/>
      <w:r>
        <w:rPr>
          <w:i/>
          <w:sz w:val="24"/>
        </w:rPr>
        <w:t>.</w:t>
      </w:r>
    </w:p>
    <w:p w:rsidR="00B94C85" w:rsidRDefault="00B94C85">
      <w:pPr>
        <w:rPr>
          <w:sz w:val="24"/>
        </w:rPr>
        <w:sectPr w:rsidR="00B94C85">
          <w:type w:val="continuous"/>
          <w:pgSz w:w="11910" w:h="16840"/>
          <w:pgMar w:top="1580" w:right="780" w:bottom="2000" w:left="1300" w:header="720" w:footer="720" w:gutter="0"/>
          <w:cols w:space="720"/>
        </w:sectPr>
      </w:pPr>
    </w:p>
    <w:p w:rsidR="00B94C85" w:rsidRDefault="001C7E6C">
      <w:pPr>
        <w:pStyle w:val="Teloteksta"/>
        <w:ind w:left="110"/>
        <w:rPr>
          <w:sz w:val="20"/>
        </w:rPr>
      </w:pPr>
      <w:r>
        <w:rPr>
          <w:noProof/>
          <w:sz w:val="20"/>
        </w:rPr>
        <w:lastRenderedPageBreak/>
        <mc:AlternateContent>
          <mc:Choice Requires="wps">
            <w:drawing>
              <wp:inline distT="0" distB="0" distL="0" distR="0">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65" w:right="66"/>
                              <w:jc w:val="center"/>
                              <w:rPr>
                                <w:b/>
                                <w:i/>
                                <w:sz w:val="28"/>
                              </w:rPr>
                            </w:pPr>
                            <w:bookmarkStart w:id="226" w:name="VII"/>
                            <w:bookmarkEnd w:id="226"/>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rsidR="00A658C2" w:rsidRDefault="00A658C2">
                      <w:pPr>
                        <w:ind w:left="65" w:right="66"/>
                        <w:jc w:val="center"/>
                        <w:rPr>
                          <w:b/>
                          <w:i/>
                          <w:sz w:val="28"/>
                        </w:rPr>
                      </w:pPr>
                      <w:bookmarkStart w:id="227" w:name="VII"/>
                      <w:bookmarkEnd w:id="227"/>
                      <w:r>
                        <w:rPr>
                          <w:b/>
                          <w:i/>
                          <w:sz w:val="28"/>
                        </w:rPr>
                        <w:t>VII  МОДЕЛ УГОВОРА</w:t>
                      </w:r>
                    </w:p>
                  </w:txbxContent>
                </v:textbox>
                <w10:anchorlock/>
              </v:shape>
            </w:pict>
          </mc:Fallback>
        </mc:AlternateContent>
      </w:r>
    </w:p>
    <w:p w:rsidR="00B94C85" w:rsidRDefault="00B94C85">
      <w:pPr>
        <w:pStyle w:val="Teloteksta"/>
        <w:spacing w:before="9"/>
        <w:rPr>
          <w:i/>
          <w:sz w:val="14"/>
        </w:rPr>
      </w:pPr>
    </w:p>
    <w:p w:rsidR="00A658C2" w:rsidRPr="008F3B13" w:rsidRDefault="00A658C2" w:rsidP="00A658C2">
      <w:pPr>
        <w:jc w:val="center"/>
        <w:rPr>
          <w:iCs/>
          <w:lang w:val="sr-Cyrl-RS"/>
        </w:rPr>
      </w:pPr>
      <w:r w:rsidRPr="008F3B13">
        <w:rPr>
          <w:b/>
          <w:bCs/>
          <w:iCs/>
        </w:rPr>
        <w:t xml:space="preserve">УГОВОР О </w:t>
      </w:r>
      <w:r>
        <w:rPr>
          <w:b/>
          <w:bCs/>
          <w:iCs/>
          <w:lang w:val="sr-Cyrl-RS"/>
        </w:rPr>
        <w:t xml:space="preserve">ИЗВОЂЕЊУ РАДОВА </w:t>
      </w:r>
    </w:p>
    <w:p w:rsidR="00A658C2" w:rsidRPr="006D7B5B" w:rsidRDefault="00A658C2" w:rsidP="00A658C2">
      <w:pPr>
        <w:rPr>
          <w:i/>
          <w:iCs/>
        </w:rPr>
      </w:pPr>
    </w:p>
    <w:p w:rsidR="00A658C2" w:rsidRPr="00BF0AFE" w:rsidRDefault="00A658C2" w:rsidP="00A658C2">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rsidR="00A658C2" w:rsidRPr="00BF0AFE" w:rsidRDefault="00A658C2" w:rsidP="00A658C2">
      <w:proofErr w:type="spellStart"/>
      <w:r w:rsidRPr="00BF0AFE">
        <w:t>Наручиоца</w:t>
      </w:r>
      <w:proofErr w:type="spellEnd"/>
      <w:r w:rsidRPr="00BF0AFE">
        <w:t xml:space="preserve"> </w:t>
      </w:r>
      <w:proofErr w:type="spellStart"/>
      <w:r w:rsidRPr="00FD0A59">
        <w:rPr>
          <w:b/>
          <w:bCs/>
        </w:rPr>
        <w:t>Привредно</w:t>
      </w:r>
      <w:proofErr w:type="spellEnd"/>
      <w:r w:rsidRPr="00FD0A59">
        <w:rPr>
          <w:b/>
          <w:bCs/>
        </w:rPr>
        <w:t xml:space="preserve"> </w:t>
      </w:r>
      <w:proofErr w:type="spellStart"/>
      <w:r w:rsidRPr="00FD0A59">
        <w:rPr>
          <w:b/>
          <w:bCs/>
        </w:rPr>
        <w:t>друштво</w:t>
      </w:r>
      <w:proofErr w:type="spellEnd"/>
      <w:r w:rsidRPr="00FD0A59">
        <w:rPr>
          <w:b/>
          <w:bCs/>
        </w:rPr>
        <w:t xml:space="preserve"> ''5. </w:t>
      </w:r>
      <w:proofErr w:type="spellStart"/>
      <w:r w:rsidRPr="00FD0A59">
        <w:rPr>
          <w:b/>
          <w:bCs/>
        </w:rPr>
        <w:t>Европске</w:t>
      </w:r>
      <w:proofErr w:type="spellEnd"/>
      <w:r w:rsidRPr="00FD0A59">
        <w:rPr>
          <w:b/>
          <w:bCs/>
        </w:rPr>
        <w:t xml:space="preserve"> </w:t>
      </w:r>
      <w:proofErr w:type="spellStart"/>
      <w:r w:rsidRPr="00FD0A59">
        <w:rPr>
          <w:b/>
          <w:bCs/>
        </w:rPr>
        <w:t>универзитетске</w:t>
      </w:r>
      <w:proofErr w:type="spellEnd"/>
      <w:r w:rsidRPr="00FD0A59">
        <w:rPr>
          <w:b/>
          <w:bCs/>
        </w:rPr>
        <w:t xml:space="preserve"> </w:t>
      </w:r>
      <w:proofErr w:type="spellStart"/>
      <w:r w:rsidRPr="00FD0A59">
        <w:rPr>
          <w:b/>
          <w:bCs/>
        </w:rPr>
        <w:t>игре</w:t>
      </w:r>
      <w:proofErr w:type="spellEnd"/>
      <w:r w:rsidRPr="00FD0A59">
        <w:rPr>
          <w:b/>
          <w:bCs/>
        </w:rPr>
        <w:t xml:space="preserve"> </w:t>
      </w:r>
      <w:proofErr w:type="spellStart"/>
      <w:r w:rsidRPr="00FD0A59">
        <w:rPr>
          <w:b/>
          <w:bCs/>
        </w:rPr>
        <w:t>Београд</w:t>
      </w:r>
      <w:proofErr w:type="spellEnd"/>
      <w:r w:rsidRPr="00FD0A59">
        <w:rPr>
          <w:b/>
          <w:bCs/>
        </w:rPr>
        <w:t xml:space="preserve"> 2020'' </w:t>
      </w:r>
      <w:proofErr w:type="spellStart"/>
      <w:r w:rsidRPr="00FD0A59">
        <w:rPr>
          <w:b/>
          <w:bCs/>
        </w:rPr>
        <w:t>д.о.о</w:t>
      </w:r>
      <w:proofErr w:type="spellEnd"/>
      <w:r w:rsidRPr="00FD0A59">
        <w:rPr>
          <w:b/>
          <w:bCs/>
        </w:rPr>
        <w:t xml:space="preserve">. </w:t>
      </w:r>
      <w:proofErr w:type="spellStart"/>
      <w:r w:rsidRPr="00FD0A59">
        <w:rPr>
          <w:b/>
          <w:bCs/>
        </w:rPr>
        <w:t>Београд</w:t>
      </w:r>
      <w:proofErr w:type="spellEnd"/>
      <w:r w:rsidRPr="00FD0A59">
        <w:t>,</w:t>
      </w:r>
      <w:r w:rsidRPr="00BF0AFE">
        <w:t xml:space="preserve"> </w:t>
      </w:r>
    </w:p>
    <w:p w:rsidR="00A658C2" w:rsidRPr="00EA3A7A" w:rsidRDefault="00A658C2" w:rsidP="00A658C2">
      <w:pPr>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w:t>
      </w:r>
      <w:r>
        <w:rPr>
          <w:lang w:val="sr-Cyrl-RS"/>
        </w:rPr>
        <w:t>Београду</w:t>
      </w:r>
      <w:r w:rsidRPr="00BF0AFE">
        <w:t xml:space="preserve">, </w:t>
      </w:r>
      <w:proofErr w:type="spellStart"/>
      <w:r w:rsidRPr="00BF0AFE">
        <w:t>улица</w:t>
      </w:r>
      <w:proofErr w:type="spellEnd"/>
      <w:r w:rsidRPr="00BF0AFE">
        <w:t xml:space="preserve"> </w:t>
      </w:r>
      <w:r>
        <w:rPr>
          <w:lang w:val="sr-Cyrl-RS"/>
        </w:rPr>
        <w:t>Крунска 9</w:t>
      </w:r>
      <w:r w:rsidRPr="00BF0AFE">
        <w:t>, ПИБ:.</w:t>
      </w:r>
      <w:r>
        <w:rPr>
          <w:lang w:val="sr-Cyrl-RS"/>
        </w:rPr>
        <w:t>111307136</w:t>
      </w:r>
      <w:r w:rsidRPr="00BF0AFE">
        <w:t xml:space="preserve"> </w:t>
      </w:r>
      <w:proofErr w:type="spellStart"/>
      <w:r w:rsidRPr="00BF0AFE">
        <w:t>Матични</w:t>
      </w:r>
      <w:proofErr w:type="spellEnd"/>
      <w:r w:rsidRPr="00BF0AFE">
        <w:t xml:space="preserve"> </w:t>
      </w:r>
      <w:proofErr w:type="spellStart"/>
      <w:r w:rsidRPr="00BF0AFE">
        <w:t>број</w:t>
      </w:r>
      <w:proofErr w:type="spellEnd"/>
      <w:r w:rsidRPr="00BF0AFE">
        <w:t xml:space="preserve">: </w:t>
      </w:r>
      <w:r>
        <w:rPr>
          <w:lang w:val="sr-Cyrl-RS"/>
        </w:rPr>
        <w:t>21459453</w:t>
      </w:r>
    </w:p>
    <w:p w:rsidR="00A658C2" w:rsidRPr="00BF0AFE" w:rsidRDefault="00A658C2" w:rsidP="00A658C2">
      <w:proofErr w:type="spellStart"/>
      <w:r w:rsidRPr="00BF0AFE">
        <w:t>кога</w:t>
      </w:r>
      <w:proofErr w:type="spellEnd"/>
      <w:r w:rsidRPr="00BF0AFE">
        <w:t xml:space="preserve"> </w:t>
      </w:r>
      <w:proofErr w:type="spellStart"/>
      <w:r w:rsidRPr="00BF0AFE">
        <w:t>заступа</w:t>
      </w:r>
      <w:proofErr w:type="spellEnd"/>
      <w:r>
        <w:rPr>
          <w:lang w:val="sr-Cyrl-RS"/>
        </w:rPr>
        <w:t xml:space="preserve"> Предраг </w:t>
      </w:r>
      <w:proofErr w:type="spellStart"/>
      <w:r>
        <w:rPr>
          <w:lang w:val="sr-Cyrl-RS"/>
        </w:rPr>
        <w:t>Јушковић</w:t>
      </w:r>
      <w:proofErr w:type="spellEnd"/>
      <w:r w:rsidRPr="00BF0AFE">
        <w:t xml:space="preserve"> </w:t>
      </w:r>
    </w:p>
    <w:p w:rsidR="00A658C2" w:rsidRPr="00BF0AFE" w:rsidRDefault="00A658C2" w:rsidP="00A658C2">
      <w:pPr>
        <w:rPr>
          <w:lang w:val="sr-Cyrl-RS"/>
        </w:rPr>
      </w:pPr>
      <w:r w:rsidRPr="00BF0AFE">
        <w:t xml:space="preserve">(у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Pr>
          <w:b/>
          <w:bCs/>
          <w:lang w:val="sr-Cyrl-RS"/>
        </w:rPr>
        <w:t>Наручилац</w:t>
      </w:r>
      <w:r w:rsidRPr="00BF0AFE">
        <w:t>)</w:t>
      </w:r>
    </w:p>
    <w:p w:rsidR="00A658C2" w:rsidRPr="00BF0AFE" w:rsidRDefault="00A658C2" w:rsidP="00A658C2">
      <w:pPr>
        <w:rPr>
          <w:lang w:val="sr-Cyrl-RS"/>
        </w:rPr>
      </w:pPr>
    </w:p>
    <w:p w:rsidR="00A658C2" w:rsidRPr="00BF0AFE" w:rsidRDefault="00A658C2" w:rsidP="00A658C2">
      <w:pPr>
        <w:rPr>
          <w:lang w:val="sr-Cyrl-RS"/>
        </w:rPr>
      </w:pPr>
      <w:r w:rsidRPr="00BF0AFE">
        <w:rPr>
          <w:lang w:val="sr-Cyrl-RS"/>
        </w:rPr>
        <w:t>и</w:t>
      </w:r>
    </w:p>
    <w:p w:rsidR="00A658C2" w:rsidRPr="00BF0AFE" w:rsidRDefault="00A658C2" w:rsidP="00A658C2">
      <w:pPr>
        <w:rPr>
          <w:lang w:val="sr-Cyrl-RS"/>
        </w:rPr>
      </w:pPr>
    </w:p>
    <w:p w:rsidR="00A658C2" w:rsidRPr="00BF0AFE" w:rsidRDefault="00A658C2" w:rsidP="00A658C2">
      <w:r w:rsidRPr="00BF0AFE">
        <w:t>................................................................................................</w:t>
      </w:r>
    </w:p>
    <w:p w:rsidR="00A658C2" w:rsidRPr="00BF0AFE" w:rsidRDefault="00A658C2" w:rsidP="00A658C2">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ПИБ:.......................... </w:t>
      </w:r>
      <w:proofErr w:type="spellStart"/>
      <w:r w:rsidRPr="00BF0AFE">
        <w:t>Матични</w:t>
      </w:r>
      <w:proofErr w:type="spellEnd"/>
      <w:r w:rsidRPr="00BF0AFE">
        <w:t xml:space="preserve"> </w:t>
      </w:r>
      <w:proofErr w:type="spellStart"/>
      <w:r w:rsidRPr="00BF0AFE">
        <w:t>број</w:t>
      </w:r>
      <w:proofErr w:type="spellEnd"/>
      <w:r w:rsidRPr="00BF0AFE">
        <w:t>: ........................................</w:t>
      </w:r>
    </w:p>
    <w:p w:rsidR="00A658C2" w:rsidRPr="00BF0AFE" w:rsidRDefault="00A658C2" w:rsidP="00A658C2">
      <w:proofErr w:type="spellStart"/>
      <w:r w:rsidRPr="00BF0AFE">
        <w:t>кога</w:t>
      </w:r>
      <w:proofErr w:type="spellEnd"/>
      <w:r w:rsidRPr="00BF0AFE">
        <w:t xml:space="preserve"> заступа................................................................... </w:t>
      </w:r>
    </w:p>
    <w:p w:rsidR="00A658C2" w:rsidRPr="00BF0AFE" w:rsidRDefault="00A658C2" w:rsidP="00A658C2">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Pr>
          <w:b/>
          <w:bCs/>
          <w:lang w:val="sr-Cyrl-RS"/>
        </w:rPr>
        <w:t>Извођач</w:t>
      </w:r>
      <w:r w:rsidRPr="00BF0AFE">
        <w:t>),</w:t>
      </w:r>
    </w:p>
    <w:p w:rsidR="00A658C2" w:rsidRPr="00BF0AFE" w:rsidRDefault="00A658C2" w:rsidP="00A658C2"/>
    <w:p w:rsidR="00A658C2" w:rsidRPr="00BF0AFE" w:rsidRDefault="00A658C2" w:rsidP="00A658C2">
      <w:proofErr w:type="spellStart"/>
      <w:r w:rsidRPr="00BF0AFE">
        <w:t>Основ</w:t>
      </w:r>
      <w:proofErr w:type="spellEnd"/>
      <w:r w:rsidRPr="00BF0AFE">
        <w:t xml:space="preserve"> </w:t>
      </w:r>
      <w:proofErr w:type="spellStart"/>
      <w:r w:rsidRPr="00BF0AFE">
        <w:t>уговора</w:t>
      </w:r>
      <w:proofErr w:type="spellEnd"/>
      <w:r w:rsidRPr="00BF0AFE">
        <w:t>:</w:t>
      </w:r>
    </w:p>
    <w:p w:rsidR="00A658C2" w:rsidRPr="00BF0AFE" w:rsidRDefault="00A658C2" w:rsidP="00A658C2">
      <w:r w:rsidRPr="00BF0AFE">
        <w:t xml:space="preserve">ЈН </w:t>
      </w:r>
      <w:proofErr w:type="spellStart"/>
      <w:r w:rsidRPr="00BF0AFE">
        <w:t>Број</w:t>
      </w:r>
      <w:proofErr w:type="spellEnd"/>
      <w:r w:rsidRPr="00BF0AFE">
        <w:t>:...................................................</w:t>
      </w:r>
    </w:p>
    <w:p w:rsidR="00A658C2" w:rsidRPr="00BF0AFE" w:rsidRDefault="00A658C2" w:rsidP="00A658C2">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додели уговора</w:t>
      </w:r>
      <w:r w:rsidRPr="00BF0AFE">
        <w:t>:...............................................</w:t>
      </w:r>
    </w:p>
    <w:p w:rsidR="00A658C2" w:rsidRPr="00BF0AFE" w:rsidRDefault="00A658C2" w:rsidP="00A658C2">
      <w:proofErr w:type="spellStart"/>
      <w:r w:rsidRPr="00BF0AFE">
        <w:t>Понуда</w:t>
      </w:r>
      <w:proofErr w:type="spellEnd"/>
      <w:r w:rsidRPr="00BF0AFE">
        <w:t xml:space="preserve"> </w:t>
      </w:r>
      <w:proofErr w:type="spellStart"/>
      <w:r w:rsidRPr="00BF0AFE">
        <w:t>изабраног</w:t>
      </w:r>
      <w:proofErr w:type="spellEnd"/>
      <w:r w:rsidRPr="00BF0AFE">
        <w:t xml:space="preserve"> </w:t>
      </w:r>
      <w:proofErr w:type="spellStart"/>
      <w:r w:rsidRPr="00BF0AFE">
        <w:t>понуђача</w:t>
      </w:r>
      <w:proofErr w:type="spellEnd"/>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p>
    <w:p w:rsidR="00A658C2" w:rsidRPr="00BF0AFE" w:rsidRDefault="00A658C2" w:rsidP="00A658C2"/>
    <w:p w:rsidR="00A658C2" w:rsidRPr="00BF0AFE" w:rsidRDefault="00A658C2" w:rsidP="00A658C2">
      <w:pPr>
        <w:rPr>
          <w:lang w:val="sr-Cyrl-RS"/>
        </w:rPr>
      </w:pPr>
      <w:r w:rsidRPr="00BF0AFE">
        <w:rPr>
          <w:lang w:val="sr-Cyrl-RS"/>
        </w:rPr>
        <w:t>Уговорне стране констатују:</w:t>
      </w:r>
    </w:p>
    <w:p w:rsidR="00A658C2" w:rsidRDefault="00A658C2" w:rsidP="00A658C2">
      <w:pPr>
        <w:rPr>
          <w:i/>
          <w:iCs/>
          <w:lang w:val="sr-Cyrl-RS"/>
        </w:rPr>
      </w:pPr>
    </w:p>
    <w:p w:rsidR="00A658C2" w:rsidRPr="00657B19" w:rsidRDefault="00A658C2" w:rsidP="007F3529">
      <w:pPr>
        <w:widowControl/>
        <w:numPr>
          <w:ilvl w:val="0"/>
          <w:numId w:val="59"/>
        </w:numPr>
        <w:suppressAutoHyphens/>
        <w:autoSpaceDE/>
        <w:autoSpaceDN/>
        <w:spacing w:line="100" w:lineRule="atLeast"/>
        <w:jc w:val="both"/>
        <w:rPr>
          <w:i/>
          <w:iCs/>
          <w:lang w:val="sr-Cyrl-RS"/>
        </w:rPr>
      </w:pPr>
      <w:r w:rsidRPr="00FD0A59">
        <w:rPr>
          <w:lang w:val="sr-Cyrl-RS"/>
        </w:rPr>
        <w:t>да је Наручилац на основу члана 3</w:t>
      </w:r>
      <w:r>
        <w:rPr>
          <w:lang w:val="sr-Cyrl-RS"/>
        </w:rPr>
        <w:t>2.</w:t>
      </w:r>
      <w:r w:rsidRPr="00FD0A59">
        <w:rPr>
          <w:lang w:val="sr-Cyrl-RS"/>
        </w:rPr>
        <w:t xml:space="preserve">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у даљем тексту: Закон), спровео отворени поступак јавне набавке</w:t>
      </w:r>
      <w:r>
        <w:rPr>
          <w:lang w:val="sr-Cyrl-RS"/>
        </w:rPr>
        <w:t>:</w:t>
      </w:r>
      <w:r w:rsidRPr="00FD0A59">
        <w:rPr>
          <w:lang w:val="sr-Cyrl-RS"/>
        </w:rPr>
        <w:t xml:space="preserve"> </w:t>
      </w:r>
      <w:r w:rsidRPr="00657B19">
        <w:rPr>
          <w:lang w:val="sr-Cyrl-RS"/>
        </w:rPr>
        <w:t xml:space="preserve">Реконструкција и адаптација Студентског града – </w:t>
      </w:r>
      <w:r w:rsidR="007F3529">
        <w:rPr>
          <w:lang w:val="sr-Cyrl-RS"/>
        </w:rPr>
        <w:t>бежични интернет</w:t>
      </w:r>
      <w:r w:rsidRPr="00FD0A59">
        <w:rPr>
          <w:lang w:val="sr-Cyrl-RS"/>
        </w:rPr>
        <w:t>, бр.</w:t>
      </w:r>
      <w:r w:rsidRPr="00FD0A59">
        <w:rPr>
          <w:i/>
          <w:iCs/>
          <w:lang w:val="sr-Cyrl-RS"/>
        </w:rPr>
        <w:t xml:space="preserve"> </w:t>
      </w:r>
      <w:r>
        <w:rPr>
          <w:iCs/>
          <w:lang w:val="sr-Cyrl-RS"/>
        </w:rPr>
        <w:t>ЈНР</w:t>
      </w:r>
      <w:r w:rsidRPr="00FD0A59">
        <w:rPr>
          <w:iCs/>
          <w:lang w:val="sr-Cyrl-RS"/>
        </w:rPr>
        <w:t xml:space="preserve"> </w:t>
      </w:r>
      <w:r>
        <w:rPr>
          <w:iCs/>
          <w:lang w:val="sr-Cyrl-RS"/>
        </w:rPr>
        <w:t>–</w:t>
      </w:r>
      <w:r w:rsidRPr="00FD0A59">
        <w:rPr>
          <w:iCs/>
          <w:lang w:val="sr-Cyrl-RS"/>
        </w:rPr>
        <w:t xml:space="preserve"> </w:t>
      </w:r>
      <w:r w:rsidR="007F3529">
        <w:rPr>
          <w:iCs/>
          <w:lang w:val="sr-Cyrl-RS"/>
        </w:rPr>
        <w:t>4</w:t>
      </w:r>
      <w:r>
        <w:rPr>
          <w:lang w:val="sr-Cyrl-RS"/>
        </w:rPr>
        <w:t xml:space="preserve">, </w:t>
      </w:r>
      <w:r w:rsidRPr="00657B19">
        <w:rPr>
          <w:lang w:val="sr-Cyrl-RS"/>
        </w:rPr>
        <w:t>за потребе</w:t>
      </w:r>
      <w:r>
        <w:rPr>
          <w:lang w:val="sr-Cyrl-RS"/>
        </w:rPr>
        <w:t xml:space="preserve"> </w:t>
      </w:r>
      <w:r w:rsidRPr="00657B19">
        <w:rPr>
          <w:lang w:val="sr-Cyrl-RS"/>
        </w:rPr>
        <w:t>Установе Студентски Центар „Београд“ - Београд, Светозара Марковића 56</w:t>
      </w:r>
      <w:r>
        <w:rPr>
          <w:lang w:val="sr-Cyrl-RS"/>
        </w:rPr>
        <w:t xml:space="preserve"> (у даљем тексту: Инвеститор);</w:t>
      </w:r>
    </w:p>
    <w:p w:rsidR="00A658C2" w:rsidRPr="00657B19" w:rsidRDefault="00A658C2" w:rsidP="007F3529">
      <w:pPr>
        <w:widowControl/>
        <w:numPr>
          <w:ilvl w:val="0"/>
          <w:numId w:val="59"/>
        </w:numPr>
        <w:suppressAutoHyphens/>
        <w:autoSpaceDE/>
        <w:autoSpaceDN/>
        <w:spacing w:line="100" w:lineRule="atLeast"/>
        <w:jc w:val="both"/>
        <w:rPr>
          <w:lang w:val="sr-Cyrl-RS"/>
        </w:rPr>
      </w:pPr>
      <w:r w:rsidRPr="00657B19">
        <w:rPr>
          <w:lang w:val="sr-Cyrl-RS"/>
        </w:rPr>
        <w:t xml:space="preserve">да је Извођач дана ______________године поднео понуду,  која је заведена код Наручиоца под </w:t>
      </w:r>
      <w:proofErr w:type="spellStart"/>
      <w:r w:rsidRPr="00657B19">
        <w:rPr>
          <w:lang w:val="sr-Cyrl-RS"/>
        </w:rPr>
        <w:t>бројем___________од________године</w:t>
      </w:r>
      <w:proofErr w:type="spellEnd"/>
      <w:r w:rsidRPr="00657B19">
        <w:rPr>
          <w:lang w:val="sr-Cyrl-RS"/>
        </w:rPr>
        <w:t>, која се сматра саставним делом овог уговора</w:t>
      </w:r>
      <w:r>
        <w:rPr>
          <w:lang w:val="sr-Cyrl-RS"/>
        </w:rPr>
        <w:t xml:space="preserve"> (у даљем тексту: Понуда Извођача);</w:t>
      </w:r>
    </w:p>
    <w:p w:rsidR="00A658C2" w:rsidRPr="00657B19" w:rsidRDefault="00A658C2" w:rsidP="007F3529">
      <w:pPr>
        <w:widowControl/>
        <w:numPr>
          <w:ilvl w:val="0"/>
          <w:numId w:val="59"/>
        </w:numPr>
        <w:suppressAutoHyphens/>
        <w:autoSpaceDE/>
        <w:autoSpaceDN/>
        <w:spacing w:line="100" w:lineRule="atLeast"/>
        <w:jc w:val="both"/>
        <w:rPr>
          <w:lang w:val="sr-Cyrl-RS"/>
        </w:rPr>
      </w:pPr>
      <w:r w:rsidRPr="00657B19">
        <w:rPr>
          <w:lang w:val="sr-Cyrl-RS"/>
        </w:rPr>
        <w:t>да је Наручилац на основу понуде Извођача и Одлуке о додели уговора број __________ од ____________</w:t>
      </w:r>
      <w:r>
        <w:rPr>
          <w:lang w:val="sr-Cyrl-RS"/>
        </w:rPr>
        <w:t>_____</w:t>
      </w:r>
      <w:r w:rsidRPr="00657B19">
        <w:rPr>
          <w:lang w:val="sr-Cyrl-RS"/>
        </w:rPr>
        <w:t xml:space="preserve"> године изабрао Извођача за извођење радова захтеваних у конкурсној документацији</w:t>
      </w:r>
      <w:r>
        <w:rPr>
          <w:lang w:val="sr-Cyrl-RS"/>
        </w:rPr>
        <w:t>;</w:t>
      </w:r>
    </w:p>
    <w:p w:rsidR="00A658C2" w:rsidRDefault="00A658C2" w:rsidP="007F3529">
      <w:pPr>
        <w:widowControl/>
        <w:numPr>
          <w:ilvl w:val="0"/>
          <w:numId w:val="59"/>
        </w:numPr>
        <w:suppressAutoHyphens/>
        <w:autoSpaceDE/>
        <w:autoSpaceDN/>
        <w:spacing w:line="100" w:lineRule="atLeast"/>
        <w:jc w:val="both"/>
        <w:rPr>
          <w:lang w:val="sr-Cyrl-RS"/>
        </w:rPr>
      </w:pPr>
      <w:r>
        <w:rPr>
          <w:lang w:val="sr-Cyrl-RS"/>
        </w:rPr>
        <w:t>да се радови изводе у објектима који су у власништву Инвеститора и да Инвеститор, реализацијом овог уговора, стиче власништво над свих радовима извршеним на основу уговора.</w:t>
      </w:r>
    </w:p>
    <w:p w:rsidR="00A658C2" w:rsidRDefault="00A658C2" w:rsidP="00A658C2">
      <w:pPr>
        <w:rPr>
          <w:lang w:val="sr-Cyrl-RS"/>
        </w:rPr>
      </w:pPr>
    </w:p>
    <w:p w:rsidR="00A658C2" w:rsidRPr="00EA3A7A" w:rsidRDefault="00A658C2" w:rsidP="00A658C2">
      <w:pPr>
        <w:jc w:val="center"/>
        <w:rPr>
          <w:b/>
          <w:bCs/>
          <w:lang w:val="sr-Cyrl-RS"/>
        </w:rPr>
      </w:pPr>
      <w:r w:rsidRPr="00EA3A7A">
        <w:rPr>
          <w:b/>
          <w:bCs/>
          <w:lang w:val="sr-Cyrl-RS"/>
        </w:rPr>
        <w:t>Члан 1.</w:t>
      </w:r>
    </w:p>
    <w:p w:rsidR="00A658C2" w:rsidRDefault="00A658C2" w:rsidP="00A658C2">
      <w:pPr>
        <w:jc w:val="center"/>
        <w:rPr>
          <w:lang w:val="sr-Cyrl-RS"/>
        </w:rPr>
      </w:pPr>
    </w:p>
    <w:p w:rsidR="00A658C2" w:rsidRPr="00EA3A7A" w:rsidRDefault="00A658C2" w:rsidP="00A658C2">
      <w:pPr>
        <w:jc w:val="both"/>
        <w:rPr>
          <w:lang w:val="sr-Cyrl-RS"/>
        </w:rPr>
      </w:pPr>
      <w:r w:rsidRPr="00657B19">
        <w:rPr>
          <w:lang w:val="sr-Cyrl-RS"/>
        </w:rPr>
        <w:t>Предмет Уговора је извођење радова: Реконструкција и адаптација Студентског града – грађевинско - занатски радови,</w:t>
      </w:r>
      <w:r>
        <w:rPr>
          <w:lang w:val="sr-Cyrl-RS"/>
        </w:rPr>
        <w:t xml:space="preserve"> </w:t>
      </w:r>
      <w:r w:rsidRPr="00657B19">
        <w:rPr>
          <w:lang w:val="sr-Cyrl-RS"/>
        </w:rPr>
        <w:t>све</w:t>
      </w:r>
      <w:r>
        <w:rPr>
          <w:lang w:val="sr-Cyrl-RS"/>
        </w:rPr>
        <w:t xml:space="preserve"> </w:t>
      </w:r>
      <w:r w:rsidRPr="00657B19">
        <w:rPr>
          <w:lang w:val="sr-Cyrl-RS"/>
        </w:rPr>
        <w:t xml:space="preserve">у складу са </w:t>
      </w:r>
      <w:r>
        <w:rPr>
          <w:lang w:val="sr-Cyrl-RS"/>
        </w:rPr>
        <w:t>П</w:t>
      </w:r>
      <w:r w:rsidRPr="00657B19">
        <w:rPr>
          <w:lang w:val="sr-Cyrl-RS"/>
        </w:rPr>
        <w:t>онудом Извођача и</w:t>
      </w:r>
      <w:r>
        <w:rPr>
          <w:lang w:val="sr-Cyrl-RS"/>
        </w:rPr>
        <w:t xml:space="preserve"> </w:t>
      </w:r>
      <w:r w:rsidRPr="00657B19">
        <w:rPr>
          <w:lang w:val="sr-Cyrl-RS"/>
        </w:rPr>
        <w:t xml:space="preserve">Спецификацијом радова, датој у отвореном поступку јавне набавке број </w:t>
      </w:r>
      <w:r w:rsidR="007F3529">
        <w:rPr>
          <w:lang w:val="sr-Cyrl-RS"/>
        </w:rPr>
        <w:t>ЈНР-4</w:t>
      </w:r>
      <w:r w:rsidRPr="00657B19">
        <w:rPr>
          <w:lang w:val="sr-Cyrl-RS"/>
        </w:rPr>
        <w:t>,</w:t>
      </w:r>
      <w:r>
        <w:rPr>
          <w:lang w:val="sr-Cyrl-RS"/>
        </w:rPr>
        <w:t xml:space="preserve"> </w:t>
      </w:r>
      <w:r w:rsidRPr="00657B19">
        <w:rPr>
          <w:lang w:val="sr-Cyrl-RS"/>
        </w:rPr>
        <w:t>кој</w:t>
      </w:r>
      <w:r>
        <w:rPr>
          <w:lang w:val="sr-Cyrl-RS"/>
        </w:rPr>
        <w:t xml:space="preserve">а </w:t>
      </w:r>
      <w:r w:rsidRPr="00657B19">
        <w:rPr>
          <w:lang w:val="sr-Cyrl-RS"/>
        </w:rPr>
        <w:t>чине саставни део овог уговора.</w:t>
      </w:r>
    </w:p>
    <w:p w:rsidR="00A658C2" w:rsidRDefault="00A658C2" w:rsidP="00A658C2">
      <w:pPr>
        <w:jc w:val="center"/>
        <w:rPr>
          <w:lang w:val="sr-Cyrl-RS"/>
        </w:rPr>
      </w:pPr>
    </w:p>
    <w:p w:rsidR="00A658C2" w:rsidRPr="00EA3A7A" w:rsidRDefault="00A658C2" w:rsidP="00A658C2">
      <w:pPr>
        <w:jc w:val="center"/>
        <w:rPr>
          <w:b/>
          <w:bCs/>
          <w:lang w:val="sr-Cyrl-RS"/>
        </w:rPr>
      </w:pPr>
      <w:r w:rsidRPr="00EA3A7A">
        <w:rPr>
          <w:b/>
          <w:bCs/>
          <w:lang w:val="sr-Cyrl-RS"/>
        </w:rPr>
        <w:t xml:space="preserve">Члан 2. </w:t>
      </w:r>
    </w:p>
    <w:p w:rsidR="00A658C2" w:rsidRDefault="00A658C2" w:rsidP="00A658C2">
      <w:pPr>
        <w:jc w:val="center"/>
        <w:rPr>
          <w:lang w:val="sr-Cyrl-RS"/>
        </w:rPr>
      </w:pPr>
    </w:p>
    <w:p w:rsidR="00A658C2" w:rsidRPr="00657B19" w:rsidRDefault="00A658C2" w:rsidP="00A658C2">
      <w:pPr>
        <w:jc w:val="both"/>
        <w:rPr>
          <w:lang w:val="sr-Cyrl-RS"/>
        </w:rPr>
      </w:pPr>
      <w:r w:rsidRPr="00657B19">
        <w:rPr>
          <w:lang w:val="sr-Cyrl-RS"/>
        </w:rPr>
        <w:t>Уговорне стране утврђују да цена за извођење радова из члана 1. Уговора, износи укупно</w:t>
      </w:r>
      <w:r>
        <w:rPr>
          <w:lang w:val="sr-Cyrl-RS"/>
        </w:rPr>
        <w:t xml:space="preserve"> __________________ </w:t>
      </w:r>
      <w:r w:rsidRPr="00657B19">
        <w:rPr>
          <w:lang w:val="sr-Cyrl-RS"/>
        </w:rPr>
        <w:t>динара без урачунатог ПДВ-а, односно</w:t>
      </w:r>
      <w:r>
        <w:rPr>
          <w:lang w:val="sr-Cyrl-RS"/>
        </w:rPr>
        <w:t xml:space="preserve"> ____________________</w:t>
      </w:r>
      <w:r w:rsidRPr="00657B19">
        <w:rPr>
          <w:lang w:val="sr-Cyrl-RS"/>
        </w:rPr>
        <w:t xml:space="preserve"> динара са урачунатим ПДВ-ом, а добијена је на основу јединичних цена из </w:t>
      </w:r>
      <w:r>
        <w:rPr>
          <w:lang w:val="sr-Cyrl-RS"/>
        </w:rPr>
        <w:t>Понуде Извођача.</w:t>
      </w:r>
    </w:p>
    <w:p w:rsidR="00A658C2" w:rsidRPr="00657B19" w:rsidRDefault="00A658C2" w:rsidP="00A658C2">
      <w:pPr>
        <w:jc w:val="both"/>
        <w:rPr>
          <w:lang w:val="sr-Cyrl-RS"/>
        </w:rPr>
      </w:pPr>
      <w:r w:rsidRPr="00657B19">
        <w:rPr>
          <w:lang w:val="sr-Cyrl-RS"/>
        </w:rPr>
        <w:t xml:space="preserve">Коначна вредност радова утврдиће се на бази стварно изведених количина радова, а према јединичним </w:t>
      </w:r>
      <w:r w:rsidRPr="00657B19">
        <w:rPr>
          <w:lang w:val="sr-Cyrl-RS"/>
        </w:rPr>
        <w:lastRenderedPageBreak/>
        <w:t xml:space="preserve">ценама </w:t>
      </w:r>
      <w:r>
        <w:rPr>
          <w:lang w:val="sr-Cyrl-RS"/>
        </w:rPr>
        <w:t>из Понуде Извођача</w:t>
      </w:r>
      <w:r w:rsidRPr="00657B19">
        <w:rPr>
          <w:lang w:val="sr-Cyrl-RS"/>
        </w:rPr>
        <w:t>.</w:t>
      </w:r>
    </w:p>
    <w:p w:rsidR="00A658C2" w:rsidRDefault="00A658C2" w:rsidP="00A658C2">
      <w:pPr>
        <w:jc w:val="both"/>
        <w:rPr>
          <w:lang w:val="sr-Cyrl-RS"/>
        </w:rPr>
      </w:pPr>
      <w:r w:rsidRPr="00657B19">
        <w:rPr>
          <w:lang w:val="sr-Cyrl-RS"/>
        </w:rPr>
        <w:t>Уговорен</w:t>
      </w:r>
      <w:r>
        <w:rPr>
          <w:lang w:val="sr-Cyrl-RS"/>
        </w:rPr>
        <w:t>е јединичне</w:t>
      </w:r>
      <w:r w:rsidRPr="00657B19">
        <w:rPr>
          <w:lang w:val="sr-Cyrl-RS"/>
        </w:rPr>
        <w:t xml:space="preserve"> цен</w:t>
      </w:r>
      <w:r>
        <w:rPr>
          <w:lang w:val="sr-Cyrl-RS"/>
        </w:rPr>
        <w:t>е</w:t>
      </w:r>
      <w:r w:rsidRPr="00657B19">
        <w:rPr>
          <w:lang w:val="sr-Cyrl-RS"/>
        </w:rPr>
        <w:t xml:space="preserve"> </w:t>
      </w:r>
      <w:r>
        <w:rPr>
          <w:lang w:val="sr-Cyrl-RS"/>
        </w:rPr>
        <w:t>су</w:t>
      </w:r>
      <w:r w:rsidRPr="00657B19">
        <w:rPr>
          <w:lang w:val="sr-Cyrl-RS"/>
        </w:rPr>
        <w:t xml:space="preserve"> фиксн</w:t>
      </w:r>
      <w:r>
        <w:rPr>
          <w:lang w:val="sr-Cyrl-RS"/>
        </w:rPr>
        <w:t>е</w:t>
      </w:r>
      <w:r w:rsidRPr="00657B19">
        <w:rPr>
          <w:lang w:val="sr-Cyrl-RS"/>
        </w:rPr>
        <w:t xml:space="preserve"> и не мо</w:t>
      </w:r>
      <w:r>
        <w:rPr>
          <w:lang w:val="sr-Cyrl-RS"/>
        </w:rPr>
        <w:t>гу</w:t>
      </w:r>
      <w:r w:rsidRPr="00657B19">
        <w:rPr>
          <w:lang w:val="sr-Cyrl-RS"/>
        </w:rPr>
        <w:t xml:space="preserve"> се мењати услед повећања цене елемената на основу којих </w:t>
      </w:r>
      <w:r>
        <w:rPr>
          <w:lang w:val="sr-Cyrl-RS"/>
        </w:rPr>
        <w:t>су</w:t>
      </w:r>
      <w:r w:rsidRPr="00657B19">
        <w:rPr>
          <w:lang w:val="sr-Cyrl-RS"/>
        </w:rPr>
        <w:t xml:space="preserve"> одређен</w:t>
      </w:r>
      <w:r>
        <w:rPr>
          <w:lang w:val="sr-Cyrl-RS"/>
        </w:rPr>
        <w:t>е</w:t>
      </w:r>
      <w:r w:rsidRPr="00657B19">
        <w:rPr>
          <w:lang w:val="sr-Cyrl-RS"/>
        </w:rPr>
        <w:t>.</w:t>
      </w:r>
    </w:p>
    <w:p w:rsidR="00A658C2" w:rsidRDefault="00A658C2" w:rsidP="00A658C2">
      <w:pPr>
        <w:jc w:val="both"/>
        <w:rPr>
          <w:lang w:val="sr-Cyrl-RS"/>
        </w:rPr>
      </w:pPr>
      <w:r>
        <w:rPr>
          <w:lang w:val="sr-Cyrl-RS"/>
        </w:rPr>
        <w:t>Укупна вредност из става 1. овог члана може се, због повећања обима радова, повећати највише до 5% уговорене вредности из члана 1. овог уговора, с тим да на ово могућност овог повећања не утичу евентуални вишкови радова из става 4. овог члана.</w:t>
      </w:r>
    </w:p>
    <w:p w:rsidR="00A658C2" w:rsidRDefault="00A658C2" w:rsidP="00A658C2">
      <w:pPr>
        <w:jc w:val="both"/>
        <w:rPr>
          <w:lang w:val="sr-Cyrl-RS"/>
        </w:rPr>
      </w:pPr>
      <w:r>
        <w:rPr>
          <w:lang w:val="sr-Cyrl-RS"/>
        </w:rPr>
        <w:t>Уколико</w:t>
      </w:r>
      <w:r w:rsidRPr="00E91485">
        <w:rPr>
          <w:lang w:val="sr-Cyrl-RS"/>
        </w:rPr>
        <w:t xml:space="preserve"> </w:t>
      </w:r>
      <w:r>
        <w:rPr>
          <w:lang w:val="sr-Cyrl-RS"/>
        </w:rPr>
        <w:t>поједине</w:t>
      </w:r>
      <w:r w:rsidRPr="00E91485">
        <w:rPr>
          <w:lang w:val="sr-Cyrl-RS"/>
        </w:rPr>
        <w:t xml:space="preserve"> радове Извођач изведе несолидно или угради материјал са недостацима, али се радови ипак могу прихватити уговорена цена биће умањена сразмерно констатованим недостацима у погледу квалитета.</w:t>
      </w:r>
    </w:p>
    <w:p w:rsidR="00A658C2" w:rsidRDefault="00A658C2" w:rsidP="00A658C2">
      <w:pPr>
        <w:jc w:val="both"/>
        <w:rPr>
          <w:lang w:val="sr-Cyrl-RS"/>
        </w:rPr>
      </w:pPr>
    </w:p>
    <w:p w:rsidR="00A658C2" w:rsidRDefault="00A658C2" w:rsidP="00A658C2">
      <w:pPr>
        <w:jc w:val="center"/>
        <w:rPr>
          <w:lang w:val="sr-Cyrl-RS"/>
        </w:rPr>
      </w:pPr>
    </w:p>
    <w:p w:rsidR="00A658C2" w:rsidRPr="005843E4" w:rsidRDefault="00A658C2" w:rsidP="00A658C2">
      <w:pPr>
        <w:jc w:val="center"/>
        <w:rPr>
          <w:b/>
          <w:bCs/>
          <w:lang w:val="sr-Cyrl-RS"/>
        </w:rPr>
      </w:pPr>
      <w:r w:rsidRPr="005843E4">
        <w:rPr>
          <w:b/>
          <w:bCs/>
          <w:lang w:val="sr-Cyrl-RS"/>
        </w:rPr>
        <w:t>Члан 3.</w:t>
      </w:r>
    </w:p>
    <w:p w:rsidR="00A658C2" w:rsidRDefault="00A658C2" w:rsidP="00A658C2">
      <w:pPr>
        <w:jc w:val="center"/>
        <w:rPr>
          <w:lang w:val="sr-Cyrl-RS"/>
        </w:rPr>
      </w:pPr>
    </w:p>
    <w:p w:rsidR="00A658C2" w:rsidRPr="00E91485" w:rsidRDefault="00A658C2" w:rsidP="00A658C2">
      <w:pPr>
        <w:jc w:val="both"/>
        <w:rPr>
          <w:lang w:val="sr-Cyrl-RS"/>
        </w:rPr>
      </w:pPr>
      <w:proofErr w:type="spellStart"/>
      <w:r>
        <w:t>Наручилац</w:t>
      </w:r>
      <w:proofErr w:type="spellEnd"/>
      <w:r>
        <w:t xml:space="preserve"> </w:t>
      </w:r>
      <w:proofErr w:type="spellStart"/>
      <w:r>
        <w:t>ће</w:t>
      </w:r>
      <w:proofErr w:type="spellEnd"/>
      <w:r>
        <w:t xml:space="preserve"> </w:t>
      </w:r>
      <w:proofErr w:type="spellStart"/>
      <w:r>
        <w:t>извршити</w:t>
      </w:r>
      <w:proofErr w:type="spellEnd"/>
      <w:r>
        <w:t xml:space="preserve"> </w:t>
      </w:r>
      <w:proofErr w:type="spellStart"/>
      <w:r>
        <w:t>плаћање</w:t>
      </w:r>
      <w:proofErr w:type="spellEnd"/>
      <w:r>
        <w:t xml:space="preserve"> </w:t>
      </w:r>
      <w:proofErr w:type="spellStart"/>
      <w:r>
        <w:t>уговорене</w:t>
      </w:r>
      <w:proofErr w:type="spellEnd"/>
      <w:r>
        <w:t xml:space="preserve"> </w:t>
      </w:r>
      <w:proofErr w:type="spellStart"/>
      <w:r>
        <w:t>вредности</w:t>
      </w:r>
      <w:proofErr w:type="spellEnd"/>
      <w:r>
        <w:t xml:space="preserve"> </w:t>
      </w:r>
      <w:proofErr w:type="spellStart"/>
      <w:r>
        <w:t>радова</w:t>
      </w:r>
      <w:proofErr w:type="spellEnd"/>
      <w:r>
        <w:t xml:space="preserve"> </w:t>
      </w:r>
      <w:proofErr w:type="spellStart"/>
      <w:r>
        <w:t>из</w:t>
      </w:r>
      <w:proofErr w:type="spellEnd"/>
      <w:r>
        <w:t xml:space="preserve"> </w:t>
      </w:r>
      <w:r>
        <w:rPr>
          <w:lang w:val="sr-Cyrl-RS"/>
        </w:rPr>
        <w:t>ч</w:t>
      </w:r>
      <w:proofErr w:type="spellStart"/>
      <w:r>
        <w:t>лана</w:t>
      </w:r>
      <w:proofErr w:type="spellEnd"/>
      <w:r>
        <w:t xml:space="preserve"> 2. </w:t>
      </w:r>
      <w:proofErr w:type="spellStart"/>
      <w:r>
        <w:t>став</w:t>
      </w:r>
      <w:proofErr w:type="spellEnd"/>
      <w:r>
        <w:t xml:space="preserve"> 1 </w:t>
      </w:r>
      <w:proofErr w:type="spellStart"/>
      <w:r>
        <w:t>овог</w:t>
      </w:r>
      <w:proofErr w:type="spellEnd"/>
      <w:r>
        <w:t xml:space="preserve"> </w:t>
      </w:r>
      <w:proofErr w:type="spellStart"/>
      <w:r>
        <w:t>уговора</w:t>
      </w:r>
      <w:proofErr w:type="spellEnd"/>
      <w:r>
        <w:t xml:space="preserve"> </w:t>
      </w:r>
      <w:proofErr w:type="spellStart"/>
      <w:r>
        <w:t>на</w:t>
      </w:r>
      <w:proofErr w:type="spellEnd"/>
      <w:r>
        <w:t xml:space="preserve"> </w:t>
      </w:r>
      <w:r>
        <w:rPr>
          <w:lang w:val="sr-Cyrl-RS"/>
        </w:rPr>
        <w:t xml:space="preserve">по </w:t>
      </w:r>
      <w:proofErr w:type="spellStart"/>
      <w:r>
        <w:t>привременим</w:t>
      </w:r>
      <w:proofErr w:type="spellEnd"/>
      <w:r>
        <w:t xml:space="preserve">  и  </w:t>
      </w:r>
      <w:proofErr w:type="spellStart"/>
      <w:r>
        <w:t>окончан</w:t>
      </w:r>
      <w:proofErr w:type="spellEnd"/>
      <w:r>
        <w:rPr>
          <w:lang w:val="sr-Cyrl-RS"/>
        </w:rPr>
        <w:t>ој</w:t>
      </w:r>
      <w:r>
        <w:t xml:space="preserve">  </w:t>
      </w:r>
      <w:proofErr w:type="spellStart"/>
      <w:r>
        <w:t>ситуациј</w:t>
      </w:r>
      <w:proofErr w:type="spellEnd"/>
      <w:r>
        <w:rPr>
          <w:lang w:val="sr-Cyrl-RS"/>
        </w:rPr>
        <w:t>и</w:t>
      </w:r>
      <w:r>
        <w:t xml:space="preserve">  у </w:t>
      </w:r>
      <w:proofErr w:type="spellStart"/>
      <w:r>
        <w:t>року</w:t>
      </w:r>
      <w:proofErr w:type="spellEnd"/>
      <w:r>
        <w:t xml:space="preserve"> </w:t>
      </w:r>
      <w:r>
        <w:rPr>
          <w:lang w:val="sr-Cyrl-RS"/>
        </w:rPr>
        <w:t xml:space="preserve">од 45 </w:t>
      </w:r>
      <w:proofErr w:type="spellStart"/>
      <w:r>
        <w:t>дана</w:t>
      </w:r>
      <w:proofErr w:type="spellEnd"/>
      <w:r>
        <w:t xml:space="preserve"> </w:t>
      </w:r>
      <w:proofErr w:type="spellStart"/>
      <w:r>
        <w:t>након</w:t>
      </w:r>
      <w:proofErr w:type="spellEnd"/>
      <w:r>
        <w:t xml:space="preserve"> </w:t>
      </w:r>
      <w:proofErr w:type="spellStart"/>
      <w:r>
        <w:t>овере</w:t>
      </w:r>
      <w:proofErr w:type="spellEnd"/>
      <w:r>
        <w:t xml:space="preserve"> </w:t>
      </w:r>
      <w:proofErr w:type="spellStart"/>
      <w:r>
        <w:t>ситуације</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надзорног</w:t>
      </w:r>
      <w:proofErr w:type="spellEnd"/>
      <w:r>
        <w:t xml:space="preserve"> </w:t>
      </w:r>
      <w:proofErr w:type="spellStart"/>
      <w:r>
        <w:t>органа</w:t>
      </w:r>
      <w:proofErr w:type="spellEnd"/>
      <w:r>
        <w:rPr>
          <w:lang w:val="sr-Cyrl-RS"/>
        </w:rPr>
        <w:t>.</w:t>
      </w:r>
    </w:p>
    <w:p w:rsidR="00A658C2" w:rsidRDefault="00A658C2" w:rsidP="00A658C2">
      <w:pPr>
        <w:jc w:val="both"/>
      </w:pPr>
      <w:proofErr w:type="spellStart"/>
      <w:r>
        <w:t>Окончану</w:t>
      </w:r>
      <w:proofErr w:type="spellEnd"/>
      <w:r>
        <w:t xml:space="preserve"> </w:t>
      </w:r>
      <w:proofErr w:type="spellStart"/>
      <w:r>
        <w:t>ситуацију</w:t>
      </w:r>
      <w:proofErr w:type="spellEnd"/>
      <w:r>
        <w:t xml:space="preserve"> </w:t>
      </w:r>
      <w:r>
        <w:rPr>
          <w:lang w:val="sr-Cyrl-RS"/>
        </w:rPr>
        <w:t>И</w:t>
      </w:r>
      <w:proofErr w:type="spellStart"/>
      <w:r>
        <w:t>звођач</w:t>
      </w:r>
      <w:proofErr w:type="spellEnd"/>
      <w:r>
        <w:t xml:space="preserve"> </w:t>
      </w:r>
      <w:proofErr w:type="spellStart"/>
      <w:r>
        <w:t>саставља</w:t>
      </w:r>
      <w:proofErr w:type="spellEnd"/>
      <w:r>
        <w:t xml:space="preserve"> и </w:t>
      </w:r>
      <w:proofErr w:type="spellStart"/>
      <w:r>
        <w:t>подноси</w:t>
      </w:r>
      <w:proofErr w:type="spellEnd"/>
      <w:r>
        <w:t xml:space="preserve"> </w:t>
      </w:r>
      <w:proofErr w:type="spellStart"/>
      <w:r>
        <w:t>на</w:t>
      </w:r>
      <w:proofErr w:type="spellEnd"/>
      <w:r>
        <w:t xml:space="preserve"> </w:t>
      </w:r>
      <w:proofErr w:type="spellStart"/>
      <w:r>
        <w:t>оверу</w:t>
      </w:r>
      <w:proofErr w:type="spellEnd"/>
      <w:r>
        <w:t xml:space="preserve"> и </w:t>
      </w:r>
      <w:proofErr w:type="spellStart"/>
      <w:r>
        <w:t>исплату</w:t>
      </w:r>
      <w:proofErr w:type="spellEnd"/>
      <w:r>
        <w:t xml:space="preserve"> </w:t>
      </w:r>
      <w:proofErr w:type="spellStart"/>
      <w:r>
        <w:t>по</w:t>
      </w:r>
      <w:proofErr w:type="spellEnd"/>
      <w:r>
        <w:t xml:space="preserve"> </w:t>
      </w:r>
      <w:proofErr w:type="spellStart"/>
      <w:r>
        <w:t>извршеној</w:t>
      </w:r>
      <w:proofErr w:type="spellEnd"/>
      <w:r>
        <w:t xml:space="preserve"> </w:t>
      </w:r>
      <w:proofErr w:type="spellStart"/>
      <w:r>
        <w:t>примопредаји</w:t>
      </w:r>
      <w:proofErr w:type="spellEnd"/>
      <w:r>
        <w:t xml:space="preserve"> </w:t>
      </w:r>
      <w:proofErr w:type="spellStart"/>
      <w:r>
        <w:t>изведених</w:t>
      </w:r>
      <w:proofErr w:type="spellEnd"/>
      <w:r>
        <w:t xml:space="preserve"> </w:t>
      </w:r>
      <w:proofErr w:type="spellStart"/>
      <w:r>
        <w:t>радова</w:t>
      </w:r>
      <w:proofErr w:type="spellEnd"/>
      <w:r>
        <w:t>.</w:t>
      </w:r>
    </w:p>
    <w:p w:rsidR="00A658C2" w:rsidRDefault="00A658C2" w:rsidP="00A658C2">
      <w:pPr>
        <w:jc w:val="both"/>
      </w:pPr>
      <w:proofErr w:type="spellStart"/>
      <w:r>
        <w:t>Испостављена</w:t>
      </w:r>
      <w:proofErr w:type="spellEnd"/>
      <w:r>
        <w:t xml:space="preserve"> </w:t>
      </w:r>
      <w:proofErr w:type="spellStart"/>
      <w:r>
        <w:t>окончана</w:t>
      </w:r>
      <w:proofErr w:type="spellEnd"/>
      <w:r>
        <w:t xml:space="preserve"> </w:t>
      </w:r>
      <w:proofErr w:type="spellStart"/>
      <w:r>
        <w:t>ситуација</w:t>
      </w:r>
      <w:proofErr w:type="spellEnd"/>
      <w:r>
        <w:t xml:space="preserve"> </w:t>
      </w:r>
      <w:proofErr w:type="spellStart"/>
      <w:r>
        <w:t>мора</w:t>
      </w:r>
      <w:proofErr w:type="spellEnd"/>
      <w:r>
        <w:t xml:space="preserve"> </w:t>
      </w:r>
      <w:proofErr w:type="spellStart"/>
      <w:r>
        <w:t>бити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уговореним</w:t>
      </w:r>
      <w:proofErr w:type="spellEnd"/>
      <w:r>
        <w:t xml:space="preserve"> </w:t>
      </w:r>
      <w:proofErr w:type="spellStart"/>
      <w:r>
        <w:t>ценама</w:t>
      </w:r>
      <w:proofErr w:type="spellEnd"/>
      <w:r>
        <w:t xml:space="preserve"> и </w:t>
      </w:r>
      <w:proofErr w:type="spellStart"/>
      <w:r>
        <w:t>количинама</w:t>
      </w:r>
      <w:proofErr w:type="spellEnd"/>
      <w:r>
        <w:t xml:space="preserve">  </w:t>
      </w:r>
      <w:proofErr w:type="spellStart"/>
      <w:r>
        <w:t>радова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изведени</w:t>
      </w:r>
      <w:proofErr w:type="spellEnd"/>
      <w:r>
        <w:t xml:space="preserve"> и </w:t>
      </w:r>
      <w:proofErr w:type="spellStart"/>
      <w:r>
        <w:t>доказани</w:t>
      </w:r>
      <w:proofErr w:type="spellEnd"/>
      <w:r>
        <w:t xml:space="preserve"> </w:t>
      </w:r>
      <w:proofErr w:type="spellStart"/>
      <w:r>
        <w:t>путем</w:t>
      </w:r>
      <w:proofErr w:type="spellEnd"/>
      <w:r>
        <w:t xml:space="preserve"> </w:t>
      </w:r>
      <w:proofErr w:type="spellStart"/>
      <w:r>
        <w:t>грађевинске</w:t>
      </w:r>
      <w:proofErr w:type="spellEnd"/>
      <w:r>
        <w:t xml:space="preserve"> </w:t>
      </w:r>
      <w:proofErr w:type="spellStart"/>
      <w:r>
        <w:t>књиге</w:t>
      </w:r>
      <w:proofErr w:type="spellEnd"/>
      <w:r>
        <w:t xml:space="preserve"> </w:t>
      </w:r>
      <w:proofErr w:type="spellStart"/>
      <w:r>
        <w:t>оверене</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надзорног</w:t>
      </w:r>
      <w:proofErr w:type="spellEnd"/>
      <w:r>
        <w:t xml:space="preserve"> </w:t>
      </w:r>
      <w:proofErr w:type="spellStart"/>
      <w:r>
        <w:t>органа</w:t>
      </w:r>
      <w:proofErr w:type="spellEnd"/>
      <w:r>
        <w:t>.</w:t>
      </w:r>
    </w:p>
    <w:p w:rsidR="00A658C2" w:rsidRDefault="00A658C2" w:rsidP="00A658C2">
      <w:pPr>
        <w:jc w:val="both"/>
      </w:pPr>
      <w:proofErr w:type="spellStart"/>
      <w:r>
        <w:t>Уколико</w:t>
      </w:r>
      <w:proofErr w:type="spellEnd"/>
      <w:r>
        <w:t xml:space="preserve"> </w:t>
      </w:r>
      <w:proofErr w:type="spellStart"/>
      <w:r>
        <w:t>наручилац</w:t>
      </w:r>
      <w:proofErr w:type="spellEnd"/>
      <w:r>
        <w:t xml:space="preserve"> </w:t>
      </w:r>
      <w:proofErr w:type="spellStart"/>
      <w:r>
        <w:t>оспорава</w:t>
      </w:r>
      <w:proofErr w:type="spellEnd"/>
      <w:r>
        <w:t xml:space="preserve"> </w:t>
      </w:r>
      <w:proofErr w:type="spellStart"/>
      <w:r>
        <w:t>поједине</w:t>
      </w:r>
      <w:proofErr w:type="spellEnd"/>
      <w:r>
        <w:t xml:space="preserve"> </w:t>
      </w:r>
      <w:proofErr w:type="spellStart"/>
      <w:r>
        <w:t>позиције</w:t>
      </w:r>
      <w:proofErr w:type="spellEnd"/>
      <w:r>
        <w:t xml:space="preserve">, </w:t>
      </w:r>
      <w:proofErr w:type="spellStart"/>
      <w:r>
        <w:t>како</w:t>
      </w:r>
      <w:proofErr w:type="spellEnd"/>
      <w:r>
        <w:t xml:space="preserve"> </w:t>
      </w:r>
      <w:proofErr w:type="spellStart"/>
      <w:r>
        <w:t>количински</w:t>
      </w:r>
      <w:proofErr w:type="spellEnd"/>
      <w:r>
        <w:t xml:space="preserve"> </w:t>
      </w:r>
      <w:proofErr w:type="spellStart"/>
      <w:r>
        <w:t>тако</w:t>
      </w:r>
      <w:proofErr w:type="spellEnd"/>
      <w:r>
        <w:t xml:space="preserve"> и </w:t>
      </w:r>
      <w:proofErr w:type="spellStart"/>
      <w:r>
        <w:t>њихову</w:t>
      </w:r>
      <w:proofErr w:type="spellEnd"/>
      <w:r>
        <w:t xml:space="preserve"> </w:t>
      </w:r>
      <w:proofErr w:type="spellStart"/>
      <w:r>
        <w:t>исправност</w:t>
      </w:r>
      <w:proofErr w:type="spellEnd"/>
      <w:r>
        <w:t xml:space="preserve">, </w:t>
      </w:r>
      <w:proofErr w:type="spellStart"/>
      <w:r>
        <w:t>неспорни</w:t>
      </w:r>
      <w:proofErr w:type="spellEnd"/>
      <w:r>
        <w:t xml:space="preserve"> </w:t>
      </w:r>
      <w:proofErr w:type="spellStart"/>
      <w:r>
        <w:t>део</w:t>
      </w:r>
      <w:proofErr w:type="spellEnd"/>
      <w:r>
        <w:t xml:space="preserve"> </w:t>
      </w:r>
      <w:proofErr w:type="spellStart"/>
      <w:r>
        <w:t>ситуације</w:t>
      </w:r>
      <w:proofErr w:type="spellEnd"/>
      <w:r>
        <w:t xml:space="preserve"> </w:t>
      </w:r>
      <w:proofErr w:type="spellStart"/>
      <w:r>
        <w:t>исплатиће</w:t>
      </w:r>
      <w:proofErr w:type="spellEnd"/>
      <w:r>
        <w:t xml:space="preserve"> у </w:t>
      </w:r>
      <w:proofErr w:type="spellStart"/>
      <w:r>
        <w:t>уговореном</w:t>
      </w:r>
      <w:proofErr w:type="spellEnd"/>
      <w:r>
        <w:t xml:space="preserve"> </w:t>
      </w:r>
      <w:proofErr w:type="spellStart"/>
      <w:r>
        <w:t>року</w:t>
      </w:r>
      <w:proofErr w:type="spellEnd"/>
      <w:r>
        <w:t xml:space="preserve">, а </w:t>
      </w:r>
      <w:proofErr w:type="spellStart"/>
      <w:r>
        <w:t>спорни</w:t>
      </w:r>
      <w:proofErr w:type="spellEnd"/>
      <w:r>
        <w:t xml:space="preserve"> </w:t>
      </w:r>
      <w:proofErr w:type="spellStart"/>
      <w:r>
        <w:t>по</w:t>
      </w:r>
      <w:proofErr w:type="spellEnd"/>
      <w:r>
        <w:t xml:space="preserve"> </w:t>
      </w:r>
      <w:proofErr w:type="spellStart"/>
      <w:r>
        <w:t>утврђивању</w:t>
      </w:r>
      <w:proofErr w:type="spellEnd"/>
      <w:r>
        <w:t xml:space="preserve"> </w:t>
      </w:r>
      <w:proofErr w:type="spellStart"/>
      <w:r>
        <w:t>чињеничног</w:t>
      </w:r>
      <w:proofErr w:type="spellEnd"/>
      <w:r>
        <w:t xml:space="preserve"> </w:t>
      </w:r>
      <w:proofErr w:type="spellStart"/>
      <w:r>
        <w:t>стања</w:t>
      </w:r>
      <w:proofErr w:type="spellEnd"/>
      <w:r>
        <w:t xml:space="preserve">, </w:t>
      </w:r>
      <w:proofErr w:type="spellStart"/>
      <w:r>
        <w:t>односно</w:t>
      </w:r>
      <w:proofErr w:type="spellEnd"/>
      <w:r>
        <w:t xml:space="preserve"> </w:t>
      </w:r>
      <w:proofErr w:type="spellStart"/>
      <w:r>
        <w:t>отклањању</w:t>
      </w:r>
      <w:proofErr w:type="spellEnd"/>
      <w:r>
        <w:t xml:space="preserve"> </w:t>
      </w:r>
      <w:proofErr w:type="spellStart"/>
      <w:r>
        <w:t>неисправности</w:t>
      </w:r>
      <w:proofErr w:type="spellEnd"/>
      <w:r>
        <w:t>.</w:t>
      </w:r>
    </w:p>
    <w:p w:rsidR="00A658C2" w:rsidRDefault="00A658C2" w:rsidP="00A658C2">
      <w:pPr>
        <w:jc w:val="both"/>
        <w:rPr>
          <w:lang w:val="sr-Cyrl-RS"/>
        </w:rPr>
      </w:pPr>
    </w:p>
    <w:p w:rsidR="00A658C2" w:rsidRPr="005843E4" w:rsidRDefault="00A658C2" w:rsidP="00A658C2">
      <w:pPr>
        <w:jc w:val="center"/>
        <w:rPr>
          <w:b/>
          <w:bCs/>
          <w:lang w:val="sr-Cyrl-RS"/>
        </w:rPr>
      </w:pPr>
      <w:r w:rsidRPr="005843E4">
        <w:rPr>
          <w:b/>
          <w:bCs/>
          <w:lang w:val="sr-Cyrl-RS"/>
        </w:rPr>
        <w:t>Члан 4.</w:t>
      </w:r>
    </w:p>
    <w:p w:rsidR="00A658C2" w:rsidRDefault="00A658C2" w:rsidP="00A658C2">
      <w:pPr>
        <w:jc w:val="center"/>
        <w:rPr>
          <w:lang w:val="sr-Cyrl-RS"/>
        </w:rPr>
      </w:pPr>
    </w:p>
    <w:p w:rsidR="00A658C2" w:rsidRPr="00E91485" w:rsidRDefault="00A658C2" w:rsidP="00A658C2">
      <w:pPr>
        <w:jc w:val="both"/>
      </w:pPr>
      <w:proofErr w:type="spellStart"/>
      <w:r w:rsidRPr="00E91485">
        <w:t>Извођач</w:t>
      </w:r>
      <w:proofErr w:type="spellEnd"/>
      <w:r w:rsidRPr="00E91485">
        <w:t xml:space="preserve"> </w:t>
      </w:r>
      <w:proofErr w:type="spellStart"/>
      <w:r w:rsidRPr="00E91485">
        <w:t>се</w:t>
      </w:r>
      <w:proofErr w:type="spellEnd"/>
      <w:r w:rsidRPr="00E91485">
        <w:t xml:space="preserve"> </w:t>
      </w:r>
      <w:proofErr w:type="spellStart"/>
      <w:r w:rsidRPr="00E91485">
        <w:t>обавезује</w:t>
      </w:r>
      <w:proofErr w:type="spellEnd"/>
      <w:r w:rsidRPr="00E91485">
        <w:t xml:space="preserve"> </w:t>
      </w:r>
      <w:proofErr w:type="spellStart"/>
      <w:r w:rsidRPr="00E91485">
        <w:t>да</w:t>
      </w:r>
      <w:proofErr w:type="spellEnd"/>
      <w:r w:rsidRPr="00E91485">
        <w:t xml:space="preserve"> </w:t>
      </w:r>
      <w:proofErr w:type="spellStart"/>
      <w:r w:rsidRPr="00E91485">
        <w:t>радове</w:t>
      </w:r>
      <w:proofErr w:type="spellEnd"/>
      <w:r w:rsidRPr="00E91485">
        <w:t xml:space="preserve"> </w:t>
      </w:r>
      <w:proofErr w:type="spellStart"/>
      <w:r w:rsidRPr="00E91485">
        <w:t>који</w:t>
      </w:r>
      <w:proofErr w:type="spellEnd"/>
      <w:r w:rsidRPr="00E91485">
        <w:t xml:space="preserve"> </w:t>
      </w:r>
      <w:proofErr w:type="spellStart"/>
      <w:r w:rsidRPr="00E91485">
        <w:t>су</w:t>
      </w:r>
      <w:proofErr w:type="spellEnd"/>
      <w:r w:rsidRPr="00E91485">
        <w:t xml:space="preserve"> </w:t>
      </w:r>
      <w:proofErr w:type="spellStart"/>
      <w:r w:rsidRPr="00E91485">
        <w:t>предмет</w:t>
      </w:r>
      <w:proofErr w:type="spellEnd"/>
      <w:r w:rsidRPr="00E91485">
        <w:t xml:space="preserve"> </w:t>
      </w:r>
      <w:proofErr w:type="spellStart"/>
      <w:r w:rsidRPr="00E91485">
        <w:t>овог</w:t>
      </w:r>
      <w:proofErr w:type="spellEnd"/>
      <w:r w:rsidRPr="00E91485">
        <w:t xml:space="preserve"> </w:t>
      </w:r>
      <w:proofErr w:type="spellStart"/>
      <w:r w:rsidRPr="00E91485">
        <w:t>уговора</w:t>
      </w:r>
      <w:proofErr w:type="spellEnd"/>
      <w:r w:rsidRPr="00E91485">
        <w:t xml:space="preserve"> </w:t>
      </w:r>
      <w:proofErr w:type="spellStart"/>
      <w:r w:rsidRPr="00E91485">
        <w:t>изведе</w:t>
      </w:r>
      <w:proofErr w:type="spellEnd"/>
      <w:r w:rsidRPr="00E91485">
        <w:t xml:space="preserve"> у </w:t>
      </w:r>
      <w:proofErr w:type="spellStart"/>
      <w:r w:rsidRPr="00E91485">
        <w:t>року</w:t>
      </w:r>
      <w:proofErr w:type="spellEnd"/>
      <w:r w:rsidRPr="00E91485">
        <w:t xml:space="preserve"> </w:t>
      </w:r>
      <w:proofErr w:type="spellStart"/>
      <w:r w:rsidRPr="00E91485">
        <w:t>од</w:t>
      </w:r>
      <w:proofErr w:type="spellEnd"/>
      <w:r w:rsidRPr="00E91485">
        <w:t xml:space="preserve"> 1</w:t>
      </w:r>
      <w:r w:rsidR="007F3529">
        <w:rPr>
          <w:lang w:val="sr-Cyrl-RS"/>
        </w:rPr>
        <w:t>2</w:t>
      </w:r>
      <w:r w:rsidRPr="00E91485">
        <w:t xml:space="preserve">0 </w:t>
      </w:r>
      <w:proofErr w:type="spellStart"/>
      <w:r w:rsidRPr="00E91485">
        <w:t>календарских</w:t>
      </w:r>
      <w:proofErr w:type="spellEnd"/>
      <w:r w:rsidRPr="00E91485">
        <w:t xml:space="preserve"> </w:t>
      </w:r>
      <w:proofErr w:type="spellStart"/>
      <w:r w:rsidRPr="00E91485">
        <w:t>дана</w:t>
      </w:r>
      <w:proofErr w:type="spellEnd"/>
      <w:r w:rsidRPr="00E91485">
        <w:t xml:space="preserve">, </w:t>
      </w:r>
      <w:proofErr w:type="spellStart"/>
      <w:r w:rsidRPr="00E91485">
        <w:t>рачунајући</w:t>
      </w:r>
      <w:proofErr w:type="spellEnd"/>
      <w:r w:rsidRPr="00E91485">
        <w:t xml:space="preserve"> </w:t>
      </w:r>
      <w:proofErr w:type="spellStart"/>
      <w:r w:rsidRPr="00E91485">
        <w:t>од</w:t>
      </w:r>
      <w:proofErr w:type="spellEnd"/>
      <w:r w:rsidRPr="00E91485">
        <w:t xml:space="preserve"> </w:t>
      </w:r>
      <w:proofErr w:type="spellStart"/>
      <w:r w:rsidRPr="00E91485">
        <w:t>дана</w:t>
      </w:r>
      <w:proofErr w:type="spellEnd"/>
      <w:r w:rsidRPr="00E91485">
        <w:t xml:space="preserve"> </w:t>
      </w:r>
      <w:proofErr w:type="spellStart"/>
      <w:r w:rsidRPr="00E91485">
        <w:t>увођења</w:t>
      </w:r>
      <w:proofErr w:type="spellEnd"/>
      <w:r w:rsidRPr="00E91485">
        <w:t xml:space="preserve"> у </w:t>
      </w:r>
      <w:proofErr w:type="spellStart"/>
      <w:r w:rsidRPr="00E91485">
        <w:t>посао</w:t>
      </w:r>
      <w:proofErr w:type="spellEnd"/>
      <w:r w:rsidRPr="00E91485">
        <w:t>.</w:t>
      </w:r>
    </w:p>
    <w:p w:rsidR="00A658C2" w:rsidRPr="00E91485" w:rsidRDefault="00A658C2" w:rsidP="00A658C2">
      <w:pPr>
        <w:jc w:val="both"/>
      </w:pPr>
      <w:proofErr w:type="spellStart"/>
      <w:r w:rsidRPr="00E91485">
        <w:t>Уговорне</w:t>
      </w:r>
      <w:proofErr w:type="spellEnd"/>
      <w:r w:rsidRPr="00E91485">
        <w:t xml:space="preserve"> </w:t>
      </w:r>
      <w:proofErr w:type="spellStart"/>
      <w:r w:rsidRPr="00E91485">
        <w:t>стране</w:t>
      </w:r>
      <w:proofErr w:type="spellEnd"/>
      <w:r w:rsidRPr="00E91485">
        <w:t xml:space="preserve"> </w:t>
      </w:r>
      <w:proofErr w:type="spellStart"/>
      <w:r w:rsidRPr="00E91485">
        <w:t>су</w:t>
      </w:r>
      <w:proofErr w:type="spellEnd"/>
      <w:r w:rsidRPr="00E91485">
        <w:t xml:space="preserve"> </w:t>
      </w:r>
      <w:proofErr w:type="spellStart"/>
      <w:r w:rsidRPr="00E91485">
        <w:t>сагласне</w:t>
      </w:r>
      <w:proofErr w:type="spellEnd"/>
      <w:r w:rsidRPr="00E91485">
        <w:t xml:space="preserve"> </w:t>
      </w:r>
      <w:proofErr w:type="spellStart"/>
      <w:r w:rsidRPr="00E91485">
        <w:t>да</w:t>
      </w:r>
      <w:proofErr w:type="spellEnd"/>
      <w:r w:rsidRPr="00E91485">
        <w:t xml:space="preserve"> </w:t>
      </w:r>
      <w:proofErr w:type="spellStart"/>
      <w:r w:rsidRPr="00E91485">
        <w:t>се</w:t>
      </w:r>
      <w:proofErr w:type="spellEnd"/>
      <w:r w:rsidRPr="00E91485">
        <w:t xml:space="preserve"> </w:t>
      </w:r>
      <w:proofErr w:type="spellStart"/>
      <w:r w:rsidRPr="00E91485">
        <w:t>радови</w:t>
      </w:r>
      <w:proofErr w:type="spellEnd"/>
      <w:r w:rsidRPr="00E91485">
        <w:t xml:space="preserve"> </w:t>
      </w:r>
      <w:proofErr w:type="spellStart"/>
      <w:r w:rsidRPr="00E91485">
        <w:t>који</w:t>
      </w:r>
      <w:proofErr w:type="spellEnd"/>
      <w:r w:rsidRPr="00E91485">
        <w:t xml:space="preserve"> </w:t>
      </w:r>
      <w:proofErr w:type="spellStart"/>
      <w:r w:rsidRPr="00E91485">
        <w:t>су</w:t>
      </w:r>
      <w:proofErr w:type="spellEnd"/>
      <w:r w:rsidRPr="00E91485">
        <w:t xml:space="preserve"> </w:t>
      </w:r>
      <w:proofErr w:type="spellStart"/>
      <w:r w:rsidRPr="00E91485">
        <w:t>предмет</w:t>
      </w:r>
      <w:proofErr w:type="spellEnd"/>
      <w:r w:rsidRPr="00E91485">
        <w:t xml:space="preserve"> </w:t>
      </w:r>
      <w:proofErr w:type="spellStart"/>
      <w:r w:rsidRPr="00E91485">
        <w:t>овог</w:t>
      </w:r>
      <w:proofErr w:type="spellEnd"/>
      <w:r w:rsidRPr="00E91485">
        <w:t xml:space="preserve"> </w:t>
      </w:r>
      <w:proofErr w:type="spellStart"/>
      <w:r w:rsidRPr="00E91485">
        <w:t>уговора</w:t>
      </w:r>
      <w:proofErr w:type="spellEnd"/>
      <w:r w:rsidRPr="00E91485">
        <w:t xml:space="preserve"> </w:t>
      </w:r>
      <w:proofErr w:type="spellStart"/>
      <w:r w:rsidRPr="00E91485">
        <w:t>изводе</w:t>
      </w:r>
      <w:proofErr w:type="spellEnd"/>
      <w:r w:rsidRPr="00E91485">
        <w:t xml:space="preserve"> </w:t>
      </w:r>
      <w:proofErr w:type="spellStart"/>
      <w:r w:rsidRPr="00E91485">
        <w:t>сукцесивно</w:t>
      </w:r>
      <w:proofErr w:type="spellEnd"/>
      <w:r w:rsidRPr="00E91485">
        <w:t xml:space="preserve">, у </w:t>
      </w:r>
      <w:proofErr w:type="spellStart"/>
      <w:r w:rsidRPr="00E91485">
        <w:t>уговореном</w:t>
      </w:r>
      <w:proofErr w:type="spellEnd"/>
      <w:r w:rsidRPr="00E91485">
        <w:t xml:space="preserve"> </w:t>
      </w:r>
      <w:proofErr w:type="spellStart"/>
      <w:r w:rsidRPr="00E91485">
        <w:t>року</w:t>
      </w:r>
      <w:proofErr w:type="spellEnd"/>
      <w:r w:rsidRPr="00E91485">
        <w:t xml:space="preserve">, у </w:t>
      </w:r>
      <w:proofErr w:type="spellStart"/>
      <w:r w:rsidRPr="00E91485">
        <w:t>неисељеним</w:t>
      </w:r>
      <w:proofErr w:type="spellEnd"/>
      <w:r w:rsidRPr="00E91485">
        <w:t xml:space="preserve"> и </w:t>
      </w:r>
      <w:proofErr w:type="spellStart"/>
      <w:r w:rsidRPr="00E91485">
        <w:t>неиспражњеним</w:t>
      </w:r>
      <w:proofErr w:type="spellEnd"/>
      <w:r w:rsidRPr="00E91485">
        <w:t xml:space="preserve"> </w:t>
      </w:r>
      <w:proofErr w:type="spellStart"/>
      <w:r w:rsidRPr="00E91485">
        <w:t>собама</w:t>
      </w:r>
      <w:proofErr w:type="spellEnd"/>
      <w:r w:rsidRPr="00E91485">
        <w:t xml:space="preserve"> </w:t>
      </w:r>
      <w:proofErr w:type="spellStart"/>
      <w:r w:rsidRPr="00E91485">
        <w:t>од</w:t>
      </w:r>
      <w:proofErr w:type="spellEnd"/>
      <w:r w:rsidRPr="00E91485">
        <w:t xml:space="preserve"> </w:t>
      </w:r>
      <w:proofErr w:type="spellStart"/>
      <w:r w:rsidRPr="00E91485">
        <w:t>лица</w:t>
      </w:r>
      <w:proofErr w:type="spellEnd"/>
      <w:r w:rsidRPr="00E91485">
        <w:t xml:space="preserve"> и </w:t>
      </w:r>
      <w:proofErr w:type="spellStart"/>
      <w:r w:rsidRPr="00E91485">
        <w:t>ствари</w:t>
      </w:r>
      <w:proofErr w:type="spellEnd"/>
      <w:r w:rsidRPr="00E91485">
        <w:t xml:space="preserve">, </w:t>
      </w:r>
      <w:proofErr w:type="spellStart"/>
      <w:r w:rsidRPr="00E91485">
        <w:t>према</w:t>
      </w:r>
      <w:proofErr w:type="spellEnd"/>
      <w:r w:rsidRPr="00E91485">
        <w:t xml:space="preserve"> </w:t>
      </w:r>
      <w:proofErr w:type="spellStart"/>
      <w:r w:rsidRPr="00E91485">
        <w:t>динамици</w:t>
      </w:r>
      <w:proofErr w:type="spellEnd"/>
      <w:r w:rsidRPr="00E91485">
        <w:t xml:space="preserve"> </w:t>
      </w:r>
      <w:proofErr w:type="spellStart"/>
      <w:r w:rsidRPr="00E91485">
        <w:t>усклађеној</w:t>
      </w:r>
      <w:proofErr w:type="spellEnd"/>
      <w:r w:rsidRPr="00E91485">
        <w:t xml:space="preserve"> </w:t>
      </w:r>
      <w:proofErr w:type="spellStart"/>
      <w:r w:rsidRPr="00E91485">
        <w:t>са</w:t>
      </w:r>
      <w:proofErr w:type="spellEnd"/>
      <w:r w:rsidRPr="00E91485">
        <w:t xml:space="preserve"> </w:t>
      </w:r>
      <w:proofErr w:type="spellStart"/>
      <w:r w:rsidRPr="00E91485">
        <w:t>надзорним</w:t>
      </w:r>
      <w:proofErr w:type="spellEnd"/>
      <w:r w:rsidRPr="00E91485">
        <w:t xml:space="preserve"> </w:t>
      </w:r>
      <w:proofErr w:type="spellStart"/>
      <w:r w:rsidRPr="00E91485">
        <w:t>органом</w:t>
      </w:r>
      <w:proofErr w:type="spellEnd"/>
      <w:r w:rsidRPr="00E91485">
        <w:t xml:space="preserve"> и </w:t>
      </w:r>
      <w:proofErr w:type="spellStart"/>
      <w:r w:rsidRPr="00E91485">
        <w:t>Инвеститором</w:t>
      </w:r>
      <w:proofErr w:type="spellEnd"/>
      <w:r w:rsidRPr="00E91485">
        <w:t>.</w:t>
      </w:r>
    </w:p>
    <w:p w:rsidR="00A658C2" w:rsidRDefault="00A658C2" w:rsidP="00A658C2">
      <w:pPr>
        <w:pStyle w:val="Teloteksta"/>
        <w:ind w:left="100" w:right="119"/>
        <w:jc w:val="center"/>
        <w:rPr>
          <w:b/>
          <w:bCs/>
          <w:lang w:val="sr-Cyrl-RS"/>
        </w:rPr>
      </w:pPr>
    </w:p>
    <w:p w:rsidR="00A658C2" w:rsidRDefault="00A658C2" w:rsidP="00A658C2">
      <w:pPr>
        <w:pStyle w:val="Teloteksta"/>
        <w:ind w:left="100" w:right="119"/>
        <w:jc w:val="center"/>
        <w:rPr>
          <w:b/>
          <w:bCs/>
          <w:lang w:val="sr-Cyrl-RS"/>
        </w:rPr>
      </w:pPr>
    </w:p>
    <w:p w:rsidR="00A658C2" w:rsidRDefault="00A658C2" w:rsidP="00A658C2">
      <w:pPr>
        <w:pStyle w:val="Teloteksta"/>
        <w:ind w:left="100" w:right="119"/>
        <w:jc w:val="center"/>
        <w:rPr>
          <w:b/>
          <w:bCs/>
          <w:lang w:val="sr-Cyrl-RS"/>
        </w:rPr>
      </w:pPr>
    </w:p>
    <w:p w:rsidR="00A658C2" w:rsidRPr="000F2594" w:rsidRDefault="00A658C2" w:rsidP="00A658C2">
      <w:pPr>
        <w:pStyle w:val="Teloteksta"/>
        <w:ind w:left="100" w:right="119"/>
        <w:jc w:val="center"/>
        <w:rPr>
          <w:b/>
          <w:bCs/>
          <w:lang w:val="sr-Cyrl-RS"/>
        </w:rPr>
      </w:pPr>
      <w:r w:rsidRPr="000F2594">
        <w:rPr>
          <w:b/>
          <w:bCs/>
          <w:lang w:val="sr-Cyrl-RS"/>
        </w:rPr>
        <w:t>Члан 5.</w:t>
      </w:r>
    </w:p>
    <w:p w:rsidR="00A658C2" w:rsidRPr="00E91485" w:rsidRDefault="00A658C2" w:rsidP="00A658C2">
      <w:pPr>
        <w:jc w:val="both"/>
      </w:pPr>
      <w:proofErr w:type="spellStart"/>
      <w:r w:rsidRPr="00E91485">
        <w:t>Уколико</w:t>
      </w:r>
      <w:proofErr w:type="spellEnd"/>
      <w:r w:rsidRPr="00E91485">
        <w:t xml:space="preserve"> </w:t>
      </w:r>
      <w:proofErr w:type="spellStart"/>
      <w:r w:rsidRPr="00E91485">
        <w:t>Извођач</w:t>
      </w:r>
      <w:proofErr w:type="spellEnd"/>
      <w:r w:rsidRPr="00E91485">
        <w:t xml:space="preserve"> </w:t>
      </w:r>
      <w:proofErr w:type="spellStart"/>
      <w:r w:rsidRPr="00E91485">
        <w:t>прекорачи</w:t>
      </w:r>
      <w:proofErr w:type="spellEnd"/>
      <w:r w:rsidRPr="00E91485">
        <w:t xml:space="preserve"> </w:t>
      </w:r>
      <w:proofErr w:type="spellStart"/>
      <w:r w:rsidRPr="00E91485">
        <w:t>рок</w:t>
      </w:r>
      <w:proofErr w:type="spellEnd"/>
      <w:r w:rsidRPr="00E91485">
        <w:t xml:space="preserve"> </w:t>
      </w:r>
      <w:proofErr w:type="spellStart"/>
      <w:r w:rsidRPr="00E91485">
        <w:t>извођења</w:t>
      </w:r>
      <w:proofErr w:type="spellEnd"/>
      <w:r w:rsidRPr="00E91485">
        <w:t xml:space="preserve"> </w:t>
      </w:r>
      <w:proofErr w:type="spellStart"/>
      <w:r w:rsidRPr="00E91485">
        <w:t>радова</w:t>
      </w:r>
      <w:proofErr w:type="spellEnd"/>
      <w:r w:rsidRPr="00E91485">
        <w:t xml:space="preserve"> </w:t>
      </w:r>
      <w:proofErr w:type="spellStart"/>
      <w:r w:rsidRPr="00E91485">
        <w:t>уговорен</w:t>
      </w:r>
      <w:proofErr w:type="spellEnd"/>
      <w:r w:rsidRPr="00E91485">
        <w:t xml:space="preserve"> у </w:t>
      </w:r>
      <w:r>
        <w:rPr>
          <w:lang w:val="sr-Cyrl-RS"/>
        </w:rPr>
        <w:t>ч</w:t>
      </w:r>
      <w:proofErr w:type="spellStart"/>
      <w:r w:rsidRPr="00E91485">
        <w:t>лану</w:t>
      </w:r>
      <w:proofErr w:type="spellEnd"/>
      <w:r w:rsidRPr="00E91485">
        <w:t xml:space="preserve"> </w:t>
      </w:r>
      <w:r>
        <w:rPr>
          <w:lang w:val="sr-Cyrl-RS"/>
        </w:rPr>
        <w:t>4</w:t>
      </w:r>
      <w:r w:rsidRPr="00E91485">
        <w:t xml:space="preserve">. </w:t>
      </w:r>
      <w:proofErr w:type="spellStart"/>
      <w:r w:rsidRPr="00E91485">
        <w:t>овог</w:t>
      </w:r>
      <w:proofErr w:type="spellEnd"/>
      <w:r w:rsidRPr="00E91485">
        <w:t xml:space="preserve"> </w:t>
      </w:r>
      <w:proofErr w:type="spellStart"/>
      <w:r w:rsidRPr="00E91485">
        <w:t>уговора</w:t>
      </w:r>
      <w:proofErr w:type="spellEnd"/>
      <w:r w:rsidRPr="00E91485">
        <w:t xml:space="preserve">, </w:t>
      </w:r>
      <w:proofErr w:type="spellStart"/>
      <w:r w:rsidRPr="00E91485">
        <w:t>дужан</w:t>
      </w:r>
      <w:proofErr w:type="spellEnd"/>
      <w:r w:rsidRPr="00E91485">
        <w:t xml:space="preserve"> </w:t>
      </w:r>
      <w:proofErr w:type="spellStart"/>
      <w:r w:rsidRPr="00E91485">
        <w:t>је</w:t>
      </w:r>
      <w:proofErr w:type="spellEnd"/>
      <w:r w:rsidRPr="00E91485">
        <w:t xml:space="preserve"> </w:t>
      </w:r>
      <w:proofErr w:type="spellStart"/>
      <w:r w:rsidRPr="00E91485">
        <w:t>да</w:t>
      </w:r>
      <w:proofErr w:type="spellEnd"/>
      <w:r w:rsidRPr="00E91485">
        <w:t xml:space="preserve"> </w:t>
      </w:r>
      <w:proofErr w:type="spellStart"/>
      <w:r w:rsidRPr="00E91485">
        <w:t>на</w:t>
      </w:r>
      <w:proofErr w:type="spellEnd"/>
      <w:r w:rsidRPr="00E91485">
        <w:t xml:space="preserve"> </w:t>
      </w:r>
      <w:proofErr w:type="spellStart"/>
      <w:r w:rsidRPr="00E91485">
        <w:t>име</w:t>
      </w:r>
      <w:proofErr w:type="spellEnd"/>
      <w:r w:rsidRPr="00E91485">
        <w:t xml:space="preserve"> </w:t>
      </w:r>
      <w:proofErr w:type="spellStart"/>
      <w:r w:rsidRPr="00E91485">
        <w:t>уговорне</w:t>
      </w:r>
      <w:proofErr w:type="spellEnd"/>
      <w:r w:rsidRPr="00E91485">
        <w:t xml:space="preserve"> </w:t>
      </w:r>
      <w:proofErr w:type="spellStart"/>
      <w:r w:rsidRPr="00E91485">
        <w:t>казне</w:t>
      </w:r>
      <w:proofErr w:type="spellEnd"/>
      <w:r w:rsidRPr="00E91485">
        <w:t xml:space="preserve"> ( </w:t>
      </w:r>
      <w:proofErr w:type="spellStart"/>
      <w:r w:rsidRPr="00E91485">
        <w:t>пенала</w:t>
      </w:r>
      <w:proofErr w:type="spellEnd"/>
      <w:r w:rsidRPr="00E91485">
        <w:t xml:space="preserve">), </w:t>
      </w:r>
      <w:proofErr w:type="spellStart"/>
      <w:r w:rsidRPr="00E91485">
        <w:t>плати</w:t>
      </w:r>
      <w:proofErr w:type="spellEnd"/>
      <w:r w:rsidRPr="00E91485">
        <w:t xml:space="preserve"> </w:t>
      </w:r>
      <w:proofErr w:type="spellStart"/>
      <w:r w:rsidRPr="00E91485">
        <w:t>наручиоцу</w:t>
      </w:r>
      <w:proofErr w:type="spellEnd"/>
      <w:r w:rsidRPr="00E91485">
        <w:t xml:space="preserve"> </w:t>
      </w:r>
      <w:proofErr w:type="spellStart"/>
      <w:r w:rsidRPr="00E91485">
        <w:t>износ</w:t>
      </w:r>
      <w:proofErr w:type="spellEnd"/>
      <w:r w:rsidRPr="00E91485">
        <w:t xml:space="preserve"> </w:t>
      </w:r>
      <w:proofErr w:type="spellStart"/>
      <w:r w:rsidRPr="00E91485">
        <w:t>од</w:t>
      </w:r>
      <w:proofErr w:type="spellEnd"/>
      <w:r w:rsidRPr="00E91485">
        <w:t xml:space="preserve"> </w:t>
      </w:r>
      <w:r>
        <w:rPr>
          <w:lang w:val="sr-Cyrl-RS"/>
        </w:rPr>
        <w:t>0,2%</w:t>
      </w:r>
      <w:r w:rsidRPr="00E91485">
        <w:t xml:space="preserve"> </w:t>
      </w:r>
      <w:proofErr w:type="spellStart"/>
      <w:r w:rsidRPr="00E91485">
        <w:t>од</w:t>
      </w:r>
      <w:proofErr w:type="spellEnd"/>
      <w:r w:rsidRPr="00E91485">
        <w:t xml:space="preserve"> </w:t>
      </w:r>
      <w:proofErr w:type="spellStart"/>
      <w:r w:rsidRPr="00E91485">
        <w:t>укупне</w:t>
      </w:r>
      <w:proofErr w:type="spellEnd"/>
      <w:r w:rsidRPr="00E91485">
        <w:t xml:space="preserve"> </w:t>
      </w:r>
      <w:proofErr w:type="spellStart"/>
      <w:r w:rsidRPr="00E91485">
        <w:t>вредности</w:t>
      </w:r>
      <w:proofErr w:type="spellEnd"/>
      <w:r w:rsidRPr="00E91485">
        <w:t xml:space="preserve"> </w:t>
      </w:r>
      <w:proofErr w:type="spellStart"/>
      <w:r w:rsidRPr="00E91485">
        <w:t>уговорених</w:t>
      </w:r>
      <w:proofErr w:type="spellEnd"/>
      <w:r w:rsidRPr="00E91485">
        <w:t xml:space="preserve"> </w:t>
      </w:r>
      <w:proofErr w:type="spellStart"/>
      <w:r w:rsidRPr="00E91485">
        <w:t>радова</w:t>
      </w:r>
      <w:proofErr w:type="spellEnd"/>
      <w:r w:rsidRPr="00E91485">
        <w:t xml:space="preserve">, </w:t>
      </w:r>
      <w:proofErr w:type="spellStart"/>
      <w:r w:rsidRPr="00E91485">
        <w:t>за</w:t>
      </w:r>
      <w:proofErr w:type="spellEnd"/>
      <w:r w:rsidRPr="00E91485">
        <w:t xml:space="preserve"> </w:t>
      </w:r>
      <w:proofErr w:type="spellStart"/>
      <w:r w:rsidRPr="00E91485">
        <w:t>сваки</w:t>
      </w:r>
      <w:proofErr w:type="spellEnd"/>
      <w:r w:rsidRPr="00E91485">
        <w:t xml:space="preserve"> </w:t>
      </w:r>
      <w:proofErr w:type="spellStart"/>
      <w:r w:rsidRPr="00E91485">
        <w:t>календарски</w:t>
      </w:r>
      <w:proofErr w:type="spellEnd"/>
      <w:r w:rsidRPr="00E91485">
        <w:t xml:space="preserve"> </w:t>
      </w:r>
      <w:proofErr w:type="spellStart"/>
      <w:r w:rsidRPr="00E91485">
        <w:t>дан</w:t>
      </w:r>
      <w:proofErr w:type="spellEnd"/>
      <w:r w:rsidRPr="00E91485">
        <w:t xml:space="preserve"> </w:t>
      </w:r>
      <w:proofErr w:type="spellStart"/>
      <w:r w:rsidRPr="00E91485">
        <w:t>закашњења</w:t>
      </w:r>
      <w:proofErr w:type="spellEnd"/>
      <w:r w:rsidRPr="00E91485">
        <w:t>.</w:t>
      </w:r>
    </w:p>
    <w:p w:rsidR="00A658C2" w:rsidRPr="00E91485" w:rsidRDefault="00A658C2" w:rsidP="00A658C2">
      <w:pPr>
        <w:jc w:val="both"/>
      </w:pPr>
    </w:p>
    <w:p w:rsidR="00A658C2" w:rsidRPr="00E91485" w:rsidRDefault="00A658C2" w:rsidP="00A658C2">
      <w:pPr>
        <w:jc w:val="both"/>
      </w:pPr>
      <w:proofErr w:type="spellStart"/>
      <w:r w:rsidRPr="00E91485">
        <w:t>Уговорена</w:t>
      </w:r>
      <w:proofErr w:type="spellEnd"/>
      <w:r w:rsidRPr="00E91485">
        <w:t xml:space="preserve"> </w:t>
      </w:r>
      <w:proofErr w:type="spellStart"/>
      <w:r w:rsidRPr="00E91485">
        <w:t>казна</w:t>
      </w:r>
      <w:proofErr w:type="spellEnd"/>
      <w:r w:rsidRPr="00E91485">
        <w:t xml:space="preserve"> ( </w:t>
      </w:r>
      <w:proofErr w:type="spellStart"/>
      <w:r w:rsidRPr="00E91485">
        <w:t>пенали</w:t>
      </w:r>
      <w:proofErr w:type="spellEnd"/>
      <w:r w:rsidRPr="00E91485">
        <w:t xml:space="preserve">) </w:t>
      </w:r>
      <w:proofErr w:type="spellStart"/>
      <w:r w:rsidRPr="00E91485">
        <w:t>не</w:t>
      </w:r>
      <w:proofErr w:type="spellEnd"/>
      <w:r w:rsidRPr="00E91485">
        <w:t xml:space="preserve"> </w:t>
      </w:r>
      <w:proofErr w:type="spellStart"/>
      <w:r w:rsidRPr="00E91485">
        <w:t>могу</w:t>
      </w:r>
      <w:proofErr w:type="spellEnd"/>
      <w:r w:rsidRPr="00E91485">
        <w:t xml:space="preserve"> </w:t>
      </w:r>
      <w:proofErr w:type="spellStart"/>
      <w:r w:rsidRPr="00E91485">
        <w:t>бити</w:t>
      </w:r>
      <w:proofErr w:type="spellEnd"/>
      <w:r w:rsidRPr="00E91485">
        <w:t xml:space="preserve"> </w:t>
      </w:r>
      <w:proofErr w:type="spellStart"/>
      <w:r w:rsidRPr="00E91485">
        <w:t>већи</w:t>
      </w:r>
      <w:proofErr w:type="spellEnd"/>
      <w:r w:rsidRPr="00E91485">
        <w:t xml:space="preserve"> </w:t>
      </w:r>
      <w:proofErr w:type="spellStart"/>
      <w:r w:rsidRPr="00E91485">
        <w:t>од</w:t>
      </w:r>
      <w:proofErr w:type="spellEnd"/>
      <w:r w:rsidRPr="00E91485">
        <w:t xml:space="preserve"> 5% </w:t>
      </w:r>
      <w:proofErr w:type="spellStart"/>
      <w:r w:rsidRPr="00E91485">
        <w:t>вредности</w:t>
      </w:r>
      <w:proofErr w:type="spellEnd"/>
      <w:r w:rsidRPr="00E91485">
        <w:t xml:space="preserve"> </w:t>
      </w:r>
      <w:proofErr w:type="spellStart"/>
      <w:r w:rsidRPr="00E91485">
        <w:t>укупно</w:t>
      </w:r>
      <w:proofErr w:type="spellEnd"/>
      <w:r w:rsidRPr="00E91485">
        <w:t xml:space="preserve"> </w:t>
      </w:r>
      <w:proofErr w:type="spellStart"/>
      <w:r w:rsidRPr="00E91485">
        <w:t>уговорених</w:t>
      </w:r>
      <w:proofErr w:type="spellEnd"/>
      <w:r w:rsidRPr="00E91485">
        <w:t xml:space="preserve"> </w:t>
      </w:r>
      <w:proofErr w:type="spellStart"/>
      <w:r w:rsidRPr="00E91485">
        <w:t>радова</w:t>
      </w:r>
      <w:proofErr w:type="spellEnd"/>
      <w:r w:rsidRPr="00E91485">
        <w:t xml:space="preserve">. </w:t>
      </w:r>
      <w:proofErr w:type="spellStart"/>
      <w:r w:rsidRPr="00E91485">
        <w:t>Наплату</w:t>
      </w:r>
      <w:proofErr w:type="spellEnd"/>
      <w:r w:rsidRPr="00E91485">
        <w:t xml:space="preserve"> </w:t>
      </w:r>
      <w:proofErr w:type="spellStart"/>
      <w:r w:rsidRPr="00E91485">
        <w:t>уговорне</w:t>
      </w:r>
      <w:proofErr w:type="spellEnd"/>
      <w:r w:rsidRPr="00E91485">
        <w:t xml:space="preserve"> </w:t>
      </w:r>
      <w:proofErr w:type="spellStart"/>
      <w:r w:rsidRPr="00E91485">
        <w:t>казне</w:t>
      </w:r>
      <w:proofErr w:type="spellEnd"/>
      <w:r w:rsidRPr="00E91485">
        <w:t xml:space="preserve"> </w:t>
      </w:r>
      <w:proofErr w:type="spellStart"/>
      <w:r w:rsidRPr="00E91485">
        <w:t>Наручилацће</w:t>
      </w:r>
      <w:proofErr w:type="spellEnd"/>
      <w:r w:rsidRPr="00E91485">
        <w:t xml:space="preserve"> </w:t>
      </w:r>
      <w:proofErr w:type="spellStart"/>
      <w:r w:rsidRPr="00E91485">
        <w:t>извршити</w:t>
      </w:r>
      <w:proofErr w:type="spellEnd"/>
      <w:r w:rsidRPr="00E91485">
        <w:t xml:space="preserve">, </w:t>
      </w:r>
      <w:proofErr w:type="spellStart"/>
      <w:r w:rsidRPr="00E91485">
        <w:t>на</w:t>
      </w:r>
      <w:proofErr w:type="spellEnd"/>
      <w:r w:rsidRPr="00E91485">
        <w:t xml:space="preserve"> </w:t>
      </w:r>
      <w:proofErr w:type="spellStart"/>
      <w:r w:rsidRPr="00E91485">
        <w:t>основу</w:t>
      </w:r>
      <w:proofErr w:type="spellEnd"/>
      <w:r w:rsidRPr="00E91485">
        <w:t xml:space="preserve"> </w:t>
      </w:r>
      <w:proofErr w:type="spellStart"/>
      <w:r w:rsidRPr="00E91485">
        <w:t>записника</w:t>
      </w:r>
      <w:proofErr w:type="spellEnd"/>
      <w:r w:rsidRPr="00E91485">
        <w:t xml:space="preserve"> о </w:t>
      </w:r>
      <w:proofErr w:type="spellStart"/>
      <w:r w:rsidRPr="00E91485">
        <w:t>примопредаји</w:t>
      </w:r>
      <w:proofErr w:type="spellEnd"/>
      <w:r w:rsidRPr="00E91485">
        <w:t xml:space="preserve"> и </w:t>
      </w:r>
      <w:proofErr w:type="spellStart"/>
      <w:r w:rsidRPr="00E91485">
        <w:t>коначном</w:t>
      </w:r>
      <w:proofErr w:type="spellEnd"/>
      <w:r w:rsidRPr="00E91485">
        <w:t xml:space="preserve"> </w:t>
      </w:r>
      <w:proofErr w:type="spellStart"/>
      <w:r w:rsidRPr="00E91485">
        <w:t>обрачуну</w:t>
      </w:r>
      <w:proofErr w:type="spellEnd"/>
      <w:r w:rsidRPr="00E91485">
        <w:t>.</w:t>
      </w:r>
    </w:p>
    <w:p w:rsidR="00A658C2" w:rsidRDefault="00A658C2" w:rsidP="00A658C2">
      <w:pPr>
        <w:jc w:val="both"/>
      </w:pPr>
      <w:proofErr w:type="spellStart"/>
      <w:r w:rsidRPr="00E91485">
        <w:t>Ако</w:t>
      </w:r>
      <w:proofErr w:type="spellEnd"/>
      <w:r w:rsidRPr="00E91485">
        <w:t xml:space="preserve"> </w:t>
      </w:r>
      <w:proofErr w:type="spellStart"/>
      <w:r w:rsidRPr="00E91485">
        <w:t>Наручилац</w:t>
      </w:r>
      <w:proofErr w:type="spellEnd"/>
      <w:r w:rsidRPr="00E91485">
        <w:t xml:space="preserve">, </w:t>
      </w:r>
      <w:proofErr w:type="spellStart"/>
      <w:r w:rsidRPr="00E91485">
        <w:t>због</w:t>
      </w:r>
      <w:proofErr w:type="spellEnd"/>
      <w:r w:rsidRPr="00E91485">
        <w:t xml:space="preserve"> </w:t>
      </w:r>
      <w:proofErr w:type="spellStart"/>
      <w:r w:rsidRPr="00E91485">
        <w:t>закашњења</w:t>
      </w:r>
      <w:proofErr w:type="spellEnd"/>
      <w:r w:rsidRPr="00E91485">
        <w:t xml:space="preserve"> у </w:t>
      </w:r>
      <w:proofErr w:type="spellStart"/>
      <w:r w:rsidRPr="00E91485">
        <w:t>извођењу</w:t>
      </w:r>
      <w:proofErr w:type="spellEnd"/>
      <w:r w:rsidRPr="00E91485">
        <w:t xml:space="preserve"> </w:t>
      </w:r>
      <w:proofErr w:type="spellStart"/>
      <w:r w:rsidRPr="00E91485">
        <w:t>или</w:t>
      </w:r>
      <w:proofErr w:type="spellEnd"/>
      <w:r w:rsidRPr="00E91485">
        <w:t xml:space="preserve"> </w:t>
      </w:r>
      <w:proofErr w:type="spellStart"/>
      <w:r w:rsidRPr="00E91485">
        <w:t>предаји</w:t>
      </w:r>
      <w:proofErr w:type="spellEnd"/>
      <w:r w:rsidRPr="00E91485">
        <w:t xml:space="preserve"> </w:t>
      </w:r>
      <w:proofErr w:type="spellStart"/>
      <w:r w:rsidRPr="00E91485">
        <w:t>изведених</w:t>
      </w:r>
      <w:proofErr w:type="spellEnd"/>
      <w:r w:rsidRPr="00E91485">
        <w:t xml:space="preserve"> </w:t>
      </w:r>
      <w:proofErr w:type="spellStart"/>
      <w:r w:rsidRPr="00E91485">
        <w:t>радова</w:t>
      </w:r>
      <w:proofErr w:type="spellEnd"/>
      <w:r w:rsidRPr="00E91485">
        <w:t xml:space="preserve"> </w:t>
      </w:r>
      <w:proofErr w:type="spellStart"/>
      <w:r w:rsidRPr="00E91485">
        <w:t>као</w:t>
      </w:r>
      <w:proofErr w:type="spellEnd"/>
      <w:r w:rsidRPr="00E91485">
        <w:t xml:space="preserve"> и </w:t>
      </w:r>
      <w:proofErr w:type="spellStart"/>
      <w:r w:rsidRPr="00E91485">
        <w:t>неиспуњења</w:t>
      </w:r>
      <w:proofErr w:type="spellEnd"/>
      <w:r w:rsidRPr="00E91485">
        <w:t xml:space="preserve"> </w:t>
      </w:r>
      <w:proofErr w:type="spellStart"/>
      <w:r w:rsidRPr="00E91485">
        <w:t>обавеза</w:t>
      </w:r>
      <w:proofErr w:type="spellEnd"/>
      <w:r w:rsidRPr="00E91485">
        <w:t xml:space="preserve"> </w:t>
      </w:r>
      <w:proofErr w:type="spellStart"/>
      <w:r w:rsidRPr="00E91485">
        <w:t>Извођача</w:t>
      </w:r>
      <w:proofErr w:type="spellEnd"/>
      <w:r w:rsidRPr="00E91485">
        <w:t xml:space="preserve"> </w:t>
      </w:r>
      <w:proofErr w:type="spellStart"/>
      <w:r w:rsidRPr="00E91485">
        <w:t>из</w:t>
      </w:r>
      <w:proofErr w:type="spellEnd"/>
      <w:r w:rsidRPr="00E91485">
        <w:t xml:space="preserve"> </w:t>
      </w:r>
      <w:proofErr w:type="spellStart"/>
      <w:r w:rsidRPr="00E91485">
        <w:t>Уговора</w:t>
      </w:r>
      <w:proofErr w:type="spellEnd"/>
      <w:r w:rsidRPr="00E91485">
        <w:t xml:space="preserve">, </w:t>
      </w:r>
      <w:proofErr w:type="spellStart"/>
      <w:r w:rsidRPr="00E91485">
        <w:t>претрпи</w:t>
      </w:r>
      <w:proofErr w:type="spellEnd"/>
      <w:r w:rsidRPr="00E91485">
        <w:t xml:space="preserve"> </w:t>
      </w:r>
      <w:proofErr w:type="spellStart"/>
      <w:r w:rsidRPr="00E91485">
        <w:t>штету</w:t>
      </w:r>
      <w:proofErr w:type="spellEnd"/>
      <w:r w:rsidRPr="00E91485">
        <w:t xml:space="preserve"> </w:t>
      </w:r>
      <w:proofErr w:type="spellStart"/>
      <w:r w:rsidRPr="00E91485">
        <w:t>која</w:t>
      </w:r>
      <w:proofErr w:type="spellEnd"/>
      <w:r w:rsidRPr="00E91485">
        <w:t xml:space="preserve"> </w:t>
      </w:r>
      <w:proofErr w:type="spellStart"/>
      <w:r w:rsidRPr="00E91485">
        <w:t>је</w:t>
      </w:r>
      <w:proofErr w:type="spellEnd"/>
      <w:r w:rsidRPr="00E91485">
        <w:t xml:space="preserve"> </w:t>
      </w:r>
      <w:proofErr w:type="spellStart"/>
      <w:r w:rsidRPr="00E91485">
        <w:t>већа</w:t>
      </w:r>
      <w:proofErr w:type="spellEnd"/>
      <w:r w:rsidRPr="00E91485">
        <w:t xml:space="preserve"> </w:t>
      </w:r>
      <w:proofErr w:type="spellStart"/>
      <w:r w:rsidRPr="00E91485">
        <w:t>од</w:t>
      </w:r>
      <w:proofErr w:type="spellEnd"/>
      <w:r w:rsidRPr="00E91485">
        <w:t xml:space="preserve"> </w:t>
      </w:r>
      <w:proofErr w:type="spellStart"/>
      <w:r w:rsidRPr="00E91485">
        <w:t>износа</w:t>
      </w:r>
      <w:proofErr w:type="spellEnd"/>
      <w:r w:rsidRPr="00E91485">
        <w:t xml:space="preserve"> </w:t>
      </w:r>
      <w:proofErr w:type="spellStart"/>
      <w:r w:rsidRPr="00E91485">
        <w:t>уговорне</w:t>
      </w:r>
      <w:proofErr w:type="spellEnd"/>
      <w:r w:rsidRPr="00E91485">
        <w:t xml:space="preserve"> </w:t>
      </w:r>
      <w:proofErr w:type="spellStart"/>
      <w:r w:rsidRPr="00E91485">
        <w:t>казне</w:t>
      </w:r>
      <w:proofErr w:type="spellEnd"/>
      <w:r w:rsidRPr="00E91485">
        <w:t xml:space="preserve">, </w:t>
      </w:r>
      <w:proofErr w:type="spellStart"/>
      <w:r w:rsidRPr="00E91485">
        <w:t>може</w:t>
      </w:r>
      <w:proofErr w:type="spellEnd"/>
      <w:r w:rsidRPr="00E91485">
        <w:t xml:space="preserve"> </w:t>
      </w:r>
      <w:proofErr w:type="spellStart"/>
      <w:r w:rsidRPr="00E91485">
        <w:t>захтевати</w:t>
      </w:r>
      <w:proofErr w:type="spellEnd"/>
      <w:r w:rsidRPr="00E91485">
        <w:t xml:space="preserve"> </w:t>
      </w:r>
      <w:proofErr w:type="spellStart"/>
      <w:r w:rsidRPr="00E91485">
        <w:t>накнаду</w:t>
      </w:r>
      <w:proofErr w:type="spellEnd"/>
      <w:r w:rsidRPr="00E91485">
        <w:t xml:space="preserve"> </w:t>
      </w:r>
      <w:proofErr w:type="spellStart"/>
      <w:r w:rsidRPr="00E91485">
        <w:t>штете</w:t>
      </w:r>
      <w:proofErr w:type="spellEnd"/>
      <w:r w:rsidRPr="00E91485">
        <w:t xml:space="preserve">, </w:t>
      </w:r>
      <w:proofErr w:type="spellStart"/>
      <w:r w:rsidRPr="00E91485">
        <w:t>односно</w:t>
      </w:r>
      <w:proofErr w:type="spellEnd"/>
      <w:r w:rsidRPr="00E91485">
        <w:t xml:space="preserve"> </w:t>
      </w:r>
      <w:proofErr w:type="spellStart"/>
      <w:r w:rsidRPr="00E91485">
        <w:t>поред</w:t>
      </w:r>
      <w:proofErr w:type="spellEnd"/>
      <w:r w:rsidRPr="00E91485">
        <w:t xml:space="preserve"> </w:t>
      </w:r>
      <w:proofErr w:type="spellStart"/>
      <w:r w:rsidRPr="00E91485">
        <w:t>уговорне</w:t>
      </w:r>
      <w:proofErr w:type="spellEnd"/>
      <w:r w:rsidRPr="00E91485">
        <w:t xml:space="preserve"> </w:t>
      </w:r>
      <w:proofErr w:type="spellStart"/>
      <w:r w:rsidRPr="00E91485">
        <w:t>казне</w:t>
      </w:r>
      <w:proofErr w:type="spellEnd"/>
      <w:r w:rsidRPr="00E91485">
        <w:t xml:space="preserve"> и </w:t>
      </w:r>
      <w:proofErr w:type="spellStart"/>
      <w:r w:rsidRPr="00E91485">
        <w:t>разлику</w:t>
      </w:r>
      <w:proofErr w:type="spellEnd"/>
      <w:r w:rsidRPr="00E91485">
        <w:t xml:space="preserve"> </w:t>
      </w:r>
      <w:proofErr w:type="spellStart"/>
      <w:r w:rsidRPr="00E91485">
        <w:t>до</w:t>
      </w:r>
      <w:proofErr w:type="spellEnd"/>
      <w:r w:rsidRPr="00E91485">
        <w:t xml:space="preserve"> </w:t>
      </w:r>
      <w:proofErr w:type="spellStart"/>
      <w:r w:rsidRPr="00E91485">
        <w:t>пуног</w:t>
      </w:r>
      <w:proofErr w:type="spellEnd"/>
      <w:r w:rsidRPr="00E91485">
        <w:t xml:space="preserve"> </w:t>
      </w:r>
      <w:proofErr w:type="spellStart"/>
      <w:r w:rsidRPr="00E91485">
        <w:t>износа</w:t>
      </w:r>
      <w:proofErr w:type="spellEnd"/>
      <w:r w:rsidRPr="00E91485">
        <w:t xml:space="preserve"> </w:t>
      </w:r>
      <w:proofErr w:type="spellStart"/>
      <w:r w:rsidRPr="00E91485">
        <w:t>претрпљене</w:t>
      </w:r>
      <w:proofErr w:type="spellEnd"/>
      <w:r w:rsidRPr="00E91485">
        <w:t xml:space="preserve"> </w:t>
      </w:r>
      <w:proofErr w:type="spellStart"/>
      <w:r w:rsidRPr="00E91485">
        <w:t>штете</w:t>
      </w:r>
      <w:proofErr w:type="spellEnd"/>
      <w:r w:rsidRPr="00E91485">
        <w:t xml:space="preserve">. </w:t>
      </w:r>
      <w:proofErr w:type="spellStart"/>
      <w:r w:rsidRPr="00E91485">
        <w:t>Постојање</w:t>
      </w:r>
      <w:proofErr w:type="spellEnd"/>
      <w:r w:rsidRPr="00E91485">
        <w:t xml:space="preserve"> и </w:t>
      </w:r>
      <w:proofErr w:type="spellStart"/>
      <w:r w:rsidRPr="00E91485">
        <w:t>износ</w:t>
      </w:r>
      <w:proofErr w:type="spellEnd"/>
      <w:r w:rsidRPr="00E91485">
        <w:t xml:space="preserve"> </w:t>
      </w:r>
      <w:proofErr w:type="spellStart"/>
      <w:r w:rsidRPr="00E91485">
        <w:t>штете</w:t>
      </w:r>
      <w:proofErr w:type="spellEnd"/>
      <w:r w:rsidRPr="00E91485">
        <w:t xml:space="preserve"> </w:t>
      </w:r>
      <w:proofErr w:type="spellStart"/>
      <w:r w:rsidRPr="00E91485">
        <w:t>Наручилац</w:t>
      </w:r>
      <w:proofErr w:type="spellEnd"/>
      <w:r w:rsidRPr="00E91485">
        <w:t xml:space="preserve"> </w:t>
      </w:r>
      <w:proofErr w:type="spellStart"/>
      <w:r w:rsidRPr="00E91485">
        <w:t>мора</w:t>
      </w:r>
      <w:proofErr w:type="spellEnd"/>
      <w:r w:rsidRPr="00E91485">
        <w:t xml:space="preserve"> </w:t>
      </w:r>
      <w:proofErr w:type="spellStart"/>
      <w:r w:rsidRPr="00E91485">
        <w:t>да</w:t>
      </w:r>
      <w:proofErr w:type="spellEnd"/>
      <w:r w:rsidRPr="00E91485">
        <w:t xml:space="preserve"> </w:t>
      </w:r>
      <w:proofErr w:type="spellStart"/>
      <w:r w:rsidRPr="00E91485">
        <w:t>докаже</w:t>
      </w:r>
      <w:proofErr w:type="spellEnd"/>
      <w:r w:rsidRPr="00E91485">
        <w:t>.</w:t>
      </w:r>
    </w:p>
    <w:p w:rsidR="00A658C2" w:rsidRPr="00E91485" w:rsidRDefault="00A658C2" w:rsidP="00A658C2">
      <w:pPr>
        <w:jc w:val="both"/>
      </w:pPr>
    </w:p>
    <w:p w:rsidR="00A658C2" w:rsidRDefault="00A658C2" w:rsidP="00A658C2">
      <w:pPr>
        <w:jc w:val="center"/>
        <w:rPr>
          <w:b/>
          <w:bCs/>
          <w:lang w:val="sr-Cyrl-RS"/>
        </w:rPr>
      </w:pPr>
      <w:r w:rsidRPr="005843E4">
        <w:rPr>
          <w:b/>
          <w:bCs/>
          <w:lang w:val="sr-Cyrl-RS"/>
        </w:rPr>
        <w:t xml:space="preserve">Члан </w:t>
      </w:r>
      <w:r>
        <w:rPr>
          <w:b/>
          <w:bCs/>
          <w:lang w:val="sr-Cyrl-RS"/>
        </w:rPr>
        <w:t>6</w:t>
      </w:r>
      <w:r w:rsidRPr="005843E4">
        <w:rPr>
          <w:b/>
          <w:bCs/>
          <w:lang w:val="sr-Cyrl-RS"/>
        </w:rPr>
        <w:t>.</w:t>
      </w:r>
    </w:p>
    <w:p w:rsidR="00A658C2" w:rsidRPr="005843E4" w:rsidRDefault="00A658C2" w:rsidP="00A658C2">
      <w:pPr>
        <w:jc w:val="center"/>
        <w:rPr>
          <w:b/>
          <w:bCs/>
          <w:lang w:val="sr-Cyrl-RS"/>
        </w:rPr>
      </w:pPr>
    </w:p>
    <w:p w:rsidR="00A658C2" w:rsidRPr="00C3342E" w:rsidRDefault="00A658C2" w:rsidP="00A658C2">
      <w:pPr>
        <w:jc w:val="both"/>
      </w:pPr>
      <w:proofErr w:type="spellStart"/>
      <w:r w:rsidRPr="00C3342E">
        <w:t>Извођач</w:t>
      </w:r>
      <w:proofErr w:type="spellEnd"/>
      <w:r w:rsidRPr="00C3342E">
        <w:t xml:space="preserve"> </w:t>
      </w:r>
      <w:proofErr w:type="spellStart"/>
      <w:r w:rsidRPr="00C3342E">
        <w:t>је</w:t>
      </w:r>
      <w:proofErr w:type="spellEnd"/>
      <w:r w:rsidRPr="00C3342E">
        <w:t xml:space="preserve"> </w:t>
      </w:r>
      <w:proofErr w:type="spellStart"/>
      <w:r w:rsidRPr="00C3342E">
        <w:t>дужан</w:t>
      </w:r>
      <w:proofErr w:type="spellEnd"/>
      <w:r w:rsidRPr="00C3342E">
        <w:t xml:space="preserve"> </w:t>
      </w:r>
      <w:proofErr w:type="spellStart"/>
      <w:r w:rsidRPr="00C3342E">
        <w:t>да</w:t>
      </w:r>
      <w:proofErr w:type="spellEnd"/>
      <w:r w:rsidRPr="00C3342E">
        <w:t xml:space="preserve"> </w:t>
      </w:r>
      <w:proofErr w:type="spellStart"/>
      <w:r w:rsidRPr="00C3342E">
        <w:t>надокнади</w:t>
      </w:r>
      <w:proofErr w:type="spellEnd"/>
      <w:r w:rsidRPr="00C3342E">
        <w:t xml:space="preserve"> </w:t>
      </w:r>
      <w:proofErr w:type="spellStart"/>
      <w:r w:rsidRPr="00C3342E">
        <w:t>стварну</w:t>
      </w:r>
      <w:proofErr w:type="spellEnd"/>
      <w:r w:rsidRPr="00C3342E">
        <w:t xml:space="preserve"> </w:t>
      </w:r>
      <w:proofErr w:type="spellStart"/>
      <w:r w:rsidRPr="00C3342E">
        <w:t>штету</w:t>
      </w:r>
      <w:proofErr w:type="spellEnd"/>
      <w:r w:rsidRPr="00C3342E">
        <w:t xml:space="preserve">, </w:t>
      </w:r>
      <w:proofErr w:type="spellStart"/>
      <w:r w:rsidRPr="00C3342E">
        <w:t>коју</w:t>
      </w:r>
      <w:proofErr w:type="spellEnd"/>
      <w:r w:rsidRPr="00C3342E">
        <w:t xml:space="preserve"> </w:t>
      </w:r>
      <w:proofErr w:type="spellStart"/>
      <w:r w:rsidRPr="00C3342E">
        <w:t>причини</w:t>
      </w:r>
      <w:proofErr w:type="spellEnd"/>
      <w:r w:rsidRPr="00C3342E">
        <w:t xml:space="preserve"> </w:t>
      </w:r>
      <w:proofErr w:type="spellStart"/>
      <w:r w:rsidRPr="00C3342E">
        <w:t>оштећењем</w:t>
      </w:r>
      <w:proofErr w:type="spellEnd"/>
      <w:r w:rsidRPr="00C3342E">
        <w:t xml:space="preserve"> </w:t>
      </w:r>
      <w:proofErr w:type="spellStart"/>
      <w:r w:rsidRPr="00C3342E">
        <w:t>на</w:t>
      </w:r>
      <w:proofErr w:type="spellEnd"/>
      <w:r w:rsidRPr="00C3342E">
        <w:t xml:space="preserve"> </w:t>
      </w:r>
      <w:proofErr w:type="spellStart"/>
      <w:r w:rsidRPr="00C3342E">
        <w:t>објекту</w:t>
      </w:r>
      <w:proofErr w:type="spellEnd"/>
      <w:r w:rsidRPr="00C3342E">
        <w:t xml:space="preserve">, и </w:t>
      </w:r>
      <w:proofErr w:type="spellStart"/>
      <w:r w:rsidRPr="00C3342E">
        <w:t>стварну</w:t>
      </w:r>
      <w:proofErr w:type="spellEnd"/>
      <w:r w:rsidRPr="00C3342E">
        <w:t xml:space="preserve"> </w:t>
      </w:r>
      <w:proofErr w:type="spellStart"/>
      <w:r w:rsidRPr="00C3342E">
        <w:t>штету</w:t>
      </w:r>
      <w:proofErr w:type="spellEnd"/>
      <w:r w:rsidRPr="00C3342E">
        <w:t xml:space="preserve"> </w:t>
      </w:r>
      <w:proofErr w:type="spellStart"/>
      <w:r w:rsidRPr="00C3342E">
        <w:t>која</w:t>
      </w:r>
      <w:proofErr w:type="spellEnd"/>
      <w:r w:rsidRPr="00C3342E">
        <w:t xml:space="preserve"> </w:t>
      </w:r>
      <w:proofErr w:type="spellStart"/>
      <w:r w:rsidRPr="00C3342E">
        <w:t>евентуално</w:t>
      </w:r>
      <w:proofErr w:type="spellEnd"/>
      <w:r w:rsidRPr="00C3342E">
        <w:t xml:space="preserve"> </w:t>
      </w:r>
      <w:proofErr w:type="spellStart"/>
      <w:r w:rsidRPr="00C3342E">
        <w:t>настане</w:t>
      </w:r>
      <w:proofErr w:type="spellEnd"/>
      <w:r w:rsidRPr="00C3342E">
        <w:t xml:space="preserve"> </w:t>
      </w:r>
      <w:proofErr w:type="spellStart"/>
      <w:r w:rsidRPr="00C3342E">
        <w:t>на</w:t>
      </w:r>
      <w:proofErr w:type="spellEnd"/>
      <w:r w:rsidRPr="00C3342E">
        <w:t xml:space="preserve"> </w:t>
      </w:r>
      <w:proofErr w:type="spellStart"/>
      <w:r w:rsidRPr="00C3342E">
        <w:t>објекту</w:t>
      </w:r>
      <w:proofErr w:type="spellEnd"/>
      <w:r w:rsidRPr="00C3342E">
        <w:t xml:space="preserve"> </w:t>
      </w:r>
      <w:proofErr w:type="spellStart"/>
      <w:r w:rsidRPr="00C3342E">
        <w:t>као</w:t>
      </w:r>
      <w:proofErr w:type="spellEnd"/>
      <w:r w:rsidRPr="00C3342E">
        <w:t xml:space="preserve"> </w:t>
      </w:r>
      <w:proofErr w:type="spellStart"/>
      <w:r w:rsidRPr="00C3342E">
        <w:t>последица</w:t>
      </w:r>
      <w:proofErr w:type="spellEnd"/>
      <w:r w:rsidRPr="00C3342E">
        <w:t xml:space="preserve"> </w:t>
      </w:r>
      <w:proofErr w:type="spellStart"/>
      <w:r w:rsidRPr="00C3342E">
        <w:t>чињења</w:t>
      </w:r>
      <w:proofErr w:type="spellEnd"/>
      <w:r w:rsidRPr="00C3342E">
        <w:t xml:space="preserve"> </w:t>
      </w:r>
      <w:proofErr w:type="spellStart"/>
      <w:r w:rsidRPr="00C3342E">
        <w:t>или</w:t>
      </w:r>
      <w:proofErr w:type="spellEnd"/>
      <w:r w:rsidRPr="00C3342E">
        <w:t xml:space="preserve"> </w:t>
      </w:r>
      <w:proofErr w:type="spellStart"/>
      <w:r w:rsidRPr="00C3342E">
        <w:t>нечињења</w:t>
      </w:r>
      <w:proofErr w:type="spellEnd"/>
      <w:r w:rsidRPr="00C3342E">
        <w:t xml:space="preserve"> </w:t>
      </w:r>
      <w:proofErr w:type="spellStart"/>
      <w:r w:rsidRPr="00C3342E">
        <w:t>Извођача</w:t>
      </w:r>
      <w:proofErr w:type="spellEnd"/>
      <w:r w:rsidRPr="00C3342E">
        <w:t xml:space="preserve"> </w:t>
      </w:r>
      <w:proofErr w:type="spellStart"/>
      <w:r w:rsidRPr="00C3342E">
        <w:t>током</w:t>
      </w:r>
      <w:proofErr w:type="spellEnd"/>
      <w:r w:rsidRPr="00C3342E">
        <w:t xml:space="preserve"> </w:t>
      </w:r>
      <w:proofErr w:type="spellStart"/>
      <w:r w:rsidRPr="00C3342E">
        <w:t>извођења</w:t>
      </w:r>
      <w:proofErr w:type="spellEnd"/>
      <w:r w:rsidRPr="00C3342E">
        <w:t xml:space="preserve"> </w:t>
      </w:r>
      <w:proofErr w:type="spellStart"/>
      <w:r w:rsidRPr="00C3342E">
        <w:t>радова</w:t>
      </w:r>
      <w:proofErr w:type="spellEnd"/>
      <w:r w:rsidRPr="00C3342E">
        <w:t xml:space="preserve"> </w:t>
      </w:r>
      <w:proofErr w:type="spellStart"/>
      <w:r w:rsidRPr="00C3342E">
        <w:t>који</w:t>
      </w:r>
      <w:proofErr w:type="spellEnd"/>
      <w:r w:rsidRPr="00C3342E">
        <w:t xml:space="preserve"> </w:t>
      </w:r>
      <w:proofErr w:type="spellStart"/>
      <w:r w:rsidRPr="00C3342E">
        <w:t>су</w:t>
      </w:r>
      <w:proofErr w:type="spellEnd"/>
      <w:r w:rsidRPr="00C3342E">
        <w:t xml:space="preserve"> </w:t>
      </w:r>
      <w:proofErr w:type="spellStart"/>
      <w:r w:rsidRPr="00C3342E">
        <w:t>предмет</w:t>
      </w:r>
      <w:proofErr w:type="spellEnd"/>
      <w:r w:rsidRPr="00C3342E">
        <w:t xml:space="preserve"> </w:t>
      </w:r>
      <w:proofErr w:type="spellStart"/>
      <w:r w:rsidRPr="00C3342E">
        <w:t>овог</w:t>
      </w:r>
      <w:proofErr w:type="spellEnd"/>
      <w:r w:rsidRPr="00C3342E">
        <w:t xml:space="preserve"> </w:t>
      </w:r>
      <w:proofErr w:type="spellStart"/>
      <w:r w:rsidRPr="00C3342E">
        <w:t>уговора</w:t>
      </w:r>
      <w:proofErr w:type="spellEnd"/>
      <w:r w:rsidRPr="00C3342E">
        <w:t>.</w:t>
      </w:r>
    </w:p>
    <w:p w:rsidR="00A658C2" w:rsidRPr="00C3342E" w:rsidRDefault="00A658C2" w:rsidP="00A658C2">
      <w:pPr>
        <w:jc w:val="both"/>
      </w:pPr>
      <w:proofErr w:type="spellStart"/>
      <w:r w:rsidRPr="00C3342E">
        <w:t>Висину</w:t>
      </w:r>
      <w:proofErr w:type="spellEnd"/>
      <w:r w:rsidRPr="00C3342E">
        <w:t xml:space="preserve"> </w:t>
      </w:r>
      <w:proofErr w:type="spellStart"/>
      <w:r w:rsidRPr="00C3342E">
        <w:t>штете</w:t>
      </w:r>
      <w:proofErr w:type="spellEnd"/>
      <w:r w:rsidRPr="00C3342E">
        <w:t xml:space="preserve"> </w:t>
      </w:r>
      <w:proofErr w:type="spellStart"/>
      <w:r w:rsidRPr="00C3342E">
        <w:t>из</w:t>
      </w:r>
      <w:proofErr w:type="spellEnd"/>
      <w:r w:rsidRPr="00C3342E">
        <w:t xml:space="preserve"> </w:t>
      </w:r>
      <w:proofErr w:type="spellStart"/>
      <w:r w:rsidRPr="00C3342E">
        <w:t>става</w:t>
      </w:r>
      <w:proofErr w:type="spellEnd"/>
      <w:r w:rsidRPr="00C3342E">
        <w:t xml:space="preserve"> 1. </w:t>
      </w:r>
      <w:proofErr w:type="spellStart"/>
      <w:r w:rsidRPr="00C3342E">
        <w:t>овог</w:t>
      </w:r>
      <w:proofErr w:type="spellEnd"/>
      <w:r w:rsidRPr="00C3342E">
        <w:t xml:space="preserve"> </w:t>
      </w:r>
      <w:proofErr w:type="spellStart"/>
      <w:r w:rsidRPr="00C3342E">
        <w:t>члана</w:t>
      </w:r>
      <w:proofErr w:type="spellEnd"/>
      <w:r w:rsidRPr="00C3342E">
        <w:t xml:space="preserve"> </w:t>
      </w:r>
      <w:proofErr w:type="spellStart"/>
      <w:r w:rsidRPr="00C3342E">
        <w:t>утврдиће</w:t>
      </w:r>
      <w:proofErr w:type="spellEnd"/>
      <w:r w:rsidRPr="00C3342E">
        <w:t xml:space="preserve"> </w:t>
      </w:r>
      <w:proofErr w:type="spellStart"/>
      <w:r w:rsidRPr="00C3342E">
        <w:t>Комисија</w:t>
      </w:r>
      <w:proofErr w:type="spellEnd"/>
      <w:r w:rsidRPr="00C3342E">
        <w:t xml:space="preserve"> </w:t>
      </w:r>
      <w:proofErr w:type="spellStart"/>
      <w:r w:rsidRPr="00C3342E">
        <w:t>коју</w:t>
      </w:r>
      <w:proofErr w:type="spellEnd"/>
      <w:r w:rsidRPr="00C3342E">
        <w:t xml:space="preserve"> </w:t>
      </w:r>
      <w:proofErr w:type="spellStart"/>
      <w:r w:rsidRPr="00C3342E">
        <w:t>чине</w:t>
      </w:r>
      <w:proofErr w:type="spellEnd"/>
      <w:r w:rsidRPr="00C3342E">
        <w:t xml:space="preserve">: </w:t>
      </w:r>
      <w:r>
        <w:rPr>
          <w:lang w:val="sr-Cyrl-RS"/>
        </w:rPr>
        <w:t>представник</w:t>
      </w:r>
      <w:r w:rsidRPr="00C3342E">
        <w:t xml:space="preserve"> </w:t>
      </w:r>
      <w:proofErr w:type="spellStart"/>
      <w:r w:rsidRPr="00C3342E">
        <w:t>Наручиоца</w:t>
      </w:r>
      <w:proofErr w:type="spellEnd"/>
      <w:r>
        <w:rPr>
          <w:lang w:val="sr-Cyrl-RS"/>
        </w:rPr>
        <w:t xml:space="preserve">, представник </w:t>
      </w:r>
      <w:r>
        <w:rPr>
          <w:lang w:val="sr-Cyrl-RS"/>
        </w:rPr>
        <w:lastRenderedPageBreak/>
        <w:t>Инвеститора</w:t>
      </w:r>
      <w:r w:rsidRPr="00C3342E">
        <w:t xml:space="preserve"> и </w:t>
      </w:r>
      <w:proofErr w:type="spellStart"/>
      <w:r w:rsidRPr="00C3342E">
        <w:t>представник</w:t>
      </w:r>
      <w:proofErr w:type="spellEnd"/>
      <w:r w:rsidRPr="00C3342E">
        <w:t xml:space="preserve"> </w:t>
      </w:r>
      <w:proofErr w:type="spellStart"/>
      <w:r w:rsidRPr="00C3342E">
        <w:t>Извођача</w:t>
      </w:r>
      <w:proofErr w:type="spellEnd"/>
      <w:r w:rsidRPr="00C3342E">
        <w:t>.</w:t>
      </w:r>
    </w:p>
    <w:p w:rsidR="00A658C2" w:rsidRDefault="00A658C2" w:rsidP="00A658C2">
      <w:pPr>
        <w:pStyle w:val="Teloteksta"/>
        <w:ind w:left="100" w:right="119"/>
        <w:jc w:val="both"/>
      </w:pPr>
    </w:p>
    <w:p w:rsidR="00A658C2" w:rsidRPr="005843E4" w:rsidRDefault="00A658C2" w:rsidP="00A658C2">
      <w:pPr>
        <w:jc w:val="center"/>
        <w:rPr>
          <w:b/>
          <w:bCs/>
          <w:lang w:val="sr-Cyrl-RS"/>
        </w:rPr>
      </w:pPr>
      <w:r w:rsidRPr="005843E4">
        <w:rPr>
          <w:b/>
          <w:bCs/>
          <w:lang w:val="sr-Cyrl-RS"/>
        </w:rPr>
        <w:t xml:space="preserve">Члан </w:t>
      </w:r>
      <w:r>
        <w:rPr>
          <w:b/>
          <w:bCs/>
          <w:lang w:val="sr-Cyrl-RS"/>
        </w:rPr>
        <w:t>7</w:t>
      </w:r>
      <w:r w:rsidRPr="005843E4">
        <w:rPr>
          <w:b/>
          <w:bCs/>
          <w:lang w:val="sr-Cyrl-RS"/>
        </w:rPr>
        <w:t>.</w:t>
      </w:r>
    </w:p>
    <w:p w:rsidR="00A658C2" w:rsidRDefault="00A658C2" w:rsidP="00A658C2">
      <w:pPr>
        <w:jc w:val="center"/>
        <w:rPr>
          <w:lang w:val="sr-Cyrl-RS"/>
        </w:rPr>
      </w:pPr>
    </w:p>
    <w:p w:rsidR="00A658C2" w:rsidRDefault="00A658C2" w:rsidP="00A658C2">
      <w:pPr>
        <w:jc w:val="both"/>
      </w:pPr>
      <w:proofErr w:type="spellStart"/>
      <w:r>
        <w:t>Поред</w:t>
      </w:r>
      <w:proofErr w:type="spellEnd"/>
      <w:r>
        <w:t xml:space="preserve"> </w:t>
      </w:r>
      <w:proofErr w:type="spellStart"/>
      <w:r>
        <w:t>обавеза</w:t>
      </w:r>
      <w:proofErr w:type="spellEnd"/>
      <w:r>
        <w:t xml:space="preserve"> </w:t>
      </w:r>
      <w:proofErr w:type="spellStart"/>
      <w:r>
        <w:t>које</w:t>
      </w:r>
      <w:proofErr w:type="spellEnd"/>
      <w:r>
        <w:t xml:space="preserve"> </w:t>
      </w:r>
      <w:proofErr w:type="spellStart"/>
      <w:r>
        <w:t>произилазе</w:t>
      </w:r>
      <w:proofErr w:type="spellEnd"/>
      <w:r>
        <w:t xml:space="preserve"> и </w:t>
      </w:r>
      <w:proofErr w:type="spellStart"/>
      <w:r>
        <w:t>осталих</w:t>
      </w:r>
      <w:proofErr w:type="spellEnd"/>
      <w:r>
        <w:t xml:space="preserve"> </w:t>
      </w:r>
      <w:proofErr w:type="spellStart"/>
      <w:r>
        <w:t>одредби</w:t>
      </w:r>
      <w:proofErr w:type="spellEnd"/>
      <w:r>
        <w:t xml:space="preserve"> </w:t>
      </w:r>
      <w:proofErr w:type="spellStart"/>
      <w:r>
        <w:t>овог</w:t>
      </w:r>
      <w:proofErr w:type="spellEnd"/>
      <w:r>
        <w:t xml:space="preserve"> </w:t>
      </w:r>
      <w:proofErr w:type="spellStart"/>
      <w:r>
        <w:t>уговора</w:t>
      </w:r>
      <w:proofErr w:type="spellEnd"/>
      <w:r>
        <w:t xml:space="preserve">, </w:t>
      </w:r>
      <w:proofErr w:type="spellStart"/>
      <w:r>
        <w:t>Извођач</w:t>
      </w:r>
      <w:proofErr w:type="spellEnd"/>
      <w:r>
        <w:t xml:space="preserve"> </w:t>
      </w:r>
      <w:proofErr w:type="spellStart"/>
      <w:r>
        <w:t>је</w:t>
      </w:r>
      <w:proofErr w:type="spellEnd"/>
      <w:r>
        <w:t xml:space="preserve"> </w:t>
      </w:r>
      <w:proofErr w:type="spellStart"/>
      <w:r>
        <w:t>дужан</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радове</w:t>
      </w:r>
      <w:proofErr w:type="spellEnd"/>
      <w:r>
        <w:t xml:space="preserve"> </w:t>
      </w:r>
      <w:proofErr w:type="spellStart"/>
      <w:r>
        <w:t>изведе</w:t>
      </w:r>
      <w:proofErr w:type="spellEnd"/>
      <w:r>
        <w:t xml:space="preserve"> </w:t>
      </w:r>
      <w:proofErr w:type="spellStart"/>
      <w:r>
        <w:t>стручно</w:t>
      </w:r>
      <w:proofErr w:type="spellEnd"/>
      <w:r>
        <w:t xml:space="preserve"> и </w:t>
      </w:r>
      <w:proofErr w:type="spellStart"/>
      <w:r>
        <w:t>квалитетно</w:t>
      </w:r>
      <w:proofErr w:type="spellEnd"/>
      <w:r>
        <w:t xml:space="preserve"> </w:t>
      </w:r>
      <w:proofErr w:type="spellStart"/>
      <w:r>
        <w:t>својом</w:t>
      </w:r>
      <w:proofErr w:type="spellEnd"/>
      <w:r>
        <w:t xml:space="preserve"> </w:t>
      </w:r>
      <w:proofErr w:type="spellStart"/>
      <w:r>
        <w:t>радном</w:t>
      </w:r>
      <w:proofErr w:type="spellEnd"/>
      <w:r>
        <w:t xml:space="preserve"> </w:t>
      </w:r>
      <w:proofErr w:type="spellStart"/>
      <w:r>
        <w:t>снагом</w:t>
      </w:r>
      <w:proofErr w:type="spellEnd"/>
      <w:r>
        <w:t xml:space="preserve">, </w:t>
      </w:r>
      <w:proofErr w:type="spellStart"/>
      <w:r>
        <w:t>алатом</w:t>
      </w:r>
      <w:proofErr w:type="spellEnd"/>
      <w:r>
        <w:t xml:space="preserve"> и </w:t>
      </w:r>
      <w:proofErr w:type="spellStart"/>
      <w:r>
        <w:t>материјалом</w:t>
      </w:r>
      <w:proofErr w:type="spellEnd"/>
      <w:r>
        <w:t xml:space="preserve"> </w:t>
      </w:r>
      <w:proofErr w:type="spellStart"/>
      <w:r>
        <w:t>који</w:t>
      </w:r>
      <w:proofErr w:type="spellEnd"/>
      <w:r>
        <w:t xml:space="preserve"> </w:t>
      </w:r>
      <w:proofErr w:type="spellStart"/>
      <w:r>
        <w:t>је</w:t>
      </w:r>
      <w:proofErr w:type="spellEnd"/>
      <w:r>
        <w:t xml:space="preserve"> </w:t>
      </w:r>
      <w:proofErr w:type="spellStart"/>
      <w:r>
        <w:t>обезбедио</w:t>
      </w:r>
      <w:proofErr w:type="spellEnd"/>
      <w:r>
        <w:t xml:space="preserve">, а у </w:t>
      </w:r>
      <w:proofErr w:type="spellStart"/>
      <w:r>
        <w:t>свему</w:t>
      </w:r>
      <w:proofErr w:type="spellEnd"/>
      <w:r>
        <w:t xml:space="preserve"> </w:t>
      </w:r>
      <w:proofErr w:type="spellStart"/>
      <w:r>
        <w:t>према</w:t>
      </w:r>
      <w:proofErr w:type="spellEnd"/>
      <w:r>
        <w:t xml:space="preserve"> </w:t>
      </w:r>
      <w:proofErr w:type="spellStart"/>
      <w:r>
        <w:t>важећим</w:t>
      </w:r>
      <w:proofErr w:type="spellEnd"/>
      <w:r>
        <w:t xml:space="preserve"> </w:t>
      </w:r>
      <w:proofErr w:type="spellStart"/>
      <w:r>
        <w:t>техничким</w:t>
      </w:r>
      <w:proofErr w:type="spellEnd"/>
      <w:r>
        <w:t xml:space="preserve"> </w:t>
      </w:r>
      <w:proofErr w:type="spellStart"/>
      <w:r>
        <w:t>прописима</w:t>
      </w:r>
      <w:proofErr w:type="spellEnd"/>
      <w:r>
        <w:t xml:space="preserve">, </w:t>
      </w:r>
      <w:proofErr w:type="spellStart"/>
      <w:r>
        <w:t>нормативима</w:t>
      </w:r>
      <w:proofErr w:type="spellEnd"/>
      <w:r>
        <w:t xml:space="preserve"> и </w:t>
      </w:r>
      <w:proofErr w:type="spellStart"/>
      <w:r>
        <w:t>обавезним</w:t>
      </w:r>
      <w:proofErr w:type="spellEnd"/>
      <w:r>
        <w:t xml:space="preserve"> </w:t>
      </w:r>
      <w:proofErr w:type="spellStart"/>
      <w:r>
        <w:t>стандардима</w:t>
      </w:r>
      <w:proofErr w:type="spellEnd"/>
      <w:r>
        <w:t xml:space="preserve"> </w:t>
      </w:r>
      <w:proofErr w:type="spellStart"/>
      <w:r>
        <w:t>који</w:t>
      </w:r>
      <w:proofErr w:type="spellEnd"/>
      <w:r>
        <w:t xml:space="preserve"> </w:t>
      </w:r>
      <w:proofErr w:type="spellStart"/>
      <w:r>
        <w:t>важе</w:t>
      </w:r>
      <w:proofErr w:type="spellEnd"/>
      <w:r>
        <w:t xml:space="preserve"> </w:t>
      </w:r>
      <w:proofErr w:type="spellStart"/>
      <w:r>
        <w:t>за</w:t>
      </w:r>
      <w:proofErr w:type="spellEnd"/>
      <w:r>
        <w:t xml:space="preserve"> </w:t>
      </w:r>
      <w:proofErr w:type="spellStart"/>
      <w:r>
        <w:t>извођење</w:t>
      </w:r>
      <w:proofErr w:type="spellEnd"/>
      <w:r>
        <w:t xml:space="preserve"> </w:t>
      </w:r>
      <w:proofErr w:type="spellStart"/>
      <w:r>
        <w:t>уговорених</w:t>
      </w:r>
      <w:proofErr w:type="spellEnd"/>
      <w:r>
        <w:t xml:space="preserve"> </w:t>
      </w:r>
      <w:proofErr w:type="spellStart"/>
      <w:r>
        <w:t>радова</w:t>
      </w:r>
      <w:proofErr w:type="spellEnd"/>
      <w:r>
        <w:t xml:space="preserve">, </w:t>
      </w:r>
      <w:proofErr w:type="spellStart"/>
      <w:r>
        <w:t>као</w:t>
      </w:r>
      <w:proofErr w:type="spellEnd"/>
      <w:r>
        <w:t xml:space="preserve"> и у </w:t>
      </w:r>
      <w:proofErr w:type="spellStart"/>
      <w:r>
        <w:t>складу</w:t>
      </w:r>
      <w:proofErr w:type="spellEnd"/>
      <w:r>
        <w:t xml:space="preserve"> </w:t>
      </w:r>
      <w:proofErr w:type="spellStart"/>
      <w:r>
        <w:t>са</w:t>
      </w:r>
      <w:proofErr w:type="spellEnd"/>
      <w:r>
        <w:t xml:space="preserve"> </w:t>
      </w:r>
      <w:proofErr w:type="spellStart"/>
      <w:r>
        <w:t>предложеним</w:t>
      </w:r>
      <w:proofErr w:type="spellEnd"/>
      <w:r>
        <w:t xml:space="preserve"> </w:t>
      </w:r>
      <w:proofErr w:type="spellStart"/>
      <w:r>
        <w:t>решењима</w:t>
      </w:r>
      <w:proofErr w:type="spellEnd"/>
      <w:r>
        <w:t xml:space="preserve"> и </w:t>
      </w:r>
      <w:proofErr w:type="spellStart"/>
      <w:r>
        <w:t>захтевима</w:t>
      </w:r>
      <w:proofErr w:type="spellEnd"/>
      <w:r>
        <w:t xml:space="preserve"> </w:t>
      </w:r>
      <w:proofErr w:type="spellStart"/>
      <w:r>
        <w:t>наручиоца</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приликом</w:t>
      </w:r>
      <w:proofErr w:type="spellEnd"/>
      <w:r>
        <w:t xml:space="preserve"> </w:t>
      </w:r>
      <w:proofErr w:type="spellStart"/>
      <w:r>
        <w:t>извођења</w:t>
      </w:r>
      <w:proofErr w:type="spellEnd"/>
      <w:r>
        <w:t xml:space="preserve"> </w:t>
      </w:r>
      <w:proofErr w:type="spellStart"/>
      <w:r>
        <w:t>радова</w:t>
      </w:r>
      <w:proofErr w:type="spellEnd"/>
      <w:r>
        <w:t xml:space="preserve"> </w:t>
      </w:r>
      <w:proofErr w:type="spellStart"/>
      <w:r>
        <w:t>уграђује</w:t>
      </w:r>
      <w:proofErr w:type="spellEnd"/>
      <w:r>
        <w:t xml:space="preserve"> </w:t>
      </w:r>
      <w:proofErr w:type="spellStart"/>
      <w:r>
        <w:t>материјал</w:t>
      </w:r>
      <w:proofErr w:type="spellEnd"/>
      <w:r>
        <w:t xml:space="preserve"> </w:t>
      </w:r>
      <w:proofErr w:type="spellStart"/>
      <w:r>
        <w:t>који</w:t>
      </w:r>
      <w:proofErr w:type="spellEnd"/>
      <w:r>
        <w:t xml:space="preserve"> </w:t>
      </w:r>
      <w:proofErr w:type="spellStart"/>
      <w:r>
        <w:t>одговара</w:t>
      </w:r>
      <w:proofErr w:type="spellEnd"/>
      <w:r>
        <w:t xml:space="preserve"> </w:t>
      </w:r>
      <w:proofErr w:type="spellStart"/>
      <w:r>
        <w:t>прописаним</w:t>
      </w:r>
      <w:proofErr w:type="spellEnd"/>
      <w:r>
        <w:t xml:space="preserve"> </w:t>
      </w:r>
      <w:proofErr w:type="spellStart"/>
      <w:r>
        <w:t>стандардима</w:t>
      </w:r>
      <w:proofErr w:type="spellEnd"/>
      <w:r>
        <w:t xml:space="preserve">, </w:t>
      </w:r>
      <w:proofErr w:type="spellStart"/>
      <w:r>
        <w:t>односно</w:t>
      </w:r>
      <w:proofErr w:type="spellEnd"/>
      <w:r>
        <w:t xml:space="preserve"> </w:t>
      </w:r>
      <w:proofErr w:type="spellStart"/>
      <w:r>
        <w:t>који</w:t>
      </w:r>
      <w:proofErr w:type="spellEnd"/>
      <w:r>
        <w:t xml:space="preserve"> </w:t>
      </w:r>
      <w:proofErr w:type="spellStart"/>
      <w:r>
        <w:t>је</w:t>
      </w:r>
      <w:proofErr w:type="spellEnd"/>
      <w:r>
        <w:t xml:space="preserve"> </w:t>
      </w:r>
      <w:proofErr w:type="spellStart"/>
      <w:r>
        <w:t>снабдевен</w:t>
      </w:r>
      <w:proofErr w:type="spellEnd"/>
      <w:r>
        <w:t xml:space="preserve"> </w:t>
      </w:r>
      <w:proofErr w:type="spellStart"/>
      <w:r>
        <w:t>атестима</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се</w:t>
      </w:r>
      <w:proofErr w:type="spellEnd"/>
      <w:r>
        <w:t xml:space="preserve"> </w:t>
      </w:r>
      <w:proofErr w:type="spellStart"/>
      <w:r>
        <w:t>строго</w:t>
      </w:r>
      <w:proofErr w:type="spellEnd"/>
      <w:r>
        <w:t xml:space="preserve"> </w:t>
      </w:r>
      <w:proofErr w:type="spellStart"/>
      <w:r>
        <w:t>придржава</w:t>
      </w:r>
      <w:proofErr w:type="spellEnd"/>
      <w:r>
        <w:t xml:space="preserve"> </w:t>
      </w:r>
      <w:proofErr w:type="spellStart"/>
      <w:r>
        <w:t>мера</w:t>
      </w:r>
      <w:proofErr w:type="spellEnd"/>
      <w:r>
        <w:t xml:space="preserve"> </w:t>
      </w:r>
      <w:proofErr w:type="spellStart"/>
      <w:r>
        <w:t>безбедноси</w:t>
      </w:r>
      <w:proofErr w:type="spellEnd"/>
      <w:r>
        <w:t xml:space="preserve"> и </w:t>
      </w:r>
      <w:proofErr w:type="spellStart"/>
      <w:r>
        <w:t>заштите</w:t>
      </w:r>
      <w:proofErr w:type="spellEnd"/>
      <w:r>
        <w:t xml:space="preserve"> </w:t>
      </w:r>
      <w:proofErr w:type="spellStart"/>
      <w:r>
        <w:t>на</w:t>
      </w:r>
      <w:proofErr w:type="spellEnd"/>
      <w:r>
        <w:t xml:space="preserve"> </w:t>
      </w:r>
      <w:proofErr w:type="spellStart"/>
      <w:r>
        <w:t>раду</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благовремено</w:t>
      </w:r>
      <w:proofErr w:type="spellEnd"/>
      <w:r>
        <w:t xml:space="preserve"> </w:t>
      </w:r>
      <w:proofErr w:type="spellStart"/>
      <w:r>
        <w:t>предузме</w:t>
      </w:r>
      <w:proofErr w:type="spellEnd"/>
      <w:r>
        <w:t xml:space="preserve"> </w:t>
      </w:r>
      <w:proofErr w:type="spellStart"/>
      <w:r>
        <w:t>мере</w:t>
      </w:r>
      <w:proofErr w:type="spellEnd"/>
      <w:r>
        <w:t xml:space="preserve"> </w:t>
      </w:r>
      <w:proofErr w:type="spellStart"/>
      <w:r>
        <w:t>сигурности</w:t>
      </w:r>
      <w:proofErr w:type="spellEnd"/>
      <w:r>
        <w:t xml:space="preserve"> </w:t>
      </w:r>
      <w:proofErr w:type="spellStart"/>
      <w:r>
        <w:t>објекта</w:t>
      </w:r>
      <w:proofErr w:type="spellEnd"/>
      <w:r>
        <w:t xml:space="preserve">, </w:t>
      </w:r>
      <w:proofErr w:type="spellStart"/>
      <w:r>
        <w:t>опреме</w:t>
      </w:r>
      <w:proofErr w:type="spellEnd"/>
      <w:r>
        <w:t xml:space="preserve">, </w:t>
      </w:r>
      <w:proofErr w:type="spellStart"/>
      <w:r>
        <w:t>материјала</w:t>
      </w:r>
      <w:proofErr w:type="spellEnd"/>
      <w:r>
        <w:t xml:space="preserve">, </w:t>
      </w:r>
      <w:proofErr w:type="spellStart"/>
      <w:r>
        <w:t>пролазника</w:t>
      </w:r>
      <w:proofErr w:type="spellEnd"/>
      <w:r>
        <w:t xml:space="preserve">, </w:t>
      </w:r>
      <w:proofErr w:type="spellStart"/>
      <w:r>
        <w:t>лица</w:t>
      </w:r>
      <w:proofErr w:type="spellEnd"/>
      <w:r>
        <w:t xml:space="preserve"> </w:t>
      </w:r>
      <w:proofErr w:type="spellStart"/>
      <w:r>
        <w:t>која</w:t>
      </w:r>
      <w:proofErr w:type="spellEnd"/>
      <w:r>
        <w:t xml:space="preserve"> </w:t>
      </w:r>
      <w:proofErr w:type="spellStart"/>
      <w:r>
        <w:t>се</w:t>
      </w:r>
      <w:proofErr w:type="spellEnd"/>
      <w:r>
        <w:t xml:space="preserve"> </w:t>
      </w:r>
      <w:proofErr w:type="spellStart"/>
      <w:r>
        <w:t>налазе</w:t>
      </w:r>
      <w:proofErr w:type="spellEnd"/>
      <w:r>
        <w:t xml:space="preserve"> у </w:t>
      </w:r>
      <w:proofErr w:type="spellStart"/>
      <w:r>
        <w:t>објекту</w:t>
      </w:r>
      <w:proofErr w:type="spellEnd"/>
      <w:r>
        <w:t xml:space="preserve">, а </w:t>
      </w:r>
      <w:proofErr w:type="spellStart"/>
      <w:r>
        <w:t>да</w:t>
      </w:r>
      <w:proofErr w:type="spellEnd"/>
      <w:r>
        <w:t xml:space="preserve"> </w:t>
      </w:r>
      <w:proofErr w:type="spellStart"/>
      <w:r>
        <w:t>евентуално</w:t>
      </w:r>
      <w:proofErr w:type="spellEnd"/>
      <w:r>
        <w:t xml:space="preserve"> </w:t>
      </w:r>
      <w:proofErr w:type="spellStart"/>
      <w:r>
        <w:t>настала</w:t>
      </w:r>
      <w:proofErr w:type="spellEnd"/>
      <w:r>
        <w:t xml:space="preserve"> </w:t>
      </w:r>
      <w:proofErr w:type="spellStart"/>
      <w:r>
        <w:t>оштећења</w:t>
      </w:r>
      <w:proofErr w:type="spellEnd"/>
      <w:r>
        <w:t xml:space="preserve"> </w:t>
      </w:r>
      <w:proofErr w:type="spellStart"/>
      <w:r>
        <w:t>која</w:t>
      </w:r>
      <w:proofErr w:type="spellEnd"/>
      <w:r>
        <w:t xml:space="preserve"> </w:t>
      </w:r>
      <w:proofErr w:type="spellStart"/>
      <w:r>
        <w:t>констатује</w:t>
      </w:r>
      <w:proofErr w:type="spellEnd"/>
      <w:r>
        <w:t xml:space="preserve"> </w:t>
      </w:r>
      <w:proofErr w:type="spellStart"/>
      <w:r>
        <w:t>надзорни</w:t>
      </w:r>
      <w:proofErr w:type="spellEnd"/>
      <w:r>
        <w:t xml:space="preserve"> </w:t>
      </w:r>
      <w:proofErr w:type="spellStart"/>
      <w:r>
        <w:t>орган</w:t>
      </w:r>
      <w:proofErr w:type="spellEnd"/>
      <w:r>
        <w:t xml:space="preserve"> </w:t>
      </w:r>
      <w:proofErr w:type="spellStart"/>
      <w:r>
        <w:t>отклони</w:t>
      </w:r>
      <w:proofErr w:type="spellEnd"/>
      <w:r>
        <w:t xml:space="preserve"> о </w:t>
      </w:r>
      <w:proofErr w:type="spellStart"/>
      <w:r>
        <w:t>свом</w:t>
      </w:r>
      <w:proofErr w:type="spellEnd"/>
      <w:r>
        <w:t xml:space="preserve"> </w:t>
      </w:r>
      <w:proofErr w:type="spellStart"/>
      <w:r>
        <w:t>трошку</w:t>
      </w:r>
      <w:proofErr w:type="spellEnd"/>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уредно</w:t>
      </w:r>
      <w:proofErr w:type="spellEnd"/>
      <w:r>
        <w:t xml:space="preserve"> </w:t>
      </w:r>
      <w:proofErr w:type="spellStart"/>
      <w:r>
        <w:t>води</w:t>
      </w:r>
      <w:proofErr w:type="spellEnd"/>
      <w:r>
        <w:t xml:space="preserve"> </w:t>
      </w:r>
      <w:proofErr w:type="spellStart"/>
      <w:r>
        <w:t>грађевинску</w:t>
      </w:r>
      <w:proofErr w:type="spellEnd"/>
      <w:r>
        <w:t xml:space="preserve"> </w:t>
      </w:r>
      <w:proofErr w:type="spellStart"/>
      <w:r>
        <w:t>књигу</w:t>
      </w:r>
      <w:proofErr w:type="spellEnd"/>
      <w:r>
        <w:t xml:space="preserve">, </w:t>
      </w:r>
      <w:proofErr w:type="spellStart"/>
      <w:r>
        <w:t>грађевински</w:t>
      </w:r>
      <w:proofErr w:type="spellEnd"/>
      <w:r>
        <w:t xml:space="preserve"> и </w:t>
      </w:r>
      <w:proofErr w:type="spellStart"/>
      <w:r>
        <w:t>инспекцијски</w:t>
      </w:r>
      <w:proofErr w:type="spellEnd"/>
      <w:r>
        <w:t xml:space="preserve"> </w:t>
      </w:r>
      <w:proofErr w:type="spellStart"/>
      <w:r>
        <w:t>дневник</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писмено</w:t>
      </w:r>
      <w:proofErr w:type="spellEnd"/>
      <w:r>
        <w:t xml:space="preserve"> </w:t>
      </w:r>
      <w:proofErr w:type="spellStart"/>
      <w:r>
        <w:t>обавести</w:t>
      </w:r>
      <w:proofErr w:type="spellEnd"/>
      <w:r>
        <w:t xml:space="preserve"> </w:t>
      </w:r>
      <w:r>
        <w:rPr>
          <w:lang w:val="sr-Cyrl-RS"/>
        </w:rPr>
        <w:t>Н</w:t>
      </w:r>
      <w:proofErr w:type="spellStart"/>
      <w:r>
        <w:t>аручиоца</w:t>
      </w:r>
      <w:proofErr w:type="spellEnd"/>
      <w:r>
        <w:t xml:space="preserve"> о </w:t>
      </w:r>
      <w:proofErr w:type="spellStart"/>
      <w:r>
        <w:t>свом</w:t>
      </w:r>
      <w:proofErr w:type="spellEnd"/>
      <w:r>
        <w:t xml:space="preserve"> </w:t>
      </w:r>
      <w:proofErr w:type="spellStart"/>
      <w:r>
        <w:t>стручном</w:t>
      </w:r>
      <w:proofErr w:type="spellEnd"/>
      <w:r>
        <w:t xml:space="preserve"> </w:t>
      </w:r>
      <w:proofErr w:type="spellStart"/>
      <w:r>
        <w:t>лицу</w:t>
      </w:r>
      <w:proofErr w:type="spellEnd"/>
      <w:r>
        <w:t xml:space="preserve"> </w:t>
      </w:r>
      <w:proofErr w:type="spellStart"/>
      <w:r>
        <w:t>које</w:t>
      </w:r>
      <w:proofErr w:type="spellEnd"/>
      <w:r>
        <w:t xml:space="preserve"> </w:t>
      </w:r>
      <w:proofErr w:type="spellStart"/>
      <w:r>
        <w:t>ће</w:t>
      </w:r>
      <w:proofErr w:type="spellEnd"/>
      <w:r>
        <w:t xml:space="preserve"> </w:t>
      </w:r>
      <w:proofErr w:type="spellStart"/>
      <w:r>
        <w:t>руководити</w:t>
      </w:r>
      <w:proofErr w:type="spellEnd"/>
      <w:r>
        <w:t xml:space="preserve"> </w:t>
      </w:r>
      <w:proofErr w:type="spellStart"/>
      <w:r>
        <w:t>извођењем</w:t>
      </w:r>
      <w:proofErr w:type="spellEnd"/>
      <w:r>
        <w:t xml:space="preserve"> </w:t>
      </w:r>
      <w:proofErr w:type="spellStart"/>
      <w:r>
        <w:t>уговорених</w:t>
      </w:r>
      <w:proofErr w:type="spellEnd"/>
      <w:r>
        <w:t xml:space="preserve"> </w:t>
      </w:r>
      <w:proofErr w:type="spellStart"/>
      <w:r>
        <w:t>радова</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писмено</w:t>
      </w:r>
      <w:proofErr w:type="spellEnd"/>
      <w:r>
        <w:t xml:space="preserve"> </w:t>
      </w:r>
      <w:proofErr w:type="spellStart"/>
      <w:r>
        <w:t>обавести</w:t>
      </w:r>
      <w:proofErr w:type="spellEnd"/>
      <w:r>
        <w:t xml:space="preserve"> </w:t>
      </w:r>
      <w:r>
        <w:rPr>
          <w:lang w:val="sr-Cyrl-RS"/>
        </w:rPr>
        <w:t>Н</w:t>
      </w:r>
      <w:proofErr w:type="spellStart"/>
      <w:r>
        <w:t>аручиоца</w:t>
      </w:r>
      <w:proofErr w:type="spellEnd"/>
      <w:r>
        <w:t xml:space="preserve"> о </w:t>
      </w:r>
      <w:proofErr w:type="spellStart"/>
      <w:r>
        <w:t>завршетку</w:t>
      </w:r>
      <w:proofErr w:type="spellEnd"/>
      <w:r>
        <w:t xml:space="preserve"> </w:t>
      </w:r>
      <w:proofErr w:type="spellStart"/>
      <w:r>
        <w:t>радова</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поступа</w:t>
      </w:r>
      <w:proofErr w:type="spellEnd"/>
      <w:r>
        <w:t xml:space="preserve"> </w:t>
      </w:r>
      <w:proofErr w:type="spellStart"/>
      <w:r>
        <w:t>по</w:t>
      </w:r>
      <w:proofErr w:type="spellEnd"/>
      <w:r>
        <w:t xml:space="preserve"> </w:t>
      </w:r>
      <w:proofErr w:type="spellStart"/>
      <w:r>
        <w:t>оправданим</w:t>
      </w:r>
      <w:proofErr w:type="spellEnd"/>
      <w:r>
        <w:t xml:space="preserve"> </w:t>
      </w:r>
      <w:proofErr w:type="spellStart"/>
      <w:r>
        <w:t>примедбама</w:t>
      </w:r>
      <w:proofErr w:type="spellEnd"/>
      <w:r>
        <w:t xml:space="preserve"> и </w:t>
      </w:r>
      <w:proofErr w:type="spellStart"/>
      <w:r>
        <w:t>налозима</w:t>
      </w:r>
      <w:proofErr w:type="spellEnd"/>
      <w:r>
        <w:t xml:space="preserve"> </w:t>
      </w:r>
      <w:proofErr w:type="spellStart"/>
      <w:r>
        <w:t>надзорног</w:t>
      </w:r>
      <w:proofErr w:type="spellEnd"/>
      <w:r>
        <w:t xml:space="preserve"> </w:t>
      </w:r>
      <w:proofErr w:type="spellStart"/>
      <w:r>
        <w:t>органа</w:t>
      </w:r>
      <w:proofErr w:type="spellEnd"/>
      <w:r>
        <w:t>,</w:t>
      </w:r>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по</w:t>
      </w:r>
      <w:proofErr w:type="spellEnd"/>
      <w:r>
        <w:t xml:space="preserve"> </w:t>
      </w:r>
      <w:proofErr w:type="spellStart"/>
      <w:r>
        <w:t>завршетку</w:t>
      </w:r>
      <w:proofErr w:type="spellEnd"/>
      <w:r>
        <w:t xml:space="preserve"> </w:t>
      </w:r>
      <w:proofErr w:type="spellStart"/>
      <w:r>
        <w:t>радова</w:t>
      </w:r>
      <w:proofErr w:type="spellEnd"/>
      <w:r>
        <w:t xml:space="preserve"> </w:t>
      </w:r>
      <w:proofErr w:type="spellStart"/>
      <w:r>
        <w:t>повуче</w:t>
      </w:r>
      <w:proofErr w:type="spellEnd"/>
      <w:r>
        <w:t xml:space="preserve"> </w:t>
      </w:r>
      <w:proofErr w:type="spellStart"/>
      <w:r>
        <w:t>са</w:t>
      </w:r>
      <w:proofErr w:type="spellEnd"/>
      <w:r>
        <w:t xml:space="preserve"> </w:t>
      </w:r>
      <w:proofErr w:type="spellStart"/>
      <w:r>
        <w:t>објеката</w:t>
      </w:r>
      <w:proofErr w:type="spellEnd"/>
      <w:r>
        <w:t xml:space="preserve"> </w:t>
      </w:r>
      <w:proofErr w:type="spellStart"/>
      <w:r>
        <w:t>раднике</w:t>
      </w:r>
      <w:proofErr w:type="spellEnd"/>
      <w:r>
        <w:t xml:space="preserve">, </w:t>
      </w:r>
      <w:proofErr w:type="spellStart"/>
      <w:r>
        <w:t>уклони</w:t>
      </w:r>
      <w:proofErr w:type="spellEnd"/>
      <w:r>
        <w:t xml:space="preserve"> </w:t>
      </w:r>
      <w:proofErr w:type="spellStart"/>
      <w:r>
        <w:t>преостали</w:t>
      </w:r>
      <w:proofErr w:type="spellEnd"/>
      <w:r>
        <w:t xml:space="preserve"> </w:t>
      </w:r>
      <w:proofErr w:type="spellStart"/>
      <w:r>
        <w:t>материјал</w:t>
      </w:r>
      <w:proofErr w:type="spellEnd"/>
      <w:r>
        <w:t xml:space="preserve"> и </w:t>
      </w:r>
      <w:proofErr w:type="spellStart"/>
      <w:r>
        <w:t>опрему</w:t>
      </w:r>
      <w:proofErr w:type="spellEnd"/>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сноси</w:t>
      </w:r>
      <w:proofErr w:type="spellEnd"/>
      <w:r>
        <w:t xml:space="preserve"> </w:t>
      </w:r>
      <w:proofErr w:type="spellStart"/>
      <w:r>
        <w:t>трошкове</w:t>
      </w:r>
      <w:proofErr w:type="spellEnd"/>
      <w:r>
        <w:t xml:space="preserve"> </w:t>
      </w:r>
      <w:proofErr w:type="spellStart"/>
      <w:r>
        <w:t>накнадних</w:t>
      </w:r>
      <w:proofErr w:type="spellEnd"/>
      <w:r>
        <w:t xml:space="preserve"> </w:t>
      </w:r>
      <w:proofErr w:type="spellStart"/>
      <w:r>
        <w:t>прегледа</w:t>
      </w:r>
      <w:proofErr w:type="spellEnd"/>
      <w:r>
        <w:t xml:space="preserve"> </w:t>
      </w:r>
      <w:proofErr w:type="spellStart"/>
      <w:r>
        <w:t>комисије</w:t>
      </w:r>
      <w:proofErr w:type="spellEnd"/>
      <w:r>
        <w:t xml:space="preserve"> </w:t>
      </w:r>
      <w:proofErr w:type="spellStart"/>
      <w:r>
        <w:t>за</w:t>
      </w:r>
      <w:proofErr w:type="spellEnd"/>
      <w:r>
        <w:t xml:space="preserve"> </w:t>
      </w:r>
      <w:proofErr w:type="spellStart"/>
      <w:r>
        <w:t>пријем</w:t>
      </w:r>
      <w:proofErr w:type="spellEnd"/>
      <w:r>
        <w:t xml:space="preserve"> </w:t>
      </w:r>
      <w:proofErr w:type="spellStart"/>
      <w:r>
        <w:t>радова</w:t>
      </w:r>
      <w:proofErr w:type="spellEnd"/>
      <w:r>
        <w:t xml:space="preserve"> </w:t>
      </w:r>
      <w:proofErr w:type="spellStart"/>
      <w:r>
        <w:t>уколико</w:t>
      </w:r>
      <w:proofErr w:type="spellEnd"/>
      <w:r>
        <w:t xml:space="preserve"> </w:t>
      </w:r>
      <w:proofErr w:type="spellStart"/>
      <w:r>
        <w:t>се</w:t>
      </w:r>
      <w:proofErr w:type="spellEnd"/>
      <w:r>
        <w:t xml:space="preserve"> </w:t>
      </w:r>
      <w:proofErr w:type="spellStart"/>
      <w:r>
        <w:t>утврде</w:t>
      </w:r>
      <w:proofErr w:type="spellEnd"/>
      <w:r>
        <w:t xml:space="preserve"> </w:t>
      </w:r>
      <w:proofErr w:type="spellStart"/>
      <w:r>
        <w:t>неправилности</w:t>
      </w:r>
      <w:proofErr w:type="spellEnd"/>
      <w:r>
        <w:t xml:space="preserve"> и </w:t>
      </w:r>
      <w:proofErr w:type="spellStart"/>
      <w:r>
        <w:t>недостаци</w:t>
      </w:r>
      <w:proofErr w:type="spellEnd"/>
    </w:p>
    <w:p w:rsidR="00A658C2" w:rsidRDefault="00A658C2" w:rsidP="00A658C2">
      <w:pPr>
        <w:pStyle w:val="Pasussalistom"/>
        <w:widowControl/>
        <w:numPr>
          <w:ilvl w:val="1"/>
          <w:numId w:val="60"/>
        </w:numPr>
        <w:suppressAutoHyphens/>
        <w:autoSpaceDE/>
        <w:autoSpaceDN/>
        <w:spacing w:line="100" w:lineRule="atLeast"/>
        <w:jc w:val="both"/>
      </w:pPr>
      <w:proofErr w:type="spellStart"/>
      <w:r>
        <w:t>да</w:t>
      </w:r>
      <w:proofErr w:type="spellEnd"/>
      <w:r>
        <w:t xml:space="preserve"> </w:t>
      </w:r>
      <w:proofErr w:type="spellStart"/>
      <w:r>
        <w:t>гарантује</w:t>
      </w:r>
      <w:proofErr w:type="spellEnd"/>
      <w:r>
        <w:t xml:space="preserve"> </w:t>
      </w:r>
      <w:proofErr w:type="spellStart"/>
      <w:r>
        <w:t>квалитет</w:t>
      </w:r>
      <w:proofErr w:type="spellEnd"/>
      <w:r>
        <w:t xml:space="preserve"> </w:t>
      </w:r>
      <w:proofErr w:type="spellStart"/>
      <w:r>
        <w:t>изведених</w:t>
      </w:r>
      <w:proofErr w:type="spellEnd"/>
      <w:r>
        <w:t xml:space="preserve"> </w:t>
      </w:r>
      <w:proofErr w:type="spellStart"/>
      <w:r>
        <w:t>радова</w:t>
      </w:r>
      <w:proofErr w:type="spellEnd"/>
      <w:r>
        <w:t xml:space="preserve"> и </w:t>
      </w:r>
      <w:proofErr w:type="spellStart"/>
      <w:r>
        <w:t>употребљеног</w:t>
      </w:r>
      <w:proofErr w:type="spellEnd"/>
      <w:r>
        <w:t xml:space="preserve"> </w:t>
      </w:r>
      <w:proofErr w:type="spellStart"/>
      <w:r>
        <w:t>материјала</w:t>
      </w:r>
      <w:proofErr w:type="spellEnd"/>
      <w:r>
        <w:t xml:space="preserve">, с </w:t>
      </w:r>
      <w:proofErr w:type="spellStart"/>
      <w:r>
        <w:t>тим</w:t>
      </w:r>
      <w:proofErr w:type="spellEnd"/>
      <w:r>
        <w:t xml:space="preserve"> </w:t>
      </w:r>
      <w:proofErr w:type="spellStart"/>
      <w:r>
        <w:t>да</w:t>
      </w:r>
      <w:proofErr w:type="spellEnd"/>
      <w:r>
        <w:t xml:space="preserve"> </w:t>
      </w:r>
      <w:proofErr w:type="spellStart"/>
      <w:r>
        <w:t>отклањању</w:t>
      </w:r>
      <w:proofErr w:type="spellEnd"/>
      <w:r>
        <w:t xml:space="preserve"> </w:t>
      </w:r>
      <w:proofErr w:type="spellStart"/>
      <w:r>
        <w:t>недостатка</w:t>
      </w:r>
      <w:proofErr w:type="spellEnd"/>
      <w:r>
        <w:t xml:space="preserve"> у </w:t>
      </w:r>
      <w:proofErr w:type="spellStart"/>
      <w:r>
        <w:t>гарантном</w:t>
      </w:r>
      <w:proofErr w:type="spellEnd"/>
      <w:r>
        <w:t xml:space="preserve"> </w:t>
      </w:r>
      <w:proofErr w:type="spellStart"/>
      <w:r>
        <w:t>року</w:t>
      </w:r>
      <w:proofErr w:type="spellEnd"/>
      <w:r>
        <w:t xml:space="preserve"> </w:t>
      </w:r>
      <w:proofErr w:type="spellStart"/>
      <w:r>
        <w:t>за</w:t>
      </w:r>
      <w:proofErr w:type="spellEnd"/>
      <w:r>
        <w:t xml:space="preserve"> </w:t>
      </w:r>
      <w:proofErr w:type="spellStart"/>
      <w:r>
        <w:t>изведене</w:t>
      </w:r>
      <w:proofErr w:type="spellEnd"/>
      <w:r>
        <w:t xml:space="preserve"> </w:t>
      </w:r>
      <w:proofErr w:type="spellStart"/>
      <w:r>
        <w:t>радове</w:t>
      </w:r>
      <w:proofErr w:type="spellEnd"/>
      <w:r>
        <w:t xml:space="preserve"> </w:t>
      </w:r>
      <w:proofErr w:type="spellStart"/>
      <w:r>
        <w:t>Извођач</w:t>
      </w:r>
      <w:proofErr w:type="spellEnd"/>
      <w:r>
        <w:t xml:space="preserve"> </w:t>
      </w:r>
      <w:proofErr w:type="spellStart"/>
      <w:r>
        <w:t>мора</w:t>
      </w:r>
      <w:proofErr w:type="spellEnd"/>
      <w:r>
        <w:t xml:space="preserve"> </w:t>
      </w:r>
      <w:proofErr w:type="spellStart"/>
      <w:r>
        <w:t>да</w:t>
      </w:r>
      <w:proofErr w:type="spellEnd"/>
      <w:r>
        <w:t xml:space="preserve"> </w:t>
      </w:r>
      <w:proofErr w:type="spellStart"/>
      <w:r>
        <w:t>приступи</w:t>
      </w:r>
      <w:proofErr w:type="spellEnd"/>
      <w:r>
        <w:t xml:space="preserve"> у </w:t>
      </w:r>
      <w:proofErr w:type="spellStart"/>
      <w:r>
        <w:t>року</w:t>
      </w:r>
      <w:proofErr w:type="spellEnd"/>
      <w:r>
        <w:t xml:space="preserve"> </w:t>
      </w:r>
      <w:proofErr w:type="spellStart"/>
      <w:r>
        <w:t>од</w:t>
      </w:r>
      <w:proofErr w:type="spellEnd"/>
      <w:r>
        <w:t xml:space="preserve"> 5 </w:t>
      </w:r>
      <w:proofErr w:type="spellStart"/>
      <w:r>
        <w:t>дана</w:t>
      </w:r>
      <w:proofErr w:type="spellEnd"/>
      <w:r>
        <w:t xml:space="preserve"> </w:t>
      </w:r>
      <w:proofErr w:type="spellStart"/>
      <w:r>
        <w:t>по</w:t>
      </w:r>
      <w:proofErr w:type="spellEnd"/>
      <w:r>
        <w:t xml:space="preserve"> </w:t>
      </w:r>
      <w:proofErr w:type="spellStart"/>
      <w:r>
        <w:t>пријему</w:t>
      </w:r>
      <w:proofErr w:type="spellEnd"/>
      <w:r>
        <w:t xml:space="preserve"> </w:t>
      </w:r>
      <w:proofErr w:type="spellStart"/>
      <w:r>
        <w:t>писменог</w:t>
      </w:r>
      <w:proofErr w:type="spellEnd"/>
      <w:r>
        <w:t xml:space="preserve"> </w:t>
      </w:r>
      <w:proofErr w:type="spellStart"/>
      <w:r>
        <w:t>позива</w:t>
      </w:r>
      <w:proofErr w:type="spellEnd"/>
      <w:r>
        <w:t xml:space="preserve"> </w:t>
      </w:r>
      <w:proofErr w:type="spellStart"/>
      <w:r>
        <w:t>од</w:t>
      </w:r>
      <w:proofErr w:type="spellEnd"/>
      <w:r>
        <w:t xml:space="preserve"> </w:t>
      </w:r>
      <w:proofErr w:type="spellStart"/>
      <w:r>
        <w:t>стране</w:t>
      </w:r>
      <w:proofErr w:type="spellEnd"/>
      <w:r>
        <w:t xml:space="preserve"> </w:t>
      </w:r>
      <w:r>
        <w:rPr>
          <w:lang w:val="sr-Cyrl-RS"/>
        </w:rPr>
        <w:t>Инвеститора</w:t>
      </w:r>
      <w:r>
        <w:t>.</w:t>
      </w:r>
    </w:p>
    <w:p w:rsidR="00A658C2" w:rsidRDefault="00A658C2" w:rsidP="00A658C2">
      <w:pPr>
        <w:jc w:val="center"/>
        <w:rPr>
          <w:lang w:val="sr-Cyrl-RS"/>
        </w:rPr>
      </w:pPr>
    </w:p>
    <w:p w:rsidR="00A658C2" w:rsidRPr="00DE6E8F" w:rsidRDefault="00A658C2" w:rsidP="00A658C2">
      <w:pPr>
        <w:jc w:val="center"/>
        <w:rPr>
          <w:b/>
          <w:bCs/>
          <w:lang w:val="sr-Cyrl-RS"/>
        </w:rPr>
      </w:pPr>
      <w:r w:rsidRPr="00DE6E8F">
        <w:rPr>
          <w:b/>
          <w:bCs/>
          <w:lang w:val="sr-Cyrl-RS"/>
        </w:rPr>
        <w:t xml:space="preserve">Члан </w:t>
      </w:r>
      <w:r>
        <w:rPr>
          <w:b/>
          <w:bCs/>
          <w:lang w:val="sr-Cyrl-RS"/>
        </w:rPr>
        <w:t>8</w:t>
      </w:r>
      <w:r w:rsidRPr="00DE6E8F">
        <w:rPr>
          <w:b/>
          <w:bCs/>
          <w:lang w:val="sr-Cyrl-RS"/>
        </w:rPr>
        <w:t>.</w:t>
      </w:r>
    </w:p>
    <w:p w:rsidR="00A658C2" w:rsidRDefault="00A658C2" w:rsidP="00A658C2">
      <w:pPr>
        <w:jc w:val="center"/>
        <w:rPr>
          <w:lang w:val="sr-Cyrl-RS"/>
        </w:rPr>
      </w:pPr>
    </w:p>
    <w:p w:rsidR="00A658C2" w:rsidRPr="00DC30F1" w:rsidRDefault="00A658C2" w:rsidP="00A658C2">
      <w:pPr>
        <w:jc w:val="both"/>
        <w:rPr>
          <w:lang w:val="sr-Cyrl-RS"/>
        </w:rPr>
      </w:pPr>
      <w:proofErr w:type="spellStart"/>
      <w:r w:rsidRPr="00DC30F1">
        <w:t>Извођач</w:t>
      </w:r>
      <w:proofErr w:type="spellEnd"/>
      <w:r w:rsidRPr="00DC30F1">
        <w:t xml:space="preserve"> </w:t>
      </w:r>
      <w:proofErr w:type="spellStart"/>
      <w:r w:rsidRPr="00DC30F1">
        <w:t>је</w:t>
      </w:r>
      <w:proofErr w:type="spellEnd"/>
      <w:r w:rsidRPr="00DC30F1">
        <w:t xml:space="preserve"> </w:t>
      </w:r>
      <w:proofErr w:type="spellStart"/>
      <w:r w:rsidRPr="00DC30F1">
        <w:t>дужан</w:t>
      </w:r>
      <w:proofErr w:type="spellEnd"/>
      <w:r w:rsidRPr="00DC30F1">
        <w:t xml:space="preserve"> </w:t>
      </w:r>
      <w:proofErr w:type="spellStart"/>
      <w:r w:rsidRPr="00DC30F1">
        <w:t>да</w:t>
      </w:r>
      <w:proofErr w:type="spellEnd"/>
      <w:r w:rsidRPr="00DC30F1">
        <w:t xml:space="preserve">, </w:t>
      </w:r>
      <w:proofErr w:type="spellStart"/>
      <w:r w:rsidRPr="00DC30F1">
        <w:t>најкасније</w:t>
      </w:r>
      <w:proofErr w:type="spellEnd"/>
      <w:r w:rsidRPr="00DC30F1">
        <w:t xml:space="preserve"> у </w:t>
      </w:r>
      <w:proofErr w:type="spellStart"/>
      <w:r w:rsidRPr="00DC30F1">
        <w:t>року</w:t>
      </w:r>
      <w:proofErr w:type="spellEnd"/>
      <w:r w:rsidRPr="00DC30F1">
        <w:t xml:space="preserve"> </w:t>
      </w:r>
      <w:proofErr w:type="spellStart"/>
      <w:r w:rsidRPr="00DC30F1">
        <w:t>од</w:t>
      </w:r>
      <w:proofErr w:type="spellEnd"/>
      <w:r w:rsidRPr="00DC30F1">
        <w:t xml:space="preserve"> 20 </w:t>
      </w:r>
      <w:proofErr w:type="spellStart"/>
      <w:r w:rsidRPr="00DC30F1">
        <w:t>дана</w:t>
      </w:r>
      <w:proofErr w:type="spellEnd"/>
      <w:r w:rsidRPr="00DC30F1">
        <w:t xml:space="preserve"> </w:t>
      </w:r>
      <w:proofErr w:type="spellStart"/>
      <w:r w:rsidRPr="00DC30F1">
        <w:t>од</w:t>
      </w:r>
      <w:proofErr w:type="spellEnd"/>
      <w:r w:rsidRPr="00DC30F1">
        <w:t xml:space="preserve"> </w:t>
      </w:r>
      <w:proofErr w:type="spellStart"/>
      <w:r w:rsidRPr="00DC30F1">
        <w:t>дана</w:t>
      </w:r>
      <w:proofErr w:type="spellEnd"/>
      <w:r w:rsidRPr="00DC30F1">
        <w:t xml:space="preserve"> </w:t>
      </w:r>
      <w:proofErr w:type="spellStart"/>
      <w:r w:rsidRPr="00DC30F1">
        <w:t>закључења</w:t>
      </w:r>
      <w:proofErr w:type="spellEnd"/>
      <w:r w:rsidRPr="00DC30F1">
        <w:t xml:space="preserve"> </w:t>
      </w:r>
      <w:proofErr w:type="spellStart"/>
      <w:r w:rsidRPr="00DC30F1">
        <w:t>уговора</w:t>
      </w:r>
      <w:proofErr w:type="spellEnd"/>
      <w:r w:rsidRPr="00DC30F1">
        <w:t xml:space="preserve">, </w:t>
      </w:r>
      <w:proofErr w:type="spellStart"/>
      <w:r w:rsidRPr="00DC30F1">
        <w:t>Наручиоцу</w:t>
      </w:r>
      <w:proofErr w:type="spellEnd"/>
      <w:r w:rsidRPr="00DC30F1">
        <w:t xml:space="preserve"> </w:t>
      </w:r>
      <w:proofErr w:type="spellStart"/>
      <w:r w:rsidRPr="00DC30F1">
        <w:t>достави</w:t>
      </w:r>
      <w:proofErr w:type="spellEnd"/>
      <w:r w:rsidRPr="00DC30F1">
        <w:t xml:space="preserve"> </w:t>
      </w:r>
      <w:proofErr w:type="spellStart"/>
      <w:r w:rsidRPr="00DC30F1">
        <w:t>неопозиву</w:t>
      </w:r>
      <w:proofErr w:type="spellEnd"/>
      <w:r w:rsidRPr="00DC30F1">
        <w:t xml:space="preserve">, </w:t>
      </w:r>
      <w:proofErr w:type="spellStart"/>
      <w:r w:rsidRPr="00DC30F1">
        <w:t>безусловну</w:t>
      </w:r>
      <w:proofErr w:type="spellEnd"/>
      <w:r w:rsidRPr="00DC30F1">
        <w:t xml:space="preserve">, </w:t>
      </w:r>
      <w:proofErr w:type="spellStart"/>
      <w:r w:rsidRPr="00DC30F1">
        <w:t>наплативу</w:t>
      </w:r>
      <w:proofErr w:type="spellEnd"/>
      <w:r w:rsidRPr="00DC30F1">
        <w:t xml:space="preserve"> </w:t>
      </w:r>
      <w:proofErr w:type="spellStart"/>
      <w:r w:rsidRPr="00DC30F1">
        <w:t>на</w:t>
      </w:r>
      <w:proofErr w:type="spellEnd"/>
      <w:r w:rsidRPr="00DC30F1">
        <w:t xml:space="preserve"> „</w:t>
      </w:r>
      <w:proofErr w:type="spellStart"/>
      <w:r w:rsidRPr="00DC30F1">
        <w:t>први</w:t>
      </w:r>
      <w:proofErr w:type="spellEnd"/>
      <w:r w:rsidRPr="00DC30F1">
        <w:t xml:space="preserve"> </w:t>
      </w:r>
      <w:proofErr w:type="spellStart"/>
      <w:r w:rsidRPr="00DC30F1">
        <w:t>позив</w:t>
      </w:r>
      <w:proofErr w:type="spellEnd"/>
      <w:r w:rsidRPr="00DC30F1">
        <w:t xml:space="preserve"> и </w:t>
      </w:r>
      <w:proofErr w:type="spellStart"/>
      <w:r w:rsidRPr="00DC30F1">
        <w:t>без</w:t>
      </w:r>
      <w:proofErr w:type="spellEnd"/>
      <w:r w:rsidRPr="00DC30F1">
        <w:t xml:space="preserve"> </w:t>
      </w:r>
      <w:proofErr w:type="spellStart"/>
      <w:r w:rsidRPr="00DC30F1">
        <w:t>приговора</w:t>
      </w:r>
      <w:proofErr w:type="spellEnd"/>
      <w:r w:rsidRPr="00DC30F1">
        <w:t xml:space="preserve">“ </w:t>
      </w:r>
      <w:proofErr w:type="spellStart"/>
      <w:r w:rsidRPr="00DC30F1">
        <w:t>банкарску</w:t>
      </w:r>
      <w:proofErr w:type="spellEnd"/>
      <w:r w:rsidRPr="00DC30F1">
        <w:t xml:space="preserve"> </w:t>
      </w:r>
      <w:proofErr w:type="spellStart"/>
      <w:r w:rsidRPr="00DC30F1">
        <w:t>гаранцију</w:t>
      </w:r>
      <w:proofErr w:type="spellEnd"/>
      <w:r w:rsidRPr="00DC30F1">
        <w:t xml:space="preserve"> </w:t>
      </w:r>
      <w:proofErr w:type="spellStart"/>
      <w:r w:rsidRPr="00DC30F1">
        <w:t>за</w:t>
      </w:r>
      <w:proofErr w:type="spellEnd"/>
      <w:r w:rsidRPr="00DC30F1">
        <w:t xml:space="preserve"> </w:t>
      </w:r>
      <w:proofErr w:type="spellStart"/>
      <w:r w:rsidRPr="00DC30F1">
        <w:t>добро</w:t>
      </w:r>
      <w:proofErr w:type="spellEnd"/>
      <w:r w:rsidRPr="00DC30F1">
        <w:t xml:space="preserve"> </w:t>
      </w:r>
      <w:proofErr w:type="spellStart"/>
      <w:r w:rsidRPr="00DC30F1">
        <w:t>извршење</w:t>
      </w:r>
      <w:proofErr w:type="spellEnd"/>
      <w:r w:rsidRPr="00DC30F1">
        <w:t xml:space="preserve"> </w:t>
      </w:r>
      <w:proofErr w:type="spellStart"/>
      <w:r w:rsidRPr="00DC30F1">
        <w:t>посла</w:t>
      </w:r>
      <w:proofErr w:type="spellEnd"/>
      <w:r w:rsidRPr="00DC30F1">
        <w:t xml:space="preserve">, </w:t>
      </w:r>
      <w:proofErr w:type="spellStart"/>
      <w:r w:rsidRPr="00DC30F1">
        <w:t>на</w:t>
      </w:r>
      <w:proofErr w:type="spellEnd"/>
      <w:r w:rsidRPr="00DC30F1">
        <w:t xml:space="preserve"> </w:t>
      </w:r>
      <w:proofErr w:type="spellStart"/>
      <w:r w:rsidRPr="00DC30F1">
        <w:t>износ</w:t>
      </w:r>
      <w:proofErr w:type="spellEnd"/>
      <w:r w:rsidRPr="00DC30F1">
        <w:t xml:space="preserve"> </w:t>
      </w:r>
      <w:proofErr w:type="spellStart"/>
      <w:r w:rsidRPr="00DC30F1">
        <w:t>од</w:t>
      </w:r>
      <w:proofErr w:type="spellEnd"/>
      <w:r w:rsidRPr="00DC30F1">
        <w:t xml:space="preserve"> 10% </w:t>
      </w:r>
      <w:proofErr w:type="spellStart"/>
      <w:r w:rsidRPr="00DC30F1">
        <w:t>са</w:t>
      </w:r>
      <w:proofErr w:type="spellEnd"/>
      <w:r w:rsidRPr="00DC30F1">
        <w:t xml:space="preserve"> ПДВ-</w:t>
      </w:r>
      <w:proofErr w:type="spellStart"/>
      <w:r w:rsidRPr="00DC30F1">
        <w:t>ом</w:t>
      </w:r>
      <w:proofErr w:type="spellEnd"/>
      <w:r w:rsidRPr="00DC30F1">
        <w:t xml:space="preserve">, </w:t>
      </w:r>
      <w:proofErr w:type="spellStart"/>
      <w:r w:rsidRPr="00DC30F1">
        <w:t>са</w:t>
      </w:r>
      <w:proofErr w:type="spellEnd"/>
      <w:r w:rsidRPr="00DC30F1">
        <w:t xml:space="preserve"> </w:t>
      </w:r>
      <w:proofErr w:type="spellStart"/>
      <w:r w:rsidRPr="00DC30F1">
        <w:t>роком</w:t>
      </w:r>
      <w:proofErr w:type="spellEnd"/>
      <w:r w:rsidRPr="00DC30F1">
        <w:t xml:space="preserve"> </w:t>
      </w:r>
      <w:proofErr w:type="spellStart"/>
      <w:r w:rsidRPr="00DC30F1">
        <w:t>важења</w:t>
      </w:r>
      <w:proofErr w:type="spellEnd"/>
      <w:r w:rsidRPr="00DC30F1">
        <w:t xml:space="preserve"> </w:t>
      </w:r>
      <w:proofErr w:type="spellStart"/>
      <w:r w:rsidRPr="00DC30F1">
        <w:t>најмање</w:t>
      </w:r>
      <w:proofErr w:type="spellEnd"/>
      <w:r w:rsidRPr="00DC30F1">
        <w:t xml:space="preserve"> 30 (</w:t>
      </w:r>
      <w:proofErr w:type="spellStart"/>
      <w:r w:rsidRPr="00DC30F1">
        <w:t>тридесет</w:t>
      </w:r>
      <w:proofErr w:type="spellEnd"/>
      <w:r w:rsidRPr="00DC30F1">
        <w:t xml:space="preserve">) </w:t>
      </w:r>
      <w:proofErr w:type="spellStart"/>
      <w:r w:rsidRPr="00DC30F1">
        <w:t>дана</w:t>
      </w:r>
      <w:proofErr w:type="spellEnd"/>
      <w:r w:rsidRPr="00DC30F1">
        <w:t xml:space="preserve"> </w:t>
      </w:r>
      <w:proofErr w:type="spellStart"/>
      <w:r w:rsidRPr="00DC30F1">
        <w:t>дужим</w:t>
      </w:r>
      <w:proofErr w:type="spellEnd"/>
      <w:r w:rsidRPr="00DC30F1">
        <w:t xml:space="preserve"> </w:t>
      </w:r>
      <w:proofErr w:type="spellStart"/>
      <w:r w:rsidRPr="00DC30F1">
        <w:t>од</w:t>
      </w:r>
      <w:proofErr w:type="spellEnd"/>
      <w:r w:rsidRPr="00DC30F1">
        <w:t xml:space="preserve"> </w:t>
      </w:r>
      <w:proofErr w:type="spellStart"/>
      <w:r w:rsidRPr="00DC30F1">
        <w:t>рока</w:t>
      </w:r>
      <w:proofErr w:type="spellEnd"/>
      <w:r w:rsidRPr="00DC30F1">
        <w:t xml:space="preserve"> </w:t>
      </w:r>
      <w:r>
        <w:rPr>
          <w:lang w:val="sr-Cyrl-RS"/>
        </w:rPr>
        <w:t>за завршетак радова.</w:t>
      </w:r>
    </w:p>
    <w:p w:rsidR="00A658C2" w:rsidRPr="00DC30F1" w:rsidRDefault="00A658C2" w:rsidP="00A658C2">
      <w:pPr>
        <w:jc w:val="both"/>
      </w:pPr>
      <w:proofErr w:type="spellStart"/>
      <w:r w:rsidRPr="00DC30F1">
        <w:t>Ако</w:t>
      </w:r>
      <w:proofErr w:type="spellEnd"/>
      <w:r w:rsidRPr="00DC30F1">
        <w:t xml:space="preserve"> </w:t>
      </w:r>
      <w:proofErr w:type="spellStart"/>
      <w:r w:rsidRPr="00DC30F1">
        <w:t>се</w:t>
      </w:r>
      <w:proofErr w:type="spellEnd"/>
      <w:r w:rsidRPr="00DC30F1">
        <w:t xml:space="preserve"> у </w:t>
      </w:r>
      <w:proofErr w:type="spellStart"/>
      <w:r w:rsidRPr="00DC30F1">
        <w:t>току</w:t>
      </w:r>
      <w:proofErr w:type="spellEnd"/>
      <w:r w:rsidRPr="00DC30F1">
        <w:t xml:space="preserve"> </w:t>
      </w:r>
      <w:proofErr w:type="spellStart"/>
      <w:r w:rsidRPr="00DC30F1">
        <w:t>реализације</w:t>
      </w:r>
      <w:proofErr w:type="spellEnd"/>
      <w:r w:rsidRPr="00DC30F1">
        <w:t xml:space="preserve"> </w:t>
      </w:r>
      <w:proofErr w:type="spellStart"/>
      <w:r w:rsidRPr="00DC30F1">
        <w:t>уговора</w:t>
      </w:r>
      <w:proofErr w:type="spellEnd"/>
      <w:r w:rsidRPr="00DC30F1">
        <w:t xml:space="preserve"> </w:t>
      </w:r>
      <w:proofErr w:type="spellStart"/>
      <w:r w:rsidRPr="00DC30F1">
        <w:t>промене</w:t>
      </w:r>
      <w:proofErr w:type="spellEnd"/>
      <w:r w:rsidRPr="00DC30F1">
        <w:t xml:space="preserve"> </w:t>
      </w:r>
      <w:proofErr w:type="spellStart"/>
      <w:r w:rsidRPr="00DC30F1">
        <w:t>рокови</w:t>
      </w:r>
      <w:proofErr w:type="spellEnd"/>
      <w:r w:rsidRPr="00DC30F1">
        <w:t xml:space="preserve"> </w:t>
      </w:r>
      <w:proofErr w:type="spellStart"/>
      <w:r w:rsidRPr="00DC30F1">
        <w:t>за</w:t>
      </w:r>
      <w:proofErr w:type="spellEnd"/>
      <w:r w:rsidRPr="00DC30F1">
        <w:t xml:space="preserve"> </w:t>
      </w:r>
      <w:proofErr w:type="spellStart"/>
      <w:r w:rsidRPr="00DC30F1">
        <w:t>извршење</w:t>
      </w:r>
      <w:proofErr w:type="spellEnd"/>
      <w:r w:rsidRPr="00DC30F1">
        <w:t xml:space="preserve"> </w:t>
      </w:r>
      <w:proofErr w:type="spellStart"/>
      <w:r w:rsidRPr="00DC30F1">
        <w:t>уговорне</w:t>
      </w:r>
      <w:proofErr w:type="spellEnd"/>
      <w:r w:rsidRPr="00DC30F1">
        <w:t xml:space="preserve"> </w:t>
      </w:r>
      <w:proofErr w:type="spellStart"/>
      <w:r w:rsidRPr="00DC30F1">
        <w:t>обавезе</w:t>
      </w:r>
      <w:proofErr w:type="spellEnd"/>
      <w:r w:rsidRPr="00DC30F1">
        <w:t xml:space="preserve">, </w:t>
      </w:r>
      <w:proofErr w:type="spellStart"/>
      <w:r w:rsidRPr="00DC30F1">
        <w:t>Добављач</w:t>
      </w:r>
      <w:proofErr w:type="spellEnd"/>
      <w:r w:rsidRPr="00DC30F1">
        <w:t xml:space="preserve"> </w:t>
      </w:r>
      <w:proofErr w:type="spellStart"/>
      <w:r w:rsidRPr="00DC30F1">
        <w:t>је</w:t>
      </w:r>
      <w:proofErr w:type="spellEnd"/>
      <w:r w:rsidRPr="00DC30F1">
        <w:t xml:space="preserve"> </w:t>
      </w:r>
      <w:proofErr w:type="spellStart"/>
      <w:r w:rsidRPr="00DC30F1">
        <w:t>дужан</w:t>
      </w:r>
      <w:proofErr w:type="spellEnd"/>
      <w:r w:rsidRPr="00DC30F1">
        <w:t xml:space="preserve"> </w:t>
      </w:r>
      <w:proofErr w:type="spellStart"/>
      <w:r w:rsidRPr="00DC30F1">
        <w:t>да</w:t>
      </w:r>
      <w:proofErr w:type="spellEnd"/>
      <w:r w:rsidRPr="00DC30F1">
        <w:t xml:space="preserve">, </w:t>
      </w:r>
      <w:proofErr w:type="spellStart"/>
      <w:r w:rsidRPr="00DC30F1">
        <w:t>на</w:t>
      </w:r>
      <w:proofErr w:type="spellEnd"/>
      <w:r w:rsidRPr="00DC30F1">
        <w:t xml:space="preserve"> </w:t>
      </w:r>
      <w:proofErr w:type="spellStart"/>
      <w:r w:rsidRPr="00DC30F1">
        <w:t>захтев</w:t>
      </w:r>
      <w:proofErr w:type="spellEnd"/>
      <w:r w:rsidRPr="00DC30F1">
        <w:t xml:space="preserve"> </w:t>
      </w:r>
      <w:proofErr w:type="spellStart"/>
      <w:r w:rsidRPr="00DC30F1">
        <w:t>Наручиоца</w:t>
      </w:r>
      <w:proofErr w:type="spellEnd"/>
      <w:r w:rsidRPr="00DC30F1">
        <w:t xml:space="preserve">, </w:t>
      </w:r>
      <w:proofErr w:type="spellStart"/>
      <w:r w:rsidRPr="00DC30F1">
        <w:t>продужи</w:t>
      </w:r>
      <w:proofErr w:type="spellEnd"/>
      <w:r w:rsidRPr="00DC30F1">
        <w:t xml:space="preserve"> </w:t>
      </w:r>
      <w:proofErr w:type="spellStart"/>
      <w:r w:rsidRPr="00DC30F1">
        <w:t>важење</w:t>
      </w:r>
      <w:proofErr w:type="spellEnd"/>
      <w:r w:rsidRPr="00DC30F1">
        <w:t xml:space="preserve"> </w:t>
      </w:r>
      <w:proofErr w:type="spellStart"/>
      <w:r w:rsidRPr="00DC30F1">
        <w:t>банкарске</w:t>
      </w:r>
      <w:proofErr w:type="spellEnd"/>
      <w:r w:rsidRPr="00DC30F1">
        <w:t xml:space="preserve"> </w:t>
      </w:r>
      <w:proofErr w:type="spellStart"/>
      <w:r w:rsidRPr="00DC30F1">
        <w:t>гаранције</w:t>
      </w:r>
      <w:proofErr w:type="spellEnd"/>
      <w:r w:rsidRPr="00DC30F1">
        <w:t xml:space="preserve"> </w:t>
      </w:r>
      <w:proofErr w:type="spellStart"/>
      <w:r w:rsidRPr="00DC30F1">
        <w:t>најкасније</w:t>
      </w:r>
      <w:proofErr w:type="spellEnd"/>
      <w:r w:rsidRPr="00DC30F1">
        <w:t xml:space="preserve"> 5 </w:t>
      </w:r>
      <w:proofErr w:type="spellStart"/>
      <w:r w:rsidRPr="00DC30F1">
        <w:t>дана</w:t>
      </w:r>
      <w:proofErr w:type="spellEnd"/>
      <w:r w:rsidRPr="00DC30F1">
        <w:t xml:space="preserve"> </w:t>
      </w:r>
      <w:proofErr w:type="spellStart"/>
      <w:r w:rsidRPr="00DC30F1">
        <w:t>пре</w:t>
      </w:r>
      <w:proofErr w:type="spellEnd"/>
      <w:r w:rsidRPr="00DC30F1">
        <w:t xml:space="preserve"> </w:t>
      </w:r>
      <w:proofErr w:type="spellStart"/>
      <w:r w:rsidRPr="00DC30F1">
        <w:t>истека</w:t>
      </w:r>
      <w:proofErr w:type="spellEnd"/>
      <w:r w:rsidRPr="00DC30F1">
        <w:t xml:space="preserve"> </w:t>
      </w:r>
      <w:proofErr w:type="spellStart"/>
      <w:r w:rsidRPr="00DC30F1">
        <w:t>важеће</w:t>
      </w:r>
      <w:proofErr w:type="spellEnd"/>
      <w:r w:rsidRPr="00DC30F1">
        <w:t xml:space="preserve">. </w:t>
      </w:r>
    </w:p>
    <w:p w:rsidR="00A658C2" w:rsidRPr="00DC30F1" w:rsidRDefault="00A658C2" w:rsidP="00A658C2">
      <w:pPr>
        <w:jc w:val="both"/>
      </w:pPr>
      <w:proofErr w:type="spellStart"/>
      <w:r w:rsidRPr="00DC30F1">
        <w:t>Извођач</w:t>
      </w:r>
      <w:proofErr w:type="spellEnd"/>
      <w:r w:rsidRPr="00DC30F1">
        <w:t xml:space="preserve"> </w:t>
      </w:r>
      <w:r>
        <w:rPr>
          <w:lang w:val="sr-Cyrl-RS"/>
        </w:rPr>
        <w:t>је дужан</w:t>
      </w:r>
      <w:r w:rsidRPr="00DC30F1">
        <w:t xml:space="preserve"> </w:t>
      </w:r>
      <w:proofErr w:type="spellStart"/>
      <w:r w:rsidRPr="00DC30F1">
        <w:t>да</w:t>
      </w:r>
      <w:proofErr w:type="spellEnd"/>
      <w:r w:rsidRPr="00DC30F1">
        <w:t xml:space="preserve"> </w:t>
      </w:r>
      <w:proofErr w:type="spellStart"/>
      <w:r w:rsidRPr="00DC30F1">
        <w:t>приликом</w:t>
      </w:r>
      <w:proofErr w:type="spellEnd"/>
      <w:r w:rsidRPr="00DC30F1">
        <w:t xml:space="preserve"> </w:t>
      </w:r>
      <w:proofErr w:type="spellStart"/>
      <w:r w:rsidRPr="00DC30F1">
        <w:t>примопредаје</w:t>
      </w:r>
      <w:proofErr w:type="spellEnd"/>
      <w:r w:rsidRPr="00DC30F1">
        <w:t xml:space="preserve"> </w:t>
      </w:r>
      <w:proofErr w:type="spellStart"/>
      <w:r w:rsidRPr="00DC30F1">
        <w:t>радова</w:t>
      </w:r>
      <w:proofErr w:type="spellEnd"/>
      <w:r w:rsidRPr="00DC30F1">
        <w:t xml:space="preserve"> </w:t>
      </w:r>
      <w:r>
        <w:rPr>
          <w:lang w:val="sr-Cyrl-RS"/>
        </w:rPr>
        <w:t>Инвеститору</w:t>
      </w:r>
      <w:r w:rsidRPr="00DC30F1">
        <w:t xml:space="preserve"> </w:t>
      </w:r>
      <w:proofErr w:type="spellStart"/>
      <w:r w:rsidRPr="00DC30F1">
        <w:t>преда</w:t>
      </w:r>
      <w:proofErr w:type="spellEnd"/>
      <w:r w:rsidRPr="00DC30F1">
        <w:t xml:space="preserve"> </w:t>
      </w:r>
      <w:proofErr w:type="spellStart"/>
      <w:r w:rsidRPr="00DC30F1">
        <w:t>финансијску</w:t>
      </w:r>
      <w:proofErr w:type="spellEnd"/>
      <w:r w:rsidRPr="00DC30F1">
        <w:t xml:space="preserve"> </w:t>
      </w:r>
      <w:proofErr w:type="spellStart"/>
      <w:r w:rsidRPr="00DC30F1">
        <w:t>гаранцију</w:t>
      </w:r>
      <w:proofErr w:type="spellEnd"/>
      <w:r w:rsidRPr="00DC30F1">
        <w:t xml:space="preserve"> </w:t>
      </w:r>
      <w:proofErr w:type="spellStart"/>
      <w:r w:rsidRPr="00DC30F1">
        <w:t>за</w:t>
      </w:r>
      <w:proofErr w:type="spellEnd"/>
      <w:r w:rsidRPr="00DC30F1">
        <w:t xml:space="preserve"> </w:t>
      </w:r>
      <w:proofErr w:type="spellStart"/>
      <w:r w:rsidRPr="00DC30F1">
        <w:t>отклањање</w:t>
      </w:r>
      <w:proofErr w:type="spellEnd"/>
      <w:r w:rsidRPr="00DC30F1">
        <w:t xml:space="preserve"> </w:t>
      </w:r>
      <w:proofErr w:type="spellStart"/>
      <w:r w:rsidRPr="00DC30F1">
        <w:t>недостатака</w:t>
      </w:r>
      <w:proofErr w:type="spellEnd"/>
      <w:r w:rsidRPr="00DC30F1">
        <w:t xml:space="preserve"> у </w:t>
      </w:r>
      <w:proofErr w:type="spellStart"/>
      <w:r w:rsidRPr="00DC30F1">
        <w:t>гарантном</w:t>
      </w:r>
      <w:proofErr w:type="spellEnd"/>
      <w:r w:rsidRPr="00DC30F1">
        <w:t xml:space="preserve"> </w:t>
      </w:r>
      <w:proofErr w:type="spellStart"/>
      <w:r w:rsidRPr="00DC30F1">
        <w:t>року</w:t>
      </w:r>
      <w:proofErr w:type="spellEnd"/>
      <w:r w:rsidRPr="00DC30F1">
        <w:t xml:space="preserve">, </w:t>
      </w:r>
      <w:proofErr w:type="spellStart"/>
      <w:r w:rsidRPr="00DC30F1">
        <w:t>сопствену</w:t>
      </w:r>
      <w:proofErr w:type="spellEnd"/>
      <w:r w:rsidRPr="00DC30F1">
        <w:t xml:space="preserve"> </w:t>
      </w:r>
      <w:proofErr w:type="spellStart"/>
      <w:r w:rsidRPr="00DC30F1">
        <w:t>бланко</w:t>
      </w:r>
      <w:proofErr w:type="spellEnd"/>
      <w:r w:rsidRPr="00DC30F1">
        <w:t xml:space="preserve"> </w:t>
      </w:r>
      <w:proofErr w:type="spellStart"/>
      <w:r w:rsidRPr="00DC30F1">
        <w:t>меницу</w:t>
      </w:r>
      <w:proofErr w:type="spellEnd"/>
      <w:r w:rsidRPr="00DC30F1">
        <w:t xml:space="preserve"> и </w:t>
      </w:r>
      <w:proofErr w:type="spellStart"/>
      <w:r w:rsidRPr="00DC30F1">
        <w:t>менично</w:t>
      </w:r>
      <w:proofErr w:type="spellEnd"/>
      <w:r w:rsidRPr="00DC30F1">
        <w:t xml:space="preserve"> </w:t>
      </w:r>
      <w:proofErr w:type="spellStart"/>
      <w:r w:rsidRPr="00DC30F1">
        <w:t>овлашћење</w:t>
      </w:r>
      <w:proofErr w:type="spellEnd"/>
      <w:r w:rsidRPr="00DC30F1">
        <w:t xml:space="preserve">  </w:t>
      </w:r>
      <w:proofErr w:type="spellStart"/>
      <w:r w:rsidRPr="00DC30F1">
        <w:t>са</w:t>
      </w:r>
      <w:proofErr w:type="spellEnd"/>
      <w:r w:rsidRPr="00DC30F1">
        <w:t xml:space="preserve">  </w:t>
      </w:r>
      <w:proofErr w:type="spellStart"/>
      <w:r w:rsidRPr="00DC30F1">
        <w:t>унетом</w:t>
      </w:r>
      <w:proofErr w:type="spellEnd"/>
      <w:r w:rsidRPr="00DC30F1">
        <w:t xml:space="preserve">  </w:t>
      </w:r>
      <w:proofErr w:type="spellStart"/>
      <w:r w:rsidRPr="00DC30F1">
        <w:t>клаузулом</w:t>
      </w:r>
      <w:proofErr w:type="spellEnd"/>
      <w:r w:rsidRPr="00DC30F1">
        <w:t xml:space="preserve">  „</w:t>
      </w:r>
      <w:proofErr w:type="spellStart"/>
      <w:r w:rsidRPr="00DC30F1">
        <w:t>без</w:t>
      </w:r>
      <w:proofErr w:type="spellEnd"/>
      <w:r w:rsidRPr="00DC30F1">
        <w:t xml:space="preserve">  </w:t>
      </w:r>
      <w:proofErr w:type="spellStart"/>
      <w:r w:rsidRPr="00DC30F1">
        <w:t>протеста</w:t>
      </w:r>
      <w:proofErr w:type="spellEnd"/>
      <w:r w:rsidRPr="00DC30F1">
        <w:t xml:space="preserve">“  и  </w:t>
      </w:r>
      <w:proofErr w:type="spellStart"/>
      <w:r w:rsidRPr="00DC30F1">
        <w:t>роком</w:t>
      </w:r>
      <w:proofErr w:type="spellEnd"/>
      <w:r w:rsidRPr="00DC30F1">
        <w:t xml:space="preserve">  </w:t>
      </w:r>
      <w:proofErr w:type="spellStart"/>
      <w:r w:rsidRPr="00DC30F1">
        <w:t>доспећа</w:t>
      </w:r>
      <w:proofErr w:type="spellEnd"/>
      <w:r w:rsidRPr="00DC30F1">
        <w:t xml:space="preserve">  „</w:t>
      </w:r>
      <w:proofErr w:type="spellStart"/>
      <w:r w:rsidRPr="00DC30F1">
        <w:t>по</w:t>
      </w:r>
      <w:proofErr w:type="spellEnd"/>
      <w:r w:rsidRPr="00DC30F1">
        <w:t xml:space="preserve">  </w:t>
      </w:r>
      <w:proofErr w:type="spellStart"/>
      <w:r w:rsidRPr="00DC30F1">
        <w:t>виђењу</w:t>
      </w:r>
      <w:proofErr w:type="spellEnd"/>
      <w:r w:rsidRPr="00DC30F1">
        <w:t xml:space="preserve">“   у  </w:t>
      </w:r>
      <w:proofErr w:type="spellStart"/>
      <w:r w:rsidRPr="00DC30F1">
        <w:t>износу</w:t>
      </w:r>
      <w:proofErr w:type="spellEnd"/>
      <w:r w:rsidRPr="00DC30F1">
        <w:t xml:space="preserve">   </w:t>
      </w:r>
      <w:r>
        <w:rPr>
          <w:lang w:val="sr-Cyrl-RS"/>
        </w:rPr>
        <w:t>који одговара</w:t>
      </w:r>
      <w:r w:rsidRPr="00DC30F1">
        <w:t xml:space="preserve"> 10% </w:t>
      </w:r>
      <w:proofErr w:type="spellStart"/>
      <w:r w:rsidRPr="00DC30F1">
        <w:t>од</w:t>
      </w:r>
      <w:proofErr w:type="spellEnd"/>
      <w:r w:rsidRPr="00DC30F1">
        <w:t xml:space="preserve"> </w:t>
      </w:r>
      <w:proofErr w:type="spellStart"/>
      <w:r w:rsidRPr="00DC30F1">
        <w:t>укупне</w:t>
      </w:r>
      <w:proofErr w:type="spellEnd"/>
      <w:r w:rsidRPr="00DC30F1">
        <w:t xml:space="preserve"> </w:t>
      </w:r>
      <w:proofErr w:type="spellStart"/>
      <w:r w:rsidRPr="00DC30F1">
        <w:t>вредности</w:t>
      </w:r>
      <w:proofErr w:type="spellEnd"/>
      <w:r w:rsidRPr="00DC30F1">
        <w:t xml:space="preserve"> </w:t>
      </w:r>
      <w:proofErr w:type="spellStart"/>
      <w:r w:rsidRPr="00DC30F1">
        <w:t>изведених</w:t>
      </w:r>
      <w:proofErr w:type="spellEnd"/>
      <w:r w:rsidRPr="00DC30F1">
        <w:t xml:space="preserve"> </w:t>
      </w:r>
      <w:proofErr w:type="spellStart"/>
      <w:r w:rsidRPr="00DC30F1">
        <w:t>радова</w:t>
      </w:r>
      <w:proofErr w:type="spellEnd"/>
      <w:r w:rsidRPr="00DC30F1">
        <w:t xml:space="preserve"> </w:t>
      </w:r>
      <w:proofErr w:type="spellStart"/>
      <w:r w:rsidRPr="00DC30F1">
        <w:t>без</w:t>
      </w:r>
      <w:proofErr w:type="spellEnd"/>
      <w:r w:rsidRPr="00DC30F1">
        <w:t xml:space="preserve"> ПДВ-а и </w:t>
      </w:r>
      <w:proofErr w:type="spellStart"/>
      <w:r w:rsidRPr="00DC30F1">
        <w:t>са</w:t>
      </w:r>
      <w:proofErr w:type="spellEnd"/>
      <w:r w:rsidRPr="00DC30F1">
        <w:t xml:space="preserve"> </w:t>
      </w:r>
      <w:proofErr w:type="spellStart"/>
      <w:r w:rsidRPr="00DC30F1">
        <w:t>роком</w:t>
      </w:r>
      <w:proofErr w:type="spellEnd"/>
      <w:r w:rsidRPr="00DC30F1">
        <w:t xml:space="preserve"> </w:t>
      </w:r>
      <w:proofErr w:type="spellStart"/>
      <w:r w:rsidRPr="00DC30F1">
        <w:t>важења</w:t>
      </w:r>
      <w:proofErr w:type="spellEnd"/>
      <w:r w:rsidRPr="00DC30F1">
        <w:t xml:space="preserve"> 15 </w:t>
      </w:r>
      <w:proofErr w:type="spellStart"/>
      <w:r w:rsidRPr="00DC30F1">
        <w:t>дана</w:t>
      </w:r>
      <w:proofErr w:type="spellEnd"/>
      <w:r w:rsidRPr="00DC30F1">
        <w:t xml:space="preserve"> </w:t>
      </w:r>
      <w:proofErr w:type="spellStart"/>
      <w:r w:rsidRPr="00DC30F1">
        <w:t>дужим</w:t>
      </w:r>
      <w:proofErr w:type="spellEnd"/>
      <w:r w:rsidRPr="00DC30F1">
        <w:t xml:space="preserve"> </w:t>
      </w:r>
      <w:proofErr w:type="spellStart"/>
      <w:r w:rsidRPr="00DC30F1">
        <w:t>од</w:t>
      </w:r>
      <w:proofErr w:type="spellEnd"/>
      <w:r w:rsidRPr="00DC30F1">
        <w:t xml:space="preserve"> </w:t>
      </w:r>
      <w:proofErr w:type="spellStart"/>
      <w:r w:rsidRPr="00DC30F1">
        <w:t>уговореног</w:t>
      </w:r>
      <w:proofErr w:type="spellEnd"/>
      <w:r w:rsidRPr="00DC30F1">
        <w:t xml:space="preserve"> </w:t>
      </w:r>
      <w:proofErr w:type="spellStart"/>
      <w:r w:rsidRPr="00DC30F1">
        <w:t>гарантног</w:t>
      </w:r>
      <w:proofErr w:type="spellEnd"/>
      <w:r w:rsidRPr="00DC30F1">
        <w:t xml:space="preserve"> </w:t>
      </w:r>
      <w:proofErr w:type="spellStart"/>
      <w:r w:rsidRPr="00DC30F1">
        <w:t>рока</w:t>
      </w:r>
      <w:proofErr w:type="spellEnd"/>
      <w:r w:rsidRPr="00DC30F1">
        <w:t>,</w:t>
      </w:r>
      <w:r>
        <w:rPr>
          <w:lang w:val="sr-Cyrl-RS"/>
        </w:rPr>
        <w:t xml:space="preserve"> </w:t>
      </w:r>
      <w:r w:rsidRPr="00DC30F1">
        <w:t xml:space="preserve">а у </w:t>
      </w:r>
      <w:proofErr w:type="spellStart"/>
      <w:r w:rsidRPr="00DC30F1">
        <w:t>корист</w:t>
      </w:r>
      <w:proofErr w:type="spellEnd"/>
      <w:r w:rsidRPr="00DC30F1">
        <w:t xml:space="preserve"> </w:t>
      </w:r>
      <w:r>
        <w:rPr>
          <w:lang w:val="sr-Cyrl-RS"/>
        </w:rPr>
        <w:t>Инвеститора</w:t>
      </w:r>
      <w:r w:rsidRPr="00DC30F1">
        <w:t xml:space="preserve">, </w:t>
      </w:r>
      <w:proofErr w:type="spellStart"/>
      <w:r w:rsidRPr="00DC30F1">
        <w:t>што</w:t>
      </w:r>
      <w:proofErr w:type="spellEnd"/>
      <w:r w:rsidRPr="00DC30F1">
        <w:t xml:space="preserve"> </w:t>
      </w:r>
      <w:proofErr w:type="spellStart"/>
      <w:r w:rsidRPr="00DC30F1">
        <w:t>је</w:t>
      </w:r>
      <w:proofErr w:type="spellEnd"/>
      <w:r w:rsidRPr="00DC30F1">
        <w:t xml:space="preserve"> </w:t>
      </w:r>
      <w:proofErr w:type="spellStart"/>
      <w:r w:rsidRPr="00DC30F1">
        <w:t>услов</w:t>
      </w:r>
      <w:proofErr w:type="spellEnd"/>
      <w:r w:rsidRPr="00DC30F1">
        <w:t xml:space="preserve"> </w:t>
      </w:r>
      <w:proofErr w:type="spellStart"/>
      <w:r w:rsidRPr="00DC30F1">
        <w:t>за</w:t>
      </w:r>
      <w:proofErr w:type="spellEnd"/>
      <w:r w:rsidRPr="00DC30F1">
        <w:t xml:space="preserve"> </w:t>
      </w:r>
      <w:proofErr w:type="spellStart"/>
      <w:r w:rsidRPr="00DC30F1">
        <w:t>оверу</w:t>
      </w:r>
      <w:proofErr w:type="spellEnd"/>
      <w:r w:rsidRPr="00DC30F1">
        <w:t xml:space="preserve"> </w:t>
      </w:r>
      <w:proofErr w:type="spellStart"/>
      <w:r w:rsidRPr="00DC30F1">
        <w:t>окончане</w:t>
      </w:r>
      <w:proofErr w:type="spellEnd"/>
      <w:r w:rsidRPr="00DC30F1">
        <w:t xml:space="preserve"> </w:t>
      </w:r>
      <w:proofErr w:type="spellStart"/>
      <w:r w:rsidRPr="00DC30F1">
        <w:t>ситуације</w:t>
      </w:r>
      <w:proofErr w:type="spellEnd"/>
      <w:r w:rsidRPr="00DC30F1">
        <w:t>.</w:t>
      </w:r>
    </w:p>
    <w:p w:rsidR="00A658C2" w:rsidRPr="00DC30F1" w:rsidRDefault="00A658C2" w:rsidP="00A658C2">
      <w:pPr>
        <w:jc w:val="both"/>
      </w:pPr>
      <w:proofErr w:type="spellStart"/>
      <w:r w:rsidRPr="00DC30F1">
        <w:t>Гаранцију</w:t>
      </w:r>
      <w:proofErr w:type="spellEnd"/>
      <w:r w:rsidRPr="00DC30F1">
        <w:t xml:space="preserve"> </w:t>
      </w:r>
      <w:proofErr w:type="spellStart"/>
      <w:r w:rsidRPr="00DC30F1">
        <w:t>за</w:t>
      </w:r>
      <w:proofErr w:type="spellEnd"/>
      <w:r w:rsidRPr="00DC30F1">
        <w:t xml:space="preserve"> </w:t>
      </w:r>
      <w:proofErr w:type="spellStart"/>
      <w:r w:rsidRPr="00DC30F1">
        <w:t>отклањање</w:t>
      </w:r>
      <w:proofErr w:type="spellEnd"/>
      <w:r w:rsidRPr="00DC30F1">
        <w:t xml:space="preserve"> </w:t>
      </w:r>
      <w:proofErr w:type="spellStart"/>
      <w:r w:rsidRPr="00DC30F1">
        <w:t>недостатака</w:t>
      </w:r>
      <w:proofErr w:type="spellEnd"/>
      <w:r w:rsidRPr="00DC30F1">
        <w:t xml:space="preserve"> у </w:t>
      </w:r>
      <w:proofErr w:type="spellStart"/>
      <w:r w:rsidRPr="00DC30F1">
        <w:t>гарантном</w:t>
      </w:r>
      <w:proofErr w:type="spellEnd"/>
      <w:r w:rsidRPr="00DC30F1">
        <w:t xml:space="preserve"> </w:t>
      </w:r>
      <w:proofErr w:type="spellStart"/>
      <w:r w:rsidRPr="00DC30F1">
        <w:t>року</w:t>
      </w:r>
      <w:proofErr w:type="spellEnd"/>
      <w:r w:rsidRPr="00DC30F1">
        <w:t xml:space="preserve"> </w:t>
      </w:r>
      <w:r>
        <w:rPr>
          <w:lang w:val="sr-Cyrl-RS"/>
        </w:rPr>
        <w:t>Инвеститор</w:t>
      </w:r>
      <w:r w:rsidRPr="00DC30F1">
        <w:t xml:space="preserve"> </w:t>
      </w:r>
      <w:proofErr w:type="spellStart"/>
      <w:r w:rsidRPr="00DC30F1">
        <w:t>може</w:t>
      </w:r>
      <w:proofErr w:type="spellEnd"/>
      <w:r w:rsidRPr="00DC30F1">
        <w:t xml:space="preserve"> </w:t>
      </w:r>
      <w:proofErr w:type="spellStart"/>
      <w:r w:rsidRPr="00DC30F1">
        <w:t>да</w:t>
      </w:r>
      <w:proofErr w:type="spellEnd"/>
      <w:r w:rsidRPr="00DC30F1">
        <w:t xml:space="preserve"> </w:t>
      </w:r>
      <w:proofErr w:type="spellStart"/>
      <w:r w:rsidRPr="00DC30F1">
        <w:t>наплати</w:t>
      </w:r>
      <w:proofErr w:type="spellEnd"/>
      <w:r w:rsidRPr="00DC30F1">
        <w:t xml:space="preserve"> </w:t>
      </w:r>
      <w:proofErr w:type="spellStart"/>
      <w:r w:rsidRPr="00DC30F1">
        <w:t>уколико</w:t>
      </w:r>
      <w:proofErr w:type="spellEnd"/>
      <w:r w:rsidRPr="00DC30F1">
        <w:t xml:space="preserve"> </w:t>
      </w:r>
      <w:proofErr w:type="spellStart"/>
      <w:r w:rsidRPr="00DC30F1">
        <w:t>Извођач</w:t>
      </w:r>
      <w:proofErr w:type="spellEnd"/>
      <w:r w:rsidRPr="00DC30F1">
        <w:t xml:space="preserve"> </w:t>
      </w:r>
      <w:proofErr w:type="spellStart"/>
      <w:r w:rsidRPr="00DC30F1">
        <w:t>не</w:t>
      </w:r>
      <w:proofErr w:type="spellEnd"/>
      <w:r w:rsidRPr="00DC30F1">
        <w:t xml:space="preserve"> </w:t>
      </w:r>
      <w:proofErr w:type="spellStart"/>
      <w:r w:rsidRPr="00DC30F1">
        <w:t>отпочне</w:t>
      </w:r>
      <w:proofErr w:type="spellEnd"/>
      <w:r w:rsidRPr="00DC30F1">
        <w:t xml:space="preserve"> </w:t>
      </w:r>
      <w:proofErr w:type="spellStart"/>
      <w:r w:rsidRPr="00DC30F1">
        <w:t>са</w:t>
      </w:r>
      <w:proofErr w:type="spellEnd"/>
      <w:r w:rsidRPr="00DC30F1">
        <w:t xml:space="preserve"> </w:t>
      </w:r>
      <w:proofErr w:type="spellStart"/>
      <w:r w:rsidRPr="00DC30F1">
        <w:t>отклањањем</w:t>
      </w:r>
      <w:proofErr w:type="spellEnd"/>
      <w:r w:rsidRPr="00DC30F1">
        <w:t xml:space="preserve"> </w:t>
      </w:r>
      <w:proofErr w:type="spellStart"/>
      <w:r w:rsidRPr="00DC30F1">
        <w:t>недостатака</w:t>
      </w:r>
      <w:proofErr w:type="spellEnd"/>
      <w:r w:rsidRPr="00DC30F1">
        <w:t xml:space="preserve"> у </w:t>
      </w:r>
      <w:proofErr w:type="spellStart"/>
      <w:r w:rsidRPr="00DC30F1">
        <w:t>року</w:t>
      </w:r>
      <w:proofErr w:type="spellEnd"/>
      <w:r w:rsidRPr="00DC30F1">
        <w:t xml:space="preserve"> </w:t>
      </w:r>
      <w:proofErr w:type="spellStart"/>
      <w:r w:rsidRPr="00DC30F1">
        <w:t>од</w:t>
      </w:r>
      <w:proofErr w:type="spellEnd"/>
      <w:r w:rsidRPr="00DC30F1">
        <w:t xml:space="preserve"> 5 </w:t>
      </w:r>
      <w:proofErr w:type="spellStart"/>
      <w:r w:rsidRPr="00DC30F1">
        <w:t>дана</w:t>
      </w:r>
      <w:proofErr w:type="spellEnd"/>
      <w:r w:rsidRPr="00DC30F1">
        <w:t xml:space="preserve"> </w:t>
      </w:r>
      <w:proofErr w:type="spellStart"/>
      <w:r w:rsidRPr="00DC30F1">
        <w:t>од</w:t>
      </w:r>
      <w:proofErr w:type="spellEnd"/>
      <w:r w:rsidRPr="00DC30F1">
        <w:t xml:space="preserve"> </w:t>
      </w:r>
      <w:proofErr w:type="spellStart"/>
      <w:r w:rsidRPr="00DC30F1">
        <w:t>дана</w:t>
      </w:r>
      <w:proofErr w:type="spellEnd"/>
      <w:r w:rsidRPr="00DC30F1">
        <w:t xml:space="preserve"> </w:t>
      </w:r>
      <w:proofErr w:type="spellStart"/>
      <w:r w:rsidRPr="00DC30F1">
        <w:t>пријема</w:t>
      </w:r>
      <w:proofErr w:type="spellEnd"/>
      <w:r w:rsidRPr="00DC30F1">
        <w:t xml:space="preserve"> </w:t>
      </w:r>
      <w:proofErr w:type="spellStart"/>
      <w:r w:rsidRPr="00DC30F1">
        <w:t>писменог</w:t>
      </w:r>
      <w:proofErr w:type="spellEnd"/>
      <w:r w:rsidRPr="00DC30F1">
        <w:t xml:space="preserve"> </w:t>
      </w:r>
      <w:proofErr w:type="spellStart"/>
      <w:r w:rsidRPr="00DC30F1">
        <w:t>захтева</w:t>
      </w:r>
      <w:proofErr w:type="spellEnd"/>
      <w:r w:rsidRPr="00DC30F1">
        <w:t xml:space="preserve"> </w:t>
      </w:r>
      <w:r>
        <w:rPr>
          <w:lang w:val="sr-Cyrl-RS"/>
        </w:rPr>
        <w:t>Инвеститора</w:t>
      </w:r>
      <w:r w:rsidRPr="00DC30F1">
        <w:t xml:space="preserve">. У </w:t>
      </w:r>
      <w:proofErr w:type="spellStart"/>
      <w:r w:rsidRPr="00DC30F1">
        <w:t>том</w:t>
      </w:r>
      <w:proofErr w:type="spellEnd"/>
      <w:r w:rsidRPr="00DC30F1">
        <w:t xml:space="preserve"> </w:t>
      </w:r>
      <w:proofErr w:type="spellStart"/>
      <w:r w:rsidRPr="00DC30F1">
        <w:t>случају</w:t>
      </w:r>
      <w:proofErr w:type="spellEnd"/>
      <w:r w:rsidRPr="00DC30F1">
        <w:t xml:space="preserve"> </w:t>
      </w:r>
      <w:r>
        <w:rPr>
          <w:lang w:val="sr-Cyrl-RS"/>
        </w:rPr>
        <w:t>Инвеститор</w:t>
      </w:r>
      <w:r w:rsidRPr="00DC30F1">
        <w:t xml:space="preserve"> </w:t>
      </w:r>
      <w:proofErr w:type="spellStart"/>
      <w:r w:rsidRPr="00DC30F1">
        <w:t>може</w:t>
      </w:r>
      <w:proofErr w:type="spellEnd"/>
      <w:r w:rsidRPr="00DC30F1">
        <w:t xml:space="preserve"> </w:t>
      </w:r>
      <w:proofErr w:type="spellStart"/>
      <w:r w:rsidRPr="00DC30F1">
        <w:t>ангажовати</w:t>
      </w:r>
      <w:proofErr w:type="spellEnd"/>
      <w:r w:rsidRPr="00DC30F1">
        <w:t xml:space="preserve"> </w:t>
      </w:r>
      <w:proofErr w:type="spellStart"/>
      <w:r w:rsidRPr="00DC30F1">
        <w:t>друго</w:t>
      </w:r>
      <w:proofErr w:type="spellEnd"/>
      <w:r w:rsidRPr="00DC30F1">
        <w:t xml:space="preserve"> </w:t>
      </w:r>
      <w:proofErr w:type="spellStart"/>
      <w:r w:rsidRPr="00DC30F1">
        <w:t>правно</w:t>
      </w:r>
      <w:proofErr w:type="spellEnd"/>
      <w:r w:rsidRPr="00DC30F1">
        <w:t xml:space="preserve"> </w:t>
      </w:r>
      <w:proofErr w:type="spellStart"/>
      <w:r w:rsidRPr="00DC30F1">
        <w:t>или</w:t>
      </w:r>
      <w:proofErr w:type="spellEnd"/>
      <w:r w:rsidRPr="00DC30F1">
        <w:t xml:space="preserve"> </w:t>
      </w:r>
      <w:proofErr w:type="spellStart"/>
      <w:r w:rsidRPr="00DC30F1">
        <w:t>физичко</w:t>
      </w:r>
      <w:proofErr w:type="spellEnd"/>
      <w:r w:rsidRPr="00DC30F1">
        <w:t xml:space="preserve"> </w:t>
      </w:r>
      <w:proofErr w:type="spellStart"/>
      <w:r w:rsidRPr="00DC30F1">
        <w:t>лице</w:t>
      </w:r>
      <w:proofErr w:type="spellEnd"/>
      <w:r w:rsidRPr="00DC30F1">
        <w:t xml:space="preserve">, </w:t>
      </w:r>
      <w:proofErr w:type="spellStart"/>
      <w:r w:rsidRPr="00DC30F1">
        <w:t>на</w:t>
      </w:r>
      <w:proofErr w:type="spellEnd"/>
      <w:r w:rsidRPr="00DC30F1">
        <w:t xml:space="preserve"> </w:t>
      </w:r>
      <w:proofErr w:type="spellStart"/>
      <w:r w:rsidRPr="00DC30F1">
        <w:t>терет</w:t>
      </w:r>
      <w:proofErr w:type="spellEnd"/>
      <w:r w:rsidRPr="00DC30F1">
        <w:t xml:space="preserve"> </w:t>
      </w:r>
      <w:proofErr w:type="spellStart"/>
      <w:r w:rsidRPr="00DC30F1">
        <w:t>Извођача</w:t>
      </w:r>
      <w:proofErr w:type="spellEnd"/>
      <w:r w:rsidRPr="00DC30F1">
        <w:t>.</w:t>
      </w:r>
    </w:p>
    <w:p w:rsidR="00A658C2" w:rsidRDefault="00A658C2" w:rsidP="00A658C2">
      <w:pPr>
        <w:spacing w:line="276" w:lineRule="auto"/>
        <w:jc w:val="both"/>
        <w:rPr>
          <w:lang w:val="sr-Cyrl-RS"/>
        </w:rPr>
      </w:pPr>
    </w:p>
    <w:p w:rsidR="00A658C2" w:rsidRDefault="00A658C2" w:rsidP="00A658C2">
      <w:pPr>
        <w:jc w:val="center"/>
        <w:rPr>
          <w:b/>
          <w:bCs/>
          <w:lang w:val="sr-Cyrl-RS"/>
        </w:rPr>
      </w:pPr>
      <w:r w:rsidRPr="00F24DEC">
        <w:rPr>
          <w:b/>
          <w:bCs/>
          <w:lang w:val="sr-Cyrl-RS"/>
        </w:rPr>
        <w:t xml:space="preserve">Члан </w:t>
      </w:r>
      <w:r>
        <w:rPr>
          <w:b/>
          <w:bCs/>
          <w:lang w:val="sr-Cyrl-RS"/>
        </w:rPr>
        <w:t>9</w:t>
      </w:r>
      <w:r w:rsidRPr="00F24DEC">
        <w:rPr>
          <w:b/>
          <w:bCs/>
          <w:lang w:val="sr-Cyrl-RS"/>
        </w:rPr>
        <w:t>.</w:t>
      </w:r>
    </w:p>
    <w:p w:rsidR="00A658C2" w:rsidRDefault="00A658C2" w:rsidP="00A658C2">
      <w:pPr>
        <w:jc w:val="center"/>
        <w:rPr>
          <w:b/>
          <w:bCs/>
          <w:lang w:val="sr-Cyrl-RS"/>
        </w:rPr>
      </w:pPr>
    </w:p>
    <w:p w:rsidR="00A658C2" w:rsidRPr="00DC30F1" w:rsidRDefault="00A658C2" w:rsidP="00A658C2">
      <w:pPr>
        <w:jc w:val="both"/>
      </w:pPr>
      <w:proofErr w:type="spellStart"/>
      <w:r w:rsidRPr="00DC30F1">
        <w:t>Поред</w:t>
      </w:r>
      <w:proofErr w:type="spellEnd"/>
      <w:r w:rsidRPr="00DC30F1">
        <w:t xml:space="preserve"> </w:t>
      </w:r>
      <w:proofErr w:type="spellStart"/>
      <w:r w:rsidRPr="00DC30F1">
        <w:t>осталих</w:t>
      </w:r>
      <w:proofErr w:type="spellEnd"/>
      <w:r w:rsidRPr="00DC30F1">
        <w:t xml:space="preserve"> </w:t>
      </w:r>
      <w:proofErr w:type="spellStart"/>
      <w:r w:rsidRPr="00DC30F1">
        <w:t>обавеза</w:t>
      </w:r>
      <w:proofErr w:type="spellEnd"/>
      <w:r w:rsidRPr="00DC30F1">
        <w:t xml:space="preserve"> </w:t>
      </w:r>
      <w:proofErr w:type="spellStart"/>
      <w:r w:rsidRPr="00DC30F1">
        <w:t>из</w:t>
      </w:r>
      <w:proofErr w:type="spellEnd"/>
      <w:r w:rsidRPr="00DC30F1">
        <w:t xml:space="preserve"> </w:t>
      </w:r>
      <w:proofErr w:type="spellStart"/>
      <w:r w:rsidRPr="00DC30F1">
        <w:t>овог</w:t>
      </w:r>
      <w:proofErr w:type="spellEnd"/>
      <w:r w:rsidRPr="00DC30F1">
        <w:t xml:space="preserve"> </w:t>
      </w:r>
      <w:proofErr w:type="spellStart"/>
      <w:r w:rsidRPr="00DC30F1">
        <w:t>уговора</w:t>
      </w:r>
      <w:proofErr w:type="spellEnd"/>
      <w:r w:rsidRPr="00DC30F1">
        <w:t xml:space="preserve">, </w:t>
      </w:r>
      <w:proofErr w:type="spellStart"/>
      <w:r w:rsidRPr="00DC30F1">
        <w:t>Наручилац</w:t>
      </w:r>
      <w:proofErr w:type="spellEnd"/>
      <w:r w:rsidRPr="00DC30F1">
        <w:t xml:space="preserve"> </w:t>
      </w:r>
      <w:proofErr w:type="spellStart"/>
      <w:r w:rsidRPr="00DC30F1">
        <w:t>је</w:t>
      </w:r>
      <w:proofErr w:type="spellEnd"/>
      <w:r w:rsidRPr="00DC30F1">
        <w:t xml:space="preserve"> </w:t>
      </w:r>
      <w:proofErr w:type="spellStart"/>
      <w:r w:rsidRPr="00DC30F1">
        <w:t>дужан</w:t>
      </w:r>
      <w:proofErr w:type="spellEnd"/>
      <w:r w:rsidRPr="00DC30F1">
        <w:t>:</w:t>
      </w:r>
    </w:p>
    <w:p w:rsidR="00A658C2" w:rsidRPr="00DC30F1" w:rsidRDefault="00A658C2" w:rsidP="00A658C2">
      <w:pPr>
        <w:pStyle w:val="Pasussalistom"/>
        <w:widowControl/>
        <w:numPr>
          <w:ilvl w:val="0"/>
          <w:numId w:val="61"/>
        </w:numPr>
        <w:suppressAutoHyphens/>
        <w:autoSpaceDE/>
        <w:autoSpaceDN/>
        <w:spacing w:line="100" w:lineRule="atLeast"/>
        <w:jc w:val="both"/>
      </w:pPr>
      <w:proofErr w:type="spellStart"/>
      <w:r w:rsidRPr="00DC30F1">
        <w:t>да</w:t>
      </w:r>
      <w:proofErr w:type="spellEnd"/>
      <w:r w:rsidRPr="00DC30F1">
        <w:t xml:space="preserve"> у </w:t>
      </w:r>
      <w:proofErr w:type="spellStart"/>
      <w:r w:rsidRPr="00DC30F1">
        <w:t>објектима</w:t>
      </w:r>
      <w:proofErr w:type="spellEnd"/>
      <w:r w:rsidRPr="00DC30F1">
        <w:t xml:space="preserve"> </w:t>
      </w:r>
      <w:proofErr w:type="spellStart"/>
      <w:r w:rsidRPr="00DC30F1">
        <w:t>обезбеди</w:t>
      </w:r>
      <w:proofErr w:type="spellEnd"/>
      <w:r w:rsidRPr="00DC30F1">
        <w:t xml:space="preserve"> </w:t>
      </w:r>
      <w:proofErr w:type="spellStart"/>
      <w:r w:rsidRPr="00DC30F1">
        <w:t>несметано</w:t>
      </w:r>
      <w:proofErr w:type="spellEnd"/>
      <w:r w:rsidRPr="00DC30F1">
        <w:t xml:space="preserve"> </w:t>
      </w:r>
      <w:proofErr w:type="spellStart"/>
      <w:r w:rsidRPr="00DC30F1">
        <w:t>извођење</w:t>
      </w:r>
      <w:proofErr w:type="spellEnd"/>
      <w:r w:rsidRPr="00DC30F1">
        <w:t xml:space="preserve"> </w:t>
      </w:r>
      <w:proofErr w:type="spellStart"/>
      <w:r w:rsidRPr="00DC30F1">
        <w:t>уговорених</w:t>
      </w:r>
      <w:proofErr w:type="spellEnd"/>
      <w:r w:rsidRPr="00DC30F1">
        <w:t xml:space="preserve"> </w:t>
      </w:r>
      <w:proofErr w:type="spellStart"/>
      <w:r w:rsidRPr="00DC30F1">
        <w:t>радова</w:t>
      </w:r>
      <w:proofErr w:type="spellEnd"/>
      <w:r w:rsidRPr="00DC30F1">
        <w:t>,</w:t>
      </w:r>
    </w:p>
    <w:p w:rsidR="00A658C2" w:rsidRPr="00DC30F1" w:rsidRDefault="00A658C2" w:rsidP="00A658C2">
      <w:pPr>
        <w:pStyle w:val="Pasussalistom"/>
        <w:widowControl/>
        <w:numPr>
          <w:ilvl w:val="0"/>
          <w:numId w:val="61"/>
        </w:numPr>
        <w:suppressAutoHyphens/>
        <w:autoSpaceDE/>
        <w:autoSpaceDN/>
        <w:spacing w:line="100" w:lineRule="atLeast"/>
        <w:jc w:val="both"/>
      </w:pPr>
      <w:proofErr w:type="spellStart"/>
      <w:r w:rsidRPr="00DC30F1">
        <w:t>да</w:t>
      </w:r>
      <w:proofErr w:type="spellEnd"/>
      <w:r w:rsidRPr="00DC30F1">
        <w:t xml:space="preserve"> </w:t>
      </w:r>
      <w:proofErr w:type="spellStart"/>
      <w:r w:rsidRPr="00DC30F1">
        <w:t>врши</w:t>
      </w:r>
      <w:proofErr w:type="spellEnd"/>
      <w:r w:rsidRPr="00DC30F1">
        <w:t xml:space="preserve"> </w:t>
      </w:r>
      <w:proofErr w:type="spellStart"/>
      <w:r w:rsidRPr="00DC30F1">
        <w:t>перманентни</w:t>
      </w:r>
      <w:proofErr w:type="spellEnd"/>
      <w:r w:rsidRPr="00DC30F1">
        <w:t xml:space="preserve"> </w:t>
      </w:r>
      <w:proofErr w:type="spellStart"/>
      <w:r w:rsidRPr="00DC30F1">
        <w:t>надзор</w:t>
      </w:r>
      <w:proofErr w:type="spellEnd"/>
      <w:r w:rsidRPr="00DC30F1">
        <w:t xml:space="preserve"> </w:t>
      </w:r>
      <w:proofErr w:type="spellStart"/>
      <w:r w:rsidRPr="00DC30F1">
        <w:t>над</w:t>
      </w:r>
      <w:proofErr w:type="spellEnd"/>
      <w:r w:rsidRPr="00DC30F1">
        <w:t xml:space="preserve"> </w:t>
      </w:r>
      <w:proofErr w:type="spellStart"/>
      <w:r w:rsidRPr="00DC30F1">
        <w:t>извођењем</w:t>
      </w:r>
      <w:proofErr w:type="spellEnd"/>
      <w:r w:rsidRPr="00DC30F1">
        <w:t xml:space="preserve"> </w:t>
      </w:r>
      <w:proofErr w:type="spellStart"/>
      <w:r w:rsidRPr="00DC30F1">
        <w:t>радова</w:t>
      </w:r>
      <w:proofErr w:type="spellEnd"/>
      <w:r w:rsidRPr="00DC30F1">
        <w:t>,</w:t>
      </w:r>
    </w:p>
    <w:p w:rsidR="00A658C2" w:rsidRDefault="00A658C2" w:rsidP="00A658C2">
      <w:pPr>
        <w:pStyle w:val="Pasussalistom"/>
        <w:widowControl/>
        <w:numPr>
          <w:ilvl w:val="0"/>
          <w:numId w:val="61"/>
        </w:numPr>
        <w:suppressAutoHyphens/>
        <w:autoSpaceDE/>
        <w:autoSpaceDN/>
        <w:spacing w:line="100" w:lineRule="atLeast"/>
        <w:jc w:val="both"/>
      </w:pPr>
      <w:proofErr w:type="spellStart"/>
      <w:r w:rsidRPr="00DC30F1">
        <w:t>да</w:t>
      </w:r>
      <w:proofErr w:type="spellEnd"/>
      <w:r w:rsidRPr="00DC30F1">
        <w:t xml:space="preserve"> </w:t>
      </w:r>
      <w:proofErr w:type="spellStart"/>
      <w:r w:rsidRPr="00DC30F1">
        <w:t>обезбеди</w:t>
      </w:r>
      <w:proofErr w:type="spellEnd"/>
      <w:r w:rsidRPr="00DC30F1">
        <w:t xml:space="preserve"> </w:t>
      </w:r>
      <w:proofErr w:type="spellStart"/>
      <w:r w:rsidRPr="00DC30F1">
        <w:t>потребне</w:t>
      </w:r>
      <w:proofErr w:type="spellEnd"/>
      <w:r w:rsidRPr="00DC30F1">
        <w:t xml:space="preserve"> </w:t>
      </w:r>
      <w:proofErr w:type="spellStart"/>
      <w:r w:rsidRPr="00DC30F1">
        <w:t>прикључке</w:t>
      </w:r>
      <w:proofErr w:type="spellEnd"/>
      <w:r w:rsidRPr="00DC30F1">
        <w:t xml:space="preserve"> </w:t>
      </w:r>
      <w:r>
        <w:rPr>
          <w:lang w:val="sr-Cyrl-RS"/>
        </w:rPr>
        <w:t>И</w:t>
      </w:r>
      <w:proofErr w:type="spellStart"/>
      <w:r w:rsidRPr="00DC30F1">
        <w:t>звођачу</w:t>
      </w:r>
      <w:proofErr w:type="spellEnd"/>
      <w:r w:rsidRPr="00DC30F1">
        <w:t xml:space="preserve"> </w:t>
      </w:r>
      <w:proofErr w:type="spellStart"/>
      <w:r w:rsidRPr="00DC30F1">
        <w:t>за</w:t>
      </w:r>
      <w:proofErr w:type="spellEnd"/>
      <w:r w:rsidRPr="00DC30F1">
        <w:t xml:space="preserve"> </w:t>
      </w:r>
      <w:proofErr w:type="spellStart"/>
      <w:r w:rsidRPr="00DC30F1">
        <w:t>евентуално</w:t>
      </w:r>
      <w:proofErr w:type="spellEnd"/>
      <w:r w:rsidRPr="00DC30F1">
        <w:t xml:space="preserve"> </w:t>
      </w:r>
      <w:proofErr w:type="spellStart"/>
      <w:r w:rsidRPr="00DC30F1">
        <w:t>коришћење</w:t>
      </w:r>
      <w:proofErr w:type="spellEnd"/>
      <w:r w:rsidRPr="00DC30F1">
        <w:t xml:space="preserve"> </w:t>
      </w:r>
      <w:proofErr w:type="spellStart"/>
      <w:r w:rsidRPr="00DC30F1">
        <w:t>електричне</w:t>
      </w:r>
      <w:proofErr w:type="spellEnd"/>
      <w:r w:rsidRPr="00DC30F1">
        <w:t xml:space="preserve"> </w:t>
      </w:r>
      <w:proofErr w:type="spellStart"/>
      <w:r w:rsidRPr="00DC30F1">
        <w:t>енергије</w:t>
      </w:r>
      <w:proofErr w:type="spellEnd"/>
      <w:r w:rsidRPr="00DC30F1">
        <w:t xml:space="preserve"> и </w:t>
      </w:r>
      <w:proofErr w:type="spellStart"/>
      <w:r w:rsidRPr="00DC30F1">
        <w:t>воде</w:t>
      </w:r>
      <w:proofErr w:type="spellEnd"/>
      <w:r w:rsidRPr="00DC30F1">
        <w:t>.</w:t>
      </w:r>
    </w:p>
    <w:p w:rsidR="00A658C2" w:rsidRPr="00F24DEC" w:rsidRDefault="00A658C2" w:rsidP="00A658C2">
      <w:pPr>
        <w:jc w:val="center"/>
        <w:rPr>
          <w:b/>
          <w:bCs/>
          <w:lang w:val="sr-Cyrl-RS"/>
        </w:rPr>
      </w:pPr>
    </w:p>
    <w:p w:rsidR="00A658C2" w:rsidRPr="00F24DEC" w:rsidRDefault="00A658C2" w:rsidP="00A658C2">
      <w:pPr>
        <w:jc w:val="center"/>
        <w:rPr>
          <w:b/>
          <w:bCs/>
          <w:lang w:val="sr-Cyrl-RS"/>
        </w:rPr>
      </w:pPr>
      <w:r w:rsidRPr="00F24DEC">
        <w:rPr>
          <w:b/>
          <w:bCs/>
          <w:lang w:val="sr-Cyrl-RS"/>
        </w:rPr>
        <w:lastRenderedPageBreak/>
        <w:t xml:space="preserve">Члан </w:t>
      </w:r>
      <w:r>
        <w:rPr>
          <w:b/>
          <w:bCs/>
          <w:lang w:val="sr-Cyrl-RS"/>
        </w:rPr>
        <w:t>10</w:t>
      </w:r>
      <w:r w:rsidRPr="00F24DEC">
        <w:rPr>
          <w:b/>
          <w:bCs/>
          <w:lang w:val="sr-Cyrl-RS"/>
        </w:rPr>
        <w:t>.</w:t>
      </w:r>
    </w:p>
    <w:p w:rsidR="00A658C2" w:rsidRDefault="00A658C2" w:rsidP="00A658C2">
      <w:pPr>
        <w:jc w:val="center"/>
        <w:rPr>
          <w:lang w:val="sr-Cyrl-RS"/>
        </w:rPr>
      </w:pPr>
    </w:p>
    <w:p w:rsidR="00A658C2" w:rsidRDefault="00A658C2" w:rsidP="00A658C2">
      <w:pPr>
        <w:jc w:val="both"/>
      </w:pPr>
      <w:proofErr w:type="spellStart"/>
      <w:r>
        <w:t>Гарантни</w:t>
      </w:r>
      <w:proofErr w:type="spellEnd"/>
      <w:r>
        <w:t xml:space="preserve"> </w:t>
      </w:r>
      <w:proofErr w:type="spellStart"/>
      <w:r>
        <w:t>рок</w:t>
      </w:r>
      <w:proofErr w:type="spellEnd"/>
      <w:r>
        <w:t xml:space="preserve"> </w:t>
      </w:r>
      <w:proofErr w:type="spellStart"/>
      <w:r>
        <w:t>за</w:t>
      </w:r>
      <w:proofErr w:type="spellEnd"/>
      <w:r>
        <w:t xml:space="preserve"> </w:t>
      </w:r>
      <w:proofErr w:type="spellStart"/>
      <w:r>
        <w:t>изведене</w:t>
      </w:r>
      <w:proofErr w:type="spellEnd"/>
      <w:r>
        <w:t xml:space="preserve"> </w:t>
      </w:r>
      <w:proofErr w:type="spellStart"/>
      <w:r>
        <w:t>радове</w:t>
      </w:r>
      <w:proofErr w:type="spellEnd"/>
      <w:r>
        <w:t xml:space="preserve"> </w:t>
      </w:r>
      <w:proofErr w:type="spellStart"/>
      <w:r>
        <w:t>износи</w:t>
      </w:r>
      <w:proofErr w:type="spellEnd"/>
      <w:r>
        <w:t xml:space="preserve"> </w:t>
      </w:r>
      <w:r w:rsidRPr="00DC30F1">
        <w:t xml:space="preserve">2 </w:t>
      </w:r>
      <w:proofErr w:type="spellStart"/>
      <w:r>
        <w:t>године</w:t>
      </w:r>
      <w:proofErr w:type="spellEnd"/>
      <w:r w:rsidRPr="00DC30F1">
        <w:t>,</w:t>
      </w:r>
      <w:r>
        <w:t xml:space="preserve"> </w:t>
      </w:r>
      <w:proofErr w:type="spellStart"/>
      <w:r>
        <w:t>рачунајући</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примопредаје</w:t>
      </w:r>
      <w:proofErr w:type="spellEnd"/>
      <w:r>
        <w:t xml:space="preserve"> </w:t>
      </w:r>
      <w:proofErr w:type="spellStart"/>
      <w:r>
        <w:t>радова</w:t>
      </w:r>
      <w:proofErr w:type="spellEnd"/>
      <w:r>
        <w:t>.</w:t>
      </w:r>
    </w:p>
    <w:p w:rsidR="00A658C2" w:rsidRDefault="00A658C2" w:rsidP="00A658C2">
      <w:pPr>
        <w:jc w:val="both"/>
      </w:pPr>
      <w:proofErr w:type="spellStart"/>
      <w:r>
        <w:t>За</w:t>
      </w:r>
      <w:proofErr w:type="spellEnd"/>
      <w:r>
        <w:t xml:space="preserve"> </w:t>
      </w:r>
      <w:proofErr w:type="spellStart"/>
      <w:r>
        <w:t>уграђене</w:t>
      </w:r>
      <w:proofErr w:type="spellEnd"/>
      <w:r>
        <w:t xml:space="preserve"> </w:t>
      </w:r>
      <w:proofErr w:type="spellStart"/>
      <w:r>
        <w:t>материјале</w:t>
      </w:r>
      <w:proofErr w:type="spellEnd"/>
      <w:r>
        <w:t xml:space="preserve"> и </w:t>
      </w:r>
      <w:proofErr w:type="spellStart"/>
      <w:r>
        <w:t>опрему</w:t>
      </w:r>
      <w:proofErr w:type="spellEnd"/>
      <w:r>
        <w:t xml:space="preserve"> </w:t>
      </w:r>
      <w:proofErr w:type="spellStart"/>
      <w:r>
        <w:t>важи</w:t>
      </w:r>
      <w:proofErr w:type="spellEnd"/>
      <w:r>
        <w:t xml:space="preserve"> </w:t>
      </w:r>
      <w:proofErr w:type="spellStart"/>
      <w:r>
        <w:t>гарантни</w:t>
      </w:r>
      <w:proofErr w:type="spellEnd"/>
      <w:r>
        <w:t xml:space="preserve"> </w:t>
      </w:r>
      <w:proofErr w:type="spellStart"/>
      <w:r>
        <w:t>рок</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условима</w:t>
      </w:r>
      <w:proofErr w:type="spellEnd"/>
      <w:r>
        <w:t xml:space="preserve"> </w:t>
      </w:r>
      <w:proofErr w:type="spellStart"/>
      <w:r>
        <w:t>произвођача</w:t>
      </w:r>
      <w:proofErr w:type="spellEnd"/>
      <w:r>
        <w:t xml:space="preserve">, </w:t>
      </w:r>
      <w:proofErr w:type="spellStart"/>
      <w:r>
        <w:t>који</w:t>
      </w:r>
      <w:proofErr w:type="spellEnd"/>
      <w:r>
        <w:t xml:space="preserve"> </w:t>
      </w:r>
      <w:proofErr w:type="spellStart"/>
      <w:r>
        <w:t>тече</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извршене</w:t>
      </w:r>
      <w:proofErr w:type="spellEnd"/>
      <w:r>
        <w:t xml:space="preserve"> </w:t>
      </w:r>
      <w:proofErr w:type="spellStart"/>
      <w:r>
        <w:t>примопредаје</w:t>
      </w:r>
      <w:proofErr w:type="spellEnd"/>
      <w:r>
        <w:t xml:space="preserve"> </w:t>
      </w:r>
      <w:proofErr w:type="spellStart"/>
      <w:r>
        <w:t>радова</w:t>
      </w:r>
      <w:proofErr w:type="spellEnd"/>
      <w:r>
        <w:t xml:space="preserve"> </w:t>
      </w:r>
      <w:proofErr w:type="spellStart"/>
      <w:r>
        <w:t>Наручиоцу</w:t>
      </w:r>
      <w:proofErr w:type="spellEnd"/>
      <w:r>
        <w:t>.</w:t>
      </w:r>
    </w:p>
    <w:p w:rsidR="00A658C2" w:rsidRDefault="00A658C2" w:rsidP="00A658C2">
      <w:pPr>
        <w:jc w:val="both"/>
      </w:pPr>
      <w:proofErr w:type="spellStart"/>
      <w:r>
        <w:t>Извођач</w:t>
      </w:r>
      <w:proofErr w:type="spellEnd"/>
      <w:r>
        <w:t xml:space="preserve"> </w:t>
      </w:r>
      <w:proofErr w:type="spellStart"/>
      <w:r>
        <w:t>је</w:t>
      </w:r>
      <w:proofErr w:type="spellEnd"/>
      <w:r>
        <w:t xml:space="preserve"> </w:t>
      </w:r>
      <w:proofErr w:type="spellStart"/>
      <w:r>
        <w:t>обавезан</w:t>
      </w:r>
      <w:proofErr w:type="spellEnd"/>
      <w:r>
        <w:t xml:space="preserve"> </w:t>
      </w:r>
      <w:proofErr w:type="spellStart"/>
      <w:r>
        <w:t>да</w:t>
      </w:r>
      <w:proofErr w:type="spellEnd"/>
      <w:r>
        <w:t xml:space="preserve">, </w:t>
      </w:r>
      <w:proofErr w:type="spellStart"/>
      <w:r>
        <w:t>на</w:t>
      </w:r>
      <w:proofErr w:type="spellEnd"/>
      <w:r>
        <w:t xml:space="preserve"> </w:t>
      </w:r>
      <w:proofErr w:type="spellStart"/>
      <w:r>
        <w:t>дан</w:t>
      </w:r>
      <w:proofErr w:type="spellEnd"/>
      <w:r>
        <w:t xml:space="preserve"> </w:t>
      </w:r>
      <w:proofErr w:type="spellStart"/>
      <w:r>
        <w:t>извршене</w:t>
      </w:r>
      <w:proofErr w:type="spellEnd"/>
      <w:r>
        <w:t xml:space="preserve"> </w:t>
      </w:r>
      <w:proofErr w:type="spellStart"/>
      <w:r>
        <w:t>примопредаје</w:t>
      </w:r>
      <w:proofErr w:type="spellEnd"/>
      <w:r>
        <w:t xml:space="preserve"> </w:t>
      </w:r>
      <w:proofErr w:type="spellStart"/>
      <w:r>
        <w:t>радова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предмет</w:t>
      </w:r>
      <w:proofErr w:type="spellEnd"/>
      <w:r>
        <w:t xml:space="preserve"> </w:t>
      </w:r>
      <w:proofErr w:type="spellStart"/>
      <w:r>
        <w:t>овог</w:t>
      </w:r>
      <w:proofErr w:type="spellEnd"/>
      <w:r>
        <w:t xml:space="preserve"> </w:t>
      </w:r>
      <w:proofErr w:type="spellStart"/>
      <w:r>
        <w:t>уговора</w:t>
      </w:r>
      <w:proofErr w:type="spellEnd"/>
      <w:r>
        <w:t xml:space="preserve">, </w:t>
      </w:r>
      <w:proofErr w:type="spellStart"/>
      <w:r>
        <w:t>записнички</w:t>
      </w:r>
      <w:proofErr w:type="spellEnd"/>
      <w:r>
        <w:t xml:space="preserve"> </w:t>
      </w:r>
      <w:proofErr w:type="spellStart"/>
      <w:r>
        <w:t>преда</w:t>
      </w:r>
      <w:proofErr w:type="spellEnd"/>
      <w:r>
        <w:t xml:space="preserve"> </w:t>
      </w:r>
      <w:proofErr w:type="spellStart"/>
      <w:r w:rsidRPr="00DC30F1">
        <w:t>Инвеститору</w:t>
      </w:r>
      <w:proofErr w:type="spellEnd"/>
      <w:r>
        <w:t xml:space="preserve"> </w:t>
      </w:r>
      <w:proofErr w:type="spellStart"/>
      <w:r>
        <w:t>све</w:t>
      </w:r>
      <w:proofErr w:type="spellEnd"/>
      <w:r>
        <w:t xml:space="preserve"> </w:t>
      </w:r>
      <w:proofErr w:type="spellStart"/>
      <w:r>
        <w:t>гарантне</w:t>
      </w:r>
      <w:proofErr w:type="spellEnd"/>
      <w:r>
        <w:t xml:space="preserve"> </w:t>
      </w:r>
      <w:proofErr w:type="spellStart"/>
      <w:r>
        <w:t>листове</w:t>
      </w:r>
      <w:proofErr w:type="spellEnd"/>
      <w:r>
        <w:t xml:space="preserve"> </w:t>
      </w:r>
      <w:proofErr w:type="spellStart"/>
      <w:r>
        <w:t>за</w:t>
      </w:r>
      <w:proofErr w:type="spellEnd"/>
      <w:r>
        <w:t xml:space="preserve"> </w:t>
      </w:r>
      <w:proofErr w:type="spellStart"/>
      <w:r>
        <w:t>уграђене</w:t>
      </w:r>
      <w:proofErr w:type="spellEnd"/>
      <w:r>
        <w:t xml:space="preserve"> </w:t>
      </w:r>
      <w:proofErr w:type="spellStart"/>
      <w:r>
        <w:t>материјале</w:t>
      </w:r>
      <w:proofErr w:type="spellEnd"/>
      <w:r>
        <w:t xml:space="preserve"> и </w:t>
      </w:r>
      <w:proofErr w:type="spellStart"/>
      <w:r>
        <w:t>опрему</w:t>
      </w:r>
      <w:proofErr w:type="spellEnd"/>
      <w:r>
        <w:t xml:space="preserve">, </w:t>
      </w:r>
      <w:proofErr w:type="spellStart"/>
      <w:r>
        <w:t>као</w:t>
      </w:r>
      <w:proofErr w:type="spellEnd"/>
      <w:r>
        <w:t xml:space="preserve"> и </w:t>
      </w:r>
      <w:proofErr w:type="spellStart"/>
      <w:r>
        <w:t>упутства</w:t>
      </w:r>
      <w:proofErr w:type="spellEnd"/>
      <w:r>
        <w:t xml:space="preserve"> </w:t>
      </w:r>
      <w:proofErr w:type="spellStart"/>
      <w:r>
        <w:t>за</w:t>
      </w:r>
      <w:proofErr w:type="spellEnd"/>
      <w:r>
        <w:t xml:space="preserve"> </w:t>
      </w:r>
      <w:proofErr w:type="spellStart"/>
      <w:r>
        <w:t>руковање</w:t>
      </w:r>
      <w:proofErr w:type="spellEnd"/>
      <w:r>
        <w:t>.</w:t>
      </w:r>
    </w:p>
    <w:p w:rsidR="00A658C2" w:rsidRDefault="00A658C2" w:rsidP="00A658C2">
      <w:pPr>
        <w:jc w:val="both"/>
      </w:pPr>
      <w:proofErr w:type="spellStart"/>
      <w:r>
        <w:t>Извођач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у </w:t>
      </w:r>
      <w:proofErr w:type="spellStart"/>
      <w:r>
        <w:t>току</w:t>
      </w:r>
      <w:proofErr w:type="spellEnd"/>
      <w:r>
        <w:t xml:space="preserve"> </w:t>
      </w:r>
      <w:proofErr w:type="spellStart"/>
      <w:r>
        <w:t>гарантног</w:t>
      </w:r>
      <w:proofErr w:type="spellEnd"/>
      <w:r>
        <w:t xml:space="preserve"> </w:t>
      </w:r>
      <w:proofErr w:type="spellStart"/>
      <w:r>
        <w:t>рока</w:t>
      </w:r>
      <w:proofErr w:type="spellEnd"/>
      <w:r>
        <w:t xml:space="preserve">, </w:t>
      </w:r>
      <w:proofErr w:type="spellStart"/>
      <w:r>
        <w:t>на</w:t>
      </w:r>
      <w:proofErr w:type="spellEnd"/>
      <w:r>
        <w:t xml:space="preserve"> </w:t>
      </w:r>
      <w:proofErr w:type="spellStart"/>
      <w:r>
        <w:t>први</w:t>
      </w:r>
      <w:proofErr w:type="spellEnd"/>
      <w:r>
        <w:t xml:space="preserve"> </w:t>
      </w:r>
      <w:proofErr w:type="spellStart"/>
      <w:r>
        <w:t>писмени</w:t>
      </w:r>
      <w:proofErr w:type="spellEnd"/>
      <w:r>
        <w:t xml:space="preserve"> </w:t>
      </w:r>
      <w:proofErr w:type="spellStart"/>
      <w:r>
        <w:t>позив</w:t>
      </w:r>
      <w:proofErr w:type="spellEnd"/>
      <w:r>
        <w:t xml:space="preserve"> </w:t>
      </w:r>
      <w:proofErr w:type="spellStart"/>
      <w:r w:rsidRPr="00DC30F1">
        <w:t>Инвеститора</w:t>
      </w:r>
      <w:proofErr w:type="spellEnd"/>
      <w:r>
        <w:t xml:space="preserve">, </w:t>
      </w:r>
      <w:proofErr w:type="spellStart"/>
      <w:r>
        <w:t>отклони</w:t>
      </w:r>
      <w:proofErr w:type="spellEnd"/>
      <w:r>
        <w:t xml:space="preserve"> о </w:t>
      </w:r>
      <w:proofErr w:type="spellStart"/>
      <w:r>
        <w:t>свом</w:t>
      </w:r>
      <w:proofErr w:type="spellEnd"/>
      <w:r>
        <w:t xml:space="preserve"> </w:t>
      </w:r>
      <w:proofErr w:type="spellStart"/>
      <w:r>
        <w:t>трошку</w:t>
      </w:r>
      <w:proofErr w:type="spellEnd"/>
      <w:r>
        <w:t xml:space="preserve"> </w:t>
      </w:r>
      <w:proofErr w:type="spellStart"/>
      <w:r>
        <w:t>све</w:t>
      </w:r>
      <w:proofErr w:type="spellEnd"/>
      <w:r>
        <w:t xml:space="preserve"> </w:t>
      </w:r>
      <w:proofErr w:type="spellStart"/>
      <w:r>
        <w:t>недостатке</w:t>
      </w:r>
      <w:proofErr w:type="spellEnd"/>
      <w:r>
        <w:t xml:space="preserve"> </w:t>
      </w:r>
      <w:proofErr w:type="spellStart"/>
      <w:r>
        <w:t>који</w:t>
      </w:r>
      <w:proofErr w:type="spellEnd"/>
      <w:r>
        <w:t xml:space="preserve"> </w:t>
      </w:r>
      <w:proofErr w:type="spellStart"/>
      <w:r>
        <w:t>се</w:t>
      </w:r>
      <w:proofErr w:type="spellEnd"/>
      <w:r>
        <w:t xml:space="preserve"> </w:t>
      </w:r>
      <w:proofErr w:type="spellStart"/>
      <w:r>
        <w:t>односе</w:t>
      </w:r>
      <w:proofErr w:type="spellEnd"/>
      <w:r>
        <w:t xml:space="preserve"> </w:t>
      </w:r>
      <w:proofErr w:type="spellStart"/>
      <w:r>
        <w:t>на</w:t>
      </w:r>
      <w:proofErr w:type="spellEnd"/>
      <w:r>
        <w:t xml:space="preserve"> </w:t>
      </w:r>
      <w:proofErr w:type="spellStart"/>
      <w:r>
        <w:t>уговорени</w:t>
      </w:r>
      <w:proofErr w:type="spellEnd"/>
      <w:r>
        <w:t xml:space="preserve"> </w:t>
      </w:r>
      <w:proofErr w:type="spellStart"/>
      <w:r>
        <w:t>квалитет</w:t>
      </w:r>
      <w:proofErr w:type="spellEnd"/>
      <w:r>
        <w:t xml:space="preserve"> </w:t>
      </w:r>
      <w:proofErr w:type="spellStart"/>
      <w:r>
        <w:t>изведених</w:t>
      </w:r>
      <w:proofErr w:type="spellEnd"/>
      <w:r>
        <w:t xml:space="preserve"> </w:t>
      </w:r>
      <w:proofErr w:type="spellStart"/>
      <w:r>
        <w:t>радова</w:t>
      </w:r>
      <w:proofErr w:type="spellEnd"/>
      <w:r>
        <w:t xml:space="preserve">, </w:t>
      </w:r>
      <w:proofErr w:type="spellStart"/>
      <w:r>
        <w:t>уграђених</w:t>
      </w:r>
      <w:proofErr w:type="spellEnd"/>
      <w:r>
        <w:t xml:space="preserve"> </w:t>
      </w:r>
      <w:proofErr w:type="spellStart"/>
      <w:r>
        <w:t>материјала</w:t>
      </w:r>
      <w:proofErr w:type="spellEnd"/>
      <w:r>
        <w:t xml:space="preserve"> и </w:t>
      </w:r>
      <w:proofErr w:type="spellStart"/>
      <w:r>
        <w:t>опреме</w:t>
      </w:r>
      <w:proofErr w:type="spellEnd"/>
      <w:r>
        <w:t xml:space="preserve">, а </w:t>
      </w:r>
      <w:proofErr w:type="spellStart"/>
      <w:r>
        <w:t>који</w:t>
      </w:r>
      <w:proofErr w:type="spellEnd"/>
      <w:r>
        <w:t xml:space="preserve"> </w:t>
      </w:r>
      <w:proofErr w:type="spellStart"/>
      <w:r>
        <w:t>нису</w:t>
      </w:r>
      <w:proofErr w:type="spellEnd"/>
      <w:r>
        <w:t xml:space="preserve"> </w:t>
      </w:r>
      <w:proofErr w:type="spellStart"/>
      <w:r>
        <w:t>настали</w:t>
      </w:r>
      <w:proofErr w:type="spellEnd"/>
      <w:r>
        <w:t xml:space="preserve"> </w:t>
      </w:r>
      <w:proofErr w:type="spellStart"/>
      <w:r>
        <w:t>неправилном</w:t>
      </w:r>
      <w:proofErr w:type="spellEnd"/>
      <w:r>
        <w:t xml:space="preserve"> </w:t>
      </w:r>
      <w:proofErr w:type="spellStart"/>
      <w:r>
        <w:t>употребом</w:t>
      </w:r>
      <w:proofErr w:type="spellEnd"/>
      <w:r>
        <w:t xml:space="preserve">, </w:t>
      </w:r>
      <w:proofErr w:type="spellStart"/>
      <w:r>
        <w:t>као</w:t>
      </w:r>
      <w:proofErr w:type="spellEnd"/>
      <w:r>
        <w:t xml:space="preserve"> и </w:t>
      </w:r>
      <w:proofErr w:type="spellStart"/>
      <w:r>
        <w:t>сва</w:t>
      </w:r>
      <w:proofErr w:type="spellEnd"/>
      <w:r>
        <w:t xml:space="preserve"> </w:t>
      </w:r>
      <w:proofErr w:type="spellStart"/>
      <w:r>
        <w:t>оштећења</w:t>
      </w:r>
      <w:proofErr w:type="spellEnd"/>
      <w:r>
        <w:t xml:space="preserve"> </w:t>
      </w:r>
      <w:proofErr w:type="spellStart"/>
      <w:r>
        <w:t>проузрокована</w:t>
      </w:r>
      <w:proofErr w:type="spellEnd"/>
      <w:r>
        <w:t xml:space="preserve"> </w:t>
      </w:r>
      <w:proofErr w:type="spellStart"/>
      <w:r>
        <w:t>овим</w:t>
      </w:r>
      <w:proofErr w:type="spellEnd"/>
      <w:r>
        <w:t xml:space="preserve"> </w:t>
      </w:r>
      <w:proofErr w:type="spellStart"/>
      <w:r>
        <w:t>недостацима</w:t>
      </w:r>
      <w:proofErr w:type="spellEnd"/>
      <w:r>
        <w:t>.</w:t>
      </w:r>
    </w:p>
    <w:p w:rsidR="00A658C2" w:rsidRDefault="00A658C2" w:rsidP="00A658C2">
      <w:pPr>
        <w:jc w:val="both"/>
      </w:pPr>
      <w:proofErr w:type="spellStart"/>
      <w:r>
        <w:t>Ако</w:t>
      </w:r>
      <w:proofErr w:type="spellEnd"/>
      <w:r>
        <w:t xml:space="preserve"> </w:t>
      </w:r>
      <w:proofErr w:type="spellStart"/>
      <w:r>
        <w:t>Извођач</w:t>
      </w:r>
      <w:proofErr w:type="spellEnd"/>
      <w:r>
        <w:t xml:space="preserve"> </w:t>
      </w:r>
      <w:proofErr w:type="spellStart"/>
      <w:r>
        <w:t>не</w:t>
      </w:r>
      <w:proofErr w:type="spellEnd"/>
      <w:r>
        <w:t xml:space="preserve"> </w:t>
      </w:r>
      <w:proofErr w:type="spellStart"/>
      <w:r>
        <w:t>приступи</w:t>
      </w:r>
      <w:proofErr w:type="spellEnd"/>
      <w:r>
        <w:t xml:space="preserve"> </w:t>
      </w:r>
      <w:proofErr w:type="spellStart"/>
      <w:r>
        <w:t>извршењу</w:t>
      </w:r>
      <w:proofErr w:type="spellEnd"/>
      <w:r>
        <w:t xml:space="preserve"> </w:t>
      </w:r>
      <w:proofErr w:type="spellStart"/>
      <w:r>
        <w:t>своје</w:t>
      </w:r>
      <w:proofErr w:type="spellEnd"/>
      <w:r>
        <w:t xml:space="preserve"> </w:t>
      </w:r>
      <w:proofErr w:type="spellStart"/>
      <w:r>
        <w:t>обавезе</w:t>
      </w:r>
      <w:proofErr w:type="spellEnd"/>
      <w:r>
        <w:t xml:space="preserve"> </w:t>
      </w:r>
      <w:proofErr w:type="spellStart"/>
      <w:r>
        <w:t>из</w:t>
      </w:r>
      <w:proofErr w:type="spellEnd"/>
      <w:r>
        <w:t xml:space="preserve"> </w:t>
      </w:r>
      <w:proofErr w:type="spellStart"/>
      <w:r>
        <w:t>претходног</w:t>
      </w:r>
      <w:proofErr w:type="spellEnd"/>
      <w:r>
        <w:t xml:space="preserve"> </w:t>
      </w:r>
      <w:proofErr w:type="spellStart"/>
      <w:r>
        <w:t>става</w:t>
      </w:r>
      <w:proofErr w:type="spellEnd"/>
      <w:r>
        <w:t xml:space="preserve"> у </w:t>
      </w:r>
      <w:proofErr w:type="spellStart"/>
      <w:r>
        <w:t>року</w:t>
      </w:r>
      <w:proofErr w:type="spellEnd"/>
      <w:r>
        <w:t xml:space="preserve"> </w:t>
      </w:r>
      <w:proofErr w:type="spellStart"/>
      <w:r>
        <w:t>од</w:t>
      </w:r>
      <w:proofErr w:type="spellEnd"/>
      <w:r>
        <w:t xml:space="preserve"> 5 </w:t>
      </w:r>
      <w:proofErr w:type="spellStart"/>
      <w:r>
        <w:t>дана</w:t>
      </w:r>
      <w:proofErr w:type="spellEnd"/>
      <w:r>
        <w:t xml:space="preserve"> </w:t>
      </w:r>
      <w:proofErr w:type="spellStart"/>
      <w:r>
        <w:t>по</w:t>
      </w:r>
      <w:proofErr w:type="spellEnd"/>
      <w:r>
        <w:t xml:space="preserve"> </w:t>
      </w:r>
      <w:proofErr w:type="spellStart"/>
      <w:r>
        <w:t>пријему</w:t>
      </w:r>
      <w:proofErr w:type="spellEnd"/>
      <w:r>
        <w:t xml:space="preserve"> </w:t>
      </w:r>
      <w:proofErr w:type="spellStart"/>
      <w:r>
        <w:t>писменог</w:t>
      </w:r>
      <w:proofErr w:type="spellEnd"/>
      <w:r>
        <w:t xml:space="preserve"> </w:t>
      </w:r>
      <w:proofErr w:type="spellStart"/>
      <w:r>
        <w:t>позива</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rsidRPr="00DC30F1">
        <w:t>Инвеститора</w:t>
      </w:r>
      <w:proofErr w:type="spellEnd"/>
      <w:r>
        <w:t xml:space="preserve">, </w:t>
      </w:r>
      <w:proofErr w:type="spellStart"/>
      <w:r w:rsidRPr="00DC30F1">
        <w:t>Инвеститор</w:t>
      </w:r>
      <w:proofErr w:type="spellEnd"/>
      <w:r>
        <w:t xml:space="preserve"> </w:t>
      </w:r>
      <w:proofErr w:type="spellStart"/>
      <w:r>
        <w:t>је</w:t>
      </w:r>
      <w:proofErr w:type="spellEnd"/>
      <w:r>
        <w:t xml:space="preserve"> </w:t>
      </w:r>
      <w:proofErr w:type="spellStart"/>
      <w:r>
        <w:t>овлашћен</w:t>
      </w:r>
      <w:proofErr w:type="spellEnd"/>
      <w:r>
        <w:t xml:space="preserve"> </w:t>
      </w:r>
      <w:proofErr w:type="spellStart"/>
      <w:r>
        <w:t>да</w:t>
      </w:r>
      <w:proofErr w:type="spellEnd"/>
      <w:r>
        <w:t xml:space="preserve"> </w:t>
      </w:r>
      <w:proofErr w:type="spellStart"/>
      <w:r>
        <w:t>за</w:t>
      </w:r>
      <w:proofErr w:type="spellEnd"/>
      <w:r>
        <w:t xml:space="preserve"> </w:t>
      </w:r>
      <w:proofErr w:type="spellStart"/>
      <w:r>
        <w:t>отклањање</w:t>
      </w:r>
      <w:proofErr w:type="spellEnd"/>
      <w:r>
        <w:t xml:space="preserve"> </w:t>
      </w:r>
      <w:proofErr w:type="spellStart"/>
      <w:r>
        <w:t>недостатака</w:t>
      </w:r>
      <w:proofErr w:type="spellEnd"/>
      <w:r>
        <w:t xml:space="preserve"> </w:t>
      </w:r>
      <w:proofErr w:type="spellStart"/>
      <w:r>
        <w:t>ангажује</w:t>
      </w:r>
      <w:proofErr w:type="spellEnd"/>
      <w:r>
        <w:t xml:space="preserve"> </w:t>
      </w:r>
      <w:proofErr w:type="spellStart"/>
      <w:r>
        <w:t>друго</w:t>
      </w:r>
      <w:proofErr w:type="spellEnd"/>
      <w:r>
        <w:t xml:space="preserve"> </w:t>
      </w:r>
      <w:proofErr w:type="spellStart"/>
      <w:r>
        <w:t>правно</w:t>
      </w:r>
      <w:proofErr w:type="spellEnd"/>
      <w:r>
        <w:t xml:space="preserve"> </w:t>
      </w:r>
      <w:proofErr w:type="spellStart"/>
      <w:r>
        <w:t>или</w:t>
      </w:r>
      <w:proofErr w:type="spellEnd"/>
      <w:r>
        <w:t xml:space="preserve"> </w:t>
      </w:r>
      <w:proofErr w:type="spellStart"/>
      <w:r>
        <w:t>физичко</w:t>
      </w:r>
      <w:proofErr w:type="spellEnd"/>
      <w:r>
        <w:t xml:space="preserve"> </w:t>
      </w:r>
      <w:proofErr w:type="spellStart"/>
      <w:r>
        <w:t>лице</w:t>
      </w:r>
      <w:proofErr w:type="spellEnd"/>
      <w:r>
        <w:t xml:space="preserve">, </w:t>
      </w:r>
      <w:proofErr w:type="spellStart"/>
      <w:r>
        <w:t>на</w:t>
      </w:r>
      <w:proofErr w:type="spellEnd"/>
      <w:r>
        <w:t xml:space="preserve"> </w:t>
      </w:r>
      <w:proofErr w:type="spellStart"/>
      <w:r>
        <w:t>терет</w:t>
      </w:r>
      <w:proofErr w:type="spellEnd"/>
      <w:r>
        <w:t xml:space="preserve"> </w:t>
      </w:r>
      <w:proofErr w:type="spellStart"/>
      <w:r>
        <w:t>Извођач</w:t>
      </w:r>
      <w:proofErr w:type="spellEnd"/>
      <w:r>
        <w:t xml:space="preserve">, </w:t>
      </w:r>
      <w:proofErr w:type="spellStart"/>
      <w:r>
        <w:t>наплатом</w:t>
      </w:r>
      <w:proofErr w:type="spellEnd"/>
      <w:r>
        <w:t xml:space="preserve"> </w:t>
      </w:r>
      <w:proofErr w:type="spellStart"/>
      <w:r>
        <w:t>гаранције</w:t>
      </w:r>
      <w:proofErr w:type="spellEnd"/>
      <w:r>
        <w:t xml:space="preserve"> </w:t>
      </w:r>
      <w:proofErr w:type="spellStart"/>
      <w:r>
        <w:t>банке</w:t>
      </w:r>
      <w:proofErr w:type="spellEnd"/>
      <w:r>
        <w:t xml:space="preserve"> </w:t>
      </w:r>
      <w:proofErr w:type="spellStart"/>
      <w:r>
        <w:t>за</w:t>
      </w:r>
      <w:proofErr w:type="spellEnd"/>
      <w:r>
        <w:t xml:space="preserve"> </w:t>
      </w:r>
      <w:proofErr w:type="spellStart"/>
      <w:r>
        <w:t>отклањање</w:t>
      </w:r>
      <w:proofErr w:type="spellEnd"/>
      <w:r>
        <w:t xml:space="preserve"> </w:t>
      </w:r>
      <w:proofErr w:type="spellStart"/>
      <w:r>
        <w:t>недостатака</w:t>
      </w:r>
      <w:proofErr w:type="spellEnd"/>
      <w:r>
        <w:t xml:space="preserve"> у </w:t>
      </w:r>
      <w:proofErr w:type="spellStart"/>
      <w:r>
        <w:t>гарантном</w:t>
      </w:r>
      <w:proofErr w:type="spellEnd"/>
      <w:r>
        <w:t xml:space="preserve"> </w:t>
      </w:r>
      <w:proofErr w:type="spellStart"/>
      <w:r>
        <w:t>року</w:t>
      </w:r>
      <w:proofErr w:type="spellEnd"/>
      <w:r>
        <w:t>.</w:t>
      </w:r>
    </w:p>
    <w:p w:rsidR="00A658C2" w:rsidRPr="00DC30F1" w:rsidRDefault="00A658C2" w:rsidP="00A658C2">
      <w:pPr>
        <w:jc w:val="both"/>
      </w:pPr>
      <w:proofErr w:type="spellStart"/>
      <w:r>
        <w:t>Уколико</w:t>
      </w:r>
      <w:proofErr w:type="spellEnd"/>
      <w:r>
        <w:t xml:space="preserve"> </w:t>
      </w:r>
      <w:proofErr w:type="spellStart"/>
      <w:r>
        <w:t>гаранција</w:t>
      </w:r>
      <w:proofErr w:type="spellEnd"/>
      <w:r>
        <w:t xml:space="preserve"> </w:t>
      </w:r>
      <w:proofErr w:type="spellStart"/>
      <w:r>
        <w:t>за</w:t>
      </w:r>
      <w:proofErr w:type="spellEnd"/>
      <w:r>
        <w:t xml:space="preserve"> </w:t>
      </w:r>
      <w:proofErr w:type="spellStart"/>
      <w:r>
        <w:t>отклањање</w:t>
      </w:r>
      <w:proofErr w:type="spellEnd"/>
      <w:r>
        <w:t xml:space="preserve"> </w:t>
      </w:r>
      <w:proofErr w:type="spellStart"/>
      <w:r>
        <w:t>недостатака</w:t>
      </w:r>
      <w:proofErr w:type="spellEnd"/>
      <w:r>
        <w:t xml:space="preserve"> у </w:t>
      </w:r>
      <w:proofErr w:type="spellStart"/>
      <w:r>
        <w:t>гарантном</w:t>
      </w:r>
      <w:proofErr w:type="spellEnd"/>
      <w:r>
        <w:t xml:space="preserve"> </w:t>
      </w:r>
      <w:proofErr w:type="spellStart"/>
      <w:r>
        <w:t>року</w:t>
      </w:r>
      <w:proofErr w:type="spellEnd"/>
      <w:r>
        <w:t xml:space="preserve"> </w:t>
      </w:r>
      <w:proofErr w:type="spellStart"/>
      <w:r>
        <w:t>не</w:t>
      </w:r>
      <w:proofErr w:type="spellEnd"/>
      <w:r>
        <w:t xml:space="preserve"> </w:t>
      </w:r>
      <w:proofErr w:type="spellStart"/>
      <w:r>
        <w:t>покрива</w:t>
      </w:r>
      <w:proofErr w:type="spellEnd"/>
      <w:r>
        <w:t xml:space="preserve"> у </w:t>
      </w:r>
      <w:proofErr w:type="spellStart"/>
      <w:r>
        <w:t>потпуности</w:t>
      </w:r>
      <w:proofErr w:type="spellEnd"/>
      <w:r>
        <w:t xml:space="preserve"> </w:t>
      </w:r>
      <w:proofErr w:type="spellStart"/>
      <w:r>
        <w:t>трошкове</w:t>
      </w:r>
      <w:proofErr w:type="spellEnd"/>
      <w:r>
        <w:t xml:space="preserve"> </w:t>
      </w:r>
      <w:proofErr w:type="spellStart"/>
      <w:r>
        <w:t>настале</w:t>
      </w:r>
      <w:proofErr w:type="spellEnd"/>
      <w:r>
        <w:t xml:space="preserve"> </w:t>
      </w:r>
      <w:proofErr w:type="spellStart"/>
      <w:r>
        <w:t>поводом</w:t>
      </w:r>
      <w:proofErr w:type="spellEnd"/>
      <w:r>
        <w:t xml:space="preserve"> </w:t>
      </w:r>
      <w:proofErr w:type="spellStart"/>
      <w:r>
        <w:t>отклањања</w:t>
      </w:r>
      <w:proofErr w:type="spellEnd"/>
      <w:r>
        <w:t xml:space="preserve"> </w:t>
      </w:r>
      <w:proofErr w:type="spellStart"/>
      <w:r>
        <w:t>недостатака</w:t>
      </w:r>
      <w:proofErr w:type="spellEnd"/>
      <w:r>
        <w:t xml:space="preserve"> </w:t>
      </w:r>
      <w:proofErr w:type="spellStart"/>
      <w:r>
        <w:t>из</w:t>
      </w:r>
      <w:proofErr w:type="spellEnd"/>
      <w:r>
        <w:t xml:space="preserve"> </w:t>
      </w:r>
      <w:proofErr w:type="spellStart"/>
      <w:r>
        <w:t>става</w:t>
      </w:r>
      <w:proofErr w:type="spellEnd"/>
      <w:r>
        <w:t xml:space="preserve"> 1. </w:t>
      </w:r>
      <w:proofErr w:type="spellStart"/>
      <w:r>
        <w:t>овог</w:t>
      </w:r>
      <w:proofErr w:type="spellEnd"/>
      <w:r>
        <w:t xml:space="preserve"> </w:t>
      </w:r>
      <w:proofErr w:type="spellStart"/>
      <w:r>
        <w:t>члана</w:t>
      </w:r>
      <w:proofErr w:type="spellEnd"/>
      <w:r>
        <w:t xml:space="preserve">, </w:t>
      </w:r>
      <w:proofErr w:type="spellStart"/>
      <w:r w:rsidRPr="00DC30F1">
        <w:t>Инвеститор</w:t>
      </w:r>
      <w:proofErr w:type="spellEnd"/>
      <w:r>
        <w:t xml:space="preserve"> </w:t>
      </w:r>
      <w:proofErr w:type="spellStart"/>
      <w:r>
        <w:t>има</w:t>
      </w:r>
      <w:proofErr w:type="spellEnd"/>
      <w:r>
        <w:t xml:space="preserve"> </w:t>
      </w:r>
      <w:proofErr w:type="spellStart"/>
      <w:r>
        <w:t>право</w:t>
      </w:r>
      <w:proofErr w:type="spellEnd"/>
      <w:r>
        <w:t xml:space="preserve"> </w:t>
      </w:r>
      <w:proofErr w:type="spellStart"/>
      <w:r>
        <w:t>да</w:t>
      </w:r>
      <w:proofErr w:type="spellEnd"/>
      <w:r>
        <w:t xml:space="preserve"> </w:t>
      </w:r>
      <w:proofErr w:type="spellStart"/>
      <w:r>
        <w:t>од</w:t>
      </w:r>
      <w:proofErr w:type="spellEnd"/>
      <w:r>
        <w:t xml:space="preserve"> </w:t>
      </w:r>
      <w:proofErr w:type="spellStart"/>
      <w:r>
        <w:t>Извођача</w:t>
      </w:r>
      <w:proofErr w:type="spellEnd"/>
      <w:r>
        <w:t xml:space="preserve"> </w:t>
      </w:r>
      <w:proofErr w:type="spellStart"/>
      <w:r>
        <w:t>тражи</w:t>
      </w:r>
      <w:proofErr w:type="spellEnd"/>
      <w:r>
        <w:t xml:space="preserve"> </w:t>
      </w:r>
      <w:proofErr w:type="spellStart"/>
      <w:r>
        <w:t>накнаду</w:t>
      </w:r>
      <w:proofErr w:type="spellEnd"/>
      <w:r>
        <w:t xml:space="preserve"> </w:t>
      </w:r>
      <w:proofErr w:type="spellStart"/>
      <w:r>
        <w:t>штете</w:t>
      </w:r>
      <w:proofErr w:type="spellEnd"/>
      <w:r>
        <w:t xml:space="preserve">, </w:t>
      </w:r>
      <w:proofErr w:type="spellStart"/>
      <w:r>
        <w:t>до</w:t>
      </w:r>
      <w:proofErr w:type="spellEnd"/>
      <w:r>
        <w:t xml:space="preserve"> </w:t>
      </w:r>
      <w:proofErr w:type="spellStart"/>
      <w:r>
        <w:t>пуног</w:t>
      </w:r>
      <w:proofErr w:type="spellEnd"/>
      <w:r>
        <w:t xml:space="preserve"> </w:t>
      </w:r>
      <w:proofErr w:type="spellStart"/>
      <w:r>
        <w:t>износа</w:t>
      </w:r>
      <w:proofErr w:type="spellEnd"/>
      <w:r>
        <w:t xml:space="preserve"> </w:t>
      </w:r>
      <w:proofErr w:type="spellStart"/>
      <w:r>
        <w:t>стварне</w:t>
      </w:r>
      <w:proofErr w:type="spellEnd"/>
      <w:r>
        <w:t xml:space="preserve"> </w:t>
      </w:r>
      <w:proofErr w:type="spellStart"/>
      <w:r>
        <w:t>штете</w:t>
      </w:r>
      <w:proofErr w:type="spellEnd"/>
      <w:r>
        <w:t>.</w:t>
      </w:r>
    </w:p>
    <w:p w:rsidR="00A658C2" w:rsidRDefault="00A658C2" w:rsidP="00A658C2">
      <w:pPr>
        <w:jc w:val="center"/>
        <w:rPr>
          <w:lang w:val="sr-Cyrl-RS"/>
        </w:rPr>
      </w:pPr>
    </w:p>
    <w:p w:rsidR="00A658C2" w:rsidRDefault="00A658C2" w:rsidP="00A658C2">
      <w:pPr>
        <w:jc w:val="center"/>
        <w:rPr>
          <w:b/>
          <w:bCs/>
          <w:lang w:val="sr-Cyrl-RS"/>
        </w:rPr>
      </w:pPr>
      <w:r w:rsidRPr="00F24DEC">
        <w:rPr>
          <w:b/>
          <w:bCs/>
          <w:lang w:val="sr-Cyrl-RS"/>
        </w:rPr>
        <w:t xml:space="preserve">Члан </w:t>
      </w:r>
      <w:r>
        <w:rPr>
          <w:b/>
          <w:bCs/>
          <w:lang w:val="sr-Cyrl-RS"/>
        </w:rPr>
        <w:t>12</w:t>
      </w:r>
      <w:r w:rsidRPr="00F24DEC">
        <w:rPr>
          <w:b/>
          <w:bCs/>
          <w:lang w:val="sr-Cyrl-RS"/>
        </w:rPr>
        <w:t>.</w:t>
      </w:r>
    </w:p>
    <w:p w:rsidR="00A658C2" w:rsidRDefault="00A658C2" w:rsidP="00A658C2">
      <w:pPr>
        <w:jc w:val="center"/>
        <w:rPr>
          <w:b/>
          <w:bCs/>
          <w:lang w:val="sr-Cyrl-RS"/>
        </w:rPr>
      </w:pPr>
    </w:p>
    <w:p w:rsidR="00A658C2" w:rsidRPr="00DC30F1" w:rsidRDefault="00A658C2" w:rsidP="00A658C2">
      <w:pPr>
        <w:jc w:val="both"/>
        <w:rPr>
          <w:lang w:val="sr-Cyrl-RS"/>
        </w:rPr>
      </w:pPr>
      <w:r w:rsidRPr="00DC30F1">
        <w:rPr>
          <w:lang w:val="sr-Cyrl-RS"/>
        </w:rPr>
        <w:t>За уграђену опрему Извођач мора да има сертификате квалитета и атесте који се захтевају по важећим прописима</w:t>
      </w:r>
    </w:p>
    <w:p w:rsidR="00A658C2" w:rsidRPr="00DC30F1" w:rsidRDefault="00A658C2" w:rsidP="00A658C2">
      <w:pPr>
        <w:jc w:val="both"/>
        <w:rPr>
          <w:lang w:val="sr-Cyrl-RS"/>
        </w:rPr>
      </w:pPr>
      <w:r w:rsidRPr="00DC30F1">
        <w:rPr>
          <w:lang w:val="sr-Cyrl-RS"/>
        </w:rPr>
        <w:t>Извођач је дужан да после извршене набавке материјала и опреме, а пре уградње и постављања исте, Наручиоца благовремено обавести о евентуалној потреби увида и контроле материјала и опреме у погледу испуњености стандарда прописаних важећим Правилницима и позитивн</w:t>
      </w:r>
      <w:r>
        <w:rPr>
          <w:lang w:val="sr-Cyrl-RS"/>
        </w:rPr>
        <w:t>и</w:t>
      </w:r>
      <w:r w:rsidRPr="00DC30F1">
        <w:rPr>
          <w:lang w:val="sr-Cyrl-RS"/>
        </w:rPr>
        <w:t xml:space="preserve">м </w:t>
      </w:r>
      <w:r>
        <w:rPr>
          <w:lang w:val="sr-Cyrl-RS"/>
        </w:rPr>
        <w:t>прописима</w:t>
      </w:r>
      <w:r w:rsidRPr="00DC30F1">
        <w:rPr>
          <w:lang w:val="sr-Cyrl-RS"/>
        </w:rPr>
        <w:t>.</w:t>
      </w:r>
    </w:p>
    <w:p w:rsidR="00A658C2" w:rsidRPr="00DC30F1" w:rsidRDefault="00A658C2" w:rsidP="00A658C2">
      <w:pPr>
        <w:jc w:val="both"/>
        <w:rPr>
          <w:lang w:val="sr-Cyrl-RS"/>
        </w:rPr>
      </w:pPr>
      <w:r w:rsidRPr="00DC30F1">
        <w:rPr>
          <w:lang w:val="sr-Cyrl-RS"/>
        </w:rPr>
        <w:t>Уколико Наручилац утврди да уграђени материјал или опрема не одговарају стандардима и техничким прописима, он их одбија и забрањује њихову употребу. У случају спора меродаван је налаз овлашћене организације за контролу квалитета.</w:t>
      </w:r>
    </w:p>
    <w:p w:rsidR="00A658C2" w:rsidRPr="00DC30F1" w:rsidRDefault="00A658C2" w:rsidP="00A658C2">
      <w:pPr>
        <w:jc w:val="both"/>
        <w:rPr>
          <w:lang w:val="sr-Cyrl-RS"/>
        </w:rPr>
      </w:pPr>
      <w:r w:rsidRPr="00DC30F1">
        <w:rPr>
          <w:lang w:val="sr-Cyrl-RS"/>
        </w:rPr>
        <w:t>Извођач је дужан да на захтев надзорног органа достави податке о испитивању материјала и квалитету опреме.</w:t>
      </w:r>
    </w:p>
    <w:p w:rsidR="00A658C2" w:rsidRPr="00DC30F1" w:rsidRDefault="00A658C2" w:rsidP="00A658C2">
      <w:pPr>
        <w:jc w:val="both"/>
        <w:rPr>
          <w:lang w:val="sr-Cyrl-RS"/>
        </w:rPr>
      </w:pPr>
      <w:r w:rsidRPr="00DC30F1">
        <w:rPr>
          <w:lang w:val="sr-Cyrl-RS"/>
        </w:rPr>
        <w:t>Извођач је одговоран уколико употреби материјал који не одговара квалитету.</w:t>
      </w:r>
    </w:p>
    <w:p w:rsidR="00A658C2" w:rsidRPr="00762AE5" w:rsidRDefault="00A658C2" w:rsidP="00A658C2">
      <w:pPr>
        <w:jc w:val="both"/>
        <w:rPr>
          <w:lang w:val="sr-Cyrl-RS"/>
        </w:rPr>
      </w:pPr>
      <w:r w:rsidRPr="00DC30F1">
        <w:rPr>
          <w:lang w:val="sr-Cyrl-RS"/>
        </w:rPr>
        <w:t>У случају да је Извођач употреби неквалитетни материјал, Наручилац има право да тражи да Извођач уклони изведене радове и да их о свом трошку поново изведе у складу са техничком документацијом и уговорним одредбама. Уколико Извођач у одређеном року то не учини, Наручилац има право да ангажује другог Извођача  на терет средстава Извођача.</w:t>
      </w:r>
    </w:p>
    <w:p w:rsidR="00A658C2" w:rsidRDefault="00A658C2" w:rsidP="00A658C2">
      <w:pPr>
        <w:jc w:val="center"/>
        <w:rPr>
          <w:b/>
          <w:bCs/>
          <w:lang w:val="sr-Cyrl-RS"/>
        </w:rPr>
      </w:pPr>
    </w:p>
    <w:p w:rsidR="00A658C2" w:rsidRPr="00F24DEC" w:rsidRDefault="00A658C2" w:rsidP="00A658C2">
      <w:pPr>
        <w:jc w:val="center"/>
        <w:rPr>
          <w:b/>
          <w:bCs/>
          <w:lang w:val="sr-Cyrl-RS"/>
        </w:rPr>
      </w:pPr>
      <w:r>
        <w:rPr>
          <w:b/>
          <w:bCs/>
          <w:lang w:val="sr-Cyrl-RS"/>
        </w:rPr>
        <w:t>Члан 13.</w:t>
      </w:r>
    </w:p>
    <w:p w:rsidR="00A658C2" w:rsidRDefault="00A658C2" w:rsidP="00A658C2">
      <w:pPr>
        <w:jc w:val="center"/>
        <w:rPr>
          <w:lang w:val="sr-Cyrl-RS"/>
        </w:rPr>
      </w:pPr>
    </w:p>
    <w:p w:rsidR="00A658C2" w:rsidRPr="00812E3A" w:rsidRDefault="00A658C2" w:rsidP="00A658C2">
      <w:pPr>
        <w:jc w:val="both"/>
        <w:rPr>
          <w:lang w:val="sr-Cyrl-RS"/>
        </w:rPr>
      </w:pPr>
      <w:r w:rsidRPr="00812E3A">
        <w:rPr>
          <w:lang w:val="sr-Cyrl-RS"/>
        </w:rPr>
        <w:t>Уколико се током извођења уговорених радова појави потреба за извођењем вишкова радова у смислу Члана 9. став 1, тачка 5) Посебних узанси о грађењу („</w:t>
      </w:r>
      <w:proofErr w:type="spellStart"/>
      <w:r w:rsidRPr="00812E3A">
        <w:rPr>
          <w:lang w:val="sr-Cyrl-RS"/>
        </w:rPr>
        <w:t>Сл.лист</w:t>
      </w:r>
      <w:proofErr w:type="spellEnd"/>
      <w:r w:rsidRPr="00812E3A">
        <w:rPr>
          <w:lang w:val="sr-Cyrl-RS"/>
        </w:rPr>
        <w:t xml:space="preserve"> СФРЈ“ бр. 18/77 ) Извођач је дужан да застане са том врстом радова </w:t>
      </w:r>
      <w:r>
        <w:rPr>
          <w:lang w:val="sr-Cyrl-RS"/>
        </w:rPr>
        <w:t xml:space="preserve">и </w:t>
      </w:r>
      <w:r w:rsidRPr="00812E3A">
        <w:rPr>
          <w:lang w:val="sr-Cyrl-RS"/>
        </w:rPr>
        <w:t>одмах (уписом у грађевински дневник) обавести стручни надзор Наручиоца.</w:t>
      </w:r>
    </w:p>
    <w:p w:rsidR="00A658C2" w:rsidRPr="00812E3A" w:rsidRDefault="00A658C2" w:rsidP="00A658C2">
      <w:pPr>
        <w:jc w:val="both"/>
        <w:rPr>
          <w:lang w:val="sr-Cyrl-RS"/>
        </w:rPr>
      </w:pPr>
      <w:r w:rsidRPr="00812E3A">
        <w:rPr>
          <w:lang w:val="sr-Cyrl-RS"/>
        </w:rPr>
        <w:t>По добијању писмене сагласности стручног надзора наручиоца (упис у грађевински дневник), Извођач ће извести вишак радова, с тим да вишак радова не може прећи 10% од уговорених количина радова.</w:t>
      </w:r>
    </w:p>
    <w:p w:rsidR="00A658C2" w:rsidRPr="00812E3A" w:rsidRDefault="00A658C2" w:rsidP="00A658C2">
      <w:pPr>
        <w:jc w:val="both"/>
        <w:rPr>
          <w:lang w:val="sr-Cyrl-RS"/>
        </w:rPr>
      </w:pPr>
      <w:r>
        <w:rPr>
          <w:lang w:val="sr-Cyrl-RS"/>
        </w:rPr>
        <w:t>Вишкови радова из става 1 и 2 овог члана</w:t>
      </w:r>
      <w:r w:rsidRPr="00812E3A">
        <w:rPr>
          <w:lang w:val="sr-Cyrl-RS"/>
        </w:rPr>
        <w:t xml:space="preserve"> извешће се у складу са уговореним јединичним</w:t>
      </w:r>
      <w:r>
        <w:rPr>
          <w:lang w:val="sr-Cyrl-RS"/>
        </w:rPr>
        <w:t xml:space="preserve"> </w:t>
      </w:r>
      <w:r w:rsidRPr="00812E3A">
        <w:rPr>
          <w:lang w:val="sr-Cyrl-RS"/>
        </w:rPr>
        <w:t>ценама.</w:t>
      </w:r>
    </w:p>
    <w:p w:rsidR="00A658C2" w:rsidRPr="00812E3A" w:rsidRDefault="00A658C2" w:rsidP="00A658C2">
      <w:pPr>
        <w:jc w:val="both"/>
        <w:rPr>
          <w:lang w:val="sr-Cyrl-RS"/>
        </w:rPr>
      </w:pPr>
      <w:r w:rsidRPr="00812E3A">
        <w:rPr>
          <w:lang w:val="sr-Cyrl-RS"/>
        </w:rPr>
        <w:t>Након сагледавања свих количина и позиција по којима се појављује вишак радова, Наручилац и Извођач ће закључити Анекс уговора за предметне радове.</w:t>
      </w:r>
    </w:p>
    <w:p w:rsidR="00A658C2" w:rsidRDefault="00A658C2" w:rsidP="00A658C2">
      <w:pPr>
        <w:jc w:val="both"/>
        <w:rPr>
          <w:lang w:val="sr-Cyrl-RS"/>
        </w:rPr>
      </w:pPr>
      <w:r w:rsidRPr="00812E3A">
        <w:rPr>
          <w:lang w:val="sr-Cyrl-RS"/>
        </w:rPr>
        <w:t xml:space="preserve">Извођење вишка радова </w:t>
      </w:r>
      <w:r>
        <w:rPr>
          <w:lang w:val="sr-Cyrl-RS"/>
        </w:rPr>
        <w:t>из става 1 и 2 овог члана</w:t>
      </w:r>
      <w:r w:rsidRPr="00812E3A">
        <w:rPr>
          <w:lang w:val="sr-Cyrl-RS"/>
        </w:rPr>
        <w:t xml:space="preserve"> </w:t>
      </w:r>
      <w:r>
        <w:rPr>
          <w:lang w:val="sr-Cyrl-RS"/>
        </w:rPr>
        <w:t>не утиче</w:t>
      </w:r>
      <w:r w:rsidRPr="00812E3A">
        <w:rPr>
          <w:lang w:val="sr-Cyrl-RS"/>
        </w:rPr>
        <w:t xml:space="preserve"> на продужетак рока завршетка радова</w:t>
      </w:r>
      <w:r>
        <w:rPr>
          <w:lang w:val="sr-Cyrl-RS"/>
        </w:rPr>
        <w:t>.</w:t>
      </w:r>
    </w:p>
    <w:p w:rsidR="00A658C2" w:rsidRPr="00812E3A" w:rsidRDefault="00A658C2" w:rsidP="00A658C2">
      <w:pPr>
        <w:jc w:val="both"/>
        <w:rPr>
          <w:lang w:val="sr-Cyrl-RS"/>
        </w:rPr>
      </w:pPr>
      <w:r>
        <w:rPr>
          <w:lang w:val="sr-Cyrl-RS"/>
        </w:rPr>
        <w:t>Извођење вишкова радова из става 1 и 2 овог члана не сматра се повећањем обима радова, у смислу члана 2. став 4. овог уговора.</w:t>
      </w:r>
    </w:p>
    <w:p w:rsidR="00A658C2" w:rsidRDefault="00A658C2" w:rsidP="00A658C2">
      <w:pPr>
        <w:pStyle w:val="Teloteksta"/>
        <w:ind w:right="31"/>
      </w:pPr>
    </w:p>
    <w:p w:rsidR="00A658C2" w:rsidRPr="00F24DEC" w:rsidRDefault="00A658C2" w:rsidP="00A658C2">
      <w:pPr>
        <w:jc w:val="center"/>
        <w:rPr>
          <w:b/>
          <w:bCs/>
          <w:lang w:val="sr-Cyrl-RS"/>
        </w:rPr>
      </w:pPr>
      <w:r>
        <w:rPr>
          <w:b/>
          <w:bCs/>
          <w:lang w:val="sr-Cyrl-RS"/>
        </w:rPr>
        <w:t>Члан 13.</w:t>
      </w:r>
    </w:p>
    <w:p w:rsidR="00A658C2" w:rsidRPr="00812E3A" w:rsidRDefault="00A658C2" w:rsidP="00A658C2">
      <w:pPr>
        <w:jc w:val="both"/>
        <w:rPr>
          <w:lang w:val="sr-Cyrl-RS"/>
        </w:rPr>
      </w:pPr>
      <w:r w:rsidRPr="00812E3A">
        <w:rPr>
          <w:lang w:val="sr-Cyrl-RS"/>
        </w:rPr>
        <w:lastRenderedPageBreak/>
        <w:t>Примопредаја и коначан обрачун радова из овог уговора извршиће се сачињавањем записника  од стране мешовите комисије од три члана коју чине представник</w:t>
      </w:r>
      <w:r>
        <w:rPr>
          <w:lang w:val="sr-Cyrl-RS"/>
        </w:rPr>
        <w:t xml:space="preserve"> Наручиоца, представник Инвеститора</w:t>
      </w:r>
      <w:r w:rsidRPr="00812E3A">
        <w:rPr>
          <w:lang w:val="sr-Cyrl-RS"/>
        </w:rPr>
        <w:t xml:space="preserve"> </w:t>
      </w:r>
      <w:r>
        <w:rPr>
          <w:lang w:val="sr-Cyrl-RS"/>
        </w:rPr>
        <w:t xml:space="preserve">и </w:t>
      </w:r>
      <w:r w:rsidRPr="00812E3A">
        <w:rPr>
          <w:lang w:val="sr-Cyrl-RS"/>
        </w:rPr>
        <w:t>представник Извођача.</w:t>
      </w:r>
    </w:p>
    <w:p w:rsidR="00A658C2" w:rsidRPr="00812E3A" w:rsidRDefault="00A658C2" w:rsidP="00A658C2">
      <w:pPr>
        <w:jc w:val="both"/>
        <w:rPr>
          <w:lang w:val="sr-Cyrl-RS"/>
        </w:rPr>
      </w:pPr>
      <w:r w:rsidRPr="00812E3A">
        <w:rPr>
          <w:lang w:val="sr-Cyrl-RS"/>
        </w:rPr>
        <w:t>Комисија је дужна да рад заврши најдуже у року од 5 радних дана.</w:t>
      </w:r>
    </w:p>
    <w:p w:rsidR="00A658C2" w:rsidRPr="00812E3A" w:rsidRDefault="00A658C2" w:rsidP="00A658C2">
      <w:pPr>
        <w:jc w:val="both"/>
        <w:rPr>
          <w:lang w:val="sr-Cyrl-RS"/>
        </w:rPr>
      </w:pPr>
      <w:r w:rsidRPr="00812E3A">
        <w:rPr>
          <w:lang w:val="sr-Cyrl-RS"/>
        </w:rPr>
        <w:t xml:space="preserve">Записником о примопредаји се констатује да ли је Извођач извршио своју обавезу у погледу обима, врсте и квалитета радова, употребљеног материјала и опреме, као и у погледу рокова изведених </w:t>
      </w:r>
      <w:proofErr w:type="spellStart"/>
      <w:r w:rsidRPr="00812E3A">
        <w:rPr>
          <w:lang w:val="sr-Cyrl-RS"/>
        </w:rPr>
        <w:t>радова.Коначним</w:t>
      </w:r>
      <w:proofErr w:type="spellEnd"/>
      <w:r w:rsidRPr="00812E3A">
        <w:rPr>
          <w:lang w:val="sr-Cyrl-RS"/>
        </w:rPr>
        <w:t xml:space="preserve"> обрачуном се утврђује вредност свих изведених радова, износ цене који </w:t>
      </w:r>
      <w:r>
        <w:rPr>
          <w:lang w:val="sr-Cyrl-RS"/>
        </w:rPr>
        <w:t>Н</w:t>
      </w:r>
      <w:r w:rsidRPr="00812E3A">
        <w:rPr>
          <w:lang w:val="sr-Cyrl-RS"/>
        </w:rPr>
        <w:t>аручилац задржава за отклањање недостатака, податак о уговорној казни, накнади штете и др.</w:t>
      </w:r>
    </w:p>
    <w:p w:rsidR="00A658C2" w:rsidRDefault="00A658C2" w:rsidP="00A658C2">
      <w:pPr>
        <w:pStyle w:val="Teloteksta"/>
        <w:ind w:right="31"/>
      </w:pPr>
    </w:p>
    <w:p w:rsidR="00A658C2" w:rsidRDefault="00A658C2" w:rsidP="00A658C2">
      <w:pPr>
        <w:jc w:val="center"/>
        <w:rPr>
          <w:b/>
          <w:bCs/>
          <w:lang w:val="sr-Cyrl-RS"/>
        </w:rPr>
      </w:pPr>
      <w:r>
        <w:rPr>
          <w:b/>
          <w:bCs/>
          <w:lang w:val="sr-Cyrl-RS"/>
        </w:rPr>
        <w:t>Члан 14.</w:t>
      </w:r>
    </w:p>
    <w:p w:rsidR="00A658C2" w:rsidRPr="00F24DEC" w:rsidRDefault="00A658C2" w:rsidP="00A658C2">
      <w:pPr>
        <w:jc w:val="center"/>
        <w:rPr>
          <w:b/>
          <w:bCs/>
          <w:lang w:val="sr-Cyrl-RS"/>
        </w:rPr>
      </w:pPr>
    </w:p>
    <w:p w:rsidR="00A658C2" w:rsidRPr="00812E3A" w:rsidRDefault="00A658C2" w:rsidP="00A658C2">
      <w:pPr>
        <w:jc w:val="both"/>
        <w:rPr>
          <w:lang w:val="sr-Cyrl-RS"/>
        </w:rPr>
      </w:pPr>
      <w:r w:rsidRPr="00812E3A">
        <w:rPr>
          <w:lang w:val="sr-Cyrl-RS"/>
        </w:rPr>
        <w:t>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w:t>
      </w:r>
    </w:p>
    <w:p w:rsidR="00A658C2" w:rsidRPr="00812E3A" w:rsidRDefault="00A658C2" w:rsidP="00A658C2">
      <w:pPr>
        <w:jc w:val="both"/>
        <w:rPr>
          <w:lang w:val="sr-Cyrl-RS"/>
        </w:rPr>
      </w:pPr>
      <w:r w:rsidRPr="00812E3A">
        <w:rPr>
          <w:lang w:val="sr-Cyrl-RS"/>
        </w:rPr>
        <w:t>Уз Записник о примопредаји радова, сачињава се и Коначни обрачун вредности изведених радова, који врши Комисија за примопредају радова.</w:t>
      </w:r>
    </w:p>
    <w:p w:rsidR="00A658C2" w:rsidRDefault="00A658C2" w:rsidP="00A658C2">
      <w:pPr>
        <w:pStyle w:val="Teloteksta"/>
        <w:ind w:right="31"/>
      </w:pPr>
    </w:p>
    <w:p w:rsidR="00A658C2" w:rsidRDefault="00A658C2" w:rsidP="00A658C2">
      <w:pPr>
        <w:jc w:val="center"/>
        <w:rPr>
          <w:b/>
          <w:bCs/>
          <w:lang w:val="sr-Cyrl-RS"/>
        </w:rPr>
      </w:pPr>
      <w:r>
        <w:rPr>
          <w:b/>
          <w:bCs/>
          <w:lang w:val="sr-Cyrl-RS"/>
        </w:rPr>
        <w:t>Члан 15.</w:t>
      </w:r>
    </w:p>
    <w:p w:rsidR="00A658C2" w:rsidRPr="00F24DEC" w:rsidRDefault="00A658C2" w:rsidP="00A658C2">
      <w:pPr>
        <w:jc w:val="center"/>
        <w:rPr>
          <w:b/>
          <w:bCs/>
          <w:lang w:val="sr-Cyrl-RS"/>
        </w:rPr>
      </w:pPr>
    </w:p>
    <w:p w:rsidR="00A658C2" w:rsidRPr="00812E3A" w:rsidRDefault="00A658C2" w:rsidP="00A658C2">
      <w:pPr>
        <w:jc w:val="both"/>
        <w:rPr>
          <w:lang w:val="sr-Cyrl-RS"/>
        </w:rPr>
      </w:pPr>
      <w:r w:rsidRPr="00812E3A">
        <w:rPr>
          <w:lang w:val="sr-Cyrl-RS"/>
        </w:rPr>
        <w:t>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w:t>
      </w:r>
    </w:p>
    <w:p w:rsidR="00A658C2" w:rsidRPr="00812E3A" w:rsidRDefault="00A658C2" w:rsidP="00A658C2">
      <w:pPr>
        <w:jc w:val="both"/>
        <w:rPr>
          <w:lang w:val="sr-Cyrl-RS"/>
        </w:rPr>
      </w:pPr>
      <w:r w:rsidRPr="00812E3A">
        <w:rPr>
          <w:lang w:val="sr-Cyrl-RS"/>
        </w:rPr>
        <w:t>Уз Записник о примопредаји радова, сачињава се и Коначни обрачун вредности изведених радова, који врши Комисија за примопредају радова.</w:t>
      </w:r>
    </w:p>
    <w:p w:rsidR="00A658C2" w:rsidRDefault="00A658C2" w:rsidP="00A658C2">
      <w:pPr>
        <w:pStyle w:val="Teloteksta"/>
        <w:ind w:right="31"/>
      </w:pPr>
    </w:p>
    <w:p w:rsidR="00A658C2" w:rsidRDefault="00A658C2" w:rsidP="00A658C2">
      <w:pPr>
        <w:jc w:val="center"/>
        <w:rPr>
          <w:b/>
          <w:bCs/>
          <w:lang w:val="sr-Cyrl-RS"/>
        </w:rPr>
      </w:pPr>
      <w:r w:rsidRPr="000D060A">
        <w:rPr>
          <w:b/>
          <w:bCs/>
          <w:lang w:val="sr-Cyrl-RS"/>
        </w:rPr>
        <w:t>Члан 1</w:t>
      </w:r>
      <w:r>
        <w:rPr>
          <w:b/>
          <w:bCs/>
          <w:lang w:val="sr-Cyrl-RS"/>
        </w:rPr>
        <w:t>6</w:t>
      </w:r>
      <w:r w:rsidRPr="000D060A">
        <w:rPr>
          <w:b/>
          <w:bCs/>
          <w:lang w:val="sr-Cyrl-RS"/>
        </w:rPr>
        <w:t>.</w:t>
      </w:r>
    </w:p>
    <w:p w:rsidR="00A658C2" w:rsidRPr="000D060A" w:rsidRDefault="00A658C2" w:rsidP="00A658C2">
      <w:pPr>
        <w:jc w:val="center"/>
        <w:rPr>
          <w:b/>
          <w:bCs/>
          <w:lang w:val="sr-Cyrl-RS"/>
        </w:rPr>
      </w:pPr>
    </w:p>
    <w:p w:rsidR="00A658C2" w:rsidRDefault="00A658C2" w:rsidP="00A658C2">
      <w:pPr>
        <w:jc w:val="both"/>
      </w:pPr>
      <w:proofErr w:type="spellStart"/>
      <w:r>
        <w:t>Извођач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у </w:t>
      </w:r>
      <w:proofErr w:type="spellStart"/>
      <w:r>
        <w:t>целости</w:t>
      </w:r>
      <w:proofErr w:type="spellEnd"/>
      <w:r>
        <w:t xml:space="preserve"> </w:t>
      </w:r>
      <w:proofErr w:type="spellStart"/>
      <w:r>
        <w:t>поступи</w:t>
      </w:r>
      <w:proofErr w:type="spellEnd"/>
      <w:r>
        <w:t xml:space="preserve"> </w:t>
      </w:r>
      <w:proofErr w:type="spellStart"/>
      <w:r>
        <w:t>по</w:t>
      </w:r>
      <w:proofErr w:type="spellEnd"/>
      <w:r>
        <w:t xml:space="preserve"> </w:t>
      </w:r>
      <w:proofErr w:type="spellStart"/>
      <w:r>
        <w:t>примедбама</w:t>
      </w:r>
      <w:proofErr w:type="spellEnd"/>
      <w:r>
        <w:t xml:space="preserve"> </w:t>
      </w:r>
      <w:proofErr w:type="spellStart"/>
      <w:r>
        <w:t>Комисије</w:t>
      </w:r>
      <w:proofErr w:type="spellEnd"/>
      <w:r>
        <w:t xml:space="preserve"> </w:t>
      </w:r>
      <w:proofErr w:type="spellStart"/>
      <w:r>
        <w:t>за</w:t>
      </w:r>
      <w:proofErr w:type="spellEnd"/>
      <w:r>
        <w:t xml:space="preserve"> </w:t>
      </w:r>
      <w:proofErr w:type="spellStart"/>
      <w:r>
        <w:t>примопредају</w:t>
      </w:r>
      <w:proofErr w:type="spellEnd"/>
      <w:r>
        <w:t xml:space="preserve"> </w:t>
      </w:r>
      <w:proofErr w:type="spellStart"/>
      <w:r>
        <w:t>радова</w:t>
      </w:r>
      <w:proofErr w:type="spellEnd"/>
      <w:r>
        <w:t xml:space="preserve">, </w:t>
      </w:r>
      <w:proofErr w:type="spellStart"/>
      <w:r>
        <w:t>уколико</w:t>
      </w:r>
      <w:proofErr w:type="spellEnd"/>
      <w:r>
        <w:t xml:space="preserve"> </w:t>
      </w:r>
      <w:proofErr w:type="spellStart"/>
      <w:r>
        <w:t>су</w:t>
      </w:r>
      <w:proofErr w:type="spellEnd"/>
      <w:r>
        <w:t xml:space="preserve"> </w:t>
      </w:r>
      <w:proofErr w:type="spellStart"/>
      <w:r>
        <w:t>изнете</w:t>
      </w:r>
      <w:proofErr w:type="spellEnd"/>
      <w:r>
        <w:t xml:space="preserve"> </w:t>
      </w:r>
      <w:proofErr w:type="spellStart"/>
      <w:r>
        <w:t>примедбе</w:t>
      </w:r>
      <w:proofErr w:type="spellEnd"/>
      <w:r>
        <w:t xml:space="preserve"> </w:t>
      </w:r>
      <w:proofErr w:type="spellStart"/>
      <w:r>
        <w:t>резултата</w:t>
      </w:r>
      <w:proofErr w:type="spellEnd"/>
      <w:r>
        <w:t xml:space="preserve"> </w:t>
      </w:r>
      <w:proofErr w:type="spellStart"/>
      <w:r>
        <w:t>сагласности</w:t>
      </w:r>
      <w:proofErr w:type="spellEnd"/>
      <w:r>
        <w:t xml:space="preserve"> </w:t>
      </w:r>
      <w:proofErr w:type="spellStart"/>
      <w:r>
        <w:t>свих</w:t>
      </w:r>
      <w:proofErr w:type="spellEnd"/>
      <w:r>
        <w:t xml:space="preserve"> </w:t>
      </w:r>
      <w:proofErr w:type="spellStart"/>
      <w:r>
        <w:t>чланова</w:t>
      </w:r>
      <w:proofErr w:type="spellEnd"/>
      <w:r>
        <w:t xml:space="preserve"> </w:t>
      </w:r>
      <w:proofErr w:type="spellStart"/>
      <w:r>
        <w:t>комисије</w:t>
      </w:r>
      <w:proofErr w:type="spellEnd"/>
      <w:r>
        <w:t>.</w:t>
      </w:r>
    </w:p>
    <w:p w:rsidR="00A658C2" w:rsidRDefault="00A658C2" w:rsidP="00A658C2">
      <w:pPr>
        <w:jc w:val="both"/>
      </w:pPr>
      <w:proofErr w:type="spellStart"/>
      <w:r>
        <w:t>Ако</w:t>
      </w:r>
      <w:proofErr w:type="spellEnd"/>
      <w:r>
        <w:t xml:space="preserve"> </w:t>
      </w:r>
      <w:proofErr w:type="spellStart"/>
      <w:r>
        <w:t>Извођач</w:t>
      </w:r>
      <w:proofErr w:type="spellEnd"/>
      <w:r>
        <w:t xml:space="preserve"> </w:t>
      </w:r>
      <w:proofErr w:type="spellStart"/>
      <w:r>
        <w:t>не</w:t>
      </w:r>
      <w:proofErr w:type="spellEnd"/>
      <w:r>
        <w:t xml:space="preserve"> </w:t>
      </w:r>
      <w:proofErr w:type="spellStart"/>
      <w:r>
        <w:t>поступи</w:t>
      </w:r>
      <w:proofErr w:type="spellEnd"/>
      <w:r>
        <w:t xml:space="preserve"> </w:t>
      </w:r>
      <w:proofErr w:type="spellStart"/>
      <w:r>
        <w:t>по</w:t>
      </w:r>
      <w:proofErr w:type="spellEnd"/>
      <w:r>
        <w:t xml:space="preserve"> </w:t>
      </w:r>
      <w:proofErr w:type="spellStart"/>
      <w:r>
        <w:t>примедбама</w:t>
      </w:r>
      <w:proofErr w:type="spellEnd"/>
      <w:r>
        <w:t xml:space="preserve"> у </w:t>
      </w:r>
      <w:proofErr w:type="spellStart"/>
      <w:r>
        <w:t>утврђеном</w:t>
      </w:r>
      <w:proofErr w:type="spellEnd"/>
      <w:r>
        <w:t xml:space="preserve"> </w:t>
      </w:r>
      <w:proofErr w:type="spellStart"/>
      <w:r>
        <w:t>року</w:t>
      </w:r>
      <w:proofErr w:type="spellEnd"/>
      <w:r>
        <w:t xml:space="preserve">, </w:t>
      </w:r>
      <w:r>
        <w:rPr>
          <w:lang w:val="sr-Cyrl-RS"/>
        </w:rPr>
        <w:t>Н</w:t>
      </w:r>
      <w:proofErr w:type="spellStart"/>
      <w:r>
        <w:t>аручилац</w:t>
      </w:r>
      <w:proofErr w:type="spellEnd"/>
      <w:r>
        <w:t xml:space="preserve"> </w:t>
      </w:r>
      <w:proofErr w:type="spellStart"/>
      <w:r>
        <w:t>је</w:t>
      </w:r>
      <w:proofErr w:type="spellEnd"/>
      <w:r>
        <w:t xml:space="preserve"> </w:t>
      </w:r>
      <w:proofErr w:type="spellStart"/>
      <w:r>
        <w:t>овлашћен</w:t>
      </w:r>
      <w:proofErr w:type="spellEnd"/>
      <w:r>
        <w:t xml:space="preserve"> </w:t>
      </w:r>
      <w:proofErr w:type="spellStart"/>
      <w:r>
        <w:t>да</w:t>
      </w:r>
      <w:proofErr w:type="spellEnd"/>
      <w:r>
        <w:t xml:space="preserve"> </w:t>
      </w:r>
      <w:proofErr w:type="spellStart"/>
      <w:r>
        <w:t>сам</w:t>
      </w:r>
      <w:proofErr w:type="spellEnd"/>
      <w:r>
        <w:t xml:space="preserve"> </w:t>
      </w:r>
      <w:proofErr w:type="spellStart"/>
      <w:r>
        <w:t>или</w:t>
      </w:r>
      <w:proofErr w:type="spellEnd"/>
      <w:r>
        <w:t xml:space="preserve"> </w:t>
      </w:r>
      <w:proofErr w:type="spellStart"/>
      <w:r>
        <w:t>преко</w:t>
      </w:r>
      <w:proofErr w:type="spellEnd"/>
      <w:r>
        <w:t xml:space="preserve"> </w:t>
      </w:r>
      <w:proofErr w:type="spellStart"/>
      <w:r>
        <w:t>другог</w:t>
      </w:r>
      <w:proofErr w:type="spellEnd"/>
      <w:r>
        <w:t xml:space="preserve"> </w:t>
      </w:r>
      <w:proofErr w:type="spellStart"/>
      <w:r>
        <w:t>Извођача</w:t>
      </w:r>
      <w:proofErr w:type="spellEnd"/>
      <w:r>
        <w:t xml:space="preserve"> </w:t>
      </w:r>
      <w:proofErr w:type="spellStart"/>
      <w:r>
        <w:t>уклони</w:t>
      </w:r>
      <w:proofErr w:type="spellEnd"/>
      <w:r>
        <w:t xml:space="preserve"> </w:t>
      </w:r>
      <w:proofErr w:type="spellStart"/>
      <w:r>
        <w:t>утврђене</w:t>
      </w:r>
      <w:proofErr w:type="spellEnd"/>
      <w:r>
        <w:t xml:space="preserve"> </w:t>
      </w:r>
      <w:proofErr w:type="spellStart"/>
      <w:r>
        <w:t>недостатке</w:t>
      </w:r>
      <w:proofErr w:type="spellEnd"/>
      <w:r>
        <w:t xml:space="preserve"> и </w:t>
      </w:r>
      <w:proofErr w:type="spellStart"/>
      <w:r>
        <w:t>то</w:t>
      </w:r>
      <w:proofErr w:type="spellEnd"/>
      <w:r>
        <w:t xml:space="preserve"> </w:t>
      </w:r>
      <w:proofErr w:type="spellStart"/>
      <w:r>
        <w:t>на</w:t>
      </w:r>
      <w:proofErr w:type="spellEnd"/>
      <w:r>
        <w:t xml:space="preserve"> </w:t>
      </w:r>
      <w:proofErr w:type="spellStart"/>
      <w:r>
        <w:t>терет</w:t>
      </w:r>
      <w:proofErr w:type="spellEnd"/>
      <w:r>
        <w:t xml:space="preserve"> </w:t>
      </w:r>
      <w:proofErr w:type="spellStart"/>
      <w:r>
        <w:t>Извођача</w:t>
      </w:r>
      <w:proofErr w:type="spellEnd"/>
      <w:r>
        <w:t xml:space="preserve"> </w:t>
      </w:r>
      <w:proofErr w:type="spellStart"/>
      <w:r>
        <w:t>из</w:t>
      </w:r>
      <w:proofErr w:type="spellEnd"/>
      <w:r>
        <w:t xml:space="preserve"> </w:t>
      </w:r>
      <w:proofErr w:type="spellStart"/>
      <w:r>
        <w:t>овог</w:t>
      </w:r>
      <w:proofErr w:type="spellEnd"/>
      <w:r>
        <w:t xml:space="preserve"> </w:t>
      </w:r>
      <w:proofErr w:type="spellStart"/>
      <w:r>
        <w:t>уговора</w:t>
      </w:r>
      <w:proofErr w:type="spellEnd"/>
      <w:r>
        <w:t>.</w:t>
      </w:r>
    </w:p>
    <w:p w:rsidR="00A658C2" w:rsidRDefault="00A658C2" w:rsidP="00A658C2">
      <w:pPr>
        <w:pStyle w:val="Teloteksta"/>
        <w:spacing w:before="4"/>
      </w:pPr>
    </w:p>
    <w:p w:rsidR="00A658C2" w:rsidRDefault="00A658C2" w:rsidP="00A658C2">
      <w:pPr>
        <w:jc w:val="center"/>
        <w:rPr>
          <w:b/>
          <w:bCs/>
          <w:lang w:val="sr-Cyrl-RS"/>
        </w:rPr>
      </w:pPr>
      <w:r w:rsidRPr="000D060A">
        <w:rPr>
          <w:b/>
          <w:bCs/>
          <w:lang w:val="sr-Cyrl-RS"/>
        </w:rPr>
        <w:t>Члан 1</w:t>
      </w:r>
      <w:r>
        <w:rPr>
          <w:b/>
          <w:bCs/>
          <w:lang w:val="sr-Cyrl-RS"/>
        </w:rPr>
        <w:t>7</w:t>
      </w:r>
      <w:r w:rsidRPr="000D060A">
        <w:rPr>
          <w:b/>
          <w:bCs/>
          <w:lang w:val="sr-Cyrl-RS"/>
        </w:rPr>
        <w:t>.</w:t>
      </w:r>
    </w:p>
    <w:p w:rsidR="00A658C2" w:rsidRPr="000D060A" w:rsidRDefault="00A658C2" w:rsidP="00A658C2">
      <w:pPr>
        <w:jc w:val="center"/>
        <w:rPr>
          <w:b/>
          <w:bCs/>
          <w:lang w:val="sr-Cyrl-RS"/>
        </w:rPr>
      </w:pPr>
    </w:p>
    <w:p w:rsidR="00A658C2" w:rsidRDefault="00A658C2" w:rsidP="00A658C2">
      <w:pPr>
        <w:jc w:val="both"/>
      </w:pPr>
      <w:proofErr w:type="spellStart"/>
      <w:r>
        <w:t>Наручилац</w:t>
      </w:r>
      <w:proofErr w:type="spellEnd"/>
      <w:r>
        <w:t xml:space="preserve"> </w:t>
      </w:r>
      <w:proofErr w:type="spellStart"/>
      <w:r>
        <w:t>је</w:t>
      </w:r>
      <w:proofErr w:type="spellEnd"/>
      <w:r>
        <w:t xml:space="preserve"> </w:t>
      </w:r>
      <w:proofErr w:type="spellStart"/>
      <w:r>
        <w:t>овлашћен</w:t>
      </w:r>
      <w:proofErr w:type="spellEnd"/>
      <w:r>
        <w:t xml:space="preserve"> </w:t>
      </w:r>
      <w:proofErr w:type="spellStart"/>
      <w:r>
        <w:t>да</w:t>
      </w:r>
      <w:proofErr w:type="spellEnd"/>
      <w:r>
        <w:t xml:space="preserve"> </w:t>
      </w:r>
      <w:proofErr w:type="spellStart"/>
      <w:r>
        <w:t>раскине</w:t>
      </w:r>
      <w:proofErr w:type="spellEnd"/>
      <w:r>
        <w:t xml:space="preserve"> </w:t>
      </w:r>
      <w:proofErr w:type="spellStart"/>
      <w:r>
        <w:t>уговор</w:t>
      </w:r>
      <w:proofErr w:type="spellEnd"/>
      <w:r>
        <w:t xml:space="preserve"> у </w:t>
      </w:r>
      <w:proofErr w:type="spellStart"/>
      <w:r>
        <w:t>случају</w:t>
      </w:r>
      <w:proofErr w:type="spellEnd"/>
      <w:r>
        <w:t>:</w:t>
      </w:r>
    </w:p>
    <w:p w:rsidR="00A658C2" w:rsidRDefault="00A658C2" w:rsidP="00A658C2">
      <w:pPr>
        <w:pStyle w:val="Pasussalistom"/>
        <w:widowControl/>
        <w:numPr>
          <w:ilvl w:val="0"/>
          <w:numId w:val="62"/>
        </w:numPr>
        <w:suppressAutoHyphens/>
        <w:autoSpaceDE/>
        <w:autoSpaceDN/>
        <w:spacing w:line="100" w:lineRule="atLeast"/>
        <w:jc w:val="both"/>
      </w:pPr>
      <w:proofErr w:type="spellStart"/>
      <w:r>
        <w:t>ако</w:t>
      </w:r>
      <w:proofErr w:type="spellEnd"/>
      <w:r>
        <w:t xml:space="preserve"> </w:t>
      </w:r>
      <w:proofErr w:type="spellStart"/>
      <w:r>
        <w:t>Извођач</w:t>
      </w:r>
      <w:proofErr w:type="spellEnd"/>
      <w:r>
        <w:t xml:space="preserve"> </w:t>
      </w:r>
      <w:proofErr w:type="spellStart"/>
      <w:r>
        <w:t>заостаје</w:t>
      </w:r>
      <w:proofErr w:type="spellEnd"/>
      <w:r>
        <w:t xml:space="preserve"> </w:t>
      </w:r>
      <w:proofErr w:type="spellStart"/>
      <w:r>
        <w:t>са</w:t>
      </w:r>
      <w:proofErr w:type="spellEnd"/>
      <w:r>
        <w:t xml:space="preserve"> </w:t>
      </w:r>
      <w:proofErr w:type="spellStart"/>
      <w:r>
        <w:t>извођењем</w:t>
      </w:r>
      <w:proofErr w:type="spellEnd"/>
      <w:r>
        <w:t xml:space="preserve"> </w:t>
      </w:r>
      <w:proofErr w:type="spellStart"/>
      <w:r>
        <w:t>радова</w:t>
      </w:r>
      <w:proofErr w:type="spellEnd"/>
      <w:r>
        <w:t xml:space="preserve"> </w:t>
      </w:r>
      <w:proofErr w:type="spellStart"/>
      <w:r>
        <w:t>тако</w:t>
      </w:r>
      <w:proofErr w:type="spellEnd"/>
      <w:r>
        <w:t xml:space="preserve"> </w:t>
      </w:r>
      <w:proofErr w:type="spellStart"/>
      <w:r>
        <w:t>да</w:t>
      </w:r>
      <w:proofErr w:type="spellEnd"/>
      <w:r>
        <w:t xml:space="preserve"> </w:t>
      </w:r>
      <w:proofErr w:type="spellStart"/>
      <w:r>
        <w:t>може</w:t>
      </w:r>
      <w:proofErr w:type="spellEnd"/>
      <w:r>
        <w:t xml:space="preserve"> </w:t>
      </w:r>
      <w:proofErr w:type="spellStart"/>
      <w:r>
        <w:t>довести</w:t>
      </w:r>
      <w:proofErr w:type="spellEnd"/>
      <w:r>
        <w:t xml:space="preserve"> у </w:t>
      </w:r>
      <w:proofErr w:type="spellStart"/>
      <w:r>
        <w:t>питање</w:t>
      </w:r>
      <w:proofErr w:type="spellEnd"/>
      <w:r>
        <w:t xml:space="preserve"> </w:t>
      </w:r>
      <w:proofErr w:type="spellStart"/>
      <w:r>
        <w:t>извршење</w:t>
      </w:r>
      <w:proofErr w:type="spellEnd"/>
      <w:r>
        <w:t xml:space="preserve"> </w:t>
      </w:r>
      <w:proofErr w:type="spellStart"/>
      <w:r>
        <w:t>уговорених</w:t>
      </w:r>
      <w:proofErr w:type="spellEnd"/>
      <w:r w:rsidRPr="000D060A">
        <w:t xml:space="preserve"> </w:t>
      </w:r>
      <w:proofErr w:type="spellStart"/>
      <w:r>
        <w:t>обавеза</w:t>
      </w:r>
      <w:proofErr w:type="spellEnd"/>
      <w:r>
        <w:t>,</w:t>
      </w:r>
    </w:p>
    <w:p w:rsidR="00A658C2" w:rsidRDefault="00A658C2" w:rsidP="00A658C2">
      <w:pPr>
        <w:pStyle w:val="Pasussalistom"/>
        <w:widowControl/>
        <w:numPr>
          <w:ilvl w:val="0"/>
          <w:numId w:val="62"/>
        </w:numPr>
        <w:suppressAutoHyphens/>
        <w:autoSpaceDE/>
        <w:autoSpaceDN/>
        <w:spacing w:line="100" w:lineRule="atLeast"/>
        <w:jc w:val="both"/>
      </w:pPr>
      <w:proofErr w:type="spellStart"/>
      <w:r>
        <w:t>уколико</w:t>
      </w:r>
      <w:proofErr w:type="spellEnd"/>
      <w:r>
        <w:t xml:space="preserve"> у </w:t>
      </w:r>
      <w:proofErr w:type="spellStart"/>
      <w:r>
        <w:t>току</w:t>
      </w:r>
      <w:proofErr w:type="spellEnd"/>
      <w:r>
        <w:t xml:space="preserve"> </w:t>
      </w:r>
      <w:proofErr w:type="spellStart"/>
      <w:r>
        <w:t>извођења</w:t>
      </w:r>
      <w:proofErr w:type="spellEnd"/>
      <w:r>
        <w:t xml:space="preserve"> </w:t>
      </w:r>
      <w:proofErr w:type="spellStart"/>
      <w:r>
        <w:t>радова</w:t>
      </w:r>
      <w:proofErr w:type="spellEnd"/>
      <w:r>
        <w:t xml:space="preserve"> </w:t>
      </w:r>
      <w:proofErr w:type="spellStart"/>
      <w:r>
        <w:t>Извођач</w:t>
      </w:r>
      <w:proofErr w:type="spellEnd"/>
      <w:r>
        <w:t xml:space="preserve"> </w:t>
      </w:r>
      <w:proofErr w:type="spellStart"/>
      <w:r>
        <w:t>не</w:t>
      </w:r>
      <w:proofErr w:type="spellEnd"/>
      <w:r>
        <w:t xml:space="preserve"> </w:t>
      </w:r>
      <w:proofErr w:type="spellStart"/>
      <w:r>
        <w:t>поступи</w:t>
      </w:r>
      <w:proofErr w:type="spellEnd"/>
      <w:r>
        <w:t xml:space="preserve"> </w:t>
      </w:r>
      <w:proofErr w:type="spellStart"/>
      <w:r>
        <w:t>по</w:t>
      </w:r>
      <w:proofErr w:type="spellEnd"/>
      <w:r>
        <w:t xml:space="preserve"> </w:t>
      </w:r>
      <w:proofErr w:type="spellStart"/>
      <w:r>
        <w:t>основаном</w:t>
      </w:r>
      <w:proofErr w:type="spellEnd"/>
      <w:r>
        <w:t xml:space="preserve"> </w:t>
      </w:r>
      <w:proofErr w:type="spellStart"/>
      <w:r>
        <w:t>писменом</w:t>
      </w:r>
      <w:proofErr w:type="spellEnd"/>
      <w:r>
        <w:t xml:space="preserve"> </w:t>
      </w:r>
      <w:proofErr w:type="spellStart"/>
      <w:r>
        <w:t>захтеву</w:t>
      </w:r>
      <w:proofErr w:type="spellEnd"/>
      <w:r>
        <w:t xml:space="preserve"> </w:t>
      </w:r>
      <w:proofErr w:type="spellStart"/>
      <w:r>
        <w:t>наручиоца</w:t>
      </w:r>
      <w:proofErr w:type="spellEnd"/>
      <w:r>
        <w:t xml:space="preserve"> и у </w:t>
      </w:r>
      <w:proofErr w:type="spellStart"/>
      <w:r>
        <w:t>примереном</w:t>
      </w:r>
      <w:proofErr w:type="spellEnd"/>
      <w:r>
        <w:t xml:space="preserve"> </w:t>
      </w:r>
      <w:proofErr w:type="spellStart"/>
      <w:r>
        <w:t>року</w:t>
      </w:r>
      <w:proofErr w:type="spellEnd"/>
      <w:r>
        <w:t xml:space="preserve"> </w:t>
      </w:r>
      <w:proofErr w:type="spellStart"/>
      <w:r>
        <w:t>не</w:t>
      </w:r>
      <w:proofErr w:type="spellEnd"/>
      <w:r>
        <w:t xml:space="preserve"> </w:t>
      </w:r>
      <w:proofErr w:type="spellStart"/>
      <w:r>
        <w:t>отклони</w:t>
      </w:r>
      <w:proofErr w:type="spellEnd"/>
      <w:r>
        <w:t xml:space="preserve"> </w:t>
      </w:r>
      <w:proofErr w:type="spellStart"/>
      <w:r>
        <w:t>недостатке</w:t>
      </w:r>
      <w:proofErr w:type="spellEnd"/>
      <w:r>
        <w:t xml:space="preserve"> </w:t>
      </w:r>
      <w:proofErr w:type="spellStart"/>
      <w:r>
        <w:t>на</w:t>
      </w:r>
      <w:proofErr w:type="spellEnd"/>
      <w:r>
        <w:t xml:space="preserve"> </w:t>
      </w:r>
      <w:proofErr w:type="spellStart"/>
      <w:r>
        <w:t>изведеним</w:t>
      </w:r>
      <w:proofErr w:type="spellEnd"/>
      <w:r>
        <w:t xml:space="preserve"> </w:t>
      </w:r>
      <w:proofErr w:type="spellStart"/>
      <w:r>
        <w:t>радовима</w:t>
      </w:r>
      <w:proofErr w:type="spellEnd"/>
      <w:r>
        <w:t>,</w:t>
      </w:r>
      <w:r w:rsidRPr="000D060A">
        <w:t xml:space="preserve"> </w:t>
      </w:r>
      <w:r>
        <w:t>и</w:t>
      </w:r>
    </w:p>
    <w:p w:rsidR="00A658C2" w:rsidRDefault="00A658C2" w:rsidP="00A658C2">
      <w:pPr>
        <w:pStyle w:val="Pasussalistom"/>
        <w:widowControl/>
        <w:numPr>
          <w:ilvl w:val="0"/>
          <w:numId w:val="62"/>
        </w:numPr>
        <w:suppressAutoHyphens/>
        <w:autoSpaceDE/>
        <w:autoSpaceDN/>
        <w:spacing w:line="100" w:lineRule="atLeast"/>
        <w:jc w:val="both"/>
      </w:pPr>
      <w:r>
        <w:t xml:space="preserve">у </w:t>
      </w:r>
      <w:proofErr w:type="spellStart"/>
      <w:r>
        <w:t>другим</w:t>
      </w:r>
      <w:proofErr w:type="spellEnd"/>
      <w:r>
        <w:t xml:space="preserve"> </w:t>
      </w:r>
      <w:proofErr w:type="spellStart"/>
      <w:r>
        <w:t>случајевима</w:t>
      </w:r>
      <w:proofErr w:type="spellEnd"/>
      <w:r>
        <w:t xml:space="preserve"> </w:t>
      </w:r>
      <w:proofErr w:type="spellStart"/>
      <w:r>
        <w:t>предвиђеним</w:t>
      </w:r>
      <w:proofErr w:type="spellEnd"/>
      <w:r w:rsidRPr="000D060A">
        <w:t xml:space="preserve"> </w:t>
      </w:r>
      <w:proofErr w:type="spellStart"/>
      <w:r>
        <w:t>законом</w:t>
      </w:r>
      <w:proofErr w:type="spellEnd"/>
      <w:r>
        <w:t>.</w:t>
      </w:r>
    </w:p>
    <w:p w:rsidR="00A658C2" w:rsidRDefault="00A658C2" w:rsidP="00A658C2">
      <w:pPr>
        <w:jc w:val="center"/>
        <w:rPr>
          <w:b/>
          <w:bCs/>
          <w:lang w:val="sr-Cyrl-RS"/>
        </w:rPr>
      </w:pPr>
    </w:p>
    <w:p w:rsidR="00A658C2" w:rsidRDefault="00A658C2" w:rsidP="00A658C2">
      <w:pPr>
        <w:jc w:val="center"/>
        <w:rPr>
          <w:b/>
          <w:bCs/>
          <w:lang w:val="sr-Cyrl-RS"/>
        </w:rPr>
      </w:pPr>
      <w:r w:rsidRPr="000D060A">
        <w:rPr>
          <w:b/>
          <w:bCs/>
          <w:lang w:val="sr-Cyrl-RS"/>
        </w:rPr>
        <w:t xml:space="preserve">Члан </w:t>
      </w:r>
      <w:r>
        <w:rPr>
          <w:b/>
          <w:bCs/>
          <w:lang w:val="sr-Cyrl-RS"/>
        </w:rPr>
        <w:t>18</w:t>
      </w:r>
      <w:r w:rsidRPr="000D060A">
        <w:rPr>
          <w:b/>
          <w:bCs/>
          <w:lang w:val="sr-Cyrl-RS"/>
        </w:rPr>
        <w:t>.</w:t>
      </w:r>
    </w:p>
    <w:p w:rsidR="00A658C2" w:rsidRPr="000D060A" w:rsidRDefault="00A658C2" w:rsidP="00A658C2">
      <w:pPr>
        <w:jc w:val="center"/>
        <w:rPr>
          <w:b/>
          <w:bCs/>
          <w:lang w:val="sr-Cyrl-RS"/>
        </w:rPr>
      </w:pPr>
    </w:p>
    <w:p w:rsidR="00A658C2" w:rsidRDefault="00A658C2" w:rsidP="00A658C2">
      <w:pPr>
        <w:jc w:val="both"/>
      </w:pPr>
      <w:r>
        <w:t xml:space="preserve">У </w:t>
      </w:r>
      <w:proofErr w:type="spellStart"/>
      <w:r>
        <w:t>случају</w:t>
      </w:r>
      <w:proofErr w:type="spellEnd"/>
      <w:r>
        <w:t xml:space="preserve"> </w:t>
      </w:r>
      <w:proofErr w:type="spellStart"/>
      <w:r>
        <w:t>једностраног</w:t>
      </w:r>
      <w:proofErr w:type="spellEnd"/>
      <w:r>
        <w:t xml:space="preserve"> </w:t>
      </w:r>
      <w:proofErr w:type="spellStart"/>
      <w:r>
        <w:t>раскида</w:t>
      </w:r>
      <w:proofErr w:type="spellEnd"/>
      <w:r>
        <w:t xml:space="preserve"> </w:t>
      </w:r>
      <w:proofErr w:type="spellStart"/>
      <w:r>
        <w:t>уговора</w:t>
      </w:r>
      <w:proofErr w:type="spellEnd"/>
      <w:r>
        <w:t xml:space="preserve"> </w:t>
      </w:r>
      <w:proofErr w:type="spellStart"/>
      <w:r>
        <w:t>Наручилац</w:t>
      </w:r>
      <w:proofErr w:type="spellEnd"/>
      <w:r>
        <w:t xml:space="preserve"> </w:t>
      </w:r>
      <w:proofErr w:type="spellStart"/>
      <w:r>
        <w:t>има</w:t>
      </w:r>
      <w:proofErr w:type="spellEnd"/>
      <w:r>
        <w:t xml:space="preserve"> </w:t>
      </w:r>
      <w:proofErr w:type="spellStart"/>
      <w:r>
        <w:t>право</w:t>
      </w:r>
      <w:proofErr w:type="spellEnd"/>
      <w:r>
        <w:t xml:space="preserve"> </w:t>
      </w:r>
      <w:proofErr w:type="spellStart"/>
      <w:r>
        <w:t>да</w:t>
      </w:r>
      <w:proofErr w:type="spellEnd"/>
      <w:r>
        <w:t xml:space="preserve"> </w:t>
      </w:r>
      <w:proofErr w:type="spellStart"/>
      <w:r>
        <w:t>за</w:t>
      </w:r>
      <w:proofErr w:type="spellEnd"/>
      <w:r>
        <w:t xml:space="preserve"> </w:t>
      </w:r>
      <w:proofErr w:type="spellStart"/>
      <w:r>
        <w:t>радове</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предмет</w:t>
      </w:r>
      <w:proofErr w:type="spellEnd"/>
      <w:r>
        <w:t xml:space="preserve"> </w:t>
      </w:r>
      <w:proofErr w:type="spellStart"/>
      <w:r>
        <w:t>овог</w:t>
      </w:r>
      <w:proofErr w:type="spellEnd"/>
      <w:r>
        <w:t xml:space="preserve"> </w:t>
      </w:r>
      <w:proofErr w:type="spellStart"/>
      <w:r>
        <w:t>уговора</w:t>
      </w:r>
      <w:proofErr w:type="spellEnd"/>
      <w:r>
        <w:t xml:space="preserve"> </w:t>
      </w:r>
      <w:proofErr w:type="spellStart"/>
      <w:r>
        <w:t>ангажује</w:t>
      </w:r>
      <w:proofErr w:type="spellEnd"/>
      <w:r>
        <w:t xml:space="preserve"> </w:t>
      </w:r>
      <w:proofErr w:type="spellStart"/>
      <w:r>
        <w:t>другог</w:t>
      </w:r>
      <w:proofErr w:type="spellEnd"/>
      <w:r>
        <w:t xml:space="preserve"> </w:t>
      </w:r>
      <w:proofErr w:type="spellStart"/>
      <w:r>
        <w:t>Извођача</w:t>
      </w:r>
      <w:proofErr w:type="spellEnd"/>
      <w:r>
        <w:t xml:space="preserve"> и </w:t>
      </w:r>
      <w:proofErr w:type="spellStart"/>
      <w:r>
        <w:t>активира</w:t>
      </w:r>
      <w:proofErr w:type="spellEnd"/>
      <w:r>
        <w:t xml:space="preserve"> </w:t>
      </w:r>
      <w:proofErr w:type="spellStart"/>
      <w:r>
        <w:t>гаранцију</w:t>
      </w:r>
      <w:proofErr w:type="spellEnd"/>
      <w:r>
        <w:t xml:space="preserve"> </w:t>
      </w:r>
      <w:proofErr w:type="spellStart"/>
      <w:r>
        <w:t>за</w:t>
      </w:r>
      <w:proofErr w:type="spellEnd"/>
      <w:r>
        <w:t xml:space="preserve"> </w:t>
      </w:r>
      <w:proofErr w:type="spellStart"/>
      <w:r>
        <w:t>добро</w:t>
      </w:r>
      <w:proofErr w:type="spellEnd"/>
      <w:r>
        <w:t xml:space="preserve"> </w:t>
      </w:r>
      <w:proofErr w:type="spellStart"/>
      <w:r>
        <w:t>извршење</w:t>
      </w:r>
      <w:proofErr w:type="spellEnd"/>
      <w:r>
        <w:t xml:space="preserve"> </w:t>
      </w:r>
      <w:proofErr w:type="spellStart"/>
      <w:r>
        <w:t>посла</w:t>
      </w:r>
      <w:proofErr w:type="spellEnd"/>
      <w:r>
        <w:t xml:space="preserve">. </w:t>
      </w:r>
      <w:proofErr w:type="spellStart"/>
      <w:r>
        <w:t>Извођач</w:t>
      </w:r>
      <w:proofErr w:type="spellEnd"/>
      <w:r>
        <w:t xml:space="preserve"> </w:t>
      </w:r>
      <w:proofErr w:type="spellStart"/>
      <w:r>
        <w:t>је</w:t>
      </w:r>
      <w:proofErr w:type="spellEnd"/>
      <w:r>
        <w:t xml:space="preserve"> у </w:t>
      </w:r>
      <w:proofErr w:type="spellStart"/>
      <w:r>
        <w:t>наведеном</w:t>
      </w:r>
      <w:proofErr w:type="spellEnd"/>
      <w:r>
        <w:t xml:space="preserve"> </w:t>
      </w:r>
      <w:proofErr w:type="spellStart"/>
      <w:r>
        <w:t>случају</w:t>
      </w:r>
      <w:proofErr w:type="spellEnd"/>
      <w:r>
        <w:t xml:space="preserve"> </w:t>
      </w:r>
      <w:proofErr w:type="spellStart"/>
      <w:r>
        <w:t>обавезан</w:t>
      </w:r>
      <w:proofErr w:type="spellEnd"/>
      <w:r>
        <w:t xml:space="preserve"> </w:t>
      </w:r>
      <w:proofErr w:type="spellStart"/>
      <w:r>
        <w:t>да</w:t>
      </w:r>
      <w:proofErr w:type="spellEnd"/>
      <w:r>
        <w:t xml:space="preserve"> </w:t>
      </w:r>
      <w:proofErr w:type="spellStart"/>
      <w:r>
        <w:t>надокнади</w:t>
      </w:r>
      <w:proofErr w:type="spellEnd"/>
      <w:r>
        <w:t xml:space="preserve"> </w:t>
      </w:r>
      <w:proofErr w:type="spellStart"/>
      <w:r>
        <w:t>Наручиоцу</w:t>
      </w:r>
      <w:proofErr w:type="spellEnd"/>
      <w:r>
        <w:t xml:space="preserve"> </w:t>
      </w:r>
      <w:proofErr w:type="spellStart"/>
      <w:r>
        <w:t>штету</w:t>
      </w:r>
      <w:proofErr w:type="spellEnd"/>
      <w:r>
        <w:t xml:space="preserve">, </w:t>
      </w:r>
      <w:proofErr w:type="spellStart"/>
      <w:r>
        <w:t>која</w:t>
      </w:r>
      <w:proofErr w:type="spellEnd"/>
      <w:r>
        <w:t xml:space="preserve"> </w:t>
      </w:r>
      <w:proofErr w:type="spellStart"/>
      <w:r>
        <w:t>представља</w:t>
      </w:r>
      <w:proofErr w:type="spellEnd"/>
      <w:r>
        <w:t xml:space="preserve"> </w:t>
      </w:r>
      <w:proofErr w:type="spellStart"/>
      <w:r>
        <w:t>разлику</w:t>
      </w:r>
      <w:proofErr w:type="spellEnd"/>
      <w:r>
        <w:t xml:space="preserve"> </w:t>
      </w:r>
      <w:proofErr w:type="spellStart"/>
      <w:r>
        <w:t>између</w:t>
      </w:r>
      <w:proofErr w:type="spellEnd"/>
      <w:r>
        <w:t xml:space="preserve"> </w:t>
      </w:r>
      <w:proofErr w:type="spellStart"/>
      <w:r>
        <w:t>цене</w:t>
      </w:r>
      <w:proofErr w:type="spellEnd"/>
      <w:r>
        <w:t xml:space="preserve"> </w:t>
      </w:r>
      <w:proofErr w:type="spellStart"/>
      <w:r>
        <w:t>предметних</w:t>
      </w:r>
      <w:proofErr w:type="spellEnd"/>
      <w:r>
        <w:t xml:space="preserve"> </w:t>
      </w:r>
      <w:proofErr w:type="spellStart"/>
      <w:r>
        <w:t>радова</w:t>
      </w:r>
      <w:proofErr w:type="spellEnd"/>
      <w:r>
        <w:t xml:space="preserve"> </w:t>
      </w:r>
      <w:proofErr w:type="spellStart"/>
      <w:r>
        <w:t>по</w:t>
      </w:r>
      <w:proofErr w:type="spellEnd"/>
      <w:r>
        <w:t xml:space="preserve"> </w:t>
      </w:r>
      <w:proofErr w:type="spellStart"/>
      <w:r>
        <w:t>овом</w:t>
      </w:r>
      <w:proofErr w:type="spellEnd"/>
      <w:r>
        <w:t xml:space="preserve">  </w:t>
      </w:r>
      <w:proofErr w:type="spellStart"/>
      <w:r>
        <w:t>уговору</w:t>
      </w:r>
      <w:proofErr w:type="spellEnd"/>
      <w:r>
        <w:t xml:space="preserve"> и </w:t>
      </w:r>
      <w:proofErr w:type="spellStart"/>
      <w:r>
        <w:t>цене</w:t>
      </w:r>
      <w:proofErr w:type="spellEnd"/>
      <w:r>
        <w:t xml:space="preserve"> </w:t>
      </w:r>
      <w:proofErr w:type="spellStart"/>
      <w:r>
        <w:t>радова</w:t>
      </w:r>
      <w:proofErr w:type="spellEnd"/>
      <w:r>
        <w:t xml:space="preserve">  </w:t>
      </w:r>
      <w:proofErr w:type="spellStart"/>
      <w:r>
        <w:t>новог</w:t>
      </w:r>
      <w:proofErr w:type="spellEnd"/>
      <w:r>
        <w:t xml:space="preserve"> </w:t>
      </w:r>
      <w:proofErr w:type="spellStart"/>
      <w:r>
        <w:t>Извођача</w:t>
      </w:r>
      <w:proofErr w:type="spellEnd"/>
      <w:r>
        <w:t xml:space="preserve"> </w:t>
      </w:r>
      <w:proofErr w:type="spellStart"/>
      <w:r>
        <w:t>за</w:t>
      </w:r>
      <w:proofErr w:type="spellEnd"/>
      <w:r>
        <w:t xml:space="preserve"> </w:t>
      </w:r>
      <w:proofErr w:type="spellStart"/>
      <w:r>
        <w:t>те</w:t>
      </w:r>
      <w:proofErr w:type="spellEnd"/>
      <w:r>
        <w:t xml:space="preserve"> </w:t>
      </w:r>
      <w:proofErr w:type="spellStart"/>
      <w:r>
        <w:t>радове</w:t>
      </w:r>
      <w:proofErr w:type="spellEnd"/>
      <w:r>
        <w:t>.</w:t>
      </w:r>
    </w:p>
    <w:p w:rsidR="00A658C2" w:rsidRDefault="00A658C2" w:rsidP="00A658C2">
      <w:pPr>
        <w:jc w:val="both"/>
      </w:pPr>
      <w:proofErr w:type="spellStart"/>
      <w:r>
        <w:t>Уговор</w:t>
      </w:r>
      <w:proofErr w:type="spellEnd"/>
      <w:r>
        <w:t xml:space="preserve"> </w:t>
      </w:r>
      <w:proofErr w:type="spellStart"/>
      <w:r>
        <w:t>се</w:t>
      </w:r>
      <w:proofErr w:type="spellEnd"/>
      <w:r>
        <w:t xml:space="preserve"> </w:t>
      </w:r>
      <w:proofErr w:type="spellStart"/>
      <w:r>
        <w:t>раскида</w:t>
      </w:r>
      <w:proofErr w:type="spellEnd"/>
      <w:r>
        <w:t xml:space="preserve"> </w:t>
      </w:r>
      <w:proofErr w:type="spellStart"/>
      <w:r>
        <w:t>изјавом</w:t>
      </w:r>
      <w:proofErr w:type="spellEnd"/>
      <w:r>
        <w:t xml:space="preserve"> у </w:t>
      </w:r>
      <w:proofErr w:type="spellStart"/>
      <w:r>
        <w:t>писаној</w:t>
      </w:r>
      <w:proofErr w:type="spellEnd"/>
      <w:r>
        <w:t xml:space="preserve"> </w:t>
      </w:r>
      <w:proofErr w:type="spellStart"/>
      <w:r>
        <w:t>форми</w:t>
      </w:r>
      <w:proofErr w:type="spellEnd"/>
      <w:r>
        <w:t xml:space="preserve"> </w:t>
      </w:r>
      <w:proofErr w:type="spellStart"/>
      <w:r>
        <w:t>која</w:t>
      </w:r>
      <w:proofErr w:type="spellEnd"/>
      <w:r>
        <w:t xml:space="preserve"> </w:t>
      </w:r>
      <w:proofErr w:type="spellStart"/>
      <w:r>
        <w:t>се</w:t>
      </w:r>
      <w:proofErr w:type="spellEnd"/>
      <w:r>
        <w:t xml:space="preserve"> </w:t>
      </w:r>
      <w:proofErr w:type="spellStart"/>
      <w:r>
        <w:t>доставља</w:t>
      </w:r>
      <w:proofErr w:type="spellEnd"/>
      <w:r>
        <w:t xml:space="preserve"> </w:t>
      </w:r>
      <w:proofErr w:type="spellStart"/>
      <w:r>
        <w:t>другој</w:t>
      </w:r>
      <w:proofErr w:type="spellEnd"/>
      <w:r>
        <w:t xml:space="preserve"> </w:t>
      </w:r>
      <w:proofErr w:type="spellStart"/>
      <w:r>
        <w:t>уговорној</w:t>
      </w:r>
      <w:proofErr w:type="spellEnd"/>
      <w:r>
        <w:t xml:space="preserve"> </w:t>
      </w:r>
      <w:proofErr w:type="spellStart"/>
      <w:r>
        <w:t>страни</w:t>
      </w:r>
      <w:proofErr w:type="spellEnd"/>
      <w:r>
        <w:t xml:space="preserve"> и </w:t>
      </w:r>
      <w:proofErr w:type="spellStart"/>
      <w:r>
        <w:t>са</w:t>
      </w:r>
      <w:proofErr w:type="spellEnd"/>
      <w:r>
        <w:t xml:space="preserve"> </w:t>
      </w:r>
      <w:proofErr w:type="spellStart"/>
      <w:r>
        <w:t>отказним</w:t>
      </w:r>
      <w:proofErr w:type="spellEnd"/>
      <w:r>
        <w:t xml:space="preserve"> </w:t>
      </w:r>
      <w:proofErr w:type="spellStart"/>
      <w:r>
        <w:t>роком</w:t>
      </w:r>
      <w:proofErr w:type="spellEnd"/>
      <w:r>
        <w:t xml:space="preserve"> </w:t>
      </w:r>
      <w:proofErr w:type="spellStart"/>
      <w:r>
        <w:t>од</w:t>
      </w:r>
      <w:proofErr w:type="spellEnd"/>
      <w:r>
        <w:t xml:space="preserve"> 15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достављања</w:t>
      </w:r>
      <w:proofErr w:type="spellEnd"/>
      <w:r>
        <w:t xml:space="preserve"> </w:t>
      </w:r>
      <w:proofErr w:type="spellStart"/>
      <w:r>
        <w:t>изјаве</w:t>
      </w:r>
      <w:proofErr w:type="spellEnd"/>
      <w:r>
        <w:t xml:space="preserve">. </w:t>
      </w:r>
      <w:proofErr w:type="spellStart"/>
      <w:r>
        <w:t>Изјава</w:t>
      </w:r>
      <w:proofErr w:type="spellEnd"/>
      <w:r>
        <w:t xml:space="preserve"> </w:t>
      </w:r>
      <w:proofErr w:type="spellStart"/>
      <w:r>
        <w:t>мора</w:t>
      </w:r>
      <w:proofErr w:type="spellEnd"/>
      <w:r>
        <w:t xml:space="preserve"> </w:t>
      </w:r>
      <w:proofErr w:type="spellStart"/>
      <w:r>
        <w:t>да</w:t>
      </w:r>
      <w:proofErr w:type="spellEnd"/>
      <w:r>
        <w:t xml:space="preserve"> </w:t>
      </w:r>
      <w:proofErr w:type="spellStart"/>
      <w:r>
        <w:t>садржи</w:t>
      </w:r>
      <w:proofErr w:type="spellEnd"/>
      <w:r>
        <w:t xml:space="preserve"> </w:t>
      </w:r>
      <w:proofErr w:type="spellStart"/>
      <w:r>
        <w:t>основ</w:t>
      </w:r>
      <w:proofErr w:type="spellEnd"/>
      <w:r>
        <w:t xml:space="preserve"> </w:t>
      </w:r>
      <w:proofErr w:type="spellStart"/>
      <w:r>
        <w:t>за</w:t>
      </w:r>
      <w:proofErr w:type="spellEnd"/>
      <w:r>
        <w:t xml:space="preserve"> </w:t>
      </w:r>
      <w:proofErr w:type="spellStart"/>
      <w:r>
        <w:t>раскид</w:t>
      </w:r>
      <w:proofErr w:type="spellEnd"/>
      <w:r>
        <w:t xml:space="preserve"> </w:t>
      </w:r>
      <w:proofErr w:type="spellStart"/>
      <w:r>
        <w:t>уговора</w:t>
      </w:r>
      <w:proofErr w:type="spellEnd"/>
      <w:r>
        <w:t>.</w:t>
      </w:r>
    </w:p>
    <w:p w:rsidR="00A658C2" w:rsidRDefault="00A658C2" w:rsidP="00A658C2">
      <w:pPr>
        <w:jc w:val="both"/>
      </w:pPr>
      <w:r>
        <w:t xml:space="preserve">У </w:t>
      </w:r>
      <w:proofErr w:type="spellStart"/>
      <w:r>
        <w:t>случају</w:t>
      </w:r>
      <w:proofErr w:type="spellEnd"/>
      <w:r>
        <w:t xml:space="preserve"> </w:t>
      </w:r>
      <w:proofErr w:type="spellStart"/>
      <w:r>
        <w:t>раскида</w:t>
      </w:r>
      <w:proofErr w:type="spellEnd"/>
      <w:r>
        <w:t xml:space="preserve"> </w:t>
      </w:r>
      <w:proofErr w:type="spellStart"/>
      <w:r>
        <w:t>уговора</w:t>
      </w:r>
      <w:proofErr w:type="spellEnd"/>
      <w:r>
        <w:t xml:space="preserve">, </w:t>
      </w:r>
      <w:proofErr w:type="spellStart"/>
      <w:r>
        <w:t>Извођач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изведене</w:t>
      </w:r>
      <w:proofErr w:type="spellEnd"/>
      <w:r>
        <w:t xml:space="preserve"> </w:t>
      </w:r>
      <w:proofErr w:type="spellStart"/>
      <w:r>
        <w:t>радове</w:t>
      </w:r>
      <w:proofErr w:type="spellEnd"/>
      <w:r>
        <w:t xml:space="preserve"> </w:t>
      </w:r>
      <w:proofErr w:type="spellStart"/>
      <w:r>
        <w:t>обезбеди</w:t>
      </w:r>
      <w:proofErr w:type="spellEnd"/>
      <w:r>
        <w:t xml:space="preserve"> </w:t>
      </w:r>
      <w:proofErr w:type="spellStart"/>
      <w:r>
        <w:t>од</w:t>
      </w:r>
      <w:proofErr w:type="spellEnd"/>
      <w:r>
        <w:t xml:space="preserve"> </w:t>
      </w:r>
      <w:proofErr w:type="spellStart"/>
      <w:r>
        <w:t>пропадања</w:t>
      </w:r>
      <w:proofErr w:type="spellEnd"/>
      <w:r>
        <w:t xml:space="preserve">, </w:t>
      </w:r>
      <w:proofErr w:type="spellStart"/>
      <w:r>
        <w:t>да</w:t>
      </w:r>
      <w:proofErr w:type="spellEnd"/>
      <w:r>
        <w:t xml:space="preserve"> </w:t>
      </w:r>
      <w:proofErr w:type="spellStart"/>
      <w:r>
        <w:t>Наручиоцу</w:t>
      </w:r>
      <w:proofErr w:type="spellEnd"/>
      <w:r>
        <w:t xml:space="preserve">  </w:t>
      </w:r>
      <w:proofErr w:type="spellStart"/>
      <w:r>
        <w:t>преда</w:t>
      </w:r>
      <w:proofErr w:type="spellEnd"/>
      <w:r>
        <w:t xml:space="preserve">  </w:t>
      </w:r>
      <w:proofErr w:type="spellStart"/>
      <w:r>
        <w:t>пројекат</w:t>
      </w:r>
      <w:proofErr w:type="spellEnd"/>
      <w:r>
        <w:t xml:space="preserve">  </w:t>
      </w:r>
      <w:proofErr w:type="spellStart"/>
      <w:r>
        <w:t>изведеног</w:t>
      </w:r>
      <w:proofErr w:type="spellEnd"/>
      <w:r>
        <w:t xml:space="preserve">  </w:t>
      </w:r>
      <w:proofErr w:type="spellStart"/>
      <w:r>
        <w:t>стања</w:t>
      </w:r>
      <w:proofErr w:type="spellEnd"/>
      <w:r>
        <w:t xml:space="preserve">,  </w:t>
      </w:r>
      <w:proofErr w:type="spellStart"/>
      <w:r>
        <w:t>као</w:t>
      </w:r>
      <w:proofErr w:type="spellEnd"/>
      <w:r>
        <w:t xml:space="preserve">  и  </w:t>
      </w:r>
      <w:proofErr w:type="spellStart"/>
      <w:r>
        <w:t>записник</w:t>
      </w:r>
      <w:proofErr w:type="spellEnd"/>
      <w:r>
        <w:t xml:space="preserve">  </w:t>
      </w:r>
      <w:proofErr w:type="spellStart"/>
      <w:r>
        <w:t>комисије</w:t>
      </w:r>
      <w:proofErr w:type="spellEnd"/>
      <w:r>
        <w:t xml:space="preserve">  о  </w:t>
      </w:r>
      <w:proofErr w:type="spellStart"/>
      <w:r>
        <w:t>стварно</w:t>
      </w:r>
      <w:proofErr w:type="spellEnd"/>
      <w:r>
        <w:t xml:space="preserve"> </w:t>
      </w:r>
      <w:r w:rsidRPr="000D060A">
        <w:t xml:space="preserve"> </w:t>
      </w:r>
      <w:proofErr w:type="spellStart"/>
      <w:r>
        <w:t>изведени</w:t>
      </w:r>
      <w:proofErr w:type="spellEnd"/>
      <w:r>
        <w:rPr>
          <w:lang w:val="sr-Cyrl-RS"/>
        </w:rPr>
        <w:t>м</w:t>
      </w:r>
      <w:bookmarkStart w:id="228" w:name="20190301131230_74"/>
      <w:bookmarkEnd w:id="228"/>
      <w:r>
        <w:rPr>
          <w:lang w:val="sr-Cyrl-RS"/>
        </w:rPr>
        <w:t xml:space="preserve"> </w:t>
      </w:r>
      <w:proofErr w:type="spellStart"/>
      <w:r>
        <w:t>радовима</w:t>
      </w:r>
      <w:proofErr w:type="spellEnd"/>
      <w:r>
        <w:t xml:space="preserve"> </w:t>
      </w:r>
      <w:proofErr w:type="spellStart"/>
      <w:r>
        <w:t>до</w:t>
      </w:r>
      <w:proofErr w:type="spellEnd"/>
      <w:r>
        <w:t xml:space="preserve"> </w:t>
      </w:r>
      <w:proofErr w:type="spellStart"/>
      <w:r>
        <w:t>дана</w:t>
      </w:r>
      <w:proofErr w:type="spellEnd"/>
      <w:r>
        <w:t xml:space="preserve"> </w:t>
      </w:r>
      <w:proofErr w:type="spellStart"/>
      <w:r>
        <w:t>раскида</w:t>
      </w:r>
      <w:proofErr w:type="spellEnd"/>
      <w:r>
        <w:t xml:space="preserve"> </w:t>
      </w:r>
      <w:proofErr w:type="spellStart"/>
      <w:r>
        <w:t>уговора</w:t>
      </w:r>
      <w:proofErr w:type="spellEnd"/>
      <w:r>
        <w:t xml:space="preserve">. </w:t>
      </w:r>
      <w:proofErr w:type="spellStart"/>
      <w:r>
        <w:t>Трошкове</w:t>
      </w:r>
      <w:proofErr w:type="spellEnd"/>
      <w:r>
        <w:t xml:space="preserve"> </w:t>
      </w:r>
      <w:proofErr w:type="spellStart"/>
      <w:r>
        <w:t>сноси</w:t>
      </w:r>
      <w:proofErr w:type="spellEnd"/>
      <w:r>
        <w:t xml:space="preserve"> </w:t>
      </w:r>
      <w:proofErr w:type="spellStart"/>
      <w:r>
        <w:t>уговорна</w:t>
      </w:r>
      <w:proofErr w:type="spellEnd"/>
      <w:r>
        <w:t xml:space="preserve"> </w:t>
      </w:r>
      <w:proofErr w:type="spellStart"/>
      <w:r>
        <w:t>страна</w:t>
      </w:r>
      <w:proofErr w:type="spellEnd"/>
      <w:r>
        <w:t xml:space="preserve"> </w:t>
      </w:r>
      <w:proofErr w:type="spellStart"/>
      <w:r>
        <w:t>која</w:t>
      </w:r>
      <w:proofErr w:type="spellEnd"/>
      <w:r>
        <w:t xml:space="preserve"> </w:t>
      </w:r>
      <w:proofErr w:type="spellStart"/>
      <w:r>
        <w:t>је</w:t>
      </w:r>
      <w:proofErr w:type="spellEnd"/>
      <w:r>
        <w:t xml:space="preserve"> </w:t>
      </w:r>
      <w:proofErr w:type="spellStart"/>
      <w:r>
        <w:t>одговорна</w:t>
      </w:r>
      <w:proofErr w:type="spellEnd"/>
      <w:r>
        <w:t xml:space="preserve"> </w:t>
      </w:r>
      <w:proofErr w:type="spellStart"/>
      <w:r>
        <w:t>за</w:t>
      </w:r>
      <w:proofErr w:type="spellEnd"/>
      <w:r>
        <w:t xml:space="preserve"> </w:t>
      </w:r>
      <w:proofErr w:type="spellStart"/>
      <w:r>
        <w:t>раскид</w:t>
      </w:r>
      <w:proofErr w:type="spellEnd"/>
      <w:r>
        <w:t xml:space="preserve"> </w:t>
      </w:r>
      <w:proofErr w:type="spellStart"/>
      <w:r>
        <w:t>уговор</w:t>
      </w:r>
      <w:proofErr w:type="spellEnd"/>
      <w:r>
        <w:t>.</w:t>
      </w:r>
    </w:p>
    <w:p w:rsidR="00A658C2" w:rsidRDefault="00A658C2" w:rsidP="00A658C2">
      <w:pPr>
        <w:pStyle w:val="Teloteksta"/>
        <w:spacing w:line="274" w:lineRule="exact"/>
      </w:pPr>
      <w:proofErr w:type="spellStart"/>
      <w:r>
        <w:lastRenderedPageBreak/>
        <w:t>Уговор</w:t>
      </w:r>
      <w:proofErr w:type="spellEnd"/>
      <w:r>
        <w:t xml:space="preserve"> </w:t>
      </w:r>
      <w:proofErr w:type="spellStart"/>
      <w:r>
        <w:t>се</w:t>
      </w:r>
      <w:proofErr w:type="spellEnd"/>
      <w:r>
        <w:t xml:space="preserve"> </w:t>
      </w:r>
      <w:proofErr w:type="spellStart"/>
      <w:r>
        <w:t>раскида</w:t>
      </w:r>
      <w:proofErr w:type="spellEnd"/>
      <w:r>
        <w:t xml:space="preserve"> </w:t>
      </w:r>
      <w:proofErr w:type="spellStart"/>
      <w:r>
        <w:t>писменом</w:t>
      </w:r>
      <w:proofErr w:type="spellEnd"/>
      <w:r>
        <w:t xml:space="preserve"> </w:t>
      </w:r>
      <w:proofErr w:type="spellStart"/>
      <w:r>
        <w:t>изјавом</w:t>
      </w:r>
      <w:proofErr w:type="spellEnd"/>
      <w:r>
        <w:t xml:space="preserve"> </w:t>
      </w:r>
      <w:proofErr w:type="spellStart"/>
      <w:r>
        <w:t>која</w:t>
      </w:r>
      <w:proofErr w:type="spellEnd"/>
      <w:r>
        <w:t xml:space="preserve"> </w:t>
      </w:r>
      <w:proofErr w:type="spellStart"/>
      <w:r>
        <w:t>се</w:t>
      </w:r>
      <w:proofErr w:type="spellEnd"/>
      <w:r>
        <w:t xml:space="preserve"> </w:t>
      </w:r>
      <w:proofErr w:type="spellStart"/>
      <w:r>
        <w:t>доставља</w:t>
      </w:r>
      <w:proofErr w:type="spellEnd"/>
      <w:r>
        <w:t xml:space="preserve"> </w:t>
      </w:r>
      <w:proofErr w:type="spellStart"/>
      <w:r>
        <w:t>другој</w:t>
      </w:r>
      <w:proofErr w:type="spellEnd"/>
      <w:r>
        <w:t xml:space="preserve"> </w:t>
      </w:r>
      <w:proofErr w:type="spellStart"/>
      <w:r>
        <w:t>уговорној</w:t>
      </w:r>
      <w:proofErr w:type="spellEnd"/>
      <w:r>
        <w:t xml:space="preserve"> </w:t>
      </w:r>
      <w:proofErr w:type="spellStart"/>
      <w:r>
        <w:t>страни</w:t>
      </w:r>
      <w:proofErr w:type="spellEnd"/>
      <w:r>
        <w:t>.</w:t>
      </w:r>
    </w:p>
    <w:p w:rsidR="00A658C2" w:rsidRDefault="00A658C2" w:rsidP="00A658C2">
      <w:pPr>
        <w:pStyle w:val="Teloteksta"/>
        <w:spacing w:before="7"/>
        <w:rPr>
          <w:sz w:val="16"/>
        </w:rPr>
      </w:pPr>
    </w:p>
    <w:p w:rsidR="00A658C2" w:rsidRPr="000D060A" w:rsidRDefault="00A658C2" w:rsidP="00A658C2">
      <w:pPr>
        <w:jc w:val="center"/>
        <w:rPr>
          <w:b/>
          <w:bCs/>
          <w:lang w:val="sr-Cyrl-RS"/>
        </w:rPr>
      </w:pPr>
      <w:r w:rsidRPr="000D060A">
        <w:rPr>
          <w:b/>
          <w:bCs/>
          <w:lang w:val="sr-Cyrl-RS"/>
        </w:rPr>
        <w:t xml:space="preserve">Члан </w:t>
      </w:r>
      <w:r>
        <w:rPr>
          <w:b/>
          <w:bCs/>
          <w:lang w:val="sr-Cyrl-RS"/>
        </w:rPr>
        <w:t>19</w:t>
      </w:r>
      <w:r w:rsidRPr="000D060A">
        <w:rPr>
          <w:b/>
          <w:bCs/>
          <w:lang w:val="sr-Cyrl-RS"/>
        </w:rPr>
        <w:t>.</w:t>
      </w:r>
    </w:p>
    <w:p w:rsidR="00A658C2" w:rsidRDefault="00A658C2" w:rsidP="00A658C2">
      <w:pPr>
        <w:jc w:val="both"/>
      </w:pPr>
      <w:proofErr w:type="spellStart"/>
      <w:r>
        <w:t>Саставни</w:t>
      </w:r>
      <w:proofErr w:type="spellEnd"/>
      <w:r>
        <w:t xml:space="preserve"> </w:t>
      </w:r>
      <w:proofErr w:type="spellStart"/>
      <w:r>
        <w:t>део</w:t>
      </w:r>
      <w:proofErr w:type="spellEnd"/>
      <w:r>
        <w:t xml:space="preserve"> </w:t>
      </w:r>
      <w:proofErr w:type="spellStart"/>
      <w:r>
        <w:t>овог</w:t>
      </w:r>
      <w:proofErr w:type="spellEnd"/>
      <w:r>
        <w:t xml:space="preserve"> </w:t>
      </w:r>
      <w:proofErr w:type="spellStart"/>
      <w:r>
        <w:t>уговора</w:t>
      </w:r>
      <w:proofErr w:type="spellEnd"/>
      <w:r>
        <w:t xml:space="preserve"> </w:t>
      </w:r>
      <w:proofErr w:type="spellStart"/>
      <w:r>
        <w:t>чине</w:t>
      </w:r>
      <w:proofErr w:type="spellEnd"/>
      <w:r>
        <w:t>:</w:t>
      </w:r>
    </w:p>
    <w:p w:rsidR="00A658C2" w:rsidRDefault="00A658C2" w:rsidP="00A658C2">
      <w:pPr>
        <w:pStyle w:val="Pasussalistom"/>
        <w:widowControl/>
        <w:numPr>
          <w:ilvl w:val="0"/>
          <w:numId w:val="63"/>
        </w:numPr>
        <w:suppressAutoHyphens/>
        <w:autoSpaceDE/>
        <w:autoSpaceDN/>
        <w:spacing w:line="100" w:lineRule="atLeast"/>
        <w:jc w:val="both"/>
      </w:pPr>
      <w:proofErr w:type="spellStart"/>
      <w:r w:rsidRPr="000D060A">
        <w:t>К</w:t>
      </w:r>
      <w:r>
        <w:t>онкурсна</w:t>
      </w:r>
      <w:proofErr w:type="spellEnd"/>
      <w:r>
        <w:t xml:space="preserve"> </w:t>
      </w:r>
      <w:proofErr w:type="spellStart"/>
      <w:r>
        <w:t>документација</w:t>
      </w:r>
      <w:proofErr w:type="spellEnd"/>
      <w:r>
        <w:t xml:space="preserve"> </w:t>
      </w:r>
      <w:proofErr w:type="spellStart"/>
      <w:r>
        <w:t>наручиоца</w:t>
      </w:r>
      <w:proofErr w:type="spellEnd"/>
      <w:r w:rsidRPr="000D060A">
        <w:t xml:space="preserve"> Р-1/19</w:t>
      </w:r>
    </w:p>
    <w:p w:rsidR="00A658C2" w:rsidRDefault="00A658C2" w:rsidP="00A658C2">
      <w:pPr>
        <w:pStyle w:val="Pasussalistom"/>
        <w:widowControl/>
        <w:numPr>
          <w:ilvl w:val="0"/>
          <w:numId w:val="63"/>
        </w:numPr>
        <w:suppressAutoHyphens/>
        <w:autoSpaceDE/>
        <w:autoSpaceDN/>
        <w:spacing w:line="100" w:lineRule="atLeast"/>
        <w:jc w:val="both"/>
      </w:pPr>
      <w:proofErr w:type="spellStart"/>
      <w:r w:rsidRPr="000D060A">
        <w:t>Понуда</w:t>
      </w:r>
      <w:proofErr w:type="spellEnd"/>
      <w:r w:rsidRPr="000D060A">
        <w:t xml:space="preserve"> </w:t>
      </w:r>
      <w:proofErr w:type="spellStart"/>
      <w:r w:rsidRPr="000D060A">
        <w:t>извођача</w:t>
      </w:r>
      <w:proofErr w:type="spellEnd"/>
      <w:r>
        <w:t>.</w:t>
      </w:r>
    </w:p>
    <w:p w:rsidR="00A658C2" w:rsidRDefault="00A658C2" w:rsidP="00A658C2">
      <w:pPr>
        <w:pStyle w:val="Teloteksta"/>
        <w:spacing w:before="4"/>
      </w:pPr>
    </w:p>
    <w:p w:rsidR="00A658C2" w:rsidRDefault="00A658C2" w:rsidP="00A658C2">
      <w:pPr>
        <w:jc w:val="center"/>
        <w:rPr>
          <w:b/>
          <w:bCs/>
          <w:lang w:val="sr-Cyrl-RS"/>
        </w:rPr>
      </w:pPr>
      <w:r w:rsidRPr="000D060A">
        <w:rPr>
          <w:b/>
          <w:bCs/>
          <w:lang w:val="sr-Cyrl-RS"/>
        </w:rPr>
        <w:t>Члан 2</w:t>
      </w:r>
      <w:r>
        <w:rPr>
          <w:b/>
          <w:bCs/>
          <w:lang w:val="sr-Cyrl-RS"/>
        </w:rPr>
        <w:t>0</w:t>
      </w:r>
      <w:r w:rsidRPr="000D060A">
        <w:rPr>
          <w:b/>
          <w:bCs/>
          <w:lang w:val="sr-Cyrl-RS"/>
        </w:rPr>
        <w:t>.</w:t>
      </w:r>
    </w:p>
    <w:p w:rsidR="00A658C2" w:rsidRPr="000D060A" w:rsidRDefault="00A658C2" w:rsidP="00A658C2">
      <w:pPr>
        <w:jc w:val="center"/>
        <w:rPr>
          <w:b/>
          <w:bCs/>
          <w:lang w:val="sr-Cyrl-RS"/>
        </w:rPr>
      </w:pPr>
    </w:p>
    <w:p w:rsidR="00A658C2" w:rsidRDefault="00A658C2" w:rsidP="00A658C2">
      <w:pPr>
        <w:jc w:val="both"/>
      </w:pPr>
      <w:proofErr w:type="spellStart"/>
      <w:r>
        <w:t>За</w:t>
      </w:r>
      <w:proofErr w:type="spellEnd"/>
      <w:r>
        <w:t xml:space="preserve"> </w:t>
      </w:r>
      <w:proofErr w:type="spellStart"/>
      <w:r>
        <w:t>све</w:t>
      </w:r>
      <w:proofErr w:type="spellEnd"/>
      <w:r>
        <w:t xml:space="preserve"> </w:t>
      </w:r>
      <w:proofErr w:type="spellStart"/>
      <w:r>
        <w:t>што</w:t>
      </w:r>
      <w:proofErr w:type="spellEnd"/>
      <w:r>
        <w:t xml:space="preserve"> </w:t>
      </w:r>
      <w:proofErr w:type="spellStart"/>
      <w:r>
        <w:t>овим</w:t>
      </w:r>
      <w:proofErr w:type="spellEnd"/>
      <w:r>
        <w:t xml:space="preserve"> </w:t>
      </w:r>
      <w:proofErr w:type="spellStart"/>
      <w:r>
        <w:t>уговором</w:t>
      </w:r>
      <w:proofErr w:type="spellEnd"/>
      <w:r>
        <w:t xml:space="preserve"> </w:t>
      </w:r>
      <w:proofErr w:type="spellStart"/>
      <w:r>
        <w:t>није</w:t>
      </w:r>
      <w:proofErr w:type="spellEnd"/>
      <w:r>
        <w:t xml:space="preserve"> </w:t>
      </w:r>
      <w:proofErr w:type="spellStart"/>
      <w:r>
        <w:t>посебно</w:t>
      </w:r>
      <w:proofErr w:type="spellEnd"/>
      <w:r>
        <w:t xml:space="preserve"> </w:t>
      </w:r>
      <w:proofErr w:type="spellStart"/>
      <w:r>
        <w:t>утврђено</w:t>
      </w:r>
      <w:proofErr w:type="spellEnd"/>
      <w:r>
        <w:t xml:space="preserve"> </w:t>
      </w:r>
      <w:proofErr w:type="spellStart"/>
      <w:r>
        <w:t>примењују</w:t>
      </w:r>
      <w:proofErr w:type="spellEnd"/>
      <w:r>
        <w:t xml:space="preserve"> </w:t>
      </w:r>
      <w:proofErr w:type="spellStart"/>
      <w:r>
        <w:t>се</w:t>
      </w:r>
      <w:proofErr w:type="spellEnd"/>
      <w:r>
        <w:t xml:space="preserve"> </w:t>
      </w:r>
      <w:proofErr w:type="spellStart"/>
      <w:r>
        <w:t>одредбе</w:t>
      </w:r>
      <w:proofErr w:type="spellEnd"/>
      <w:r>
        <w:t xml:space="preserve"> </w:t>
      </w:r>
      <w:proofErr w:type="spellStart"/>
      <w:r>
        <w:t>Закона</w:t>
      </w:r>
      <w:proofErr w:type="spellEnd"/>
      <w:r>
        <w:t xml:space="preserve"> о </w:t>
      </w:r>
      <w:proofErr w:type="spellStart"/>
      <w:r>
        <w:t>облигационим</w:t>
      </w:r>
      <w:proofErr w:type="spellEnd"/>
      <w:r>
        <w:t xml:space="preserve"> </w:t>
      </w:r>
      <w:proofErr w:type="spellStart"/>
      <w:r>
        <w:t>односима</w:t>
      </w:r>
      <w:proofErr w:type="spellEnd"/>
      <w:r>
        <w:t xml:space="preserve"> и </w:t>
      </w:r>
      <w:proofErr w:type="spellStart"/>
      <w:r>
        <w:t>посебне</w:t>
      </w:r>
      <w:proofErr w:type="spellEnd"/>
      <w:r>
        <w:t xml:space="preserve"> </w:t>
      </w:r>
      <w:proofErr w:type="spellStart"/>
      <w:r>
        <w:t>узансе</w:t>
      </w:r>
      <w:proofErr w:type="spellEnd"/>
      <w:r>
        <w:t xml:space="preserve"> о </w:t>
      </w:r>
      <w:proofErr w:type="spellStart"/>
      <w:r>
        <w:t>грађењу</w:t>
      </w:r>
      <w:proofErr w:type="spellEnd"/>
      <w:r>
        <w:t>.</w:t>
      </w:r>
    </w:p>
    <w:p w:rsidR="00A658C2" w:rsidRDefault="00A658C2" w:rsidP="00A658C2">
      <w:pPr>
        <w:pStyle w:val="Teloteksta"/>
      </w:pPr>
    </w:p>
    <w:p w:rsidR="00A658C2" w:rsidRDefault="00A658C2" w:rsidP="00A658C2">
      <w:pPr>
        <w:jc w:val="center"/>
        <w:rPr>
          <w:b/>
          <w:bCs/>
          <w:lang w:val="sr-Cyrl-RS"/>
        </w:rPr>
      </w:pPr>
      <w:r w:rsidRPr="000D060A">
        <w:rPr>
          <w:b/>
          <w:bCs/>
          <w:lang w:val="sr-Cyrl-RS"/>
        </w:rPr>
        <w:t>Члан 2</w:t>
      </w:r>
      <w:r>
        <w:rPr>
          <w:b/>
          <w:bCs/>
          <w:lang w:val="sr-Cyrl-RS"/>
        </w:rPr>
        <w:t>1</w:t>
      </w:r>
      <w:r w:rsidRPr="000D060A">
        <w:rPr>
          <w:b/>
          <w:bCs/>
          <w:lang w:val="sr-Cyrl-RS"/>
        </w:rPr>
        <w:t>.</w:t>
      </w:r>
    </w:p>
    <w:p w:rsidR="00A658C2" w:rsidRPr="000D060A" w:rsidRDefault="00A658C2" w:rsidP="00A658C2">
      <w:pPr>
        <w:jc w:val="center"/>
        <w:rPr>
          <w:b/>
          <w:bCs/>
          <w:lang w:val="sr-Cyrl-RS"/>
        </w:rPr>
      </w:pPr>
    </w:p>
    <w:p w:rsidR="00A658C2" w:rsidRDefault="00A658C2" w:rsidP="00A658C2">
      <w:pPr>
        <w:jc w:val="both"/>
      </w:pPr>
      <w:proofErr w:type="spellStart"/>
      <w:r>
        <w:t>Све</w:t>
      </w:r>
      <w:proofErr w:type="spellEnd"/>
      <w:r>
        <w:t xml:space="preserve"> </w:t>
      </w:r>
      <w:proofErr w:type="spellStart"/>
      <w:r>
        <w:t>евентуалне</w:t>
      </w:r>
      <w:proofErr w:type="spellEnd"/>
      <w:r>
        <w:t xml:space="preserve"> </w:t>
      </w:r>
      <w:proofErr w:type="spellStart"/>
      <w:r>
        <w:t>спорове</w:t>
      </w:r>
      <w:proofErr w:type="spellEnd"/>
      <w:r>
        <w:t xml:space="preserve"> </w:t>
      </w:r>
      <w:proofErr w:type="spellStart"/>
      <w:r>
        <w:t>уговорне</w:t>
      </w:r>
      <w:proofErr w:type="spellEnd"/>
      <w:r>
        <w:t xml:space="preserve"> </w:t>
      </w:r>
      <w:proofErr w:type="spellStart"/>
      <w:r>
        <w:t>стране</w:t>
      </w:r>
      <w:proofErr w:type="spellEnd"/>
      <w:r>
        <w:t xml:space="preserve"> </w:t>
      </w:r>
      <w:proofErr w:type="spellStart"/>
      <w:r>
        <w:t>ће</w:t>
      </w:r>
      <w:proofErr w:type="spellEnd"/>
      <w:r>
        <w:t xml:space="preserve"> </w:t>
      </w:r>
      <w:proofErr w:type="spellStart"/>
      <w:r>
        <w:t>решавати</w:t>
      </w:r>
      <w:proofErr w:type="spellEnd"/>
      <w:r w:rsidRPr="000D060A">
        <w:t xml:space="preserve"> </w:t>
      </w:r>
      <w:proofErr w:type="spellStart"/>
      <w:r w:rsidRPr="000D060A">
        <w:t>мирним</w:t>
      </w:r>
      <w:proofErr w:type="spellEnd"/>
      <w:r w:rsidRPr="000D060A">
        <w:t xml:space="preserve"> </w:t>
      </w:r>
      <w:proofErr w:type="spellStart"/>
      <w:r w:rsidRPr="000D060A">
        <w:t>путем</w:t>
      </w:r>
      <w:proofErr w:type="spellEnd"/>
      <w:r w:rsidRPr="000D060A">
        <w:t>,</w:t>
      </w:r>
      <w:r>
        <w:t xml:space="preserve"> </w:t>
      </w:r>
      <w:proofErr w:type="spellStart"/>
      <w:r>
        <w:t>споразумно</w:t>
      </w:r>
      <w:proofErr w:type="spellEnd"/>
      <w:r>
        <w:t>.</w:t>
      </w:r>
    </w:p>
    <w:p w:rsidR="00A658C2" w:rsidRDefault="00A658C2" w:rsidP="00A658C2">
      <w:pPr>
        <w:jc w:val="both"/>
      </w:pPr>
      <w:r>
        <w:t xml:space="preserve">У </w:t>
      </w:r>
      <w:proofErr w:type="spellStart"/>
      <w:r>
        <w:t>случају</w:t>
      </w:r>
      <w:proofErr w:type="spellEnd"/>
      <w:r>
        <w:t xml:space="preserve"> </w:t>
      </w:r>
      <w:proofErr w:type="spellStart"/>
      <w:r w:rsidRPr="000D060A">
        <w:t>да</w:t>
      </w:r>
      <w:proofErr w:type="spellEnd"/>
      <w:r w:rsidRPr="000D060A">
        <w:t xml:space="preserve"> </w:t>
      </w:r>
      <w:proofErr w:type="spellStart"/>
      <w:r w:rsidRPr="000D060A">
        <w:t>спор</w:t>
      </w:r>
      <w:proofErr w:type="spellEnd"/>
      <w:r w:rsidRPr="000D060A">
        <w:t xml:space="preserve"> </w:t>
      </w:r>
      <w:proofErr w:type="spellStart"/>
      <w:r w:rsidRPr="000D060A">
        <w:t>не</w:t>
      </w:r>
      <w:proofErr w:type="spellEnd"/>
      <w:r w:rsidRPr="000D060A">
        <w:t xml:space="preserve"> </w:t>
      </w:r>
      <w:proofErr w:type="spellStart"/>
      <w:r w:rsidRPr="000D060A">
        <w:t>може</w:t>
      </w:r>
      <w:proofErr w:type="spellEnd"/>
      <w:r w:rsidRPr="000D060A">
        <w:t xml:space="preserve"> </w:t>
      </w:r>
      <w:proofErr w:type="spellStart"/>
      <w:r w:rsidRPr="000D060A">
        <w:t>да</w:t>
      </w:r>
      <w:proofErr w:type="spellEnd"/>
      <w:r w:rsidRPr="000D060A">
        <w:t xml:space="preserve"> </w:t>
      </w:r>
      <w:proofErr w:type="spellStart"/>
      <w:r w:rsidRPr="000D060A">
        <w:t>се</w:t>
      </w:r>
      <w:proofErr w:type="spellEnd"/>
      <w:r w:rsidRPr="000D060A">
        <w:t xml:space="preserve"> </w:t>
      </w:r>
      <w:proofErr w:type="spellStart"/>
      <w:r w:rsidRPr="000D060A">
        <w:t>реши</w:t>
      </w:r>
      <w:proofErr w:type="spellEnd"/>
      <w:r w:rsidRPr="000D060A">
        <w:t xml:space="preserve"> </w:t>
      </w:r>
      <w:proofErr w:type="spellStart"/>
      <w:r w:rsidRPr="000D060A">
        <w:t>на</w:t>
      </w:r>
      <w:proofErr w:type="spellEnd"/>
      <w:r w:rsidRPr="000D060A">
        <w:t xml:space="preserve"> </w:t>
      </w:r>
      <w:proofErr w:type="spellStart"/>
      <w:r w:rsidRPr="000D060A">
        <w:t>начин</w:t>
      </w:r>
      <w:proofErr w:type="spellEnd"/>
      <w:r w:rsidRPr="000D060A">
        <w:t xml:space="preserve"> </w:t>
      </w:r>
      <w:proofErr w:type="spellStart"/>
      <w:r w:rsidRPr="000D060A">
        <w:t>из</w:t>
      </w:r>
      <w:proofErr w:type="spellEnd"/>
      <w:r w:rsidRPr="000D060A">
        <w:t xml:space="preserve"> </w:t>
      </w:r>
      <w:proofErr w:type="spellStart"/>
      <w:r w:rsidRPr="000D060A">
        <w:t>става</w:t>
      </w:r>
      <w:proofErr w:type="spellEnd"/>
      <w:r w:rsidRPr="000D060A">
        <w:t xml:space="preserve"> 1 </w:t>
      </w:r>
      <w:proofErr w:type="spellStart"/>
      <w:r w:rsidRPr="000D060A">
        <w:t>овог</w:t>
      </w:r>
      <w:proofErr w:type="spellEnd"/>
      <w:r w:rsidRPr="000D060A">
        <w:t xml:space="preserve"> </w:t>
      </w:r>
      <w:proofErr w:type="spellStart"/>
      <w:r w:rsidRPr="000D060A">
        <w:t>члана</w:t>
      </w:r>
      <w:proofErr w:type="spellEnd"/>
      <w:r w:rsidRPr="000D060A">
        <w:t>,</w:t>
      </w:r>
      <w:r>
        <w:t xml:space="preserve"> </w:t>
      </w:r>
      <w:proofErr w:type="spellStart"/>
      <w:r>
        <w:t>по</w:t>
      </w:r>
      <w:proofErr w:type="spellEnd"/>
      <w:r>
        <w:t xml:space="preserve"> </w:t>
      </w:r>
      <w:proofErr w:type="spellStart"/>
      <w:r>
        <w:t>овом</w:t>
      </w:r>
      <w:proofErr w:type="spellEnd"/>
      <w:r>
        <w:t xml:space="preserve"> </w:t>
      </w:r>
      <w:proofErr w:type="spellStart"/>
      <w:r>
        <w:t>уговору</w:t>
      </w:r>
      <w:proofErr w:type="spellEnd"/>
      <w:r>
        <w:t xml:space="preserve"> </w:t>
      </w:r>
      <w:proofErr w:type="spellStart"/>
      <w:r>
        <w:t>надлежан</w:t>
      </w:r>
      <w:proofErr w:type="spellEnd"/>
      <w:r>
        <w:t xml:space="preserve"> </w:t>
      </w:r>
      <w:proofErr w:type="spellStart"/>
      <w:r>
        <w:t>је</w:t>
      </w:r>
      <w:proofErr w:type="spellEnd"/>
      <w:r>
        <w:t xml:space="preserve"> </w:t>
      </w:r>
      <w:proofErr w:type="spellStart"/>
      <w:r>
        <w:t>Привредни</w:t>
      </w:r>
      <w:proofErr w:type="spellEnd"/>
      <w:r>
        <w:t xml:space="preserve"> </w:t>
      </w:r>
      <w:proofErr w:type="spellStart"/>
      <w:r>
        <w:t>суд</w:t>
      </w:r>
      <w:proofErr w:type="spellEnd"/>
      <w:r>
        <w:t xml:space="preserve"> у </w:t>
      </w:r>
      <w:proofErr w:type="spellStart"/>
      <w:r>
        <w:t>Београду</w:t>
      </w:r>
      <w:proofErr w:type="spellEnd"/>
      <w:r>
        <w:t>.</w:t>
      </w:r>
    </w:p>
    <w:p w:rsidR="00A658C2" w:rsidRDefault="00A658C2" w:rsidP="00A658C2">
      <w:pPr>
        <w:pStyle w:val="Teloteksta"/>
        <w:spacing w:before="4"/>
      </w:pPr>
    </w:p>
    <w:p w:rsidR="00A658C2" w:rsidRPr="000D060A" w:rsidRDefault="00A658C2" w:rsidP="00A658C2">
      <w:pPr>
        <w:jc w:val="center"/>
        <w:rPr>
          <w:b/>
          <w:bCs/>
          <w:lang w:val="sr-Cyrl-RS"/>
        </w:rPr>
      </w:pPr>
      <w:r w:rsidRPr="000D060A">
        <w:rPr>
          <w:b/>
          <w:bCs/>
          <w:lang w:val="sr-Cyrl-RS"/>
        </w:rPr>
        <w:t>Члан 2</w:t>
      </w:r>
      <w:r>
        <w:rPr>
          <w:b/>
          <w:bCs/>
          <w:lang w:val="sr-Cyrl-RS"/>
        </w:rPr>
        <w:t>2</w:t>
      </w:r>
      <w:r w:rsidRPr="000D060A">
        <w:rPr>
          <w:b/>
          <w:bCs/>
          <w:lang w:val="sr-Cyrl-RS"/>
        </w:rPr>
        <w:t>.</w:t>
      </w:r>
    </w:p>
    <w:p w:rsidR="00A658C2" w:rsidRDefault="00A658C2" w:rsidP="00A658C2">
      <w:pPr>
        <w:pStyle w:val="Teloteksta"/>
        <w:spacing w:before="6"/>
        <w:rPr>
          <w:b/>
          <w:sz w:val="23"/>
        </w:rPr>
      </w:pPr>
    </w:p>
    <w:p w:rsidR="00A658C2" w:rsidRDefault="00A658C2" w:rsidP="00A658C2">
      <w:pPr>
        <w:jc w:val="both"/>
      </w:pPr>
      <w:proofErr w:type="spellStart"/>
      <w:r>
        <w:t>Овај</w:t>
      </w:r>
      <w:proofErr w:type="spellEnd"/>
      <w:r>
        <w:t xml:space="preserve">  </w:t>
      </w:r>
      <w:proofErr w:type="spellStart"/>
      <w:r>
        <w:t>уговор</w:t>
      </w:r>
      <w:proofErr w:type="spellEnd"/>
      <w:r>
        <w:t xml:space="preserve"> </w:t>
      </w:r>
      <w:proofErr w:type="spellStart"/>
      <w:r>
        <w:t>ступа</w:t>
      </w:r>
      <w:proofErr w:type="spellEnd"/>
      <w:r>
        <w:t xml:space="preserve"> </w:t>
      </w:r>
      <w:proofErr w:type="spellStart"/>
      <w:r>
        <w:t>на</w:t>
      </w:r>
      <w:proofErr w:type="spellEnd"/>
      <w:r>
        <w:t xml:space="preserve"> </w:t>
      </w:r>
      <w:proofErr w:type="spellStart"/>
      <w:r>
        <w:t>снагу</w:t>
      </w:r>
      <w:proofErr w:type="spellEnd"/>
      <w:r>
        <w:t xml:space="preserve"> </w:t>
      </w:r>
      <w:proofErr w:type="spellStart"/>
      <w:r>
        <w:t>даном</w:t>
      </w:r>
      <w:proofErr w:type="spellEnd"/>
      <w:r>
        <w:t xml:space="preserve"> </w:t>
      </w:r>
      <w:proofErr w:type="spellStart"/>
      <w:r>
        <w:t>потписа</w:t>
      </w:r>
      <w:proofErr w:type="spellEnd"/>
      <w:r>
        <w:t xml:space="preserve"> </w:t>
      </w:r>
      <w:proofErr w:type="spellStart"/>
      <w:r>
        <w:t>свих</w:t>
      </w:r>
      <w:proofErr w:type="spellEnd"/>
      <w:r>
        <w:t xml:space="preserve"> </w:t>
      </w:r>
      <w:proofErr w:type="spellStart"/>
      <w:r>
        <w:t>уговорних</w:t>
      </w:r>
      <w:proofErr w:type="spellEnd"/>
      <w:r>
        <w:t xml:space="preserve"> </w:t>
      </w:r>
      <w:proofErr w:type="spellStart"/>
      <w:r>
        <w:t>страна</w:t>
      </w:r>
      <w:proofErr w:type="spellEnd"/>
      <w:r>
        <w:t>.</w:t>
      </w:r>
    </w:p>
    <w:p w:rsidR="00A658C2" w:rsidRDefault="00A658C2" w:rsidP="00A658C2">
      <w:pPr>
        <w:pStyle w:val="Teloteksta"/>
        <w:spacing w:before="4"/>
      </w:pPr>
    </w:p>
    <w:p w:rsidR="00A658C2" w:rsidRPr="000D060A" w:rsidRDefault="00A658C2" w:rsidP="00A658C2">
      <w:pPr>
        <w:jc w:val="center"/>
        <w:rPr>
          <w:b/>
          <w:bCs/>
          <w:lang w:val="sr-Cyrl-RS"/>
        </w:rPr>
      </w:pPr>
      <w:r w:rsidRPr="000D060A">
        <w:rPr>
          <w:b/>
          <w:bCs/>
          <w:lang w:val="sr-Cyrl-RS"/>
        </w:rPr>
        <w:t>Члан 2</w:t>
      </w:r>
      <w:r>
        <w:rPr>
          <w:b/>
          <w:bCs/>
          <w:lang w:val="sr-Cyrl-RS"/>
        </w:rPr>
        <w:t>3</w:t>
      </w:r>
      <w:r w:rsidRPr="000D060A">
        <w:rPr>
          <w:b/>
          <w:bCs/>
          <w:lang w:val="sr-Cyrl-RS"/>
        </w:rPr>
        <w:t>.</w:t>
      </w:r>
    </w:p>
    <w:p w:rsidR="00A658C2" w:rsidRDefault="00A658C2" w:rsidP="00A658C2">
      <w:pPr>
        <w:pStyle w:val="Teloteksta"/>
        <w:spacing w:before="6"/>
        <w:rPr>
          <w:b/>
          <w:sz w:val="23"/>
        </w:rPr>
      </w:pPr>
    </w:p>
    <w:p w:rsidR="00A658C2" w:rsidRDefault="00A658C2" w:rsidP="00A658C2">
      <w:pPr>
        <w:jc w:val="both"/>
      </w:pPr>
      <w:proofErr w:type="spellStart"/>
      <w:r>
        <w:t>Уговор</w:t>
      </w:r>
      <w:proofErr w:type="spellEnd"/>
      <w:r>
        <w:t xml:space="preserve"> </w:t>
      </w:r>
      <w:proofErr w:type="spellStart"/>
      <w:r>
        <w:t>је</w:t>
      </w:r>
      <w:proofErr w:type="spellEnd"/>
      <w:r>
        <w:t xml:space="preserve"> </w:t>
      </w:r>
      <w:proofErr w:type="spellStart"/>
      <w:r>
        <w:t>сачињен</w:t>
      </w:r>
      <w:proofErr w:type="spellEnd"/>
      <w:r>
        <w:t xml:space="preserve"> у 6 (</w:t>
      </w:r>
      <w:proofErr w:type="spellStart"/>
      <w:r>
        <w:t>шест</w:t>
      </w:r>
      <w:proofErr w:type="spellEnd"/>
      <w:r>
        <w:t xml:space="preserve">) </w:t>
      </w:r>
      <w:proofErr w:type="spellStart"/>
      <w:r>
        <w:t>истоветних</w:t>
      </w:r>
      <w:proofErr w:type="spellEnd"/>
      <w:r>
        <w:t xml:space="preserve"> </w:t>
      </w:r>
      <w:proofErr w:type="spellStart"/>
      <w:r>
        <w:t>примерака</w:t>
      </w:r>
      <w:proofErr w:type="spellEnd"/>
      <w:r>
        <w:t xml:space="preserve"> </w:t>
      </w:r>
      <w:proofErr w:type="spellStart"/>
      <w:r>
        <w:t>од</w:t>
      </w:r>
      <w:proofErr w:type="spellEnd"/>
      <w:r>
        <w:t xml:space="preserve"> </w:t>
      </w:r>
      <w:proofErr w:type="spellStart"/>
      <w:r>
        <w:t>којих</w:t>
      </w:r>
      <w:proofErr w:type="spellEnd"/>
      <w:r>
        <w:t xml:space="preserve"> 2 (</w:t>
      </w:r>
      <w:proofErr w:type="spellStart"/>
      <w:r>
        <w:t>два</w:t>
      </w:r>
      <w:proofErr w:type="spellEnd"/>
      <w:r>
        <w:t xml:space="preserve">) </w:t>
      </w:r>
      <w:proofErr w:type="spellStart"/>
      <w:r>
        <w:t>задржава</w:t>
      </w:r>
      <w:proofErr w:type="spellEnd"/>
      <w:r>
        <w:t xml:space="preserve"> </w:t>
      </w:r>
      <w:proofErr w:type="spellStart"/>
      <w:r>
        <w:t>Извођач</w:t>
      </w:r>
      <w:proofErr w:type="spellEnd"/>
      <w:r>
        <w:t>, а 4 (</w:t>
      </w:r>
      <w:proofErr w:type="spellStart"/>
      <w:r>
        <w:t>четири</w:t>
      </w:r>
      <w:proofErr w:type="spellEnd"/>
      <w:r>
        <w:t xml:space="preserve">) </w:t>
      </w:r>
      <w:proofErr w:type="spellStart"/>
      <w:r>
        <w:t>Наручилац</w:t>
      </w:r>
      <w:proofErr w:type="spellEnd"/>
      <w:r>
        <w:t>.</w:t>
      </w:r>
    </w:p>
    <w:p w:rsidR="00A658C2" w:rsidRDefault="00A658C2" w:rsidP="00A658C2">
      <w:pPr>
        <w:jc w:val="both"/>
      </w:pPr>
      <w:proofErr w:type="spellStart"/>
      <w:r>
        <w:t>Овај</w:t>
      </w:r>
      <w:proofErr w:type="spellEnd"/>
      <w:r>
        <w:t xml:space="preserve"> </w:t>
      </w:r>
      <w:proofErr w:type="spellStart"/>
      <w:r>
        <w:t>Уговор</w:t>
      </w:r>
      <w:proofErr w:type="spellEnd"/>
      <w:r>
        <w:t xml:space="preserve"> </w:t>
      </w:r>
      <w:proofErr w:type="spellStart"/>
      <w:r>
        <w:t>ступа</w:t>
      </w:r>
      <w:proofErr w:type="spellEnd"/>
      <w:r>
        <w:t xml:space="preserve"> </w:t>
      </w:r>
      <w:proofErr w:type="spellStart"/>
      <w:r>
        <w:t>на</w:t>
      </w:r>
      <w:proofErr w:type="spellEnd"/>
      <w:r>
        <w:t xml:space="preserve"> </w:t>
      </w:r>
      <w:proofErr w:type="spellStart"/>
      <w:r>
        <w:t>снагу</w:t>
      </w:r>
      <w:proofErr w:type="spellEnd"/>
      <w:r>
        <w:t xml:space="preserve"> </w:t>
      </w:r>
      <w:proofErr w:type="spellStart"/>
      <w:r>
        <w:t>када</w:t>
      </w:r>
      <w:proofErr w:type="spellEnd"/>
      <w:r>
        <w:t xml:space="preserve"> </w:t>
      </w:r>
      <w:proofErr w:type="spellStart"/>
      <w:r>
        <w:t>га</w:t>
      </w:r>
      <w:proofErr w:type="spellEnd"/>
      <w:r>
        <w:t xml:space="preserve"> </w:t>
      </w:r>
      <w:proofErr w:type="spellStart"/>
      <w:r>
        <w:t>потпишу</w:t>
      </w:r>
      <w:proofErr w:type="spellEnd"/>
      <w:r>
        <w:t xml:space="preserve"> </w:t>
      </w:r>
      <w:proofErr w:type="spellStart"/>
      <w:r>
        <w:t>уговорне</w:t>
      </w:r>
      <w:proofErr w:type="spellEnd"/>
      <w:r>
        <w:t xml:space="preserve"> </w:t>
      </w:r>
      <w:proofErr w:type="spellStart"/>
      <w:r>
        <w:t>стране</w:t>
      </w:r>
      <w:proofErr w:type="spellEnd"/>
      <w:r>
        <w:t xml:space="preserve"> и </w:t>
      </w:r>
      <w:proofErr w:type="spellStart"/>
      <w:r>
        <w:t>сачињен</w:t>
      </w:r>
      <w:proofErr w:type="spellEnd"/>
      <w:r>
        <w:t xml:space="preserve"> </w:t>
      </w:r>
      <w:proofErr w:type="spellStart"/>
      <w:r>
        <w:t>је</w:t>
      </w:r>
      <w:proofErr w:type="spellEnd"/>
      <w:r>
        <w:t xml:space="preserve"> у </w:t>
      </w:r>
      <w:r w:rsidRPr="000D060A">
        <w:t>4</w:t>
      </w:r>
      <w:r>
        <w:t xml:space="preserve"> (</w:t>
      </w:r>
      <w:proofErr w:type="spellStart"/>
      <w:r w:rsidRPr="000D060A">
        <w:t>четири</w:t>
      </w:r>
      <w:proofErr w:type="spellEnd"/>
      <w:r>
        <w:t xml:space="preserve">) </w:t>
      </w:r>
      <w:proofErr w:type="spellStart"/>
      <w:r>
        <w:t>истоветних</w:t>
      </w:r>
      <w:proofErr w:type="spellEnd"/>
      <w:r>
        <w:t xml:space="preserve"> </w:t>
      </w:r>
      <w:proofErr w:type="spellStart"/>
      <w:r>
        <w:t>примерака</w:t>
      </w:r>
      <w:proofErr w:type="spellEnd"/>
      <w:r>
        <w:t xml:space="preserve">, </w:t>
      </w:r>
      <w:proofErr w:type="spellStart"/>
      <w:r>
        <w:t>од</w:t>
      </w:r>
      <w:proofErr w:type="spellEnd"/>
      <w:r>
        <w:t xml:space="preserve"> </w:t>
      </w:r>
      <w:proofErr w:type="spellStart"/>
      <w:r>
        <w:t>којих</w:t>
      </w:r>
      <w:proofErr w:type="spellEnd"/>
      <w:r>
        <w:t xml:space="preserve"> </w:t>
      </w:r>
      <w:proofErr w:type="spellStart"/>
      <w:r>
        <w:t>су</w:t>
      </w:r>
      <w:proofErr w:type="spellEnd"/>
      <w:r>
        <w:t xml:space="preserve"> </w:t>
      </w:r>
      <w:proofErr w:type="spellStart"/>
      <w:r>
        <w:t>по</w:t>
      </w:r>
      <w:proofErr w:type="spellEnd"/>
      <w:r>
        <w:t xml:space="preserve"> 2 (</w:t>
      </w:r>
      <w:proofErr w:type="spellStart"/>
      <w:r>
        <w:t>два</w:t>
      </w:r>
      <w:proofErr w:type="spellEnd"/>
      <w:r>
        <w:t xml:space="preserve">) </w:t>
      </w:r>
      <w:proofErr w:type="spellStart"/>
      <w:r>
        <w:t>примерка</w:t>
      </w:r>
      <w:proofErr w:type="spellEnd"/>
      <w:r>
        <w:t xml:space="preserve"> </w:t>
      </w:r>
      <w:proofErr w:type="spellStart"/>
      <w:r>
        <w:t>за</w:t>
      </w:r>
      <w:proofErr w:type="spellEnd"/>
      <w:r>
        <w:t xml:space="preserve">  </w:t>
      </w:r>
      <w:proofErr w:type="spellStart"/>
      <w:r>
        <w:t>сваку</w:t>
      </w:r>
      <w:proofErr w:type="spellEnd"/>
      <w:r>
        <w:t xml:space="preserve"> </w:t>
      </w:r>
      <w:proofErr w:type="spellStart"/>
      <w:r>
        <w:t>уговорну</w:t>
      </w:r>
      <w:proofErr w:type="spellEnd"/>
      <w:r>
        <w:t xml:space="preserve"> </w:t>
      </w:r>
      <w:proofErr w:type="spellStart"/>
      <w:r>
        <w:t>страну</w:t>
      </w:r>
      <w:proofErr w:type="spellEnd"/>
      <w:r>
        <w:t>.</w:t>
      </w: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r>
        <w:rPr>
          <w:lang w:val="sr-Cyrl-RS"/>
        </w:rPr>
        <w:t xml:space="preserve">      За Извођача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p>
    <w:p w:rsidR="00A658C2" w:rsidRDefault="00A658C2" w:rsidP="00A658C2">
      <w:pPr>
        <w:pStyle w:val="Teloteksta"/>
        <w:ind w:left="120" w:right="31"/>
        <w:rPr>
          <w:lang w:val="sr-Cyrl-RS"/>
        </w:rPr>
      </w:pPr>
      <w:r>
        <w:rPr>
          <w:lang w:val="sr-Cyrl-RS"/>
        </w:rPr>
        <w:br w:type="page"/>
      </w:r>
    </w:p>
    <w:p w:rsidR="00B94C85" w:rsidRDefault="001C7E6C">
      <w:pPr>
        <w:pStyle w:val="Teloteksta"/>
        <w:ind w:left="110"/>
        <w:rPr>
          <w:sz w:val="20"/>
        </w:rPr>
      </w:pPr>
      <w:r>
        <w:rPr>
          <w:noProof/>
          <w:sz w:val="20"/>
        </w:rPr>
        <w:lastRenderedPageBreak/>
        <mc:AlternateContent>
          <mc:Choice Requires="wps">
            <w:drawing>
              <wp:inline distT="0" distB="0" distL="0" distR="0">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ind w:left="514"/>
                              <w:rPr>
                                <w:b/>
                                <w:i/>
                                <w:sz w:val="28"/>
                              </w:rPr>
                            </w:pPr>
                            <w:bookmarkStart w:id="229" w:name="VIII"/>
                            <w:bookmarkEnd w:id="229"/>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rsidR="00A658C2" w:rsidRDefault="00A658C2">
                      <w:pPr>
                        <w:ind w:left="514"/>
                        <w:rPr>
                          <w:b/>
                          <w:i/>
                          <w:sz w:val="28"/>
                        </w:rPr>
                      </w:pPr>
                      <w:bookmarkStart w:id="230" w:name="VIII"/>
                      <w:bookmarkEnd w:id="230"/>
                      <w:r>
                        <w:rPr>
                          <w:b/>
                          <w:i/>
                          <w:sz w:val="28"/>
                        </w:rPr>
                        <w:t>VIII УПУТСТВО ПОНУЂАЧИМА КАКО ДА САЧИНЕ ПОНУДУ</w:t>
                      </w:r>
                    </w:p>
                  </w:txbxContent>
                </v:textbox>
                <w10:anchorlock/>
              </v:shape>
            </w:pict>
          </mc:Fallback>
        </mc:AlternateContent>
      </w:r>
    </w:p>
    <w:p w:rsidR="00B94C85" w:rsidRDefault="00B94C85">
      <w:pPr>
        <w:pStyle w:val="Teloteksta"/>
        <w:spacing w:before="9"/>
        <w:rPr>
          <w:sz w:val="18"/>
        </w:rPr>
      </w:pPr>
    </w:p>
    <w:p w:rsidR="00B94C85" w:rsidRDefault="00890908">
      <w:pPr>
        <w:pStyle w:val="Naslov4"/>
        <w:numPr>
          <w:ilvl w:val="0"/>
          <w:numId w:val="6"/>
        </w:numPr>
        <w:tabs>
          <w:tab w:val="left" w:pos="380"/>
        </w:tabs>
        <w:spacing w:before="90"/>
      </w:pPr>
      <w:bookmarkStart w:id="231" w:name="_Toc26815279"/>
      <w:bookmarkStart w:id="232" w:name="_Toc26816615"/>
      <w:bookmarkStart w:id="233"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231"/>
      <w:bookmarkEnd w:id="232"/>
      <w:bookmarkEnd w:id="233"/>
    </w:p>
    <w:p w:rsidR="00B94C85" w:rsidRDefault="00B94C85">
      <w:pPr>
        <w:pStyle w:val="Teloteksta"/>
        <w:rPr>
          <w:b/>
          <w:i/>
        </w:rPr>
      </w:pPr>
    </w:p>
    <w:p w:rsidR="00B94C85" w:rsidRDefault="00890908">
      <w:pPr>
        <w:pStyle w:val="Teloteksta"/>
        <w:spacing w:before="1"/>
        <w:ind w:left="140"/>
        <w:jc w:val="both"/>
      </w:pPr>
      <w:proofErr w:type="spellStart"/>
      <w:r>
        <w:t>Понуђач</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на</w:t>
      </w:r>
      <w:proofErr w:type="spellEnd"/>
      <w:r>
        <w:t xml:space="preserve"> </w:t>
      </w:r>
      <w:proofErr w:type="spellStart"/>
      <w:r>
        <w:t>српском</w:t>
      </w:r>
      <w:proofErr w:type="spellEnd"/>
      <w:r>
        <w:t xml:space="preserve"> </w:t>
      </w:r>
      <w:proofErr w:type="spellStart"/>
      <w:r>
        <w:t>језику</w:t>
      </w:r>
      <w:proofErr w:type="spellEnd"/>
      <w:r>
        <w:t>.</w:t>
      </w:r>
    </w:p>
    <w:p w:rsidR="00B94C85" w:rsidRDefault="00B94C85">
      <w:pPr>
        <w:pStyle w:val="Teloteksta"/>
        <w:spacing w:before="11"/>
        <w:rPr>
          <w:sz w:val="23"/>
        </w:rPr>
      </w:pPr>
    </w:p>
    <w:p w:rsidR="00B94C85" w:rsidRDefault="00890908">
      <w:pPr>
        <w:pStyle w:val="Naslov4"/>
        <w:numPr>
          <w:ilvl w:val="0"/>
          <w:numId w:val="6"/>
        </w:numPr>
        <w:tabs>
          <w:tab w:val="left" w:pos="380"/>
        </w:tabs>
      </w:pPr>
      <w:bookmarkStart w:id="234" w:name="_Toc26815280"/>
      <w:bookmarkStart w:id="235" w:name="_Toc26816616"/>
      <w:bookmarkStart w:id="236" w:name="_Toc27091777"/>
      <w:r>
        <w:rPr>
          <w:spacing w:val="-4"/>
        </w:rPr>
        <w:t xml:space="preserve">НАЧИН </w:t>
      </w:r>
      <w:r>
        <w:t>ПОДНОШЕЊА</w:t>
      </w:r>
      <w:r>
        <w:rPr>
          <w:spacing w:val="2"/>
        </w:rPr>
        <w:t xml:space="preserve"> </w:t>
      </w:r>
      <w:r>
        <w:t>ПОНУДЕ</w:t>
      </w:r>
      <w:bookmarkEnd w:id="234"/>
      <w:bookmarkEnd w:id="235"/>
      <w:bookmarkEnd w:id="236"/>
    </w:p>
    <w:p w:rsidR="00B94C85" w:rsidRDefault="00B94C85">
      <w:pPr>
        <w:pStyle w:val="Teloteksta"/>
        <w:rPr>
          <w:b/>
          <w:i/>
        </w:rPr>
      </w:pPr>
    </w:p>
    <w:p w:rsidR="00B94C85" w:rsidRDefault="00890908">
      <w:pPr>
        <w:pStyle w:val="Teloteksta"/>
        <w:ind w:left="140" w:right="657"/>
        <w:jc w:val="both"/>
      </w:pPr>
      <w:proofErr w:type="spellStart"/>
      <w:r>
        <w:rPr>
          <w:spacing w:val="-3"/>
        </w:rPr>
        <w:t>Понуђач</w:t>
      </w:r>
      <w:proofErr w:type="spellEnd"/>
      <w:r>
        <w:rPr>
          <w:spacing w:val="-3"/>
        </w:rPr>
        <w:t xml:space="preserve"> </w:t>
      </w:r>
      <w:proofErr w:type="spellStart"/>
      <w:r>
        <w:rPr>
          <w:spacing w:val="-4"/>
        </w:rPr>
        <w:t>понуду</w:t>
      </w:r>
      <w:proofErr w:type="spellEnd"/>
      <w:r>
        <w:rPr>
          <w:spacing w:val="-4"/>
        </w:rPr>
        <w:t xml:space="preserve"> </w:t>
      </w:r>
      <w:proofErr w:type="spellStart"/>
      <w:r>
        <w:t>подноси</w:t>
      </w:r>
      <w:proofErr w:type="spellEnd"/>
      <w:r>
        <w:t xml:space="preserve"> </w:t>
      </w:r>
      <w:proofErr w:type="spellStart"/>
      <w:r>
        <w:t>непосредно</w:t>
      </w:r>
      <w:proofErr w:type="spellEnd"/>
      <w:r>
        <w:t xml:space="preserve"> </w:t>
      </w:r>
      <w:proofErr w:type="spellStart"/>
      <w:r>
        <w:t>или</w:t>
      </w:r>
      <w:proofErr w:type="spellEnd"/>
      <w:r>
        <w:t xml:space="preserve"> </w:t>
      </w:r>
      <w:proofErr w:type="spellStart"/>
      <w:r>
        <w:t>путем</w:t>
      </w:r>
      <w:proofErr w:type="spellEnd"/>
      <w:r>
        <w:t xml:space="preserve"> </w:t>
      </w:r>
      <w:proofErr w:type="spellStart"/>
      <w:r>
        <w:t>поште</w:t>
      </w:r>
      <w:proofErr w:type="spellEnd"/>
      <w:r>
        <w:t xml:space="preserve"> у </w:t>
      </w:r>
      <w:proofErr w:type="spellStart"/>
      <w:r>
        <w:t>затвореној</w:t>
      </w:r>
      <w:proofErr w:type="spellEnd"/>
      <w:r>
        <w:t xml:space="preserve"> </w:t>
      </w:r>
      <w:proofErr w:type="spellStart"/>
      <w:r>
        <w:rPr>
          <w:spacing w:val="-3"/>
        </w:rPr>
        <w:t>коверти</w:t>
      </w:r>
      <w:proofErr w:type="spellEnd"/>
      <w:r>
        <w:rPr>
          <w:spacing w:val="-3"/>
        </w:rPr>
        <w:t xml:space="preserve"> </w:t>
      </w:r>
      <w:proofErr w:type="spellStart"/>
      <w:r>
        <w:t>или</w:t>
      </w:r>
      <w:proofErr w:type="spellEnd"/>
      <w:r>
        <w:t xml:space="preserve"> </w:t>
      </w:r>
      <w:proofErr w:type="spellStart"/>
      <w:r>
        <w:t>кутији</w:t>
      </w:r>
      <w:proofErr w:type="spellEnd"/>
      <w:r>
        <w:t xml:space="preserve">, </w:t>
      </w:r>
      <w:proofErr w:type="spellStart"/>
      <w:r>
        <w:t>затворену</w:t>
      </w:r>
      <w:proofErr w:type="spellEnd"/>
      <w:r>
        <w:rPr>
          <w:spacing w:val="-7"/>
        </w:rPr>
        <w:t xml:space="preserve"> </w:t>
      </w:r>
      <w:proofErr w:type="spellStart"/>
      <w:r>
        <w:t>на</w:t>
      </w:r>
      <w:proofErr w:type="spellEnd"/>
      <w:r>
        <w:rPr>
          <w:spacing w:val="-6"/>
        </w:rPr>
        <w:t xml:space="preserve"> </w:t>
      </w:r>
      <w:proofErr w:type="spellStart"/>
      <w:r>
        <w:rPr>
          <w:spacing w:val="-3"/>
        </w:rPr>
        <w:t>начин</w:t>
      </w:r>
      <w:proofErr w:type="spellEnd"/>
      <w:r>
        <w:rPr>
          <w:spacing w:val="-7"/>
        </w:rPr>
        <w:t xml:space="preserve"> </w:t>
      </w:r>
      <w:proofErr w:type="spellStart"/>
      <w:r>
        <w:t>да</w:t>
      </w:r>
      <w:proofErr w:type="spellEnd"/>
      <w:r>
        <w:rPr>
          <w:spacing w:val="-6"/>
        </w:rPr>
        <w:t xml:space="preserve"> </w:t>
      </w:r>
      <w:proofErr w:type="spellStart"/>
      <w:r>
        <w:t>се</w:t>
      </w:r>
      <w:proofErr w:type="spellEnd"/>
      <w:r>
        <w:rPr>
          <w:spacing w:val="-7"/>
        </w:rPr>
        <w:t xml:space="preserve"> </w:t>
      </w:r>
      <w:proofErr w:type="spellStart"/>
      <w:r>
        <w:rPr>
          <w:spacing w:val="-3"/>
        </w:rPr>
        <w:t>приликом</w:t>
      </w:r>
      <w:proofErr w:type="spellEnd"/>
      <w:r>
        <w:rPr>
          <w:spacing w:val="-6"/>
        </w:rPr>
        <w:t xml:space="preserve"> </w:t>
      </w:r>
      <w:proofErr w:type="spellStart"/>
      <w:r>
        <w:t>отварања</w:t>
      </w:r>
      <w:proofErr w:type="spellEnd"/>
      <w:r>
        <w:rPr>
          <w:spacing w:val="-7"/>
        </w:rPr>
        <w:t xml:space="preserve"> </w:t>
      </w:r>
      <w:proofErr w:type="spellStart"/>
      <w:r>
        <w:rPr>
          <w:spacing w:val="-3"/>
        </w:rPr>
        <w:t>понуда</w:t>
      </w:r>
      <w:proofErr w:type="spellEnd"/>
      <w:r>
        <w:rPr>
          <w:spacing w:val="-6"/>
        </w:rPr>
        <w:t xml:space="preserve"> </w:t>
      </w:r>
      <w:proofErr w:type="spellStart"/>
      <w:r>
        <w:rPr>
          <w:spacing w:val="-3"/>
        </w:rPr>
        <w:t>може</w:t>
      </w:r>
      <w:proofErr w:type="spellEnd"/>
      <w:r>
        <w:rPr>
          <w:spacing w:val="-7"/>
        </w:rPr>
        <w:t xml:space="preserve"> </w:t>
      </w:r>
      <w:proofErr w:type="spellStart"/>
      <w:r>
        <w:t>са</w:t>
      </w:r>
      <w:proofErr w:type="spellEnd"/>
      <w:r>
        <w:rPr>
          <w:spacing w:val="-7"/>
        </w:rPr>
        <w:t xml:space="preserve"> </w:t>
      </w:r>
      <w:proofErr w:type="spellStart"/>
      <w:r>
        <w:t>сигурношћу</w:t>
      </w:r>
      <w:proofErr w:type="spellEnd"/>
      <w:r>
        <w:rPr>
          <w:spacing w:val="-6"/>
        </w:rPr>
        <w:t xml:space="preserve"> </w:t>
      </w:r>
      <w:proofErr w:type="spellStart"/>
      <w:r>
        <w:t>утврдити</w:t>
      </w:r>
      <w:proofErr w:type="spellEnd"/>
      <w:r>
        <w:rPr>
          <w:spacing w:val="-8"/>
        </w:rPr>
        <w:t xml:space="preserve"> </w:t>
      </w:r>
      <w:proofErr w:type="spellStart"/>
      <w:r>
        <w:t>да</w:t>
      </w:r>
      <w:proofErr w:type="spellEnd"/>
      <w:r>
        <w:rPr>
          <w:spacing w:val="-6"/>
        </w:rPr>
        <w:t xml:space="preserve"> </w:t>
      </w:r>
      <w:proofErr w:type="spellStart"/>
      <w:r>
        <w:t>се</w:t>
      </w:r>
      <w:proofErr w:type="spellEnd"/>
      <w:r>
        <w:t xml:space="preserve"> </w:t>
      </w:r>
      <w:proofErr w:type="spellStart"/>
      <w:r>
        <w:t>први</w:t>
      </w:r>
      <w:proofErr w:type="spellEnd"/>
      <w:r>
        <w:t xml:space="preserve"> </w:t>
      </w:r>
      <w:proofErr w:type="spellStart"/>
      <w:r>
        <w:t>пут</w:t>
      </w:r>
      <w:proofErr w:type="spellEnd"/>
      <w:r>
        <w:rPr>
          <w:spacing w:val="-3"/>
        </w:rPr>
        <w:t xml:space="preserve"> </w:t>
      </w:r>
      <w:proofErr w:type="spellStart"/>
      <w:r>
        <w:t>отвара</w:t>
      </w:r>
      <w:proofErr w:type="spellEnd"/>
      <w:r>
        <w:t>.</w:t>
      </w:r>
    </w:p>
    <w:p w:rsidR="00B94C85" w:rsidRDefault="00890908">
      <w:pPr>
        <w:pStyle w:val="Teloteksta"/>
        <w:ind w:left="140"/>
        <w:jc w:val="both"/>
      </w:pPr>
      <w:proofErr w:type="spellStart"/>
      <w:r>
        <w:t>На</w:t>
      </w:r>
      <w:proofErr w:type="spellEnd"/>
      <w:r>
        <w:t xml:space="preserve"> </w:t>
      </w:r>
      <w:proofErr w:type="spellStart"/>
      <w:r>
        <w:t>полеђини</w:t>
      </w:r>
      <w:proofErr w:type="spellEnd"/>
      <w:r>
        <w:t xml:space="preserve"> </w:t>
      </w:r>
      <w:proofErr w:type="spellStart"/>
      <w:r>
        <w:t>коверте</w:t>
      </w:r>
      <w:proofErr w:type="spellEnd"/>
      <w:r>
        <w:t xml:space="preserve"> </w:t>
      </w:r>
      <w:proofErr w:type="spellStart"/>
      <w:r>
        <w:t>или</w:t>
      </w:r>
      <w:proofErr w:type="spellEnd"/>
      <w:r>
        <w:t xml:space="preserve"> </w:t>
      </w:r>
      <w:proofErr w:type="spellStart"/>
      <w:r>
        <w:t>на</w:t>
      </w:r>
      <w:proofErr w:type="spellEnd"/>
      <w:r>
        <w:t xml:space="preserve"> </w:t>
      </w:r>
      <w:proofErr w:type="spellStart"/>
      <w:r>
        <w:t>кутији</w:t>
      </w:r>
      <w:proofErr w:type="spellEnd"/>
      <w:r>
        <w:t xml:space="preserve"> </w:t>
      </w:r>
      <w:proofErr w:type="spellStart"/>
      <w:r>
        <w:t>навести</w:t>
      </w:r>
      <w:proofErr w:type="spellEnd"/>
      <w:r>
        <w:t xml:space="preserve"> </w:t>
      </w:r>
      <w:proofErr w:type="spellStart"/>
      <w:r>
        <w:t>назив</w:t>
      </w:r>
      <w:proofErr w:type="spellEnd"/>
      <w:r>
        <w:t xml:space="preserve"> и </w:t>
      </w:r>
      <w:proofErr w:type="spellStart"/>
      <w:r>
        <w:t>адресу</w:t>
      </w:r>
      <w:proofErr w:type="spellEnd"/>
      <w:r>
        <w:t xml:space="preserve"> </w:t>
      </w:r>
      <w:proofErr w:type="spellStart"/>
      <w:r>
        <w:t>понуђача</w:t>
      </w:r>
      <w:proofErr w:type="spellEnd"/>
      <w:r>
        <w:t>.</w:t>
      </w:r>
    </w:p>
    <w:p w:rsidR="00B94C85" w:rsidRDefault="00890908">
      <w:pPr>
        <w:pStyle w:val="Teloteksta"/>
        <w:ind w:left="140" w:right="660"/>
        <w:jc w:val="both"/>
      </w:pPr>
      <w:r>
        <w:t xml:space="preserve">У </w:t>
      </w:r>
      <w:proofErr w:type="spellStart"/>
      <w:r>
        <w:t>случају</w:t>
      </w:r>
      <w:proofErr w:type="spellEnd"/>
      <w:r>
        <w:t xml:space="preserve"> </w:t>
      </w:r>
      <w:proofErr w:type="spellStart"/>
      <w:r>
        <w:t>да</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на</w:t>
      </w:r>
      <w:proofErr w:type="spellEnd"/>
      <w:r>
        <w:t xml:space="preserve"> </w:t>
      </w:r>
      <w:proofErr w:type="spellStart"/>
      <w:r>
        <w:t>коверти</w:t>
      </w:r>
      <w:proofErr w:type="spellEnd"/>
      <w:r>
        <w:t xml:space="preserve"> </w:t>
      </w:r>
      <w:proofErr w:type="spellStart"/>
      <w:r>
        <w:t>је</w:t>
      </w:r>
      <w:proofErr w:type="spellEnd"/>
      <w:r>
        <w:t xml:space="preserve"> </w:t>
      </w:r>
      <w:proofErr w:type="spellStart"/>
      <w:r>
        <w:t>потребно</w:t>
      </w:r>
      <w:proofErr w:type="spellEnd"/>
      <w:r>
        <w:t xml:space="preserve"> </w:t>
      </w:r>
      <w:proofErr w:type="spellStart"/>
      <w:r>
        <w:t>назначити</w:t>
      </w:r>
      <w:proofErr w:type="spellEnd"/>
      <w:r>
        <w:t xml:space="preserve"> </w:t>
      </w:r>
      <w:proofErr w:type="spellStart"/>
      <w:r>
        <w:t>да</w:t>
      </w:r>
      <w:proofErr w:type="spellEnd"/>
      <w:r>
        <w:t xml:space="preserve"> </w:t>
      </w:r>
      <w:proofErr w:type="spellStart"/>
      <w:r>
        <w:t>се</w:t>
      </w:r>
      <w:proofErr w:type="spellEnd"/>
      <w:r>
        <w:t xml:space="preserve"> </w:t>
      </w:r>
      <w:proofErr w:type="spellStart"/>
      <w:r>
        <w:t>ради</w:t>
      </w:r>
      <w:proofErr w:type="spellEnd"/>
      <w:r>
        <w:t xml:space="preserve"> о </w:t>
      </w:r>
      <w:proofErr w:type="spellStart"/>
      <w:r>
        <w:t>групи</w:t>
      </w:r>
      <w:proofErr w:type="spellEnd"/>
      <w:r>
        <w:t xml:space="preserve"> </w:t>
      </w:r>
      <w:proofErr w:type="spellStart"/>
      <w:r>
        <w:t>понуђача</w:t>
      </w:r>
      <w:proofErr w:type="spellEnd"/>
      <w:r>
        <w:t xml:space="preserve"> и </w:t>
      </w:r>
      <w:proofErr w:type="spellStart"/>
      <w:r>
        <w:t>навести</w:t>
      </w:r>
      <w:proofErr w:type="spellEnd"/>
      <w:r>
        <w:t xml:space="preserve"> </w:t>
      </w:r>
      <w:proofErr w:type="spellStart"/>
      <w:r>
        <w:t>називе</w:t>
      </w:r>
      <w:proofErr w:type="spellEnd"/>
      <w:r>
        <w:t xml:space="preserve"> и </w:t>
      </w:r>
      <w:proofErr w:type="spellStart"/>
      <w:r>
        <w:t>адресу</w:t>
      </w:r>
      <w:proofErr w:type="spellEnd"/>
      <w:r>
        <w:t xml:space="preserve"> </w:t>
      </w:r>
      <w:proofErr w:type="spellStart"/>
      <w:r>
        <w:t>свих</w:t>
      </w:r>
      <w:proofErr w:type="spellEnd"/>
      <w:r>
        <w:t xml:space="preserve"> </w:t>
      </w:r>
      <w:proofErr w:type="spellStart"/>
      <w:r>
        <w:t>учесника</w:t>
      </w:r>
      <w:proofErr w:type="spellEnd"/>
      <w:r>
        <w:t xml:space="preserve"> у </w:t>
      </w:r>
      <w:proofErr w:type="spellStart"/>
      <w:r>
        <w:t>заједничкој</w:t>
      </w:r>
      <w:proofErr w:type="spellEnd"/>
      <w:r>
        <w:t xml:space="preserve"> </w:t>
      </w:r>
      <w:proofErr w:type="spellStart"/>
      <w:r>
        <w:t>понуди</w:t>
      </w:r>
      <w:proofErr w:type="spellEnd"/>
      <w:r>
        <w:t>.</w:t>
      </w:r>
    </w:p>
    <w:p w:rsidR="00B94C85" w:rsidRDefault="001C7E6C">
      <w:pPr>
        <w:ind w:left="140" w:right="656"/>
        <w:jc w:val="both"/>
        <w:rPr>
          <w:sz w:val="24"/>
        </w:rPr>
      </w:pPr>
      <w:r>
        <w:rPr>
          <w:noProof/>
        </w:rPr>
        <mc:AlternateContent>
          <mc:Choice Requires="wps">
            <w:drawing>
              <wp:anchor distT="0" distB="0" distL="114300" distR="114300" simplePos="0" relativeHeight="249755648" behindDoc="1" locked="0" layoutInCell="1" allowOverlap="1">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30662" id="Line 2" o:spid="_x0000_s1026" style="position:absolute;z-index:-25356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proofErr w:type="spellStart"/>
      <w:r w:rsidR="00890908">
        <w:rPr>
          <w:spacing w:val="-4"/>
          <w:sz w:val="24"/>
        </w:rPr>
        <w:t>Понуду</w:t>
      </w:r>
      <w:proofErr w:type="spellEnd"/>
      <w:r w:rsidR="00890908">
        <w:rPr>
          <w:spacing w:val="-4"/>
          <w:sz w:val="24"/>
        </w:rPr>
        <w:t xml:space="preserve"> </w:t>
      </w:r>
      <w:proofErr w:type="spellStart"/>
      <w:r w:rsidR="00890908">
        <w:rPr>
          <w:sz w:val="24"/>
        </w:rPr>
        <w:t>доставити</w:t>
      </w:r>
      <w:proofErr w:type="spellEnd"/>
      <w:r w:rsidR="00890908">
        <w:rPr>
          <w:sz w:val="24"/>
        </w:rPr>
        <w:t xml:space="preserve"> </w:t>
      </w:r>
      <w:proofErr w:type="spellStart"/>
      <w:r w:rsidR="00890908">
        <w:rPr>
          <w:sz w:val="24"/>
        </w:rPr>
        <w:t>на</w:t>
      </w:r>
      <w:proofErr w:type="spellEnd"/>
      <w:r w:rsidR="00890908">
        <w:rPr>
          <w:sz w:val="24"/>
        </w:rPr>
        <w:t xml:space="preserve"> </w:t>
      </w:r>
      <w:proofErr w:type="spellStart"/>
      <w:r w:rsidR="00890908">
        <w:rPr>
          <w:sz w:val="24"/>
        </w:rPr>
        <w:t>адресу</w:t>
      </w:r>
      <w:proofErr w:type="spellEnd"/>
      <w:r w:rsidR="00890908">
        <w:rPr>
          <w:sz w:val="24"/>
        </w:rPr>
        <w:t xml:space="preserve">: </w:t>
      </w:r>
      <w:proofErr w:type="spellStart"/>
      <w:r w:rsidR="00890908">
        <w:rPr>
          <w:sz w:val="24"/>
        </w:rPr>
        <w:t>Крунска</w:t>
      </w:r>
      <w:proofErr w:type="spellEnd"/>
      <w:r w:rsidR="00890908">
        <w:rPr>
          <w:sz w:val="24"/>
        </w:rPr>
        <w:t xml:space="preserve"> 9, </w:t>
      </w:r>
      <w:r w:rsidR="00890908">
        <w:rPr>
          <w:spacing w:val="-3"/>
          <w:sz w:val="24"/>
        </w:rPr>
        <w:t xml:space="preserve">11000 </w:t>
      </w:r>
      <w:proofErr w:type="spellStart"/>
      <w:r w:rsidR="00890908">
        <w:rPr>
          <w:sz w:val="24"/>
        </w:rPr>
        <w:t>Београд</w:t>
      </w:r>
      <w:proofErr w:type="spellEnd"/>
      <w:r w:rsidR="00890908">
        <w:rPr>
          <w:i/>
          <w:sz w:val="24"/>
        </w:rPr>
        <w:t xml:space="preserve">, </w:t>
      </w:r>
      <w:proofErr w:type="spellStart"/>
      <w:r w:rsidR="00890908">
        <w:rPr>
          <w:sz w:val="24"/>
        </w:rPr>
        <w:t>са</w:t>
      </w:r>
      <w:proofErr w:type="spellEnd"/>
      <w:r w:rsidR="00890908">
        <w:rPr>
          <w:sz w:val="24"/>
        </w:rPr>
        <w:t xml:space="preserve"> </w:t>
      </w:r>
      <w:proofErr w:type="spellStart"/>
      <w:r w:rsidR="00890908">
        <w:rPr>
          <w:spacing w:val="-3"/>
          <w:sz w:val="24"/>
        </w:rPr>
        <w:t>назнаком</w:t>
      </w:r>
      <w:proofErr w:type="spellEnd"/>
      <w:r w:rsidR="00890908">
        <w:rPr>
          <w:spacing w:val="-3"/>
          <w:sz w:val="24"/>
        </w:rPr>
        <w:t xml:space="preserve">: </w:t>
      </w:r>
      <w:r w:rsidR="00890908">
        <w:rPr>
          <w:b/>
          <w:spacing w:val="-3"/>
          <w:sz w:val="24"/>
        </w:rPr>
        <w:t>,,</w:t>
      </w:r>
      <w:proofErr w:type="spellStart"/>
      <w:r w:rsidR="00890908">
        <w:rPr>
          <w:b/>
          <w:spacing w:val="-3"/>
          <w:sz w:val="24"/>
        </w:rPr>
        <w:t>Понуда</w:t>
      </w:r>
      <w:proofErr w:type="spellEnd"/>
      <w:r w:rsidR="00890908">
        <w:rPr>
          <w:b/>
          <w:spacing w:val="-3"/>
          <w:sz w:val="24"/>
        </w:rPr>
        <w:t xml:space="preserve"> </w:t>
      </w:r>
      <w:proofErr w:type="spellStart"/>
      <w:r w:rsidR="00890908">
        <w:rPr>
          <w:b/>
          <w:sz w:val="24"/>
        </w:rPr>
        <w:t>за</w:t>
      </w:r>
      <w:proofErr w:type="spellEnd"/>
      <w:r w:rsidR="00890908">
        <w:rPr>
          <w:b/>
          <w:sz w:val="24"/>
        </w:rPr>
        <w:t xml:space="preserve"> </w:t>
      </w:r>
      <w:proofErr w:type="spellStart"/>
      <w:r w:rsidR="00890908">
        <w:rPr>
          <w:b/>
          <w:sz w:val="24"/>
        </w:rPr>
        <w:t>јавну</w:t>
      </w:r>
      <w:proofErr w:type="spellEnd"/>
      <w:r w:rsidR="00890908">
        <w:rPr>
          <w:b/>
          <w:sz w:val="24"/>
        </w:rPr>
        <w:t xml:space="preserve"> </w:t>
      </w:r>
      <w:proofErr w:type="spellStart"/>
      <w:r w:rsidR="00890908">
        <w:rPr>
          <w:b/>
          <w:sz w:val="24"/>
        </w:rPr>
        <w:t>набавку</w:t>
      </w:r>
      <w:proofErr w:type="spellEnd"/>
      <w:r w:rsidR="00890908">
        <w:rPr>
          <w:b/>
          <w:sz w:val="24"/>
        </w:rPr>
        <w:t xml:space="preserve"> </w:t>
      </w:r>
      <w:r w:rsidR="00890908">
        <w:rPr>
          <w:sz w:val="24"/>
        </w:rPr>
        <w:t xml:space="preserve">– </w:t>
      </w:r>
      <w:r w:rsidR="001F5205" w:rsidRPr="001F5205">
        <w:rPr>
          <w:b/>
          <w:bCs/>
          <w:lang w:val="sr-Cyrl-RS"/>
        </w:rPr>
        <w:t xml:space="preserve">Реконструкција и адаптација Студентског града - </w:t>
      </w:r>
      <w:r w:rsidR="001F5205" w:rsidRPr="007F3529">
        <w:rPr>
          <w:b/>
          <w:bCs/>
          <w:lang w:val="sr-Cyrl-RS"/>
        </w:rPr>
        <w:t>бежи</w:t>
      </w:r>
      <w:r w:rsidR="007F3529" w:rsidRPr="007F3529">
        <w:rPr>
          <w:b/>
          <w:bCs/>
          <w:lang w:val="sr-Cyrl-RS"/>
        </w:rPr>
        <w:t>ч</w:t>
      </w:r>
      <w:r w:rsidR="007F3529">
        <w:rPr>
          <w:b/>
          <w:bCs/>
          <w:lang w:val="sr-Cyrl-RS"/>
        </w:rPr>
        <w:t>ни</w:t>
      </w:r>
      <w:r w:rsidR="001F5205" w:rsidRPr="001F5205">
        <w:rPr>
          <w:b/>
          <w:bCs/>
          <w:lang w:val="sr-Cyrl-RS"/>
        </w:rPr>
        <w:t xml:space="preserve"> </w:t>
      </w:r>
      <w:r w:rsidR="007F3529">
        <w:rPr>
          <w:b/>
          <w:bCs/>
          <w:lang w:val="sr-Cyrl-RS"/>
        </w:rPr>
        <w:t>и</w:t>
      </w:r>
      <w:r w:rsidR="001F5205" w:rsidRPr="001F5205">
        <w:rPr>
          <w:b/>
          <w:bCs/>
          <w:lang w:val="sr-Cyrl-RS"/>
        </w:rPr>
        <w:t>нте</w:t>
      </w:r>
      <w:r w:rsidR="001F5205" w:rsidRPr="005E6E77">
        <w:rPr>
          <w:b/>
          <w:bCs/>
          <w:lang w:val="sr-Cyrl-RS"/>
        </w:rPr>
        <w:t>рне</w:t>
      </w:r>
      <w:r w:rsidR="001F5205" w:rsidRPr="001F5205">
        <w:rPr>
          <w:b/>
          <w:bCs/>
          <w:lang w:val="sr-Cyrl-RS"/>
        </w:rPr>
        <w:t>т</w:t>
      </w:r>
      <w:r w:rsidR="00890908">
        <w:rPr>
          <w:sz w:val="24"/>
        </w:rPr>
        <w:t xml:space="preserve">, </w:t>
      </w:r>
      <w:r w:rsidR="005221A7">
        <w:rPr>
          <w:b/>
          <w:sz w:val="24"/>
        </w:rPr>
        <w:t xml:space="preserve">ЈН </w:t>
      </w:r>
      <w:proofErr w:type="spellStart"/>
      <w:r w:rsidR="005221A7">
        <w:rPr>
          <w:b/>
          <w:sz w:val="24"/>
        </w:rPr>
        <w:t>бр</w:t>
      </w:r>
      <w:proofErr w:type="spellEnd"/>
      <w:r w:rsidR="005221A7">
        <w:rPr>
          <w:b/>
          <w:sz w:val="24"/>
        </w:rPr>
        <w:t xml:space="preserve"> </w:t>
      </w:r>
      <w:r w:rsidR="00690EA3">
        <w:rPr>
          <w:b/>
          <w:sz w:val="24"/>
        </w:rPr>
        <w:t>ЈНР</w:t>
      </w:r>
      <w:r w:rsidR="005221A7">
        <w:rPr>
          <w:b/>
          <w:sz w:val="24"/>
        </w:rPr>
        <w:t xml:space="preserve"> - </w:t>
      </w:r>
      <w:r w:rsidR="005221A7" w:rsidRPr="005221A7">
        <w:rPr>
          <w:b/>
          <w:sz w:val="24"/>
        </w:rPr>
        <w:fldChar w:fldCharType="begin"/>
      </w:r>
      <w:r w:rsidR="005221A7" w:rsidRPr="005221A7">
        <w:rPr>
          <w:b/>
          <w:sz w:val="24"/>
        </w:rPr>
        <w:instrText xml:space="preserve"> REF JND  \* MERGEFORMAT </w:instrText>
      </w:r>
      <w:r w:rsidR="005221A7" w:rsidRPr="005221A7">
        <w:rPr>
          <w:b/>
          <w:sz w:val="24"/>
        </w:rPr>
        <w:fldChar w:fldCharType="separate"/>
      </w:r>
      <w:r w:rsidR="00690EA3">
        <w:rPr>
          <w:b/>
          <w:sz w:val="24"/>
        </w:rPr>
        <w:t>4</w:t>
      </w:r>
      <w:r w:rsidR="005221A7" w:rsidRPr="005221A7">
        <w:rPr>
          <w:b/>
          <w:sz w:val="24"/>
        </w:rPr>
        <w:fldChar w:fldCharType="end"/>
      </w:r>
      <w:r w:rsidR="00890908">
        <w:rPr>
          <w:b/>
          <w:sz w:val="24"/>
        </w:rPr>
        <w:t xml:space="preserve"> - НЕ </w:t>
      </w:r>
      <w:r w:rsidR="00890908">
        <w:rPr>
          <w:b/>
          <w:spacing w:val="-7"/>
          <w:sz w:val="24"/>
        </w:rPr>
        <w:t xml:space="preserve">ОТВАРАТИ”. </w:t>
      </w:r>
      <w:proofErr w:type="spellStart"/>
      <w:r w:rsidR="00890908">
        <w:rPr>
          <w:spacing w:val="-4"/>
          <w:sz w:val="24"/>
        </w:rPr>
        <w:t>Понуда</w:t>
      </w:r>
      <w:proofErr w:type="spellEnd"/>
      <w:r w:rsidR="00890908">
        <w:rPr>
          <w:spacing w:val="52"/>
          <w:sz w:val="24"/>
        </w:rPr>
        <w:t xml:space="preserve"> </w:t>
      </w:r>
      <w:proofErr w:type="spellStart"/>
      <w:r w:rsidR="00890908">
        <w:rPr>
          <w:sz w:val="24"/>
        </w:rPr>
        <w:t>се</w:t>
      </w:r>
      <w:proofErr w:type="spellEnd"/>
      <w:r w:rsidR="00890908">
        <w:rPr>
          <w:sz w:val="24"/>
        </w:rPr>
        <w:t xml:space="preserve"> </w:t>
      </w:r>
      <w:proofErr w:type="spellStart"/>
      <w:r w:rsidR="00890908">
        <w:rPr>
          <w:sz w:val="24"/>
        </w:rPr>
        <w:t>сматра</w:t>
      </w:r>
      <w:proofErr w:type="spellEnd"/>
      <w:r w:rsidR="00890908">
        <w:rPr>
          <w:sz w:val="24"/>
        </w:rPr>
        <w:t xml:space="preserve"> </w:t>
      </w:r>
      <w:proofErr w:type="spellStart"/>
      <w:r w:rsidR="00890908">
        <w:rPr>
          <w:sz w:val="24"/>
        </w:rPr>
        <w:t>благовременом</w:t>
      </w:r>
      <w:proofErr w:type="spellEnd"/>
      <w:r w:rsidR="00890908">
        <w:rPr>
          <w:sz w:val="24"/>
        </w:rPr>
        <w:t xml:space="preserve"> </w:t>
      </w:r>
      <w:proofErr w:type="spellStart"/>
      <w:r w:rsidR="00890908">
        <w:rPr>
          <w:spacing w:val="-5"/>
          <w:sz w:val="24"/>
        </w:rPr>
        <w:t>уколико</w:t>
      </w:r>
      <w:proofErr w:type="spellEnd"/>
      <w:r w:rsidR="00890908">
        <w:rPr>
          <w:spacing w:val="-5"/>
          <w:sz w:val="24"/>
        </w:rPr>
        <w:t xml:space="preserve"> </w:t>
      </w:r>
      <w:proofErr w:type="spellStart"/>
      <w:r w:rsidR="00890908">
        <w:rPr>
          <w:sz w:val="24"/>
        </w:rPr>
        <w:t>је</w:t>
      </w:r>
      <w:proofErr w:type="spellEnd"/>
      <w:r w:rsidR="00890908">
        <w:rPr>
          <w:sz w:val="24"/>
        </w:rPr>
        <w:t xml:space="preserve"> </w:t>
      </w:r>
      <w:proofErr w:type="spellStart"/>
      <w:r w:rsidR="00890908">
        <w:rPr>
          <w:sz w:val="24"/>
        </w:rPr>
        <w:t>примљена</w:t>
      </w:r>
      <w:proofErr w:type="spellEnd"/>
      <w:r w:rsidR="00890908">
        <w:rPr>
          <w:sz w:val="24"/>
        </w:rPr>
        <w:t xml:space="preserve"> </w:t>
      </w:r>
      <w:proofErr w:type="spellStart"/>
      <w:r w:rsidR="00890908">
        <w:rPr>
          <w:spacing w:val="-4"/>
          <w:sz w:val="24"/>
        </w:rPr>
        <w:t>од</w:t>
      </w:r>
      <w:proofErr w:type="spellEnd"/>
      <w:r w:rsidR="00890908">
        <w:rPr>
          <w:spacing w:val="52"/>
          <w:sz w:val="24"/>
        </w:rPr>
        <w:t xml:space="preserve"> </w:t>
      </w:r>
      <w:proofErr w:type="spellStart"/>
      <w:r w:rsidR="00890908">
        <w:rPr>
          <w:sz w:val="24"/>
        </w:rPr>
        <w:t>стране</w:t>
      </w:r>
      <w:proofErr w:type="spellEnd"/>
      <w:r w:rsidR="00890908">
        <w:rPr>
          <w:sz w:val="24"/>
        </w:rPr>
        <w:t xml:space="preserve"> </w:t>
      </w:r>
      <w:proofErr w:type="spellStart"/>
      <w:r w:rsidR="00890908">
        <w:rPr>
          <w:sz w:val="24"/>
        </w:rPr>
        <w:t>наручиоца</w:t>
      </w:r>
      <w:proofErr w:type="spellEnd"/>
      <w:r w:rsidR="00890908">
        <w:rPr>
          <w:sz w:val="24"/>
        </w:rPr>
        <w:t xml:space="preserve"> </w:t>
      </w:r>
      <w:proofErr w:type="spellStart"/>
      <w:r w:rsidR="00890908">
        <w:rPr>
          <w:sz w:val="24"/>
        </w:rPr>
        <w:t>до</w:t>
      </w:r>
      <w:proofErr w:type="spellEnd"/>
      <w:r w:rsidR="00890908">
        <w:rPr>
          <w:sz w:val="24"/>
        </w:rPr>
        <w:t xml:space="preserve"> </w:t>
      </w:r>
      <w:r w:rsidR="00FD2161">
        <w:rPr>
          <w:sz w:val="24"/>
          <w:lang w:val="sr-Cyrl-RS"/>
        </w:rPr>
        <w:t>15</w:t>
      </w:r>
      <w:r w:rsidR="00890908">
        <w:rPr>
          <w:sz w:val="24"/>
        </w:rPr>
        <w:t>.</w:t>
      </w:r>
      <w:r w:rsidR="00FD2161">
        <w:rPr>
          <w:sz w:val="24"/>
          <w:lang w:val="sr-Cyrl-RS"/>
        </w:rPr>
        <w:t>01</w:t>
      </w:r>
      <w:r w:rsidR="00890908">
        <w:rPr>
          <w:sz w:val="24"/>
        </w:rPr>
        <w:t>.20</w:t>
      </w:r>
      <w:r w:rsidR="00FD2161">
        <w:rPr>
          <w:sz w:val="24"/>
          <w:lang w:val="sr-Cyrl-RS"/>
        </w:rPr>
        <w:t>20</w:t>
      </w:r>
      <w:r w:rsidR="00890908">
        <w:rPr>
          <w:sz w:val="24"/>
        </w:rPr>
        <w:t xml:space="preserve">. </w:t>
      </w:r>
      <w:proofErr w:type="spellStart"/>
      <w:r w:rsidR="00890908">
        <w:rPr>
          <w:spacing w:val="-3"/>
          <w:sz w:val="24"/>
        </w:rPr>
        <w:t>године</w:t>
      </w:r>
      <w:proofErr w:type="spellEnd"/>
      <w:r w:rsidR="00890908">
        <w:rPr>
          <w:spacing w:val="-3"/>
          <w:sz w:val="24"/>
        </w:rPr>
        <w:t xml:space="preserve"> </w:t>
      </w:r>
      <w:proofErr w:type="spellStart"/>
      <w:r w:rsidR="00890908">
        <w:rPr>
          <w:sz w:val="24"/>
        </w:rPr>
        <w:t>до</w:t>
      </w:r>
      <w:proofErr w:type="spellEnd"/>
      <w:r w:rsidR="00890908">
        <w:rPr>
          <w:sz w:val="24"/>
        </w:rPr>
        <w:t xml:space="preserve"> 1</w:t>
      </w:r>
      <w:r w:rsidR="00FD2161">
        <w:rPr>
          <w:sz w:val="24"/>
          <w:lang w:val="sr-Cyrl-RS"/>
        </w:rPr>
        <w:t>0</w:t>
      </w:r>
      <w:r w:rsidR="00890908">
        <w:rPr>
          <w:sz w:val="24"/>
        </w:rPr>
        <w:t xml:space="preserve"> </w:t>
      </w:r>
      <w:proofErr w:type="spellStart"/>
      <w:r w:rsidR="00890908">
        <w:rPr>
          <w:sz w:val="24"/>
        </w:rPr>
        <w:t>часова</w:t>
      </w:r>
      <w:proofErr w:type="spellEnd"/>
      <w:r w:rsidR="00890908">
        <w:rPr>
          <w:sz w:val="24"/>
        </w:rPr>
        <w:t>.</w:t>
      </w:r>
    </w:p>
    <w:p w:rsidR="00B94C85" w:rsidRDefault="00B94C85">
      <w:pPr>
        <w:pStyle w:val="Teloteksta"/>
      </w:pPr>
    </w:p>
    <w:p w:rsidR="00B94C85" w:rsidRDefault="00890908">
      <w:pPr>
        <w:pStyle w:val="Teloteksta"/>
        <w:ind w:left="140" w:right="658"/>
        <w:jc w:val="both"/>
      </w:pPr>
      <w:proofErr w:type="spellStart"/>
      <w:r>
        <w:t>Наручилац</w:t>
      </w:r>
      <w:proofErr w:type="spellEnd"/>
      <w:r>
        <w:rPr>
          <w:spacing w:val="-5"/>
        </w:rPr>
        <w:t xml:space="preserve"> </w:t>
      </w:r>
      <w:proofErr w:type="spellStart"/>
      <w:r>
        <w:t>ће</w:t>
      </w:r>
      <w:proofErr w:type="spellEnd"/>
      <w:r>
        <w:t>,</w:t>
      </w:r>
      <w:r>
        <w:rPr>
          <w:spacing w:val="-5"/>
        </w:rPr>
        <w:t xml:space="preserve"> </w:t>
      </w:r>
      <w:proofErr w:type="spellStart"/>
      <w:r>
        <w:t>по</w:t>
      </w:r>
      <w:proofErr w:type="spellEnd"/>
      <w:r>
        <w:rPr>
          <w:spacing w:val="-5"/>
        </w:rPr>
        <w:t xml:space="preserve"> </w:t>
      </w:r>
      <w:proofErr w:type="spellStart"/>
      <w:r>
        <w:t>пријему</w:t>
      </w:r>
      <w:proofErr w:type="spellEnd"/>
      <w:r>
        <w:rPr>
          <w:spacing w:val="-5"/>
        </w:rPr>
        <w:t xml:space="preserve"> </w:t>
      </w:r>
      <w:proofErr w:type="spellStart"/>
      <w:r>
        <w:t>одређене</w:t>
      </w:r>
      <w:proofErr w:type="spellEnd"/>
      <w:r>
        <w:rPr>
          <w:spacing w:val="-5"/>
        </w:rPr>
        <w:t xml:space="preserve"> </w:t>
      </w:r>
      <w:proofErr w:type="spellStart"/>
      <w:r>
        <w:rPr>
          <w:spacing w:val="-3"/>
        </w:rPr>
        <w:t>понуде</w:t>
      </w:r>
      <w:proofErr w:type="spellEnd"/>
      <w:r>
        <w:rPr>
          <w:spacing w:val="-3"/>
        </w:rPr>
        <w:t>,</w:t>
      </w:r>
      <w:r>
        <w:rPr>
          <w:spacing w:val="-5"/>
        </w:rPr>
        <w:t xml:space="preserve"> </w:t>
      </w:r>
      <w:proofErr w:type="spellStart"/>
      <w:r>
        <w:t>на</w:t>
      </w:r>
      <w:proofErr w:type="spellEnd"/>
      <w:r>
        <w:rPr>
          <w:spacing w:val="-5"/>
        </w:rPr>
        <w:t xml:space="preserve"> </w:t>
      </w:r>
      <w:proofErr w:type="spellStart"/>
      <w:r>
        <w:rPr>
          <w:spacing w:val="-3"/>
        </w:rPr>
        <w:t>коверти</w:t>
      </w:r>
      <w:proofErr w:type="spellEnd"/>
      <w:r>
        <w:rPr>
          <w:spacing w:val="-3"/>
        </w:rPr>
        <w:t>,</w:t>
      </w:r>
      <w:r>
        <w:rPr>
          <w:spacing w:val="-4"/>
        </w:rPr>
        <w:t xml:space="preserve"> </w:t>
      </w:r>
      <w:proofErr w:type="spellStart"/>
      <w:r>
        <w:t>односно</w:t>
      </w:r>
      <w:proofErr w:type="spellEnd"/>
      <w:r>
        <w:rPr>
          <w:spacing w:val="-5"/>
        </w:rPr>
        <w:t xml:space="preserve"> </w:t>
      </w:r>
      <w:proofErr w:type="spellStart"/>
      <w:r>
        <w:t>кутији</w:t>
      </w:r>
      <w:proofErr w:type="spellEnd"/>
      <w:r>
        <w:rPr>
          <w:spacing w:val="-5"/>
        </w:rPr>
        <w:t xml:space="preserve"> </w:t>
      </w:r>
      <w:r>
        <w:t>у</w:t>
      </w:r>
      <w:r>
        <w:rPr>
          <w:spacing w:val="-5"/>
        </w:rPr>
        <w:t xml:space="preserve"> </w:t>
      </w:r>
      <w:proofErr w:type="spellStart"/>
      <w:r>
        <w:rPr>
          <w:spacing w:val="-3"/>
        </w:rPr>
        <w:t>којој</w:t>
      </w:r>
      <w:proofErr w:type="spellEnd"/>
      <w:r>
        <w:rPr>
          <w:spacing w:val="-4"/>
        </w:rPr>
        <w:t xml:space="preserve"> </w:t>
      </w:r>
      <w:proofErr w:type="spellStart"/>
      <w:r>
        <w:t>се</w:t>
      </w:r>
      <w:proofErr w:type="spellEnd"/>
      <w:r>
        <w:rPr>
          <w:spacing w:val="-4"/>
        </w:rPr>
        <w:t xml:space="preserve"> </w:t>
      </w:r>
      <w:proofErr w:type="spellStart"/>
      <w:r>
        <w:rPr>
          <w:spacing w:val="-4"/>
        </w:rPr>
        <w:t>понуда</w:t>
      </w:r>
      <w:proofErr w:type="spellEnd"/>
      <w:r>
        <w:rPr>
          <w:spacing w:val="-4"/>
        </w:rPr>
        <w:t xml:space="preserve"> </w:t>
      </w:r>
      <w:proofErr w:type="spellStart"/>
      <w:r>
        <w:t>налази</w:t>
      </w:r>
      <w:proofErr w:type="spellEnd"/>
      <w:r>
        <w:t xml:space="preserve">, </w:t>
      </w:r>
      <w:proofErr w:type="spellStart"/>
      <w:r>
        <w:t>обележити</w:t>
      </w:r>
      <w:proofErr w:type="spellEnd"/>
      <w:r>
        <w:t xml:space="preserve"> </w:t>
      </w:r>
      <w:proofErr w:type="spellStart"/>
      <w:r>
        <w:t>време</w:t>
      </w:r>
      <w:proofErr w:type="spellEnd"/>
      <w:r>
        <w:t xml:space="preserve"> </w:t>
      </w:r>
      <w:proofErr w:type="spellStart"/>
      <w:r>
        <w:t>пријема</w:t>
      </w:r>
      <w:proofErr w:type="spellEnd"/>
      <w:r>
        <w:t xml:space="preserve"> и </w:t>
      </w:r>
      <w:proofErr w:type="spellStart"/>
      <w:r>
        <w:t>евидентирати</w:t>
      </w:r>
      <w:proofErr w:type="spellEnd"/>
      <w:r>
        <w:t xml:space="preserve"> </w:t>
      </w:r>
      <w:proofErr w:type="spellStart"/>
      <w:r>
        <w:t>број</w:t>
      </w:r>
      <w:proofErr w:type="spellEnd"/>
      <w:r>
        <w:t xml:space="preserve"> и </w:t>
      </w:r>
      <w:proofErr w:type="spellStart"/>
      <w:r>
        <w:rPr>
          <w:spacing w:val="-3"/>
        </w:rPr>
        <w:t>датум</w:t>
      </w:r>
      <w:proofErr w:type="spellEnd"/>
      <w:r>
        <w:rPr>
          <w:spacing w:val="-3"/>
        </w:rPr>
        <w:t xml:space="preserve"> </w:t>
      </w:r>
      <w:proofErr w:type="spellStart"/>
      <w:r>
        <w:rPr>
          <w:spacing w:val="-4"/>
        </w:rPr>
        <w:t>понуде</w:t>
      </w:r>
      <w:proofErr w:type="spellEnd"/>
      <w:r>
        <w:rPr>
          <w:spacing w:val="-4"/>
        </w:rPr>
        <w:t xml:space="preserve"> </w:t>
      </w:r>
      <w:proofErr w:type="spellStart"/>
      <w:r>
        <w:t>према</w:t>
      </w:r>
      <w:proofErr w:type="spellEnd"/>
      <w:r>
        <w:t xml:space="preserve"> </w:t>
      </w:r>
      <w:proofErr w:type="spellStart"/>
      <w:r>
        <w:t>редоследу</w:t>
      </w:r>
      <w:proofErr w:type="spellEnd"/>
      <w:r>
        <w:t xml:space="preserve"> </w:t>
      </w:r>
      <w:proofErr w:type="spellStart"/>
      <w:r>
        <w:t>приспећа</w:t>
      </w:r>
      <w:proofErr w:type="spellEnd"/>
      <w:r>
        <w:t xml:space="preserve">. </w:t>
      </w:r>
      <w:proofErr w:type="spellStart"/>
      <w:r>
        <w:rPr>
          <w:spacing w:val="-8"/>
        </w:rPr>
        <w:t>Уколико</w:t>
      </w:r>
      <w:proofErr w:type="spellEnd"/>
      <w:r>
        <w:rPr>
          <w:spacing w:val="-8"/>
        </w:rPr>
        <w:t xml:space="preserve"> </w:t>
      </w:r>
      <w:proofErr w:type="spellStart"/>
      <w:r>
        <w:t>је</w:t>
      </w:r>
      <w:proofErr w:type="spellEnd"/>
      <w:r>
        <w:t xml:space="preserve"> </w:t>
      </w:r>
      <w:proofErr w:type="spellStart"/>
      <w:r>
        <w:rPr>
          <w:spacing w:val="-3"/>
        </w:rPr>
        <w:t>понуда</w:t>
      </w:r>
      <w:proofErr w:type="spellEnd"/>
      <w:r>
        <w:rPr>
          <w:spacing w:val="-3"/>
        </w:rPr>
        <w:t xml:space="preserve"> </w:t>
      </w:r>
      <w:proofErr w:type="spellStart"/>
      <w:r>
        <w:t>достављена</w:t>
      </w:r>
      <w:proofErr w:type="spellEnd"/>
      <w:r>
        <w:t xml:space="preserve"> </w:t>
      </w:r>
      <w:proofErr w:type="spellStart"/>
      <w:r>
        <w:t>непосредно</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понуђачу</w:t>
      </w:r>
      <w:proofErr w:type="spellEnd"/>
      <w:r>
        <w:t xml:space="preserve"> </w:t>
      </w:r>
      <w:proofErr w:type="spellStart"/>
      <w:r>
        <w:t>предати</w:t>
      </w:r>
      <w:proofErr w:type="spellEnd"/>
      <w:r>
        <w:t xml:space="preserve"> </w:t>
      </w:r>
      <w:proofErr w:type="spellStart"/>
      <w:r>
        <w:t>потврду</w:t>
      </w:r>
      <w:proofErr w:type="spellEnd"/>
      <w:r>
        <w:rPr>
          <w:spacing w:val="-7"/>
        </w:rPr>
        <w:t xml:space="preserve"> </w:t>
      </w:r>
      <w:proofErr w:type="spellStart"/>
      <w:r>
        <w:t>пријема</w:t>
      </w:r>
      <w:proofErr w:type="spellEnd"/>
      <w:r>
        <w:rPr>
          <w:spacing w:val="-7"/>
        </w:rPr>
        <w:t xml:space="preserve"> </w:t>
      </w:r>
      <w:proofErr w:type="spellStart"/>
      <w:r>
        <w:rPr>
          <w:spacing w:val="-3"/>
        </w:rPr>
        <w:t>понуде</w:t>
      </w:r>
      <w:proofErr w:type="spellEnd"/>
      <w:r>
        <w:rPr>
          <w:spacing w:val="-3"/>
        </w:rPr>
        <w:t>.</w:t>
      </w:r>
      <w:r>
        <w:rPr>
          <w:spacing w:val="-7"/>
        </w:rPr>
        <w:t xml:space="preserve"> </w:t>
      </w:r>
      <w:r>
        <w:t>У</w:t>
      </w:r>
      <w:r>
        <w:rPr>
          <w:spacing w:val="-7"/>
        </w:rPr>
        <w:t xml:space="preserve"> </w:t>
      </w:r>
      <w:proofErr w:type="spellStart"/>
      <w:r>
        <w:t>потврди</w:t>
      </w:r>
      <w:proofErr w:type="spellEnd"/>
      <w:r>
        <w:rPr>
          <w:spacing w:val="-7"/>
        </w:rPr>
        <w:t xml:space="preserve"> </w:t>
      </w:r>
      <w:r>
        <w:t>о</w:t>
      </w:r>
      <w:r>
        <w:rPr>
          <w:spacing w:val="-7"/>
        </w:rPr>
        <w:t xml:space="preserve"> </w:t>
      </w:r>
      <w:proofErr w:type="spellStart"/>
      <w:r>
        <w:t>пријему</w:t>
      </w:r>
      <w:proofErr w:type="spellEnd"/>
      <w:r>
        <w:rPr>
          <w:spacing w:val="-7"/>
        </w:rPr>
        <w:t xml:space="preserve"> </w:t>
      </w:r>
      <w:proofErr w:type="spellStart"/>
      <w:r>
        <w:t>наручилац</w:t>
      </w:r>
      <w:proofErr w:type="spellEnd"/>
      <w:r>
        <w:rPr>
          <w:spacing w:val="-7"/>
        </w:rPr>
        <w:t xml:space="preserve"> </w:t>
      </w:r>
      <w:proofErr w:type="spellStart"/>
      <w:r>
        <w:t>ће</w:t>
      </w:r>
      <w:proofErr w:type="spellEnd"/>
      <w:r>
        <w:rPr>
          <w:spacing w:val="-6"/>
        </w:rPr>
        <w:t xml:space="preserve"> </w:t>
      </w:r>
      <w:proofErr w:type="spellStart"/>
      <w:r>
        <w:t>навести</w:t>
      </w:r>
      <w:proofErr w:type="spellEnd"/>
      <w:r>
        <w:rPr>
          <w:spacing w:val="-6"/>
        </w:rPr>
        <w:t xml:space="preserve"> </w:t>
      </w:r>
      <w:proofErr w:type="spellStart"/>
      <w:r>
        <w:rPr>
          <w:spacing w:val="-3"/>
        </w:rPr>
        <w:t>датум</w:t>
      </w:r>
      <w:proofErr w:type="spellEnd"/>
      <w:r>
        <w:rPr>
          <w:spacing w:val="-7"/>
        </w:rPr>
        <w:t xml:space="preserve"> </w:t>
      </w:r>
      <w:r>
        <w:t>и</w:t>
      </w:r>
      <w:r>
        <w:rPr>
          <w:spacing w:val="-7"/>
        </w:rPr>
        <w:t xml:space="preserve"> </w:t>
      </w:r>
      <w:proofErr w:type="spellStart"/>
      <w:r>
        <w:t>сат</w:t>
      </w:r>
      <w:proofErr w:type="spellEnd"/>
      <w:r>
        <w:rPr>
          <w:spacing w:val="-8"/>
        </w:rPr>
        <w:t xml:space="preserve"> </w:t>
      </w:r>
      <w:proofErr w:type="spellStart"/>
      <w:r>
        <w:t>пријема</w:t>
      </w:r>
      <w:proofErr w:type="spellEnd"/>
      <w:r>
        <w:t xml:space="preserve"> </w:t>
      </w:r>
      <w:proofErr w:type="spellStart"/>
      <w:r>
        <w:rPr>
          <w:spacing w:val="-3"/>
        </w:rPr>
        <w:t>понуде</w:t>
      </w:r>
      <w:proofErr w:type="spellEnd"/>
      <w:r>
        <w:rPr>
          <w:spacing w:val="-3"/>
        </w:rPr>
        <w:t>.</w:t>
      </w:r>
    </w:p>
    <w:p w:rsidR="00B94C85" w:rsidRDefault="00890908">
      <w:pPr>
        <w:pStyle w:val="Teloteksta"/>
        <w:ind w:left="140" w:right="659"/>
        <w:jc w:val="both"/>
      </w:pPr>
      <w:proofErr w:type="spellStart"/>
      <w:r>
        <w:rPr>
          <w:spacing w:val="-4"/>
        </w:rPr>
        <w:t>Понуда</w:t>
      </w:r>
      <w:proofErr w:type="spellEnd"/>
      <w:r>
        <w:rPr>
          <w:spacing w:val="-4"/>
        </w:rPr>
        <w:t xml:space="preserve"> </w:t>
      </w:r>
      <w:proofErr w:type="spellStart"/>
      <w:r>
        <w:rPr>
          <w:spacing w:val="-4"/>
        </w:rPr>
        <w:t>коју</w:t>
      </w:r>
      <w:proofErr w:type="spellEnd"/>
      <w:r>
        <w:rPr>
          <w:spacing w:val="-4"/>
        </w:rPr>
        <w:t xml:space="preserve"> </w:t>
      </w:r>
      <w:proofErr w:type="spellStart"/>
      <w:r>
        <w:t>наручилац</w:t>
      </w:r>
      <w:proofErr w:type="spellEnd"/>
      <w:r>
        <w:t xml:space="preserve"> </w:t>
      </w:r>
      <w:proofErr w:type="spellStart"/>
      <w:r>
        <w:t>није</w:t>
      </w:r>
      <w:proofErr w:type="spellEnd"/>
      <w:r>
        <w:t xml:space="preserve"> </w:t>
      </w:r>
      <w:proofErr w:type="spellStart"/>
      <w:r>
        <w:t>примио</w:t>
      </w:r>
      <w:proofErr w:type="spellEnd"/>
      <w:r>
        <w:t xml:space="preserve"> у </w:t>
      </w:r>
      <w:proofErr w:type="spellStart"/>
      <w:r>
        <w:t>року</w:t>
      </w:r>
      <w:proofErr w:type="spellEnd"/>
      <w:r>
        <w:t xml:space="preserve"> </w:t>
      </w:r>
      <w:proofErr w:type="spellStart"/>
      <w:r>
        <w:t>одређеном</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3"/>
        </w:rPr>
        <w:t>понуда</w:t>
      </w:r>
      <w:proofErr w:type="spellEnd"/>
      <w:r>
        <w:rPr>
          <w:spacing w:val="-3"/>
        </w:rPr>
        <w:t xml:space="preserve">, </w:t>
      </w:r>
      <w:proofErr w:type="spellStart"/>
      <w:r>
        <w:t>односно</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примљена</w:t>
      </w:r>
      <w:proofErr w:type="spellEnd"/>
      <w:r>
        <w:t xml:space="preserve"> </w:t>
      </w:r>
      <w:proofErr w:type="spellStart"/>
      <w:r>
        <w:t>по</w:t>
      </w:r>
      <w:proofErr w:type="spellEnd"/>
      <w:r>
        <w:t xml:space="preserve"> </w:t>
      </w:r>
      <w:proofErr w:type="spellStart"/>
      <w:r>
        <w:t>истеку</w:t>
      </w:r>
      <w:proofErr w:type="spellEnd"/>
      <w:r>
        <w:t xml:space="preserve"> </w:t>
      </w:r>
      <w:proofErr w:type="spellStart"/>
      <w:r>
        <w:t>дана</w:t>
      </w:r>
      <w:proofErr w:type="spellEnd"/>
      <w:r>
        <w:t xml:space="preserve"> и </w:t>
      </w:r>
      <w:proofErr w:type="spellStart"/>
      <w:r>
        <w:t>сата</w:t>
      </w:r>
      <w:proofErr w:type="spellEnd"/>
      <w:r>
        <w:t xml:space="preserve"> </w:t>
      </w:r>
      <w:proofErr w:type="spellStart"/>
      <w:r>
        <w:t>до</w:t>
      </w:r>
      <w:proofErr w:type="spellEnd"/>
      <w:r>
        <w:t xml:space="preserve"> </w:t>
      </w:r>
      <w:proofErr w:type="spellStart"/>
      <w:r>
        <w:rPr>
          <w:spacing w:val="-3"/>
        </w:rPr>
        <w:t>којег</w:t>
      </w:r>
      <w:proofErr w:type="spellEnd"/>
      <w:r>
        <w:rPr>
          <w:spacing w:val="-3"/>
        </w:rPr>
        <w:t xml:space="preserve"> </w:t>
      </w:r>
      <w:proofErr w:type="spellStart"/>
      <w:r>
        <w:t>се</w:t>
      </w:r>
      <w:proofErr w:type="spellEnd"/>
      <w:r>
        <w:t xml:space="preserve"> </w:t>
      </w:r>
      <w:proofErr w:type="spellStart"/>
      <w:r>
        <w:t>могу</w:t>
      </w:r>
      <w:proofErr w:type="spellEnd"/>
      <w:r>
        <w:t xml:space="preserve"> </w:t>
      </w:r>
      <w:proofErr w:type="spellStart"/>
      <w:r>
        <w:rPr>
          <w:spacing w:val="-4"/>
        </w:rPr>
        <w:t>понуде</w:t>
      </w:r>
      <w:proofErr w:type="spellEnd"/>
      <w:r>
        <w:rPr>
          <w:spacing w:val="-4"/>
        </w:rPr>
        <w:t xml:space="preserve"> </w:t>
      </w:r>
      <w:proofErr w:type="spellStart"/>
      <w:r>
        <w:t>подносити</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неблаговременом</w:t>
      </w:r>
      <w:proofErr w:type="spellEnd"/>
      <w:r>
        <w:t xml:space="preserve">. </w:t>
      </w:r>
      <w:proofErr w:type="spellStart"/>
      <w:r>
        <w:t>Неблаговремену</w:t>
      </w:r>
      <w:proofErr w:type="spellEnd"/>
      <w:r>
        <w:t xml:space="preserve"> </w:t>
      </w:r>
      <w:proofErr w:type="spellStart"/>
      <w:r>
        <w:rPr>
          <w:spacing w:val="-4"/>
        </w:rPr>
        <w:t>понуду</w:t>
      </w:r>
      <w:proofErr w:type="spellEnd"/>
      <w:r>
        <w:rPr>
          <w:spacing w:val="52"/>
        </w:rPr>
        <w:t xml:space="preserve"> </w:t>
      </w:r>
      <w:proofErr w:type="spellStart"/>
      <w:r>
        <w:t>наручилац</w:t>
      </w:r>
      <w:proofErr w:type="spellEnd"/>
      <w:r>
        <w:t xml:space="preserve"> </w:t>
      </w:r>
      <w:proofErr w:type="spellStart"/>
      <w:r>
        <w:t>ће</w:t>
      </w:r>
      <w:proofErr w:type="spellEnd"/>
      <w:r>
        <w:t xml:space="preserve"> </w:t>
      </w:r>
      <w:proofErr w:type="spellStart"/>
      <w:r>
        <w:t>по</w:t>
      </w:r>
      <w:proofErr w:type="spellEnd"/>
      <w:r>
        <w:t xml:space="preserve"> </w:t>
      </w:r>
      <w:proofErr w:type="spellStart"/>
      <w:r>
        <w:t>окончању</w:t>
      </w:r>
      <w:proofErr w:type="spellEnd"/>
      <w:r>
        <w:t xml:space="preserve"> </w:t>
      </w:r>
      <w:proofErr w:type="spellStart"/>
      <w:r>
        <w:t>поступка</w:t>
      </w:r>
      <w:proofErr w:type="spellEnd"/>
      <w:r>
        <w:t xml:space="preserve"> </w:t>
      </w:r>
      <w:proofErr w:type="spellStart"/>
      <w:r>
        <w:t>отварања</w:t>
      </w:r>
      <w:proofErr w:type="spellEnd"/>
      <w:r>
        <w:t xml:space="preserve"> </w:t>
      </w:r>
      <w:proofErr w:type="spellStart"/>
      <w:r>
        <w:t>вратити</w:t>
      </w:r>
      <w:proofErr w:type="spellEnd"/>
      <w:r>
        <w:t xml:space="preserve"> </w:t>
      </w:r>
      <w:proofErr w:type="spellStart"/>
      <w:r>
        <w:t>неотворену</w:t>
      </w:r>
      <w:proofErr w:type="spellEnd"/>
      <w:r>
        <w:t xml:space="preserve"> </w:t>
      </w:r>
      <w:proofErr w:type="spellStart"/>
      <w:r>
        <w:rPr>
          <w:spacing w:val="-5"/>
        </w:rPr>
        <w:t>понуђачу</w:t>
      </w:r>
      <w:proofErr w:type="spellEnd"/>
      <w:r>
        <w:rPr>
          <w:spacing w:val="-5"/>
        </w:rPr>
        <w:t xml:space="preserve">, </w:t>
      </w:r>
      <w:proofErr w:type="spellStart"/>
      <w:r>
        <w:t>са</w:t>
      </w:r>
      <w:proofErr w:type="spellEnd"/>
      <w:r>
        <w:t xml:space="preserve"> </w:t>
      </w:r>
      <w:proofErr w:type="spellStart"/>
      <w:r>
        <w:rPr>
          <w:spacing w:val="-3"/>
        </w:rPr>
        <w:t>назнаком</w:t>
      </w:r>
      <w:proofErr w:type="spellEnd"/>
      <w:r>
        <w:rPr>
          <w:spacing w:val="-3"/>
        </w:rPr>
        <w:t xml:space="preserve"> </w:t>
      </w:r>
      <w:proofErr w:type="spellStart"/>
      <w:r>
        <w:t>да</w:t>
      </w:r>
      <w:proofErr w:type="spellEnd"/>
      <w:r>
        <w:t xml:space="preserve"> </w:t>
      </w:r>
      <w:proofErr w:type="spellStart"/>
      <w:r>
        <w:t>је</w:t>
      </w:r>
      <w:proofErr w:type="spellEnd"/>
      <w:r>
        <w:t xml:space="preserve"> </w:t>
      </w:r>
      <w:proofErr w:type="spellStart"/>
      <w:r>
        <w:t>поднета</w:t>
      </w:r>
      <w:proofErr w:type="spellEnd"/>
      <w:r>
        <w:t xml:space="preserve"> </w:t>
      </w:r>
      <w:proofErr w:type="spellStart"/>
      <w:r>
        <w:t>неблаговремено</w:t>
      </w:r>
      <w:proofErr w:type="spellEnd"/>
      <w:r>
        <w:t>.</w:t>
      </w:r>
    </w:p>
    <w:p w:rsidR="00B94C85" w:rsidRDefault="00890908">
      <w:pPr>
        <w:pStyle w:val="Teloteksta"/>
        <w:spacing w:line="276" w:lineRule="exact"/>
        <w:ind w:left="140"/>
        <w:jc w:val="both"/>
      </w:pPr>
      <w:proofErr w:type="spellStart"/>
      <w:r>
        <w:t>Понуда</w:t>
      </w:r>
      <w:proofErr w:type="spellEnd"/>
      <w:r>
        <w:t xml:space="preserve"> </w:t>
      </w:r>
      <w:proofErr w:type="spellStart"/>
      <w:r>
        <w:t>мора</w:t>
      </w:r>
      <w:proofErr w:type="spellEnd"/>
      <w:r>
        <w:t xml:space="preserve"> </w:t>
      </w:r>
      <w:proofErr w:type="spellStart"/>
      <w:r>
        <w:t>да</w:t>
      </w:r>
      <w:proofErr w:type="spellEnd"/>
      <w:r>
        <w:t xml:space="preserve"> </w:t>
      </w:r>
      <w:proofErr w:type="spellStart"/>
      <w:r>
        <w:t>садржи</w:t>
      </w:r>
      <w:proofErr w:type="spellEnd"/>
      <w:r>
        <w:t xml:space="preserve"> </w:t>
      </w:r>
      <w:proofErr w:type="spellStart"/>
      <w:r>
        <w:t>потписан</w:t>
      </w:r>
      <w:proofErr w:type="spellEnd"/>
      <w:r>
        <w:t>:</w:t>
      </w:r>
    </w:p>
    <w:p w:rsidR="00B94C85" w:rsidRDefault="00890908">
      <w:pPr>
        <w:pStyle w:val="Pasussalistom"/>
        <w:numPr>
          <w:ilvl w:val="1"/>
          <w:numId w:val="6"/>
        </w:numPr>
        <w:tabs>
          <w:tab w:val="left" w:pos="860"/>
          <w:tab w:val="left" w:pos="861"/>
        </w:tabs>
        <w:spacing w:line="294" w:lineRule="exact"/>
        <w:ind w:hanging="361"/>
        <w:rPr>
          <w:sz w:val="24"/>
        </w:rPr>
      </w:pPr>
      <w:proofErr w:type="spellStart"/>
      <w:r>
        <w:rPr>
          <w:sz w:val="24"/>
        </w:rPr>
        <w:t>Образац</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1);</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z w:val="24"/>
        </w:rPr>
        <w:t>Документацију</w:t>
      </w:r>
      <w:proofErr w:type="spellEnd"/>
      <w:r>
        <w:rPr>
          <w:sz w:val="24"/>
        </w:rPr>
        <w:t xml:space="preserve"> </w:t>
      </w:r>
      <w:proofErr w:type="spellStart"/>
      <w:r>
        <w:rPr>
          <w:sz w:val="24"/>
        </w:rPr>
        <w:t>захтевану</w:t>
      </w:r>
      <w:proofErr w:type="spellEnd"/>
      <w:r>
        <w:rPr>
          <w:sz w:val="24"/>
        </w:rPr>
        <w:t xml:space="preserve"> у </w:t>
      </w:r>
      <w:proofErr w:type="spellStart"/>
      <w:r>
        <w:rPr>
          <w:spacing w:val="-3"/>
          <w:sz w:val="24"/>
        </w:rPr>
        <w:t>Поглављу</w:t>
      </w:r>
      <w:proofErr w:type="spellEnd"/>
      <w:r>
        <w:rPr>
          <w:spacing w:val="-1"/>
          <w:sz w:val="24"/>
        </w:rPr>
        <w:t xml:space="preserve"> </w:t>
      </w:r>
      <w:r>
        <w:rPr>
          <w:sz w:val="24"/>
        </w:rPr>
        <w:t>II;</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z w:val="24"/>
        </w:rPr>
        <w:t>Документацију</w:t>
      </w:r>
      <w:proofErr w:type="spellEnd"/>
      <w:r>
        <w:rPr>
          <w:sz w:val="24"/>
        </w:rPr>
        <w:t xml:space="preserve"> </w:t>
      </w:r>
      <w:proofErr w:type="spellStart"/>
      <w:r>
        <w:rPr>
          <w:sz w:val="24"/>
        </w:rPr>
        <w:t>захтевану</w:t>
      </w:r>
      <w:proofErr w:type="spellEnd"/>
      <w:r>
        <w:rPr>
          <w:sz w:val="24"/>
        </w:rPr>
        <w:t xml:space="preserve"> у </w:t>
      </w:r>
      <w:proofErr w:type="spellStart"/>
      <w:r>
        <w:rPr>
          <w:spacing w:val="-3"/>
          <w:sz w:val="24"/>
        </w:rPr>
        <w:t>Поглављу</w:t>
      </w:r>
      <w:proofErr w:type="spellEnd"/>
      <w:r>
        <w:rPr>
          <w:spacing w:val="-1"/>
          <w:sz w:val="24"/>
        </w:rPr>
        <w:t xml:space="preserve"> </w:t>
      </w:r>
      <w:r>
        <w:rPr>
          <w:spacing w:val="-6"/>
          <w:sz w:val="24"/>
        </w:rPr>
        <w:t>IV;</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z w:val="24"/>
        </w:rPr>
        <w:t>Образац</w:t>
      </w:r>
      <w:proofErr w:type="spellEnd"/>
      <w:r>
        <w:rPr>
          <w:sz w:val="24"/>
        </w:rPr>
        <w:t xml:space="preserve"> </w:t>
      </w:r>
      <w:proofErr w:type="spellStart"/>
      <w:r>
        <w:rPr>
          <w:sz w:val="24"/>
        </w:rPr>
        <w:t>структуре</w:t>
      </w:r>
      <w:proofErr w:type="spellEnd"/>
      <w:r>
        <w:rPr>
          <w:sz w:val="24"/>
        </w:rPr>
        <w:t xml:space="preserve"> </w:t>
      </w:r>
      <w:proofErr w:type="spellStart"/>
      <w:r>
        <w:rPr>
          <w:sz w:val="24"/>
        </w:rPr>
        <w:t>понуђене</w:t>
      </w:r>
      <w:proofErr w:type="spellEnd"/>
      <w:r>
        <w:rPr>
          <w:sz w:val="24"/>
        </w:rPr>
        <w:t xml:space="preserve"> </w:t>
      </w:r>
      <w:proofErr w:type="spellStart"/>
      <w:r>
        <w:rPr>
          <w:sz w:val="24"/>
        </w:rPr>
        <w:t>цене</w:t>
      </w:r>
      <w:proofErr w:type="spellEnd"/>
      <w:r>
        <w:rPr>
          <w:sz w:val="24"/>
        </w:rPr>
        <w:t xml:space="preserve"> (</w:t>
      </w:r>
      <w:proofErr w:type="spellStart"/>
      <w:r>
        <w:rPr>
          <w:sz w:val="24"/>
        </w:rPr>
        <w:t>Образац</w:t>
      </w:r>
      <w:proofErr w:type="spellEnd"/>
      <w:r>
        <w:rPr>
          <w:spacing w:val="-5"/>
          <w:sz w:val="24"/>
        </w:rPr>
        <w:t xml:space="preserve"> </w:t>
      </w:r>
      <w:r>
        <w:rPr>
          <w:sz w:val="24"/>
        </w:rPr>
        <w:t>2);</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z w:val="24"/>
        </w:rPr>
        <w:t>Образац</w:t>
      </w:r>
      <w:proofErr w:type="spellEnd"/>
      <w:r>
        <w:rPr>
          <w:sz w:val="24"/>
        </w:rPr>
        <w:t xml:space="preserve"> </w:t>
      </w:r>
      <w:proofErr w:type="spellStart"/>
      <w:r>
        <w:rPr>
          <w:sz w:val="24"/>
        </w:rPr>
        <w:t>трошкова</w:t>
      </w:r>
      <w:proofErr w:type="spellEnd"/>
      <w:r>
        <w:rPr>
          <w:sz w:val="24"/>
        </w:rPr>
        <w:t xml:space="preserve"> </w:t>
      </w:r>
      <w:proofErr w:type="spellStart"/>
      <w:r>
        <w:rPr>
          <w:sz w:val="24"/>
        </w:rPr>
        <w:t>припреме</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24"/>
          <w:sz w:val="24"/>
        </w:rPr>
        <w:t xml:space="preserve"> </w:t>
      </w:r>
      <w:r>
        <w:rPr>
          <w:sz w:val="24"/>
        </w:rPr>
        <w:t>3);</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независној</w:t>
      </w:r>
      <w:proofErr w:type="spellEnd"/>
      <w:r>
        <w:rPr>
          <w:sz w:val="24"/>
        </w:rPr>
        <w:t xml:space="preserve"> </w:t>
      </w:r>
      <w:proofErr w:type="spellStart"/>
      <w:r>
        <w:rPr>
          <w:spacing w:val="-4"/>
          <w:sz w:val="24"/>
        </w:rPr>
        <w:t>понуди</w:t>
      </w:r>
      <w:proofErr w:type="spellEnd"/>
      <w:r>
        <w:rPr>
          <w:spacing w:val="-4"/>
          <w:sz w:val="24"/>
        </w:rPr>
        <w:t xml:space="preserve"> </w:t>
      </w:r>
      <w:r>
        <w:rPr>
          <w:sz w:val="24"/>
        </w:rPr>
        <w:t>(</w:t>
      </w:r>
      <w:proofErr w:type="spellStart"/>
      <w:r>
        <w:rPr>
          <w:sz w:val="24"/>
        </w:rPr>
        <w:t>Образац</w:t>
      </w:r>
      <w:proofErr w:type="spellEnd"/>
      <w:r>
        <w:rPr>
          <w:spacing w:val="-5"/>
          <w:sz w:val="24"/>
        </w:rPr>
        <w:t xml:space="preserve"> </w:t>
      </w:r>
      <w:r>
        <w:rPr>
          <w:sz w:val="24"/>
        </w:rPr>
        <w:t>4);</w:t>
      </w:r>
    </w:p>
    <w:p w:rsidR="00B94C85" w:rsidRDefault="00890908">
      <w:pPr>
        <w:pStyle w:val="Pasussalistom"/>
        <w:numPr>
          <w:ilvl w:val="1"/>
          <w:numId w:val="6"/>
        </w:numPr>
        <w:tabs>
          <w:tab w:val="left" w:pos="860"/>
          <w:tab w:val="left" w:pos="861"/>
        </w:tabs>
        <w:ind w:right="657"/>
        <w:rPr>
          <w:sz w:val="24"/>
        </w:rPr>
      </w:pPr>
      <w:proofErr w:type="spellStart"/>
      <w:r>
        <w:rPr>
          <w:sz w:val="24"/>
        </w:rPr>
        <w:t>Образац</w:t>
      </w:r>
      <w:proofErr w:type="spellEnd"/>
      <w:r>
        <w:rPr>
          <w:spacing w:val="-12"/>
          <w:sz w:val="24"/>
        </w:rPr>
        <w:t xml:space="preserve"> </w:t>
      </w:r>
      <w:proofErr w:type="spellStart"/>
      <w:r>
        <w:rPr>
          <w:sz w:val="24"/>
        </w:rPr>
        <w:t>изјаве</w:t>
      </w:r>
      <w:proofErr w:type="spellEnd"/>
      <w:r>
        <w:rPr>
          <w:spacing w:val="-12"/>
          <w:sz w:val="24"/>
        </w:rPr>
        <w:t xml:space="preserve"> </w:t>
      </w:r>
      <w:proofErr w:type="spellStart"/>
      <w:r>
        <w:rPr>
          <w:sz w:val="24"/>
        </w:rPr>
        <w:t>понуђача</w:t>
      </w:r>
      <w:proofErr w:type="spellEnd"/>
      <w:r>
        <w:rPr>
          <w:spacing w:val="-12"/>
          <w:sz w:val="24"/>
        </w:rPr>
        <w:t xml:space="preserve"> </w:t>
      </w:r>
      <w:r>
        <w:rPr>
          <w:sz w:val="24"/>
        </w:rPr>
        <w:t>у</w:t>
      </w:r>
      <w:r>
        <w:rPr>
          <w:spacing w:val="-11"/>
          <w:sz w:val="24"/>
        </w:rPr>
        <w:t xml:space="preserve"> </w:t>
      </w:r>
      <w:proofErr w:type="spellStart"/>
      <w:r>
        <w:rPr>
          <w:sz w:val="24"/>
        </w:rPr>
        <w:t>складу</w:t>
      </w:r>
      <w:proofErr w:type="spellEnd"/>
      <w:r>
        <w:rPr>
          <w:spacing w:val="-11"/>
          <w:sz w:val="24"/>
        </w:rPr>
        <w:t xml:space="preserve"> </w:t>
      </w:r>
      <w:proofErr w:type="spellStart"/>
      <w:r>
        <w:rPr>
          <w:sz w:val="24"/>
        </w:rPr>
        <w:t>са</w:t>
      </w:r>
      <w:proofErr w:type="spellEnd"/>
      <w:r>
        <w:rPr>
          <w:spacing w:val="-12"/>
          <w:sz w:val="24"/>
        </w:rPr>
        <w:t xml:space="preserve"> </w:t>
      </w:r>
      <w:proofErr w:type="spellStart"/>
      <w:r>
        <w:rPr>
          <w:sz w:val="24"/>
        </w:rPr>
        <w:t>чланом</w:t>
      </w:r>
      <w:proofErr w:type="spellEnd"/>
      <w:r>
        <w:rPr>
          <w:spacing w:val="-11"/>
          <w:sz w:val="24"/>
        </w:rPr>
        <w:t xml:space="preserve"> </w:t>
      </w:r>
      <w:r>
        <w:rPr>
          <w:sz w:val="24"/>
        </w:rPr>
        <w:t>75.</w:t>
      </w:r>
      <w:r>
        <w:rPr>
          <w:spacing w:val="-11"/>
          <w:sz w:val="24"/>
        </w:rPr>
        <w:t xml:space="preserve"> </w:t>
      </w:r>
      <w:proofErr w:type="spellStart"/>
      <w:r>
        <w:rPr>
          <w:sz w:val="24"/>
        </w:rPr>
        <w:t>став</w:t>
      </w:r>
      <w:proofErr w:type="spellEnd"/>
      <w:r>
        <w:rPr>
          <w:spacing w:val="-12"/>
          <w:sz w:val="24"/>
        </w:rPr>
        <w:t xml:space="preserve"> </w:t>
      </w:r>
      <w:r>
        <w:rPr>
          <w:sz w:val="24"/>
        </w:rPr>
        <w:t>2.</w:t>
      </w:r>
      <w:r>
        <w:rPr>
          <w:spacing w:val="-13"/>
          <w:sz w:val="24"/>
        </w:rPr>
        <w:t xml:space="preserve"> </w:t>
      </w:r>
      <w:proofErr w:type="spellStart"/>
      <w:r>
        <w:rPr>
          <w:spacing w:val="-3"/>
          <w:sz w:val="24"/>
        </w:rPr>
        <w:t>Закона</w:t>
      </w:r>
      <w:proofErr w:type="spellEnd"/>
      <w:r>
        <w:rPr>
          <w:spacing w:val="-11"/>
          <w:sz w:val="24"/>
        </w:rPr>
        <w:t xml:space="preserve"> </w:t>
      </w:r>
      <w:r>
        <w:rPr>
          <w:sz w:val="24"/>
        </w:rPr>
        <w:t>о</w:t>
      </w:r>
      <w:r>
        <w:rPr>
          <w:spacing w:val="-13"/>
          <w:sz w:val="24"/>
        </w:rPr>
        <w:t xml:space="preserve"> </w:t>
      </w:r>
      <w:proofErr w:type="spellStart"/>
      <w:r>
        <w:rPr>
          <w:sz w:val="24"/>
        </w:rPr>
        <w:t>јавним</w:t>
      </w:r>
      <w:proofErr w:type="spellEnd"/>
      <w:r>
        <w:rPr>
          <w:spacing w:val="-11"/>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5);</w:t>
      </w:r>
    </w:p>
    <w:p w:rsidR="00B94C85" w:rsidRDefault="00890908">
      <w:pPr>
        <w:pStyle w:val="Pasussalistom"/>
        <w:numPr>
          <w:ilvl w:val="1"/>
          <w:numId w:val="6"/>
        </w:numPr>
        <w:tabs>
          <w:tab w:val="left" w:pos="860"/>
          <w:tab w:val="left" w:pos="861"/>
        </w:tabs>
        <w:ind w:right="658"/>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подизвођача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 xml:space="preserve">о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pacing w:val="-1"/>
          <w:sz w:val="24"/>
        </w:rPr>
        <w:t xml:space="preserve"> </w:t>
      </w:r>
      <w:r>
        <w:rPr>
          <w:sz w:val="24"/>
        </w:rPr>
        <w:t>6);</w:t>
      </w:r>
    </w:p>
    <w:p w:rsidR="00B94C85" w:rsidRDefault="00890908">
      <w:pPr>
        <w:pStyle w:val="Pasussalistom"/>
        <w:numPr>
          <w:ilvl w:val="1"/>
          <w:numId w:val="6"/>
        </w:numPr>
        <w:tabs>
          <w:tab w:val="left" w:pos="860"/>
          <w:tab w:val="left" w:pos="861"/>
        </w:tabs>
        <w:spacing w:line="293" w:lineRule="exact"/>
        <w:ind w:hanging="361"/>
        <w:rPr>
          <w:sz w:val="24"/>
        </w:rPr>
      </w:pPr>
      <w:proofErr w:type="spellStart"/>
      <w:r>
        <w:rPr>
          <w:spacing w:val="-3"/>
          <w:sz w:val="24"/>
        </w:rPr>
        <w:t>Модел</w:t>
      </w:r>
      <w:proofErr w:type="spellEnd"/>
      <w:r>
        <w:rPr>
          <w:spacing w:val="-1"/>
          <w:sz w:val="24"/>
        </w:rPr>
        <w:t xml:space="preserve"> </w:t>
      </w:r>
      <w:proofErr w:type="spellStart"/>
      <w:r>
        <w:rPr>
          <w:sz w:val="24"/>
        </w:rPr>
        <w:t>уговора</w:t>
      </w:r>
      <w:proofErr w:type="spellEnd"/>
      <w:r>
        <w:rPr>
          <w:sz w:val="24"/>
        </w:rPr>
        <w:t>;</w:t>
      </w:r>
    </w:p>
    <w:p w:rsidR="00B94C85" w:rsidRDefault="00B94C85">
      <w:pPr>
        <w:pStyle w:val="Teloteksta"/>
        <w:spacing w:before="10"/>
        <w:rPr>
          <w:sz w:val="23"/>
        </w:rPr>
      </w:pPr>
    </w:p>
    <w:p w:rsidR="00B94C85" w:rsidRDefault="00890908">
      <w:pPr>
        <w:pStyle w:val="Naslov4"/>
        <w:numPr>
          <w:ilvl w:val="0"/>
          <w:numId w:val="6"/>
        </w:numPr>
        <w:tabs>
          <w:tab w:val="left" w:pos="381"/>
        </w:tabs>
        <w:ind w:hanging="241"/>
      </w:pPr>
      <w:bookmarkStart w:id="237" w:name="_Toc26815281"/>
      <w:bookmarkStart w:id="238" w:name="_Toc26816617"/>
      <w:bookmarkStart w:id="239" w:name="_Toc27091778"/>
      <w:r>
        <w:t>ПАРТИЈЕ</w:t>
      </w:r>
      <w:bookmarkEnd w:id="237"/>
      <w:bookmarkEnd w:id="238"/>
      <w:bookmarkEnd w:id="239"/>
    </w:p>
    <w:p w:rsidR="00B94C85" w:rsidRDefault="00B94C85">
      <w:pPr>
        <w:pStyle w:val="Teloteksta"/>
        <w:rPr>
          <w:b/>
          <w:i/>
        </w:rPr>
      </w:pPr>
    </w:p>
    <w:p w:rsidR="00B94C85" w:rsidRDefault="00890908">
      <w:pPr>
        <w:pStyle w:val="Teloteksta"/>
        <w:ind w:left="140"/>
        <w:jc w:val="both"/>
      </w:pPr>
      <w:proofErr w:type="spellStart"/>
      <w:r>
        <w:t>Предмет</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није</w:t>
      </w:r>
      <w:proofErr w:type="spellEnd"/>
      <w:r>
        <w:t xml:space="preserve"> </w:t>
      </w:r>
      <w:proofErr w:type="spellStart"/>
      <w:r>
        <w:t>обликован</w:t>
      </w:r>
      <w:proofErr w:type="spellEnd"/>
      <w:r>
        <w:t xml:space="preserve"> </w:t>
      </w:r>
      <w:proofErr w:type="spellStart"/>
      <w:r>
        <w:t>по</w:t>
      </w:r>
      <w:proofErr w:type="spellEnd"/>
      <w:r>
        <w:t xml:space="preserve"> </w:t>
      </w:r>
      <w:proofErr w:type="spellStart"/>
      <w:r>
        <w:t>партијама</w:t>
      </w:r>
      <w:proofErr w:type="spellEnd"/>
      <w:r>
        <w:t>.</w:t>
      </w:r>
    </w:p>
    <w:p w:rsidR="00B94C85" w:rsidRDefault="00B94C85">
      <w:pPr>
        <w:pStyle w:val="Teloteksta"/>
      </w:pPr>
    </w:p>
    <w:p w:rsidR="00B94C85" w:rsidRDefault="00890908">
      <w:pPr>
        <w:pStyle w:val="Naslov4"/>
        <w:numPr>
          <w:ilvl w:val="0"/>
          <w:numId w:val="6"/>
        </w:numPr>
        <w:tabs>
          <w:tab w:val="left" w:pos="441"/>
        </w:tabs>
        <w:ind w:left="440" w:hanging="301"/>
      </w:pPr>
      <w:bookmarkStart w:id="240" w:name="_Toc26815282"/>
      <w:bookmarkStart w:id="241" w:name="_Toc26816618"/>
      <w:bookmarkStart w:id="242" w:name="_Toc27091779"/>
      <w:r>
        <w:t xml:space="preserve">ПОНУДА </w:t>
      </w:r>
      <w:r>
        <w:rPr>
          <w:spacing w:val="-5"/>
        </w:rPr>
        <w:t>СА</w:t>
      </w:r>
      <w:r>
        <w:rPr>
          <w:spacing w:val="-1"/>
        </w:rPr>
        <w:t xml:space="preserve"> </w:t>
      </w:r>
      <w:r>
        <w:rPr>
          <w:spacing w:val="-3"/>
        </w:rPr>
        <w:t>ВАРИЈАНТАМА</w:t>
      </w:r>
      <w:bookmarkEnd w:id="240"/>
      <w:bookmarkEnd w:id="241"/>
      <w:bookmarkEnd w:id="242"/>
    </w:p>
    <w:p w:rsidR="00B94C85" w:rsidRDefault="00B94C85">
      <w:pPr>
        <w:sectPr w:rsidR="00B94C85">
          <w:pgSz w:w="11910" w:h="16840"/>
          <w:pgMar w:top="1420" w:right="780" w:bottom="2040" w:left="1300" w:header="0" w:footer="1808" w:gutter="0"/>
          <w:cols w:space="720"/>
        </w:sectPr>
      </w:pPr>
    </w:p>
    <w:p w:rsidR="00B94C85" w:rsidRDefault="00890908">
      <w:pPr>
        <w:pStyle w:val="Teloteksta"/>
        <w:spacing w:before="118"/>
        <w:ind w:left="140"/>
      </w:pPr>
      <w:proofErr w:type="spellStart"/>
      <w:r>
        <w:lastRenderedPageBreak/>
        <w:t>Подношење</w:t>
      </w:r>
      <w:proofErr w:type="spellEnd"/>
      <w:r>
        <w:t xml:space="preserve"> </w:t>
      </w:r>
      <w:proofErr w:type="spellStart"/>
      <w:r>
        <w:t>понуде</w:t>
      </w:r>
      <w:proofErr w:type="spellEnd"/>
      <w:r>
        <w:t xml:space="preserve"> </w:t>
      </w:r>
      <w:proofErr w:type="spellStart"/>
      <w:r>
        <w:t>са</w:t>
      </w:r>
      <w:proofErr w:type="spellEnd"/>
      <w:r>
        <w:t xml:space="preserve"> </w:t>
      </w:r>
      <w:proofErr w:type="spellStart"/>
      <w:r>
        <w:t>варијантама</w:t>
      </w:r>
      <w:proofErr w:type="spellEnd"/>
      <w:r>
        <w:t xml:space="preserve"> </w:t>
      </w:r>
      <w:proofErr w:type="spellStart"/>
      <w:r>
        <w:t>није</w:t>
      </w:r>
      <w:proofErr w:type="spellEnd"/>
      <w:r>
        <w:t xml:space="preserve"> </w:t>
      </w:r>
      <w:proofErr w:type="spellStart"/>
      <w:r>
        <w:t>дозвољено</w:t>
      </w:r>
      <w:proofErr w:type="spellEnd"/>
      <w:r>
        <w:t>.</w:t>
      </w:r>
    </w:p>
    <w:p w:rsidR="00B94C85" w:rsidRDefault="00B94C85">
      <w:pPr>
        <w:pStyle w:val="Teloteksta"/>
        <w:spacing w:before="11"/>
        <w:rPr>
          <w:sz w:val="23"/>
        </w:rPr>
      </w:pPr>
    </w:p>
    <w:p w:rsidR="00B94C85" w:rsidRDefault="00890908">
      <w:pPr>
        <w:pStyle w:val="Naslov4"/>
        <w:numPr>
          <w:ilvl w:val="0"/>
          <w:numId w:val="6"/>
        </w:numPr>
        <w:tabs>
          <w:tab w:val="left" w:pos="381"/>
        </w:tabs>
        <w:ind w:hanging="241"/>
      </w:pPr>
      <w:bookmarkStart w:id="243" w:name="_Toc26815283"/>
      <w:bookmarkStart w:id="244" w:name="_Toc26816619"/>
      <w:bookmarkStart w:id="245"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243"/>
      <w:bookmarkEnd w:id="244"/>
      <w:bookmarkEnd w:id="245"/>
    </w:p>
    <w:p w:rsidR="00B94C85" w:rsidRDefault="00B94C85">
      <w:pPr>
        <w:pStyle w:val="Teloteksta"/>
        <w:rPr>
          <w:b/>
          <w:i/>
        </w:rPr>
      </w:pPr>
    </w:p>
    <w:p w:rsidR="00B94C85" w:rsidRDefault="00890908">
      <w:pPr>
        <w:pStyle w:val="Teloteksta"/>
        <w:spacing w:before="1"/>
        <w:ind w:left="140" w:right="589"/>
      </w:pPr>
      <w:r>
        <w:t xml:space="preserve">У </w:t>
      </w:r>
      <w:proofErr w:type="spellStart"/>
      <w:r>
        <w:t>року</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4"/>
        </w:rPr>
        <w:t>понуде</w:t>
      </w:r>
      <w:proofErr w:type="spellEnd"/>
      <w:r>
        <w:rPr>
          <w:spacing w:val="-4"/>
        </w:rPr>
        <w:t xml:space="preserve"> </w:t>
      </w:r>
      <w:proofErr w:type="spellStart"/>
      <w:r>
        <w:t>понуђач</w:t>
      </w:r>
      <w:proofErr w:type="spellEnd"/>
      <w:r>
        <w:t xml:space="preserve"> </w:t>
      </w:r>
      <w:proofErr w:type="spellStart"/>
      <w:r>
        <w:rPr>
          <w:spacing w:val="-3"/>
        </w:rPr>
        <w:t>може</w:t>
      </w:r>
      <w:proofErr w:type="spellEnd"/>
      <w:r>
        <w:rPr>
          <w:spacing w:val="-3"/>
        </w:rPr>
        <w:t xml:space="preserve"> </w:t>
      </w:r>
      <w:proofErr w:type="spellStart"/>
      <w:r>
        <w:t>да</w:t>
      </w:r>
      <w:proofErr w:type="spellEnd"/>
      <w:r>
        <w:t xml:space="preserve"> </w:t>
      </w:r>
      <w:proofErr w:type="spellStart"/>
      <w:r>
        <w:t>измени</w:t>
      </w:r>
      <w:proofErr w:type="spellEnd"/>
      <w:r>
        <w:t xml:space="preserve">, </w:t>
      </w:r>
      <w:proofErr w:type="spellStart"/>
      <w:r>
        <w:t>допуни</w:t>
      </w:r>
      <w:proofErr w:type="spellEnd"/>
      <w:r>
        <w:t xml:space="preserve"> </w:t>
      </w:r>
      <w:proofErr w:type="spellStart"/>
      <w:r>
        <w:t>или</w:t>
      </w:r>
      <w:proofErr w:type="spellEnd"/>
      <w:r>
        <w:t xml:space="preserve"> </w:t>
      </w:r>
      <w:proofErr w:type="spellStart"/>
      <w:r>
        <w:t>опозове</w:t>
      </w:r>
      <w:proofErr w:type="spellEnd"/>
      <w:r>
        <w:t xml:space="preserve"> </w:t>
      </w:r>
      <w:proofErr w:type="spellStart"/>
      <w:r>
        <w:t>своју</w:t>
      </w:r>
      <w:proofErr w:type="spellEnd"/>
      <w:r>
        <w:t xml:space="preserve"> </w:t>
      </w:r>
      <w:proofErr w:type="spellStart"/>
      <w:r>
        <w:rPr>
          <w:spacing w:val="-4"/>
        </w:rPr>
        <w:t>понуду</w:t>
      </w:r>
      <w:proofErr w:type="spellEnd"/>
      <w:r>
        <w:rPr>
          <w:spacing w:val="-4"/>
        </w:rPr>
        <w:t xml:space="preserve"> </w:t>
      </w:r>
      <w:proofErr w:type="spellStart"/>
      <w:r>
        <w:t>на</w:t>
      </w:r>
      <w:proofErr w:type="spellEnd"/>
      <w:r>
        <w:t xml:space="preserve"> </w:t>
      </w:r>
      <w:proofErr w:type="spellStart"/>
      <w:r>
        <w:rPr>
          <w:spacing w:val="-3"/>
        </w:rPr>
        <w:t>начин</w:t>
      </w:r>
      <w:proofErr w:type="spellEnd"/>
      <w:r>
        <w:rPr>
          <w:spacing w:val="-3"/>
        </w:rPr>
        <w:t xml:space="preserve"> </w:t>
      </w:r>
      <w:proofErr w:type="spellStart"/>
      <w:r>
        <w:rPr>
          <w:spacing w:val="-4"/>
        </w:rPr>
        <w:t>који</w:t>
      </w:r>
      <w:proofErr w:type="spellEnd"/>
      <w:r>
        <w:rPr>
          <w:spacing w:val="-4"/>
        </w:rPr>
        <w:t xml:space="preserve"> </w:t>
      </w:r>
      <w:proofErr w:type="spellStart"/>
      <w:r>
        <w:t>је</w:t>
      </w:r>
      <w:proofErr w:type="spellEnd"/>
      <w:r>
        <w:t xml:space="preserve"> </w:t>
      </w:r>
      <w:proofErr w:type="spellStart"/>
      <w:r>
        <w:t>одређен</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3"/>
        </w:rPr>
        <w:t>понуде</w:t>
      </w:r>
      <w:proofErr w:type="spellEnd"/>
      <w:r>
        <w:rPr>
          <w:spacing w:val="-3"/>
        </w:rPr>
        <w:t>.</w:t>
      </w:r>
    </w:p>
    <w:p w:rsidR="00B94C85" w:rsidRDefault="00890908">
      <w:pPr>
        <w:pStyle w:val="Teloteksta"/>
        <w:ind w:left="140" w:right="578"/>
      </w:pPr>
      <w:proofErr w:type="spellStart"/>
      <w:r>
        <w:t>Понуђач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јасно</w:t>
      </w:r>
      <w:proofErr w:type="spellEnd"/>
      <w:r>
        <w:t xml:space="preserve"> </w:t>
      </w:r>
      <w:proofErr w:type="spellStart"/>
      <w:r>
        <w:t>назначи</w:t>
      </w:r>
      <w:proofErr w:type="spellEnd"/>
      <w:r>
        <w:t xml:space="preserve"> </w:t>
      </w:r>
      <w:proofErr w:type="spellStart"/>
      <w:r>
        <w:t>који</w:t>
      </w:r>
      <w:proofErr w:type="spellEnd"/>
      <w:r>
        <w:t xml:space="preserve"> </w:t>
      </w:r>
      <w:proofErr w:type="spellStart"/>
      <w:r>
        <w:t>део</w:t>
      </w:r>
      <w:proofErr w:type="spellEnd"/>
      <w:r>
        <w:t xml:space="preserve"> </w:t>
      </w:r>
      <w:proofErr w:type="spellStart"/>
      <w:r>
        <w:t>понуде</w:t>
      </w:r>
      <w:proofErr w:type="spellEnd"/>
      <w:r>
        <w:t xml:space="preserve"> </w:t>
      </w:r>
      <w:proofErr w:type="spellStart"/>
      <w:r>
        <w:t>мења</w:t>
      </w:r>
      <w:proofErr w:type="spellEnd"/>
      <w:r>
        <w:t xml:space="preserve"> </w:t>
      </w:r>
      <w:proofErr w:type="spellStart"/>
      <w:r>
        <w:t>односно</w:t>
      </w:r>
      <w:proofErr w:type="spellEnd"/>
      <w:r>
        <w:t xml:space="preserve"> </w:t>
      </w:r>
      <w:proofErr w:type="spellStart"/>
      <w:r>
        <w:t>која</w:t>
      </w:r>
      <w:proofErr w:type="spellEnd"/>
      <w:r>
        <w:t xml:space="preserve"> </w:t>
      </w:r>
      <w:proofErr w:type="spellStart"/>
      <w:r>
        <w:t>документа</w:t>
      </w:r>
      <w:proofErr w:type="spellEnd"/>
      <w:r>
        <w:t xml:space="preserve"> </w:t>
      </w:r>
      <w:proofErr w:type="spellStart"/>
      <w:r>
        <w:t>накнадно</w:t>
      </w:r>
      <w:proofErr w:type="spellEnd"/>
      <w:r>
        <w:t xml:space="preserve"> </w:t>
      </w:r>
      <w:proofErr w:type="spellStart"/>
      <w:r>
        <w:t>доставља</w:t>
      </w:r>
      <w:proofErr w:type="spellEnd"/>
      <w:r>
        <w:t>.</w:t>
      </w:r>
    </w:p>
    <w:p w:rsidR="00B94C85" w:rsidRDefault="00890908">
      <w:pPr>
        <w:pStyle w:val="Teloteksta"/>
        <w:ind w:left="140" w:right="578"/>
      </w:pPr>
      <w:proofErr w:type="spellStart"/>
      <w:r>
        <w:rPr>
          <w:spacing w:val="-5"/>
        </w:rPr>
        <w:t>Измену</w:t>
      </w:r>
      <w:proofErr w:type="spellEnd"/>
      <w:r>
        <w:rPr>
          <w:spacing w:val="-5"/>
        </w:rPr>
        <w:t xml:space="preserve">, </w:t>
      </w:r>
      <w:proofErr w:type="spellStart"/>
      <w:r>
        <w:t>допуну</w:t>
      </w:r>
      <w:proofErr w:type="spellEnd"/>
      <w:r>
        <w:t xml:space="preserve"> </w:t>
      </w:r>
      <w:proofErr w:type="spellStart"/>
      <w:r>
        <w:t>или</w:t>
      </w:r>
      <w:proofErr w:type="spellEnd"/>
      <w:r>
        <w:t xml:space="preserve"> </w:t>
      </w:r>
      <w:proofErr w:type="spellStart"/>
      <w:r>
        <w:t>опозив</w:t>
      </w:r>
      <w:proofErr w:type="spellEnd"/>
      <w:r>
        <w:t xml:space="preserve"> </w:t>
      </w:r>
      <w:proofErr w:type="spellStart"/>
      <w:r>
        <w:rPr>
          <w:spacing w:val="-3"/>
        </w:rPr>
        <w:t>понуде</w:t>
      </w:r>
      <w:proofErr w:type="spellEnd"/>
      <w:r>
        <w:rPr>
          <w:spacing w:val="-3"/>
        </w:rPr>
        <w:t xml:space="preserve"> </w:t>
      </w:r>
      <w:proofErr w:type="spellStart"/>
      <w:r>
        <w:t>треба</w:t>
      </w:r>
      <w:proofErr w:type="spellEnd"/>
      <w:r>
        <w:t xml:space="preserve"> </w:t>
      </w:r>
      <w:proofErr w:type="spellStart"/>
      <w:r>
        <w:t>доставити</w:t>
      </w:r>
      <w:proofErr w:type="spellEnd"/>
      <w:r>
        <w:t xml:space="preserve"> </w:t>
      </w:r>
      <w:proofErr w:type="spellStart"/>
      <w:r>
        <w:t>на</w:t>
      </w:r>
      <w:proofErr w:type="spellEnd"/>
      <w:r>
        <w:t xml:space="preserve"> </w:t>
      </w:r>
      <w:proofErr w:type="spellStart"/>
      <w:r>
        <w:t>адресу</w:t>
      </w:r>
      <w:proofErr w:type="spellEnd"/>
      <w:r>
        <w:t xml:space="preserve"> </w:t>
      </w:r>
      <w:proofErr w:type="spellStart"/>
      <w:r>
        <w:t>Крунска</w:t>
      </w:r>
      <w:proofErr w:type="spellEnd"/>
      <w:r>
        <w:t xml:space="preserve"> 9, 11000 </w:t>
      </w:r>
      <w:proofErr w:type="spellStart"/>
      <w:r>
        <w:t>Београд</w:t>
      </w:r>
      <w:proofErr w:type="spellEnd"/>
      <w:r>
        <w:rPr>
          <w:i/>
        </w:rPr>
        <w:t xml:space="preserve">, </w:t>
      </w:r>
      <w:proofErr w:type="spellStart"/>
      <w:r>
        <w:t>са</w:t>
      </w:r>
      <w:proofErr w:type="spellEnd"/>
      <w:r>
        <w:t xml:space="preserve"> </w:t>
      </w:r>
      <w:proofErr w:type="spellStart"/>
      <w:r>
        <w:rPr>
          <w:spacing w:val="-3"/>
        </w:rPr>
        <w:t>назнаком</w:t>
      </w:r>
      <w:proofErr w:type="spellEnd"/>
      <w:r>
        <w:rPr>
          <w:spacing w:val="-3"/>
        </w:rPr>
        <w:t>:</w:t>
      </w:r>
    </w:p>
    <w:p w:rsidR="00B94C85" w:rsidRDefault="00890908">
      <w:pPr>
        <w:pStyle w:val="Naslov3"/>
        <w:ind w:right="556"/>
        <w:rPr>
          <w:b w:val="0"/>
        </w:rPr>
      </w:pPr>
      <w:bookmarkStart w:id="246" w:name="_Toc26815284"/>
      <w:bookmarkStart w:id="247" w:name="_Toc26816620"/>
      <w:bookmarkStart w:id="248" w:name="_Toc27091781"/>
      <w:r>
        <w:rPr>
          <w:b w:val="0"/>
        </w:rPr>
        <w:t>„</w:t>
      </w:r>
      <w:proofErr w:type="spellStart"/>
      <w:r>
        <w:t>Измена</w:t>
      </w:r>
      <w:proofErr w:type="spellEnd"/>
      <w:r>
        <w:t xml:space="preserve"> </w:t>
      </w:r>
      <w:proofErr w:type="spellStart"/>
      <w:r>
        <w:t>понуде</w:t>
      </w:r>
      <w:proofErr w:type="spellEnd"/>
      <w:r>
        <w:t xml:space="preserve"> </w:t>
      </w:r>
      <w:proofErr w:type="spellStart"/>
      <w:r>
        <w:t>за</w:t>
      </w:r>
      <w:proofErr w:type="spellEnd"/>
      <w:r>
        <w:t xml:space="preserve"> </w:t>
      </w:r>
      <w:proofErr w:type="spellStart"/>
      <w:r>
        <w:t>јавну</w:t>
      </w:r>
      <w:proofErr w:type="spellEnd"/>
      <w:r>
        <w:t xml:space="preserve"> </w:t>
      </w:r>
      <w:proofErr w:type="spellStart"/>
      <w:r>
        <w:t>набавку</w:t>
      </w:r>
      <w:proofErr w:type="spellEnd"/>
      <w:r>
        <w:t xml:space="preserve"> </w:t>
      </w:r>
      <w:r>
        <w:rPr>
          <w:b w:val="0"/>
        </w:rPr>
        <w:t xml:space="preserve">– </w:t>
      </w:r>
      <w:r w:rsidR="001F5205">
        <w:rPr>
          <w:lang w:val="sr-Cyrl-RS"/>
        </w:rPr>
        <w:t xml:space="preserve">Реконструкција и адаптација Студентског града - </w:t>
      </w:r>
      <w:bookmarkStart w:id="249" w:name="_Hlk28688365"/>
      <w:r w:rsidR="001F5205">
        <w:rPr>
          <w:lang w:val="sr-Cyrl-RS"/>
        </w:rPr>
        <w:t>бежи</w:t>
      </w:r>
      <w:r w:rsidR="007F3529">
        <w:rPr>
          <w:lang w:val="sr-Cyrl-RS"/>
        </w:rPr>
        <w:t>ч</w:t>
      </w:r>
      <w:r w:rsidR="001F5205">
        <w:rPr>
          <w:lang w:val="sr-Cyrl-RS"/>
        </w:rPr>
        <w:t xml:space="preserve">ни </w:t>
      </w:r>
      <w:r w:rsidR="007F3529">
        <w:rPr>
          <w:lang w:val="sr-Cyrl-RS"/>
        </w:rPr>
        <w:t>и</w:t>
      </w:r>
      <w:r w:rsidR="001F5205">
        <w:rPr>
          <w:lang w:val="sr-Cyrl-RS"/>
        </w:rPr>
        <w:t>нтернет</w:t>
      </w:r>
      <w:r>
        <w:rPr>
          <w:b w:val="0"/>
        </w:rPr>
        <w:t xml:space="preserve">, </w:t>
      </w:r>
      <w:r w:rsidR="00222B3B">
        <w:t xml:space="preserve">ЈН </w:t>
      </w:r>
      <w:proofErr w:type="spellStart"/>
      <w:r w:rsidR="00222B3B">
        <w:t>бр</w:t>
      </w:r>
      <w:proofErr w:type="spellEnd"/>
      <w:r w:rsidR="00222B3B">
        <w:t xml:space="preserve">. </w:t>
      </w:r>
      <w:r w:rsidR="00690EA3">
        <w:t>ЈНР</w:t>
      </w:r>
      <w:r w:rsidR="00222B3B">
        <w:t xml:space="preserve"> </w:t>
      </w:r>
      <w:r w:rsidR="00222B3B" w:rsidRPr="007F3529">
        <w:t xml:space="preserve">- </w:t>
      </w:r>
      <w:fldSimple w:instr=" REF JND  \* MERGEFORMAT ">
        <w:r w:rsidR="00690EA3" w:rsidRPr="007F3529">
          <w:t>4</w:t>
        </w:r>
      </w:fldSimple>
      <w:bookmarkEnd w:id="249"/>
      <w:r>
        <w:t xml:space="preserve"> - НЕ ОТВАРАТИ” </w:t>
      </w:r>
      <w:proofErr w:type="spellStart"/>
      <w:r>
        <w:rPr>
          <w:b w:val="0"/>
        </w:rPr>
        <w:t>или</w:t>
      </w:r>
      <w:bookmarkEnd w:id="246"/>
      <w:bookmarkEnd w:id="247"/>
      <w:bookmarkEnd w:id="248"/>
      <w:proofErr w:type="spellEnd"/>
    </w:p>
    <w:p w:rsidR="00B94C85" w:rsidRDefault="00890908">
      <w:pPr>
        <w:ind w:left="140" w:right="578"/>
        <w:rPr>
          <w:sz w:val="24"/>
        </w:rPr>
      </w:pPr>
      <w:r>
        <w:rPr>
          <w:sz w:val="24"/>
        </w:rPr>
        <w:t>„</w:t>
      </w:r>
      <w:proofErr w:type="spellStart"/>
      <w:r>
        <w:rPr>
          <w:b/>
          <w:sz w:val="24"/>
        </w:rPr>
        <w:t>Допуна</w:t>
      </w:r>
      <w:proofErr w:type="spellEnd"/>
      <w:r>
        <w:rPr>
          <w:b/>
          <w:spacing w:val="-7"/>
          <w:sz w:val="24"/>
        </w:rPr>
        <w:t xml:space="preserve"> </w:t>
      </w:r>
      <w:proofErr w:type="spellStart"/>
      <w:r>
        <w:rPr>
          <w:b/>
          <w:spacing w:val="-4"/>
          <w:sz w:val="24"/>
        </w:rPr>
        <w:t>понуде</w:t>
      </w:r>
      <w:proofErr w:type="spellEnd"/>
      <w:r>
        <w:rPr>
          <w:b/>
          <w:spacing w:val="-7"/>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6"/>
          <w:sz w:val="24"/>
        </w:rPr>
        <w:t xml:space="preserve"> </w:t>
      </w:r>
      <w:proofErr w:type="spellStart"/>
      <w:r>
        <w:rPr>
          <w:b/>
          <w:sz w:val="24"/>
        </w:rPr>
        <w:t>набавку</w:t>
      </w:r>
      <w:proofErr w:type="spellEnd"/>
      <w:r>
        <w:rPr>
          <w:b/>
          <w:spacing w:val="-5"/>
          <w:sz w:val="24"/>
        </w:rPr>
        <w:t xml:space="preserve"> </w:t>
      </w:r>
      <w:r>
        <w:rPr>
          <w:sz w:val="24"/>
        </w:rPr>
        <w:t>–</w:t>
      </w:r>
      <w:r>
        <w:rPr>
          <w:spacing w:val="-7"/>
          <w:sz w:val="24"/>
        </w:rPr>
        <w:t xml:space="preserve"> </w:t>
      </w:r>
      <w:r w:rsidR="001F5205" w:rsidRPr="001F5205">
        <w:rPr>
          <w:b/>
          <w:bCs/>
          <w:lang w:val="sr-Cyrl-RS"/>
        </w:rPr>
        <w:t xml:space="preserve">Реконструкција и адаптација Студентског града - </w:t>
      </w:r>
      <w:r w:rsidR="007F3529" w:rsidRPr="007F3529">
        <w:rPr>
          <w:b/>
          <w:bCs/>
          <w:lang w:val="sr-Cyrl-RS"/>
        </w:rPr>
        <w:t>бежични интернет</w:t>
      </w:r>
      <w:r w:rsidR="007F3529" w:rsidRPr="007F3529">
        <w:rPr>
          <w:b/>
          <w:bCs/>
        </w:rPr>
        <w:t xml:space="preserve">, ЈН </w:t>
      </w:r>
      <w:proofErr w:type="spellStart"/>
      <w:r w:rsidR="007F3529" w:rsidRPr="007F3529">
        <w:rPr>
          <w:b/>
          <w:bCs/>
        </w:rPr>
        <w:t>бр</w:t>
      </w:r>
      <w:proofErr w:type="spellEnd"/>
      <w:r w:rsidR="007F3529" w:rsidRPr="007F3529">
        <w:rPr>
          <w:b/>
          <w:bCs/>
        </w:rPr>
        <w:t xml:space="preserve">. ЈНР - </w:t>
      </w:r>
      <w:r w:rsidR="007F3529" w:rsidRPr="007F3529">
        <w:rPr>
          <w:b/>
          <w:bCs/>
        </w:rPr>
        <w:fldChar w:fldCharType="begin"/>
      </w:r>
      <w:r w:rsidR="007F3529" w:rsidRPr="007F3529">
        <w:rPr>
          <w:b/>
          <w:bCs/>
        </w:rPr>
        <w:instrText xml:space="preserve"> REF JND  \* MERGEFORMAT </w:instrText>
      </w:r>
      <w:r w:rsidR="007F3529" w:rsidRPr="007F3529">
        <w:rPr>
          <w:b/>
          <w:bCs/>
        </w:rPr>
        <w:fldChar w:fldCharType="separate"/>
      </w:r>
      <w:r w:rsidR="007F3529" w:rsidRPr="007F3529">
        <w:rPr>
          <w:b/>
          <w:bCs/>
        </w:rPr>
        <w:t>4</w:t>
      </w:r>
      <w:r w:rsidR="007F3529" w:rsidRPr="007F3529">
        <w:rPr>
          <w:b/>
          <w:bCs/>
          <w:lang w:val="sr-Cyrl-RS"/>
        </w:rPr>
        <w:fldChar w:fldCharType="end"/>
      </w:r>
      <w:r>
        <w:rPr>
          <w:b/>
          <w:sz w:val="24"/>
        </w:rPr>
        <w:t xml:space="preserve">- НЕ </w:t>
      </w:r>
      <w:r>
        <w:rPr>
          <w:b/>
          <w:spacing w:val="-8"/>
          <w:sz w:val="24"/>
        </w:rPr>
        <w:t>ОТВАРАТИ”</w:t>
      </w:r>
      <w:r>
        <w:rPr>
          <w:b/>
          <w:spacing w:val="-3"/>
          <w:sz w:val="24"/>
        </w:rPr>
        <w:t xml:space="preserve"> </w:t>
      </w:r>
      <w:proofErr w:type="spellStart"/>
      <w:r>
        <w:rPr>
          <w:sz w:val="24"/>
        </w:rPr>
        <w:t>или</w:t>
      </w:r>
      <w:proofErr w:type="spellEnd"/>
    </w:p>
    <w:p w:rsidR="00B94C85" w:rsidRDefault="00890908">
      <w:pPr>
        <w:ind w:left="140" w:right="578"/>
        <w:rPr>
          <w:sz w:val="24"/>
        </w:rPr>
      </w:pPr>
      <w:r>
        <w:rPr>
          <w:sz w:val="24"/>
        </w:rPr>
        <w:t>„</w:t>
      </w:r>
      <w:proofErr w:type="spellStart"/>
      <w:r>
        <w:rPr>
          <w:b/>
          <w:sz w:val="24"/>
        </w:rPr>
        <w:t>Опозив</w:t>
      </w:r>
      <w:proofErr w:type="spellEnd"/>
      <w:r>
        <w:rPr>
          <w:b/>
          <w:spacing w:val="-7"/>
          <w:sz w:val="24"/>
        </w:rPr>
        <w:t xml:space="preserve"> </w:t>
      </w:r>
      <w:proofErr w:type="spellStart"/>
      <w:r>
        <w:rPr>
          <w:b/>
          <w:spacing w:val="-4"/>
          <w:sz w:val="24"/>
        </w:rPr>
        <w:t>понуде</w:t>
      </w:r>
      <w:proofErr w:type="spellEnd"/>
      <w:r>
        <w:rPr>
          <w:b/>
          <w:spacing w:val="-7"/>
          <w:sz w:val="24"/>
        </w:rPr>
        <w:t xml:space="preserve"> </w:t>
      </w:r>
      <w:proofErr w:type="spellStart"/>
      <w:r>
        <w:rPr>
          <w:b/>
          <w:sz w:val="24"/>
        </w:rPr>
        <w:t>за</w:t>
      </w:r>
      <w:proofErr w:type="spellEnd"/>
      <w:r>
        <w:rPr>
          <w:b/>
          <w:spacing w:val="-8"/>
          <w:sz w:val="24"/>
        </w:rPr>
        <w:t xml:space="preserve"> </w:t>
      </w:r>
      <w:proofErr w:type="spellStart"/>
      <w:r>
        <w:rPr>
          <w:b/>
          <w:sz w:val="24"/>
        </w:rPr>
        <w:t>јавну</w:t>
      </w:r>
      <w:proofErr w:type="spellEnd"/>
      <w:r>
        <w:rPr>
          <w:b/>
          <w:spacing w:val="-7"/>
          <w:sz w:val="24"/>
        </w:rPr>
        <w:t xml:space="preserve"> </w:t>
      </w:r>
      <w:proofErr w:type="spellStart"/>
      <w:r>
        <w:rPr>
          <w:b/>
          <w:sz w:val="24"/>
        </w:rPr>
        <w:t>набавку</w:t>
      </w:r>
      <w:proofErr w:type="spellEnd"/>
      <w:r>
        <w:rPr>
          <w:b/>
          <w:spacing w:val="-6"/>
          <w:sz w:val="24"/>
        </w:rPr>
        <w:t xml:space="preserve"> </w:t>
      </w:r>
      <w:r>
        <w:rPr>
          <w:sz w:val="24"/>
        </w:rPr>
        <w:t>–</w:t>
      </w:r>
      <w:r>
        <w:rPr>
          <w:spacing w:val="-7"/>
          <w:sz w:val="24"/>
        </w:rPr>
        <w:t xml:space="preserve"> </w:t>
      </w:r>
      <w:r w:rsidR="001F5205" w:rsidRPr="001F5205">
        <w:rPr>
          <w:b/>
          <w:bCs/>
          <w:lang w:val="sr-Cyrl-RS"/>
        </w:rPr>
        <w:t xml:space="preserve">Реконструкција и адаптација Студентског града - </w:t>
      </w:r>
      <w:r w:rsidR="007F3529" w:rsidRPr="007F3529">
        <w:rPr>
          <w:b/>
          <w:bCs/>
          <w:lang w:val="sr-Cyrl-RS"/>
        </w:rPr>
        <w:t>бежични интернет</w:t>
      </w:r>
      <w:r w:rsidR="007F3529" w:rsidRPr="007F3529">
        <w:rPr>
          <w:b/>
          <w:bCs/>
        </w:rPr>
        <w:t xml:space="preserve">, ЈН </w:t>
      </w:r>
      <w:proofErr w:type="spellStart"/>
      <w:r w:rsidR="007F3529" w:rsidRPr="007F3529">
        <w:rPr>
          <w:b/>
          <w:bCs/>
        </w:rPr>
        <w:t>бр</w:t>
      </w:r>
      <w:proofErr w:type="spellEnd"/>
      <w:r w:rsidR="007F3529" w:rsidRPr="007F3529">
        <w:rPr>
          <w:b/>
          <w:bCs/>
        </w:rPr>
        <w:t xml:space="preserve">. ЈНР - </w:t>
      </w:r>
      <w:r w:rsidR="007F3529" w:rsidRPr="007F3529">
        <w:rPr>
          <w:b/>
          <w:bCs/>
        </w:rPr>
        <w:fldChar w:fldCharType="begin"/>
      </w:r>
      <w:r w:rsidR="007F3529" w:rsidRPr="007F3529">
        <w:rPr>
          <w:b/>
          <w:bCs/>
        </w:rPr>
        <w:instrText xml:space="preserve"> REF JND  \* MERGEFORMAT </w:instrText>
      </w:r>
      <w:r w:rsidR="007F3529" w:rsidRPr="007F3529">
        <w:rPr>
          <w:b/>
          <w:bCs/>
        </w:rPr>
        <w:fldChar w:fldCharType="separate"/>
      </w:r>
      <w:r w:rsidR="007F3529" w:rsidRPr="007F3529">
        <w:rPr>
          <w:b/>
          <w:bCs/>
        </w:rPr>
        <w:t>4</w:t>
      </w:r>
      <w:r w:rsidR="007F3529" w:rsidRPr="007F3529">
        <w:rPr>
          <w:b/>
          <w:bCs/>
          <w:lang w:val="sr-Cyrl-RS"/>
        </w:rPr>
        <w:fldChar w:fldCharType="end"/>
      </w:r>
      <w:r>
        <w:rPr>
          <w:b/>
          <w:sz w:val="24"/>
        </w:rPr>
        <w:t xml:space="preserve">- НЕ </w:t>
      </w:r>
      <w:r>
        <w:rPr>
          <w:b/>
          <w:spacing w:val="-8"/>
          <w:sz w:val="24"/>
        </w:rPr>
        <w:t>ОТВАРАТИ”</w:t>
      </w:r>
      <w:r>
        <w:rPr>
          <w:b/>
          <w:spacing w:val="5"/>
          <w:sz w:val="24"/>
        </w:rPr>
        <w:t xml:space="preserve"> </w:t>
      </w:r>
      <w:proofErr w:type="spellStart"/>
      <w:r>
        <w:rPr>
          <w:sz w:val="24"/>
        </w:rPr>
        <w:t>или</w:t>
      </w:r>
      <w:proofErr w:type="spellEnd"/>
    </w:p>
    <w:p w:rsidR="00B94C85" w:rsidRDefault="00890908">
      <w:pPr>
        <w:ind w:left="140" w:right="567"/>
        <w:rPr>
          <w:b/>
          <w:sz w:val="24"/>
        </w:rPr>
      </w:pPr>
      <w:r>
        <w:rPr>
          <w:sz w:val="24"/>
        </w:rPr>
        <w:t>„</w:t>
      </w:r>
      <w:proofErr w:type="spellStart"/>
      <w:r>
        <w:rPr>
          <w:b/>
          <w:sz w:val="24"/>
        </w:rPr>
        <w:t>Измена</w:t>
      </w:r>
      <w:proofErr w:type="spellEnd"/>
      <w:r>
        <w:rPr>
          <w:b/>
          <w:sz w:val="24"/>
        </w:rPr>
        <w:t xml:space="preserve"> и </w:t>
      </w:r>
      <w:proofErr w:type="spellStart"/>
      <w:r>
        <w:rPr>
          <w:b/>
          <w:sz w:val="24"/>
        </w:rPr>
        <w:t>допуна</w:t>
      </w:r>
      <w:proofErr w:type="spellEnd"/>
      <w:r>
        <w:rPr>
          <w:b/>
          <w:sz w:val="24"/>
        </w:rPr>
        <w:t xml:space="preserve"> </w:t>
      </w:r>
      <w:proofErr w:type="spellStart"/>
      <w:r>
        <w:rPr>
          <w:b/>
          <w:sz w:val="24"/>
        </w:rPr>
        <w:t>понуде</w:t>
      </w:r>
      <w:proofErr w:type="spellEnd"/>
      <w:r>
        <w:rPr>
          <w:b/>
          <w:sz w:val="24"/>
        </w:rPr>
        <w:t xml:space="preserve"> </w:t>
      </w:r>
      <w:proofErr w:type="spellStart"/>
      <w:r>
        <w:rPr>
          <w:b/>
          <w:sz w:val="24"/>
        </w:rPr>
        <w:t>за</w:t>
      </w:r>
      <w:proofErr w:type="spellEnd"/>
      <w:r>
        <w:rPr>
          <w:b/>
          <w:sz w:val="24"/>
        </w:rPr>
        <w:t xml:space="preserve"> </w:t>
      </w:r>
      <w:proofErr w:type="spellStart"/>
      <w:r>
        <w:rPr>
          <w:b/>
          <w:sz w:val="24"/>
        </w:rPr>
        <w:t>јавну</w:t>
      </w:r>
      <w:proofErr w:type="spellEnd"/>
      <w:r>
        <w:rPr>
          <w:b/>
          <w:sz w:val="24"/>
        </w:rPr>
        <w:t xml:space="preserve"> </w:t>
      </w:r>
      <w:proofErr w:type="spellStart"/>
      <w:r>
        <w:rPr>
          <w:b/>
          <w:sz w:val="24"/>
        </w:rPr>
        <w:t>набавку</w:t>
      </w:r>
      <w:proofErr w:type="spellEnd"/>
      <w:r>
        <w:rPr>
          <w:b/>
          <w:sz w:val="24"/>
        </w:rPr>
        <w:t xml:space="preserve"> </w:t>
      </w:r>
      <w:r>
        <w:rPr>
          <w:sz w:val="24"/>
        </w:rPr>
        <w:t xml:space="preserve">– </w:t>
      </w:r>
      <w:r w:rsidR="001F5205" w:rsidRPr="001F5205">
        <w:rPr>
          <w:b/>
          <w:bCs/>
          <w:lang w:val="sr-Cyrl-RS"/>
        </w:rPr>
        <w:t xml:space="preserve">Реконструкција и адаптација Студентског града - </w:t>
      </w:r>
      <w:r w:rsidR="007F3529" w:rsidRPr="007F3529">
        <w:rPr>
          <w:b/>
          <w:bCs/>
          <w:lang w:val="sr-Cyrl-RS"/>
        </w:rPr>
        <w:t>бежични интернет</w:t>
      </w:r>
      <w:r w:rsidR="007F3529" w:rsidRPr="007F3529">
        <w:rPr>
          <w:b/>
          <w:bCs/>
        </w:rPr>
        <w:t xml:space="preserve">, ЈН </w:t>
      </w:r>
      <w:proofErr w:type="spellStart"/>
      <w:r w:rsidR="007F3529" w:rsidRPr="007F3529">
        <w:rPr>
          <w:b/>
          <w:bCs/>
        </w:rPr>
        <w:t>бр</w:t>
      </w:r>
      <w:proofErr w:type="spellEnd"/>
      <w:r w:rsidR="007F3529" w:rsidRPr="007F3529">
        <w:rPr>
          <w:b/>
          <w:bCs/>
        </w:rPr>
        <w:t xml:space="preserve">. ЈНР - </w:t>
      </w:r>
      <w:r w:rsidR="007F3529" w:rsidRPr="007F3529">
        <w:rPr>
          <w:b/>
          <w:bCs/>
        </w:rPr>
        <w:fldChar w:fldCharType="begin"/>
      </w:r>
      <w:r w:rsidR="007F3529" w:rsidRPr="007F3529">
        <w:rPr>
          <w:b/>
          <w:bCs/>
        </w:rPr>
        <w:instrText xml:space="preserve"> REF JND  \* MERGEFORMAT </w:instrText>
      </w:r>
      <w:r w:rsidR="007F3529" w:rsidRPr="007F3529">
        <w:rPr>
          <w:b/>
          <w:bCs/>
        </w:rPr>
        <w:fldChar w:fldCharType="separate"/>
      </w:r>
      <w:r w:rsidR="007F3529" w:rsidRPr="007F3529">
        <w:rPr>
          <w:b/>
          <w:bCs/>
        </w:rPr>
        <w:t>4</w:t>
      </w:r>
      <w:r w:rsidR="007F3529" w:rsidRPr="007F3529">
        <w:rPr>
          <w:b/>
          <w:bCs/>
          <w:lang w:val="sr-Cyrl-RS"/>
        </w:rPr>
        <w:fldChar w:fldCharType="end"/>
      </w:r>
      <w:r>
        <w:rPr>
          <w:b/>
          <w:sz w:val="24"/>
        </w:rPr>
        <w:t>- НЕ ОТВАРАТИ”.</w:t>
      </w:r>
    </w:p>
    <w:p w:rsidR="00B94C85" w:rsidRDefault="00890908">
      <w:pPr>
        <w:pStyle w:val="Teloteksta"/>
        <w:ind w:left="140" w:right="658"/>
        <w:jc w:val="both"/>
      </w:pPr>
      <w:proofErr w:type="spellStart"/>
      <w:r>
        <w:t>На</w:t>
      </w:r>
      <w:proofErr w:type="spellEnd"/>
      <w:r>
        <w:rPr>
          <w:spacing w:val="-16"/>
        </w:rPr>
        <w:t xml:space="preserve"> </w:t>
      </w:r>
      <w:proofErr w:type="spellStart"/>
      <w:r>
        <w:t>полеђини</w:t>
      </w:r>
      <w:proofErr w:type="spellEnd"/>
      <w:r>
        <w:rPr>
          <w:spacing w:val="-15"/>
        </w:rPr>
        <w:t xml:space="preserve"> </w:t>
      </w:r>
      <w:proofErr w:type="spellStart"/>
      <w:r>
        <w:rPr>
          <w:spacing w:val="-3"/>
        </w:rPr>
        <w:t>коверте</w:t>
      </w:r>
      <w:proofErr w:type="spellEnd"/>
      <w:r>
        <w:rPr>
          <w:spacing w:val="-15"/>
        </w:rPr>
        <w:t xml:space="preserve"> </w:t>
      </w:r>
      <w:proofErr w:type="spellStart"/>
      <w:r>
        <w:t>или</w:t>
      </w:r>
      <w:proofErr w:type="spellEnd"/>
      <w:r>
        <w:rPr>
          <w:spacing w:val="-14"/>
        </w:rPr>
        <w:t xml:space="preserve"> </w:t>
      </w:r>
      <w:proofErr w:type="spellStart"/>
      <w:r>
        <w:t>на</w:t>
      </w:r>
      <w:proofErr w:type="spellEnd"/>
      <w:r>
        <w:rPr>
          <w:spacing w:val="-14"/>
        </w:rPr>
        <w:t xml:space="preserve"> </w:t>
      </w:r>
      <w:proofErr w:type="spellStart"/>
      <w:r>
        <w:t>кутији</w:t>
      </w:r>
      <w:proofErr w:type="spellEnd"/>
      <w:r>
        <w:rPr>
          <w:spacing w:val="-15"/>
        </w:rPr>
        <w:t xml:space="preserve"> </w:t>
      </w:r>
      <w:proofErr w:type="spellStart"/>
      <w:r>
        <w:t>навести</w:t>
      </w:r>
      <w:proofErr w:type="spellEnd"/>
      <w:r>
        <w:rPr>
          <w:spacing w:val="-15"/>
        </w:rPr>
        <w:t xml:space="preserve"> </w:t>
      </w:r>
      <w:proofErr w:type="spellStart"/>
      <w:r>
        <w:t>назив</w:t>
      </w:r>
      <w:proofErr w:type="spellEnd"/>
      <w:r>
        <w:rPr>
          <w:spacing w:val="-14"/>
        </w:rPr>
        <w:t xml:space="preserve"> </w:t>
      </w:r>
      <w:r>
        <w:t>и</w:t>
      </w:r>
      <w:r>
        <w:rPr>
          <w:spacing w:val="-15"/>
        </w:rPr>
        <w:t xml:space="preserve"> </w:t>
      </w:r>
      <w:proofErr w:type="spellStart"/>
      <w:r>
        <w:t>адресу</w:t>
      </w:r>
      <w:proofErr w:type="spellEnd"/>
      <w:r>
        <w:rPr>
          <w:spacing w:val="-14"/>
        </w:rPr>
        <w:t xml:space="preserve"> </w:t>
      </w:r>
      <w:proofErr w:type="spellStart"/>
      <w:r>
        <w:t>понуђача</w:t>
      </w:r>
      <w:proofErr w:type="spellEnd"/>
      <w:r>
        <w:t>.</w:t>
      </w:r>
      <w:r>
        <w:rPr>
          <w:spacing w:val="-14"/>
        </w:rPr>
        <w:t xml:space="preserve"> </w:t>
      </w:r>
      <w:r>
        <w:t>У</w:t>
      </w:r>
      <w:r>
        <w:rPr>
          <w:spacing w:val="-14"/>
        </w:rPr>
        <w:t xml:space="preserve"> </w:t>
      </w:r>
      <w:proofErr w:type="spellStart"/>
      <w:r>
        <w:t>случају</w:t>
      </w:r>
      <w:proofErr w:type="spellEnd"/>
      <w:r>
        <w:rPr>
          <w:spacing w:val="-15"/>
        </w:rPr>
        <w:t xml:space="preserve"> </w:t>
      </w:r>
      <w:proofErr w:type="spellStart"/>
      <w:r>
        <w:t>да</w:t>
      </w:r>
      <w:proofErr w:type="spellEnd"/>
      <w:r>
        <w:rPr>
          <w:spacing w:val="-15"/>
        </w:rPr>
        <w:t xml:space="preserve"> </w:t>
      </w:r>
      <w:proofErr w:type="spellStart"/>
      <w:r>
        <w:rPr>
          <w:spacing w:val="-4"/>
        </w:rPr>
        <w:t>понуду</w:t>
      </w:r>
      <w:proofErr w:type="spellEnd"/>
      <w:r>
        <w:rPr>
          <w:spacing w:val="-4"/>
        </w:rP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на</w:t>
      </w:r>
      <w:proofErr w:type="spellEnd"/>
      <w:r>
        <w:t xml:space="preserve"> </w:t>
      </w:r>
      <w:proofErr w:type="spellStart"/>
      <w:r>
        <w:rPr>
          <w:spacing w:val="-3"/>
        </w:rPr>
        <w:t>коверти</w:t>
      </w:r>
      <w:proofErr w:type="spellEnd"/>
      <w:r>
        <w:rPr>
          <w:spacing w:val="-3"/>
        </w:rPr>
        <w:t xml:space="preserve"> </w:t>
      </w:r>
      <w:proofErr w:type="spellStart"/>
      <w:r>
        <w:t>је</w:t>
      </w:r>
      <w:proofErr w:type="spellEnd"/>
      <w:r>
        <w:t xml:space="preserve"> </w:t>
      </w:r>
      <w:proofErr w:type="spellStart"/>
      <w:r>
        <w:t>потребно</w:t>
      </w:r>
      <w:proofErr w:type="spellEnd"/>
      <w:r>
        <w:t xml:space="preserve"> </w:t>
      </w:r>
      <w:proofErr w:type="spellStart"/>
      <w:r>
        <w:t>назначити</w:t>
      </w:r>
      <w:proofErr w:type="spellEnd"/>
      <w:r>
        <w:t xml:space="preserve"> </w:t>
      </w:r>
      <w:proofErr w:type="spellStart"/>
      <w:r>
        <w:t>да</w:t>
      </w:r>
      <w:proofErr w:type="spellEnd"/>
      <w:r>
        <w:t xml:space="preserve"> </w:t>
      </w:r>
      <w:proofErr w:type="spellStart"/>
      <w:r>
        <w:t>се</w:t>
      </w:r>
      <w:proofErr w:type="spellEnd"/>
      <w:r>
        <w:t xml:space="preserve"> </w:t>
      </w:r>
      <w:proofErr w:type="spellStart"/>
      <w:r>
        <w:t>ради</w:t>
      </w:r>
      <w:proofErr w:type="spellEnd"/>
      <w:r>
        <w:t xml:space="preserve"> о </w:t>
      </w:r>
      <w:proofErr w:type="spellStart"/>
      <w:r>
        <w:t>групи</w:t>
      </w:r>
      <w:proofErr w:type="spellEnd"/>
      <w:r>
        <w:t xml:space="preserve"> </w:t>
      </w:r>
      <w:proofErr w:type="spellStart"/>
      <w:r>
        <w:t>понуђача</w:t>
      </w:r>
      <w:proofErr w:type="spellEnd"/>
      <w:r>
        <w:t xml:space="preserve"> и </w:t>
      </w:r>
      <w:proofErr w:type="spellStart"/>
      <w:r>
        <w:t>навести</w:t>
      </w:r>
      <w:proofErr w:type="spellEnd"/>
      <w:r>
        <w:t xml:space="preserve"> </w:t>
      </w:r>
      <w:proofErr w:type="spellStart"/>
      <w:r>
        <w:t>називе</w:t>
      </w:r>
      <w:proofErr w:type="spellEnd"/>
      <w:r>
        <w:t xml:space="preserve"> и </w:t>
      </w:r>
      <w:proofErr w:type="spellStart"/>
      <w:r>
        <w:t>адресу</w:t>
      </w:r>
      <w:proofErr w:type="spellEnd"/>
      <w:r>
        <w:t xml:space="preserve"> </w:t>
      </w:r>
      <w:proofErr w:type="spellStart"/>
      <w:r>
        <w:t>свих</w:t>
      </w:r>
      <w:proofErr w:type="spellEnd"/>
      <w:r>
        <w:t xml:space="preserve"> </w:t>
      </w:r>
      <w:proofErr w:type="spellStart"/>
      <w:r>
        <w:t>учесника</w:t>
      </w:r>
      <w:proofErr w:type="spellEnd"/>
      <w:r>
        <w:t xml:space="preserve"> у </w:t>
      </w:r>
      <w:proofErr w:type="spellStart"/>
      <w:r>
        <w:t>заједничкој</w:t>
      </w:r>
      <w:proofErr w:type="spellEnd"/>
      <w:r>
        <w:rPr>
          <w:spacing w:val="-5"/>
        </w:rPr>
        <w:t xml:space="preserve"> </w:t>
      </w:r>
      <w:proofErr w:type="spellStart"/>
      <w:r>
        <w:rPr>
          <w:spacing w:val="-3"/>
        </w:rPr>
        <w:t>понуди</w:t>
      </w:r>
      <w:proofErr w:type="spellEnd"/>
      <w:r>
        <w:rPr>
          <w:spacing w:val="-3"/>
        </w:rPr>
        <w:t>.</w:t>
      </w:r>
    </w:p>
    <w:p w:rsidR="00B94C85" w:rsidRDefault="00890908">
      <w:pPr>
        <w:pStyle w:val="Teloteksta"/>
        <w:ind w:left="140" w:right="656"/>
        <w:jc w:val="both"/>
      </w:pPr>
      <w:proofErr w:type="spellStart"/>
      <w:r>
        <w:t>По</w:t>
      </w:r>
      <w:proofErr w:type="spellEnd"/>
      <w:r>
        <w:t xml:space="preserve"> </w:t>
      </w:r>
      <w:proofErr w:type="spellStart"/>
      <w:r>
        <w:t>истеку</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w:t>
      </w:r>
      <w:proofErr w:type="spellStart"/>
      <w:r>
        <w:t>понуђач</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повуче</w:t>
      </w:r>
      <w:proofErr w:type="spellEnd"/>
      <w:r>
        <w:t xml:space="preserve"> </w:t>
      </w:r>
      <w:proofErr w:type="spellStart"/>
      <w:r>
        <w:t>нити</w:t>
      </w:r>
      <w:proofErr w:type="spellEnd"/>
      <w:r>
        <w:t xml:space="preserve"> </w:t>
      </w:r>
      <w:proofErr w:type="spellStart"/>
      <w:r>
        <w:t>да</w:t>
      </w:r>
      <w:proofErr w:type="spellEnd"/>
      <w:r>
        <w:t xml:space="preserve"> </w:t>
      </w:r>
      <w:proofErr w:type="spellStart"/>
      <w:r>
        <w:t>мења</w:t>
      </w:r>
      <w:proofErr w:type="spellEnd"/>
      <w:r>
        <w:t xml:space="preserve"> </w:t>
      </w:r>
      <w:proofErr w:type="spellStart"/>
      <w:r>
        <w:t>своју</w:t>
      </w:r>
      <w:proofErr w:type="spellEnd"/>
      <w:r>
        <w:t xml:space="preserve"> </w:t>
      </w:r>
      <w:proofErr w:type="spellStart"/>
      <w:r>
        <w:t>понуду</w:t>
      </w:r>
      <w:proofErr w:type="spellEnd"/>
      <w:r>
        <w:t>.</w:t>
      </w:r>
    </w:p>
    <w:p w:rsidR="00B94C85" w:rsidRDefault="00B94C85">
      <w:pPr>
        <w:pStyle w:val="Teloteksta"/>
        <w:spacing w:before="11"/>
        <w:rPr>
          <w:sz w:val="23"/>
        </w:rPr>
      </w:pPr>
    </w:p>
    <w:p w:rsidR="00B94C85" w:rsidRDefault="00890908">
      <w:pPr>
        <w:pStyle w:val="Naslov4"/>
        <w:numPr>
          <w:ilvl w:val="0"/>
          <w:numId w:val="6"/>
        </w:numPr>
        <w:tabs>
          <w:tab w:val="left" w:pos="380"/>
        </w:tabs>
      </w:pPr>
      <w:bookmarkStart w:id="250" w:name="_Toc26815285"/>
      <w:bookmarkStart w:id="251" w:name="_Toc26816621"/>
      <w:bookmarkStart w:id="252"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250"/>
      <w:bookmarkEnd w:id="251"/>
      <w:bookmarkEnd w:id="252"/>
    </w:p>
    <w:p w:rsidR="00B94C85" w:rsidRDefault="00B94C85">
      <w:pPr>
        <w:pStyle w:val="Teloteksta"/>
        <w:rPr>
          <w:b/>
          <w:i/>
        </w:rPr>
      </w:pPr>
    </w:p>
    <w:p w:rsidR="00B94C85" w:rsidRDefault="00890908">
      <w:pPr>
        <w:pStyle w:val="Teloteksta"/>
        <w:ind w:left="140"/>
        <w:jc w:val="both"/>
      </w:pPr>
      <w:proofErr w:type="spellStart"/>
      <w:r>
        <w:t>Понуђач</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само</w:t>
      </w:r>
      <w:proofErr w:type="spellEnd"/>
      <w:r>
        <w:t xml:space="preserve"> </w:t>
      </w:r>
      <w:proofErr w:type="spellStart"/>
      <w:r>
        <w:t>једну</w:t>
      </w:r>
      <w:proofErr w:type="spellEnd"/>
      <w:r>
        <w:t xml:space="preserve"> </w:t>
      </w:r>
      <w:proofErr w:type="spellStart"/>
      <w:r>
        <w:t>понуду</w:t>
      </w:r>
      <w:proofErr w:type="spellEnd"/>
      <w:r>
        <w:t>.</w:t>
      </w:r>
    </w:p>
    <w:p w:rsidR="00B94C85" w:rsidRDefault="00890908">
      <w:pPr>
        <w:pStyle w:val="Teloteksta"/>
        <w:ind w:left="140" w:right="658"/>
        <w:jc w:val="both"/>
      </w:pPr>
      <w:proofErr w:type="spellStart"/>
      <w:r>
        <w:rPr>
          <w:spacing w:val="-3"/>
        </w:rPr>
        <w:t>Понуђач</w:t>
      </w:r>
      <w:proofErr w:type="spellEnd"/>
      <w:r>
        <w:rPr>
          <w:spacing w:val="-3"/>
        </w:rPr>
        <w:t xml:space="preserve"> </w:t>
      </w:r>
      <w:proofErr w:type="spellStart"/>
      <w:r>
        <w:rPr>
          <w:spacing w:val="-4"/>
        </w:rPr>
        <w:t>који</w:t>
      </w:r>
      <w:proofErr w:type="spellEnd"/>
      <w:r>
        <w:rPr>
          <w:spacing w:val="-4"/>
        </w:rPr>
        <w:t xml:space="preserve">  </w:t>
      </w:r>
      <w:proofErr w:type="spellStart"/>
      <w:r>
        <w:t>је</w:t>
      </w:r>
      <w:proofErr w:type="spellEnd"/>
      <w:r>
        <w:t xml:space="preserve"> </w:t>
      </w:r>
      <w:proofErr w:type="spellStart"/>
      <w:r>
        <w:t>самостално</w:t>
      </w:r>
      <w:proofErr w:type="spellEnd"/>
      <w:r>
        <w:t xml:space="preserve"> </w:t>
      </w:r>
      <w:proofErr w:type="spellStart"/>
      <w:r>
        <w:t>поднео</w:t>
      </w:r>
      <w:proofErr w:type="spellEnd"/>
      <w:r>
        <w:t xml:space="preserve"> </w:t>
      </w:r>
      <w:proofErr w:type="spellStart"/>
      <w:r>
        <w:rPr>
          <w:spacing w:val="-4"/>
        </w:rPr>
        <w:t>понуду</w:t>
      </w:r>
      <w:proofErr w:type="spellEnd"/>
      <w:r>
        <w:rPr>
          <w:spacing w:val="52"/>
        </w:rPr>
        <w:t xml:space="preserve"> </w:t>
      </w:r>
      <w:proofErr w:type="spellStart"/>
      <w:r>
        <w:t>не</w:t>
      </w:r>
      <w:proofErr w:type="spellEnd"/>
      <w:r>
        <w:t xml:space="preserve"> </w:t>
      </w:r>
      <w:proofErr w:type="spellStart"/>
      <w:r>
        <w:rPr>
          <w:spacing w:val="-3"/>
        </w:rPr>
        <w:t>може</w:t>
      </w:r>
      <w:proofErr w:type="spellEnd"/>
      <w:r>
        <w:rPr>
          <w:spacing w:val="-3"/>
        </w:rPr>
        <w:t xml:space="preserve"> </w:t>
      </w:r>
      <w:proofErr w:type="spellStart"/>
      <w:r>
        <w:t>истовремено</w:t>
      </w:r>
      <w:proofErr w:type="spellEnd"/>
      <w:r>
        <w:t xml:space="preserve"> </w:t>
      </w:r>
      <w:proofErr w:type="spellStart"/>
      <w:r>
        <w:t>да</w:t>
      </w:r>
      <w:proofErr w:type="spellEnd"/>
      <w:r>
        <w:t xml:space="preserve"> </w:t>
      </w:r>
      <w:proofErr w:type="spellStart"/>
      <w:r>
        <w:t>учествује</w:t>
      </w:r>
      <w:proofErr w:type="spellEnd"/>
      <w:r>
        <w:t xml:space="preserve"> у </w:t>
      </w:r>
      <w:proofErr w:type="spellStart"/>
      <w:r>
        <w:t>заједничкој</w:t>
      </w:r>
      <w:proofErr w:type="spellEnd"/>
      <w:r>
        <w:t xml:space="preserve"> </w:t>
      </w:r>
      <w:proofErr w:type="spellStart"/>
      <w:r>
        <w:rPr>
          <w:spacing w:val="-4"/>
        </w:rPr>
        <w:t>понуди</w:t>
      </w:r>
      <w:proofErr w:type="spellEnd"/>
      <w:r>
        <w:rPr>
          <w:spacing w:val="-4"/>
        </w:rPr>
        <w:t xml:space="preserve"> </w:t>
      </w:r>
      <w:proofErr w:type="spellStart"/>
      <w:r>
        <w:t>или</w:t>
      </w:r>
      <w:proofErr w:type="spellEnd"/>
      <w:r>
        <w:t xml:space="preserve"> </w:t>
      </w:r>
      <w:proofErr w:type="spellStart"/>
      <w:r>
        <w:t>као</w:t>
      </w:r>
      <w:proofErr w:type="spellEnd"/>
      <w:r>
        <w:t xml:space="preserve"> </w:t>
      </w:r>
      <w:proofErr w:type="spellStart"/>
      <w:r>
        <w:t>подизвођач</w:t>
      </w:r>
      <w:proofErr w:type="spellEnd"/>
      <w:r>
        <w:t xml:space="preserve">, </w:t>
      </w:r>
      <w:proofErr w:type="spellStart"/>
      <w:r>
        <w:t>нити</w:t>
      </w:r>
      <w:proofErr w:type="spellEnd"/>
      <w:r>
        <w:t xml:space="preserve"> </w:t>
      </w:r>
      <w:proofErr w:type="spellStart"/>
      <w:r>
        <w:t>исто</w:t>
      </w:r>
      <w:proofErr w:type="spellEnd"/>
      <w:r>
        <w:t xml:space="preserve"> </w:t>
      </w:r>
      <w:proofErr w:type="spellStart"/>
      <w:r>
        <w:t>лице</w:t>
      </w:r>
      <w:proofErr w:type="spellEnd"/>
      <w:r>
        <w:t xml:space="preserve"> </w:t>
      </w:r>
      <w:proofErr w:type="spellStart"/>
      <w:r>
        <w:rPr>
          <w:spacing w:val="-3"/>
        </w:rPr>
        <w:t>може</w:t>
      </w:r>
      <w:proofErr w:type="spellEnd"/>
      <w:r>
        <w:rPr>
          <w:spacing w:val="-3"/>
        </w:rPr>
        <w:t xml:space="preserve"> </w:t>
      </w:r>
      <w:proofErr w:type="spellStart"/>
      <w:r>
        <w:t>учествовати</w:t>
      </w:r>
      <w:proofErr w:type="spellEnd"/>
      <w:r>
        <w:t xml:space="preserve"> у </w:t>
      </w:r>
      <w:proofErr w:type="spellStart"/>
      <w:r>
        <w:t>више</w:t>
      </w:r>
      <w:proofErr w:type="spellEnd"/>
      <w:r>
        <w:t xml:space="preserve"> </w:t>
      </w:r>
      <w:proofErr w:type="spellStart"/>
      <w:r>
        <w:t>заједничких</w:t>
      </w:r>
      <w:proofErr w:type="spellEnd"/>
      <w:r>
        <w:t xml:space="preserve"> </w:t>
      </w:r>
      <w:proofErr w:type="spellStart"/>
      <w:r>
        <w:rPr>
          <w:spacing w:val="-3"/>
        </w:rPr>
        <w:t>понуда</w:t>
      </w:r>
      <w:proofErr w:type="spellEnd"/>
      <w:r>
        <w:rPr>
          <w:spacing w:val="-3"/>
        </w:rPr>
        <w:t>.</w:t>
      </w:r>
    </w:p>
    <w:p w:rsidR="00B94C85" w:rsidRDefault="00890908">
      <w:pPr>
        <w:pStyle w:val="Teloteksta"/>
        <w:ind w:left="140" w:right="659"/>
        <w:jc w:val="both"/>
      </w:pPr>
      <w:r>
        <w:t xml:space="preserve">У </w:t>
      </w:r>
      <w:proofErr w:type="spellStart"/>
      <w:r>
        <w:t>Обрасцу</w:t>
      </w:r>
      <w:proofErr w:type="spellEnd"/>
      <w:r>
        <w:t xml:space="preserve"> </w:t>
      </w:r>
      <w:proofErr w:type="spellStart"/>
      <w:r>
        <w:t>понуде</w:t>
      </w:r>
      <w:proofErr w:type="spellEnd"/>
      <w:r>
        <w:t xml:space="preserve"> (</w:t>
      </w:r>
      <w:proofErr w:type="spellStart"/>
      <w:r>
        <w:t>Образац</w:t>
      </w:r>
      <w:proofErr w:type="spellEnd"/>
      <w:r>
        <w:t xml:space="preserve"> 1), </w:t>
      </w:r>
      <w:proofErr w:type="spellStart"/>
      <w:r>
        <w:t>понуђач</w:t>
      </w:r>
      <w:proofErr w:type="spellEnd"/>
      <w:r>
        <w:t xml:space="preserve"> </w:t>
      </w:r>
      <w:proofErr w:type="spellStart"/>
      <w:r>
        <w:t>наводи</w:t>
      </w:r>
      <w:proofErr w:type="spellEnd"/>
      <w:r>
        <w:t xml:space="preserve"> </w:t>
      </w:r>
      <w:proofErr w:type="spellStart"/>
      <w:r>
        <w:t>на</w:t>
      </w:r>
      <w:proofErr w:type="spellEnd"/>
      <w:r>
        <w:t xml:space="preserve"> </w:t>
      </w:r>
      <w:proofErr w:type="spellStart"/>
      <w:r>
        <w:t>који</w:t>
      </w:r>
      <w:proofErr w:type="spellEnd"/>
      <w:r>
        <w:t xml:space="preserve"> </w:t>
      </w:r>
      <w:proofErr w:type="spellStart"/>
      <w:r>
        <w:t>начин</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односно</w:t>
      </w:r>
      <w:proofErr w:type="spellEnd"/>
      <w:r>
        <w:t xml:space="preserve"> </w:t>
      </w:r>
      <w:proofErr w:type="spellStart"/>
      <w:r>
        <w:t>да</w:t>
      </w:r>
      <w:proofErr w:type="spellEnd"/>
      <w:r>
        <w:t xml:space="preserve"> </w:t>
      </w:r>
      <w:proofErr w:type="spellStart"/>
      <w:r>
        <w:t>ли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самостално</w:t>
      </w:r>
      <w:proofErr w:type="spellEnd"/>
      <w:r>
        <w:t xml:space="preserve">, </w:t>
      </w:r>
      <w:proofErr w:type="spellStart"/>
      <w:r>
        <w:t>или</w:t>
      </w:r>
      <w:proofErr w:type="spellEnd"/>
      <w:r>
        <w:t xml:space="preserve"> </w:t>
      </w:r>
      <w:proofErr w:type="spellStart"/>
      <w:r>
        <w:t>као</w:t>
      </w:r>
      <w:proofErr w:type="spellEnd"/>
      <w:r>
        <w:t xml:space="preserve"> </w:t>
      </w:r>
      <w:proofErr w:type="spellStart"/>
      <w:r>
        <w:t>заједничку</w:t>
      </w:r>
      <w:proofErr w:type="spellEnd"/>
      <w:r>
        <w:t xml:space="preserve"> </w:t>
      </w:r>
      <w:proofErr w:type="spellStart"/>
      <w:r>
        <w:t>понуду</w:t>
      </w:r>
      <w:proofErr w:type="spellEnd"/>
      <w:r>
        <w:t xml:space="preserve">, </w:t>
      </w:r>
      <w:proofErr w:type="spellStart"/>
      <w:r>
        <w:t>или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w:t>
      </w:r>
    </w:p>
    <w:p w:rsidR="00B94C85" w:rsidRDefault="00B94C85">
      <w:pPr>
        <w:pStyle w:val="Teloteksta"/>
      </w:pPr>
    </w:p>
    <w:p w:rsidR="00B94C85" w:rsidRDefault="00890908">
      <w:pPr>
        <w:pStyle w:val="Naslov4"/>
        <w:numPr>
          <w:ilvl w:val="0"/>
          <w:numId w:val="6"/>
        </w:numPr>
        <w:tabs>
          <w:tab w:val="left" w:pos="380"/>
        </w:tabs>
      </w:pPr>
      <w:bookmarkStart w:id="253" w:name="_Toc26815286"/>
      <w:bookmarkStart w:id="254" w:name="_Toc26816622"/>
      <w:bookmarkStart w:id="255" w:name="_Toc27091783"/>
      <w:r>
        <w:t xml:space="preserve">ПОНУДА </w:t>
      </w:r>
      <w:r>
        <w:rPr>
          <w:spacing w:val="-5"/>
        </w:rPr>
        <w:t>СА</w:t>
      </w:r>
      <w:r>
        <w:rPr>
          <w:spacing w:val="-1"/>
        </w:rPr>
        <w:t xml:space="preserve"> </w:t>
      </w:r>
      <w:r>
        <w:rPr>
          <w:spacing w:val="-4"/>
        </w:rPr>
        <w:t>ПОДИЗВОЂАЧЕМ</w:t>
      </w:r>
      <w:bookmarkEnd w:id="253"/>
      <w:bookmarkEnd w:id="254"/>
      <w:bookmarkEnd w:id="255"/>
    </w:p>
    <w:p w:rsidR="00B94C85" w:rsidRDefault="00B94C85">
      <w:pPr>
        <w:pStyle w:val="Teloteksta"/>
        <w:rPr>
          <w:b/>
          <w:i/>
        </w:rPr>
      </w:pPr>
    </w:p>
    <w:p w:rsidR="00B94C85" w:rsidRDefault="00890908">
      <w:pPr>
        <w:pStyle w:val="Teloteksta"/>
        <w:ind w:left="140" w:right="659"/>
        <w:jc w:val="both"/>
      </w:pPr>
      <w:proofErr w:type="spellStart"/>
      <w:r>
        <w:t>Уколико</w:t>
      </w:r>
      <w:proofErr w:type="spellEnd"/>
      <w:r>
        <w:t xml:space="preserve"> </w:t>
      </w:r>
      <w:proofErr w:type="spellStart"/>
      <w:r>
        <w:t>понуђач</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дужан</w:t>
      </w:r>
      <w:proofErr w:type="spellEnd"/>
      <w:r>
        <w:t xml:space="preserve"> </w:t>
      </w:r>
      <w:proofErr w:type="spellStart"/>
      <w:r>
        <w:t>је</w:t>
      </w:r>
      <w:proofErr w:type="spellEnd"/>
      <w:r>
        <w:t xml:space="preserve"> </w:t>
      </w:r>
      <w:proofErr w:type="spellStart"/>
      <w:r>
        <w:t>да</w:t>
      </w:r>
      <w:proofErr w:type="spellEnd"/>
      <w:r>
        <w:t xml:space="preserve"> у </w:t>
      </w:r>
      <w:proofErr w:type="spellStart"/>
      <w:r>
        <w:t>Обрасцу</w:t>
      </w:r>
      <w:proofErr w:type="spellEnd"/>
      <w:r>
        <w:t xml:space="preserve"> </w:t>
      </w:r>
      <w:proofErr w:type="spellStart"/>
      <w:r>
        <w:t>понуде</w:t>
      </w:r>
      <w:proofErr w:type="spellEnd"/>
      <w:r>
        <w:t xml:space="preserve"> (</w:t>
      </w:r>
      <w:proofErr w:type="spellStart"/>
      <w:r>
        <w:t>Образац</w:t>
      </w:r>
      <w:proofErr w:type="spellEnd"/>
      <w:r>
        <w:t xml:space="preserve"> 1) </w:t>
      </w:r>
      <w:proofErr w:type="spellStart"/>
      <w:r>
        <w:t>наведе</w:t>
      </w:r>
      <w:proofErr w:type="spellEnd"/>
      <w:r>
        <w:t xml:space="preserve"> </w:t>
      </w:r>
      <w:proofErr w:type="spellStart"/>
      <w:r>
        <w:t>да</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проценат</w:t>
      </w:r>
      <w:proofErr w:type="spellEnd"/>
      <w:r>
        <w:t xml:space="preserve"> </w:t>
      </w:r>
      <w:proofErr w:type="spellStart"/>
      <w:r>
        <w:t>укупне</w:t>
      </w:r>
      <w:proofErr w:type="spellEnd"/>
      <w:r>
        <w:t xml:space="preserve"> </w:t>
      </w:r>
      <w:proofErr w:type="spellStart"/>
      <w:r>
        <w:t>вредности</w:t>
      </w:r>
      <w:proofErr w:type="spellEnd"/>
      <w:r>
        <w:t xml:space="preserve"> </w:t>
      </w:r>
      <w:proofErr w:type="spellStart"/>
      <w:r>
        <w:t>набавке</w:t>
      </w:r>
      <w:proofErr w:type="spellEnd"/>
      <w:r>
        <w:t xml:space="preserve"> </w:t>
      </w:r>
      <w:proofErr w:type="spellStart"/>
      <w:r>
        <w:t>који</w:t>
      </w:r>
      <w:proofErr w:type="spellEnd"/>
      <w:r>
        <w:t xml:space="preserve"> </w:t>
      </w:r>
      <w:proofErr w:type="spellStart"/>
      <w:r>
        <w:t>ће</w:t>
      </w:r>
      <w:proofErr w:type="spellEnd"/>
      <w:r>
        <w:t xml:space="preserve"> </w:t>
      </w:r>
      <w:proofErr w:type="spellStart"/>
      <w:r>
        <w:t>поверити</w:t>
      </w:r>
      <w:proofErr w:type="spellEnd"/>
      <w:r>
        <w:t xml:space="preserve"> </w:t>
      </w:r>
      <w:proofErr w:type="spellStart"/>
      <w:r>
        <w:t>подизвођачу</w:t>
      </w:r>
      <w:proofErr w:type="spellEnd"/>
      <w:r>
        <w:t xml:space="preserve">, а </w:t>
      </w:r>
      <w:proofErr w:type="spellStart"/>
      <w:r>
        <w:t>који</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бити</w:t>
      </w:r>
      <w:proofErr w:type="spellEnd"/>
      <w:r>
        <w:t xml:space="preserve"> </w:t>
      </w:r>
      <w:proofErr w:type="spellStart"/>
      <w:r>
        <w:t>већи</w:t>
      </w:r>
      <w:proofErr w:type="spellEnd"/>
      <w:r>
        <w:t xml:space="preserve"> </w:t>
      </w:r>
      <w:proofErr w:type="spellStart"/>
      <w:r>
        <w:t>од</w:t>
      </w:r>
      <w:proofErr w:type="spellEnd"/>
      <w:r>
        <w:t xml:space="preserve"> 50%, </w:t>
      </w:r>
      <w:proofErr w:type="spellStart"/>
      <w:r>
        <w:t>као</w:t>
      </w:r>
      <w:proofErr w:type="spellEnd"/>
      <w:r>
        <w:t xml:space="preserve"> и </w:t>
      </w:r>
      <w:proofErr w:type="spellStart"/>
      <w:r>
        <w:t>део</w:t>
      </w:r>
      <w:proofErr w:type="spellEnd"/>
      <w:r>
        <w:t xml:space="preserve"> </w:t>
      </w:r>
      <w:proofErr w:type="spellStart"/>
      <w:r>
        <w:t>предмета</w:t>
      </w:r>
      <w:proofErr w:type="spellEnd"/>
      <w:r>
        <w:t xml:space="preserve"> </w:t>
      </w:r>
      <w:proofErr w:type="spellStart"/>
      <w:r>
        <w:t>набавке</w:t>
      </w:r>
      <w:proofErr w:type="spellEnd"/>
      <w:r>
        <w:t xml:space="preserve"> </w:t>
      </w:r>
      <w:proofErr w:type="spellStart"/>
      <w:r>
        <w:t>који</w:t>
      </w:r>
      <w:proofErr w:type="spellEnd"/>
      <w:r>
        <w:t xml:space="preserve"> </w:t>
      </w:r>
      <w:proofErr w:type="spellStart"/>
      <w:r>
        <w:t>ће</w:t>
      </w:r>
      <w:proofErr w:type="spellEnd"/>
      <w:r>
        <w:t xml:space="preserve"> </w:t>
      </w:r>
      <w:proofErr w:type="spellStart"/>
      <w:r>
        <w:t>извршити</w:t>
      </w:r>
      <w:proofErr w:type="spellEnd"/>
      <w:r>
        <w:t xml:space="preserve"> </w:t>
      </w:r>
      <w:proofErr w:type="spellStart"/>
      <w:r>
        <w:t>преко</w:t>
      </w:r>
      <w:proofErr w:type="spellEnd"/>
      <w:r>
        <w:t xml:space="preserve"> </w:t>
      </w:r>
      <w:proofErr w:type="spellStart"/>
      <w:r>
        <w:t>подизвођача</w:t>
      </w:r>
      <w:proofErr w:type="spellEnd"/>
      <w:r>
        <w:t>.</w:t>
      </w:r>
    </w:p>
    <w:p w:rsidR="00B94C85" w:rsidRDefault="00890908">
      <w:pPr>
        <w:pStyle w:val="Teloteksta"/>
        <w:ind w:left="140" w:right="658"/>
        <w:jc w:val="both"/>
      </w:pPr>
      <w:proofErr w:type="spellStart"/>
      <w:r>
        <w:rPr>
          <w:spacing w:val="-3"/>
        </w:rPr>
        <w:t>Понуђач</w:t>
      </w:r>
      <w:proofErr w:type="spellEnd"/>
      <w:r>
        <w:rPr>
          <w:spacing w:val="-3"/>
        </w:rPr>
        <w:t xml:space="preserve"> </w:t>
      </w:r>
      <w:r>
        <w:t xml:space="preserve">у </w:t>
      </w:r>
      <w:proofErr w:type="spellStart"/>
      <w:r>
        <w:t>Обрасцу</w:t>
      </w:r>
      <w:proofErr w:type="spellEnd"/>
      <w:r>
        <w:t xml:space="preserve"> </w:t>
      </w:r>
      <w:proofErr w:type="spellStart"/>
      <w:r>
        <w:rPr>
          <w:spacing w:val="-4"/>
        </w:rPr>
        <w:t>понуде</w:t>
      </w:r>
      <w:proofErr w:type="spellEnd"/>
      <w:r>
        <w:rPr>
          <w:spacing w:val="-4"/>
        </w:rPr>
        <w:t xml:space="preserve"> </w:t>
      </w:r>
      <w:proofErr w:type="spellStart"/>
      <w:r>
        <w:t>наводи</w:t>
      </w:r>
      <w:proofErr w:type="spellEnd"/>
      <w:r>
        <w:t xml:space="preserve"> </w:t>
      </w:r>
      <w:proofErr w:type="spellStart"/>
      <w:r>
        <w:t>назив</w:t>
      </w:r>
      <w:proofErr w:type="spellEnd"/>
      <w:r>
        <w:t xml:space="preserve"> и </w:t>
      </w:r>
      <w:proofErr w:type="spellStart"/>
      <w:r>
        <w:t>седиште</w:t>
      </w:r>
      <w:proofErr w:type="spellEnd"/>
      <w:r>
        <w:t xml:space="preserve"> </w:t>
      </w:r>
      <w:proofErr w:type="spellStart"/>
      <w:r>
        <w:t>подизвођача</w:t>
      </w:r>
      <w:proofErr w:type="spellEnd"/>
      <w:r>
        <w:t xml:space="preserve">, </w:t>
      </w:r>
      <w:proofErr w:type="spellStart"/>
      <w:r>
        <w:rPr>
          <w:spacing w:val="-5"/>
        </w:rPr>
        <w:t>уколико</w:t>
      </w:r>
      <w:proofErr w:type="spellEnd"/>
      <w:r>
        <w:rPr>
          <w:spacing w:val="-5"/>
        </w:rPr>
        <w:t xml:space="preserve"> </w:t>
      </w:r>
      <w:proofErr w:type="spellStart"/>
      <w:r>
        <w:t>ће</w:t>
      </w:r>
      <w:proofErr w:type="spellEnd"/>
      <w:r>
        <w:t xml:space="preserve"> </w:t>
      </w:r>
      <w:proofErr w:type="spellStart"/>
      <w:r>
        <w:t>делимично</w:t>
      </w:r>
      <w:proofErr w:type="spellEnd"/>
      <w:r>
        <w:t xml:space="preserve"> </w:t>
      </w:r>
      <w:proofErr w:type="spellStart"/>
      <w:r>
        <w:t>извршење</w:t>
      </w:r>
      <w:proofErr w:type="spellEnd"/>
      <w:r>
        <w:t xml:space="preserve"> </w:t>
      </w:r>
      <w:proofErr w:type="spellStart"/>
      <w:r>
        <w:t>набавке</w:t>
      </w:r>
      <w:proofErr w:type="spellEnd"/>
      <w:r>
        <w:t xml:space="preserve"> </w:t>
      </w:r>
      <w:proofErr w:type="spellStart"/>
      <w:r>
        <w:t>поверити</w:t>
      </w:r>
      <w:proofErr w:type="spellEnd"/>
      <w:r>
        <w:t xml:space="preserve"> </w:t>
      </w:r>
      <w:proofErr w:type="spellStart"/>
      <w:r>
        <w:rPr>
          <w:spacing w:val="-4"/>
        </w:rPr>
        <w:t>подизвођачу</w:t>
      </w:r>
      <w:proofErr w:type="spellEnd"/>
      <w:r>
        <w:rPr>
          <w:spacing w:val="-4"/>
        </w:rPr>
        <w:t>.</w:t>
      </w:r>
    </w:p>
    <w:p w:rsidR="00B94C85" w:rsidRDefault="00890908">
      <w:pPr>
        <w:pStyle w:val="Teloteksta"/>
        <w:ind w:left="140" w:right="659"/>
        <w:jc w:val="both"/>
      </w:pPr>
      <w:proofErr w:type="spellStart"/>
      <w:r>
        <w:t>Уколико</w:t>
      </w:r>
      <w:proofErr w:type="spellEnd"/>
      <w:r>
        <w:t xml:space="preserve"> </w:t>
      </w:r>
      <w:proofErr w:type="spellStart"/>
      <w:r>
        <w:t>уговор</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буде</w:t>
      </w:r>
      <w:proofErr w:type="spellEnd"/>
      <w:r>
        <w:t xml:space="preserve"> </w:t>
      </w:r>
      <w:proofErr w:type="spellStart"/>
      <w:r>
        <w:t>закључен</w:t>
      </w:r>
      <w:proofErr w:type="spellEnd"/>
      <w:r>
        <w:t xml:space="preserve"> </w:t>
      </w:r>
      <w:proofErr w:type="spellStart"/>
      <w:r>
        <w:t>између</w:t>
      </w:r>
      <w:proofErr w:type="spellEnd"/>
      <w:r>
        <w:t xml:space="preserve"> </w:t>
      </w:r>
      <w:proofErr w:type="spellStart"/>
      <w:r>
        <w:t>наручиоца</w:t>
      </w:r>
      <w:proofErr w:type="spellEnd"/>
      <w:r>
        <w:t xml:space="preserve"> и </w:t>
      </w:r>
      <w:proofErr w:type="spellStart"/>
      <w:r>
        <w:t>понуђача</w:t>
      </w:r>
      <w:proofErr w:type="spellEnd"/>
      <w:r>
        <w:t xml:space="preserve"> </w:t>
      </w:r>
      <w:proofErr w:type="spellStart"/>
      <w:r>
        <w:t>који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тај</w:t>
      </w:r>
      <w:proofErr w:type="spellEnd"/>
      <w:r>
        <w:t xml:space="preserve"> </w:t>
      </w:r>
      <w:proofErr w:type="spellStart"/>
      <w:r>
        <w:t>подизвођач</w:t>
      </w:r>
      <w:proofErr w:type="spellEnd"/>
      <w:r>
        <w:t xml:space="preserve"> </w:t>
      </w:r>
      <w:proofErr w:type="spellStart"/>
      <w:r>
        <w:t>ће</w:t>
      </w:r>
      <w:proofErr w:type="spellEnd"/>
      <w:r>
        <w:t xml:space="preserve"> </w:t>
      </w:r>
      <w:proofErr w:type="spellStart"/>
      <w:r>
        <w:t>бити</w:t>
      </w:r>
      <w:proofErr w:type="spellEnd"/>
      <w:r>
        <w:t xml:space="preserve"> </w:t>
      </w:r>
      <w:proofErr w:type="spellStart"/>
      <w:r>
        <w:t>наведен</w:t>
      </w:r>
      <w:proofErr w:type="spellEnd"/>
      <w:r>
        <w:t xml:space="preserve"> и у </w:t>
      </w:r>
      <w:proofErr w:type="spellStart"/>
      <w:r>
        <w:t>уговору</w:t>
      </w:r>
      <w:proofErr w:type="spellEnd"/>
      <w:r>
        <w:t xml:space="preserve"> о </w:t>
      </w:r>
      <w:proofErr w:type="spellStart"/>
      <w:r>
        <w:t>јавној</w:t>
      </w:r>
      <w:proofErr w:type="spellEnd"/>
      <w:r>
        <w:t xml:space="preserve"> </w:t>
      </w:r>
      <w:proofErr w:type="spellStart"/>
      <w:r>
        <w:t>набавци</w:t>
      </w:r>
      <w:proofErr w:type="spellEnd"/>
      <w:r>
        <w:t>.</w:t>
      </w:r>
    </w:p>
    <w:p w:rsidR="00B94C85" w:rsidRDefault="00B94C85">
      <w:pPr>
        <w:jc w:val="both"/>
        <w:sectPr w:rsidR="00B94C85">
          <w:pgSz w:w="11910" w:h="16840"/>
          <w:pgMar w:top="1580" w:right="780" w:bottom="2100" w:left="1300" w:header="0" w:footer="1808" w:gutter="0"/>
          <w:cols w:space="720"/>
        </w:sectPr>
      </w:pPr>
    </w:p>
    <w:p w:rsidR="00B94C85" w:rsidRDefault="00890908">
      <w:pPr>
        <w:pStyle w:val="Teloteksta"/>
        <w:spacing w:before="62"/>
        <w:ind w:left="140" w:right="659"/>
        <w:jc w:val="both"/>
      </w:pPr>
      <w:proofErr w:type="spellStart"/>
      <w:r>
        <w:lastRenderedPageBreak/>
        <w:t>Понуђач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за</w:t>
      </w:r>
      <w:proofErr w:type="spellEnd"/>
      <w:r>
        <w:t xml:space="preserve"> </w:t>
      </w:r>
      <w:proofErr w:type="spellStart"/>
      <w:r>
        <w:t>подизвођаче</w:t>
      </w:r>
      <w:proofErr w:type="spellEnd"/>
      <w:r>
        <w:t xml:space="preserve"> </w:t>
      </w:r>
      <w:proofErr w:type="spellStart"/>
      <w:r>
        <w:t>достави</w:t>
      </w:r>
      <w:proofErr w:type="spellEnd"/>
      <w:r>
        <w:t xml:space="preserve"> </w:t>
      </w:r>
      <w:proofErr w:type="spellStart"/>
      <w:r>
        <w:t>доказе</w:t>
      </w:r>
      <w:proofErr w:type="spellEnd"/>
      <w:r>
        <w:t xml:space="preserve"> о </w:t>
      </w:r>
      <w:proofErr w:type="spellStart"/>
      <w:r>
        <w:t>испуњености</w:t>
      </w:r>
      <w:proofErr w:type="spellEnd"/>
      <w:r>
        <w:t xml:space="preserve"> </w:t>
      </w:r>
      <w:proofErr w:type="spellStart"/>
      <w:r>
        <w:t>услова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наведени</w:t>
      </w:r>
      <w:proofErr w:type="spellEnd"/>
      <w:r>
        <w:t xml:space="preserve"> у </w:t>
      </w:r>
      <w:proofErr w:type="spellStart"/>
      <w:r>
        <w:t>поглављу</w:t>
      </w:r>
      <w:proofErr w:type="spellEnd"/>
      <w:r>
        <w:t xml:space="preserve"> IV </w:t>
      </w:r>
      <w:proofErr w:type="spellStart"/>
      <w:r>
        <w:t>конкурсне</w:t>
      </w:r>
      <w:proofErr w:type="spellEnd"/>
      <w:r>
        <w:t xml:space="preserve"> </w:t>
      </w:r>
      <w:proofErr w:type="spellStart"/>
      <w:r>
        <w:t>документације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упутством</w:t>
      </w:r>
      <w:proofErr w:type="spellEnd"/>
      <w:r>
        <w:t xml:space="preserve"> </w:t>
      </w:r>
      <w:proofErr w:type="spellStart"/>
      <w:r>
        <w:t>како</w:t>
      </w:r>
      <w:proofErr w:type="spellEnd"/>
      <w:r>
        <w:t xml:space="preserve"> </w:t>
      </w:r>
      <w:proofErr w:type="spellStart"/>
      <w:r>
        <w:t>се</w:t>
      </w:r>
      <w:proofErr w:type="spellEnd"/>
      <w:r>
        <w:t xml:space="preserve"> </w:t>
      </w:r>
      <w:proofErr w:type="spellStart"/>
      <w:r>
        <w:t>доказује</w:t>
      </w:r>
      <w:proofErr w:type="spellEnd"/>
      <w:r>
        <w:t xml:space="preserve"> </w:t>
      </w:r>
      <w:proofErr w:type="spellStart"/>
      <w:r>
        <w:t>испуњеност</w:t>
      </w:r>
      <w:proofErr w:type="spellEnd"/>
      <w:r>
        <w:t xml:space="preserve"> </w:t>
      </w:r>
      <w:proofErr w:type="spellStart"/>
      <w:r>
        <w:t>услова</w:t>
      </w:r>
      <w:proofErr w:type="spellEnd"/>
      <w:r>
        <w:t xml:space="preserve"> (</w:t>
      </w:r>
      <w:proofErr w:type="spellStart"/>
      <w:r>
        <w:t>Образац</w:t>
      </w:r>
      <w:proofErr w:type="spellEnd"/>
      <w:r>
        <w:t xml:space="preserve"> 6).</w:t>
      </w:r>
    </w:p>
    <w:p w:rsidR="00B94C85" w:rsidRDefault="00890908">
      <w:pPr>
        <w:pStyle w:val="Teloteksta"/>
        <w:ind w:left="140" w:right="656"/>
        <w:jc w:val="both"/>
      </w:pPr>
      <w:proofErr w:type="spellStart"/>
      <w:r>
        <w:t>Понуђач</w:t>
      </w:r>
      <w:proofErr w:type="spellEnd"/>
      <w:r>
        <w:t xml:space="preserve"> у </w:t>
      </w:r>
      <w:proofErr w:type="spellStart"/>
      <w:r>
        <w:t>потпуности</w:t>
      </w:r>
      <w:proofErr w:type="spellEnd"/>
      <w:r>
        <w:t xml:space="preserve"> </w:t>
      </w:r>
      <w:proofErr w:type="spellStart"/>
      <w:r>
        <w:t>одговара</w:t>
      </w:r>
      <w:proofErr w:type="spellEnd"/>
      <w:r>
        <w:t xml:space="preserve"> </w:t>
      </w:r>
      <w:proofErr w:type="spellStart"/>
      <w:r>
        <w:t>наручиоцу</w:t>
      </w:r>
      <w:proofErr w:type="spellEnd"/>
      <w:r>
        <w:t xml:space="preserve"> </w:t>
      </w:r>
      <w:proofErr w:type="spellStart"/>
      <w:r>
        <w:t>за</w:t>
      </w:r>
      <w:proofErr w:type="spellEnd"/>
      <w:r>
        <w:t xml:space="preserve"> </w:t>
      </w:r>
      <w:proofErr w:type="spellStart"/>
      <w:r>
        <w:t>извршење</w:t>
      </w:r>
      <w:proofErr w:type="spellEnd"/>
      <w:r>
        <w:t xml:space="preserve"> </w:t>
      </w:r>
      <w:proofErr w:type="spellStart"/>
      <w:r>
        <w:t>обавеза</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односно</w:t>
      </w:r>
      <w:proofErr w:type="spellEnd"/>
      <w:r>
        <w:t xml:space="preserve"> </w:t>
      </w:r>
      <w:proofErr w:type="spellStart"/>
      <w:r>
        <w:t>извршење</w:t>
      </w:r>
      <w:proofErr w:type="spellEnd"/>
      <w:r>
        <w:t xml:space="preserve"> </w:t>
      </w:r>
      <w:proofErr w:type="spellStart"/>
      <w:r>
        <w:t>уговорних</w:t>
      </w:r>
      <w:proofErr w:type="spellEnd"/>
      <w:r>
        <w:t xml:space="preserve"> </w:t>
      </w:r>
      <w:proofErr w:type="spellStart"/>
      <w:r>
        <w:t>обавеза</w:t>
      </w:r>
      <w:proofErr w:type="spellEnd"/>
      <w:r>
        <w:t xml:space="preserve">, </w:t>
      </w:r>
      <w:proofErr w:type="spellStart"/>
      <w:r>
        <w:t>без</w:t>
      </w:r>
      <w:proofErr w:type="spellEnd"/>
      <w:r>
        <w:t xml:space="preserve"> </w:t>
      </w:r>
      <w:proofErr w:type="spellStart"/>
      <w:r>
        <w:t>обзира</w:t>
      </w:r>
      <w:proofErr w:type="spellEnd"/>
      <w:r>
        <w:t xml:space="preserve"> </w:t>
      </w:r>
      <w:proofErr w:type="spellStart"/>
      <w:r>
        <w:t>на</w:t>
      </w:r>
      <w:proofErr w:type="spellEnd"/>
      <w:r>
        <w:t xml:space="preserve"> </w:t>
      </w:r>
      <w:proofErr w:type="spellStart"/>
      <w:r>
        <w:t>број</w:t>
      </w:r>
      <w:proofErr w:type="spellEnd"/>
      <w:r>
        <w:t xml:space="preserve"> </w:t>
      </w:r>
      <w:proofErr w:type="spellStart"/>
      <w:r>
        <w:t>подизвођача</w:t>
      </w:r>
      <w:proofErr w:type="spellEnd"/>
      <w:r>
        <w:t>.</w:t>
      </w:r>
    </w:p>
    <w:p w:rsidR="00B94C85" w:rsidRDefault="00890908">
      <w:pPr>
        <w:pStyle w:val="Teloteksta"/>
        <w:ind w:left="140" w:right="657"/>
        <w:jc w:val="both"/>
      </w:pPr>
      <w:proofErr w:type="spellStart"/>
      <w:r>
        <w:rPr>
          <w:spacing w:val="-3"/>
        </w:rPr>
        <w:t>Понуђач</w:t>
      </w:r>
      <w:proofErr w:type="spellEnd"/>
      <w:r>
        <w:rPr>
          <w:spacing w:val="-12"/>
        </w:rPr>
        <w:t xml:space="preserve"> </w:t>
      </w:r>
      <w:proofErr w:type="spellStart"/>
      <w:r>
        <w:t>је</w:t>
      </w:r>
      <w:proofErr w:type="spellEnd"/>
      <w:r>
        <w:rPr>
          <w:spacing w:val="-13"/>
        </w:rPr>
        <w:t xml:space="preserve"> </w:t>
      </w:r>
      <w:proofErr w:type="spellStart"/>
      <w:r>
        <w:t>дужан</w:t>
      </w:r>
      <w:proofErr w:type="spellEnd"/>
      <w:r>
        <w:rPr>
          <w:spacing w:val="-13"/>
        </w:rPr>
        <w:t xml:space="preserve"> </w:t>
      </w:r>
      <w:proofErr w:type="spellStart"/>
      <w:r>
        <w:t>да</w:t>
      </w:r>
      <w:proofErr w:type="spellEnd"/>
      <w:r>
        <w:rPr>
          <w:spacing w:val="-12"/>
        </w:rPr>
        <w:t xml:space="preserve"> </w:t>
      </w:r>
      <w:proofErr w:type="spellStart"/>
      <w:r>
        <w:rPr>
          <w:spacing w:val="-3"/>
        </w:rPr>
        <w:t>наручиоцу</w:t>
      </w:r>
      <w:proofErr w:type="spellEnd"/>
      <w:r>
        <w:rPr>
          <w:spacing w:val="-3"/>
        </w:rPr>
        <w:t>,</w:t>
      </w:r>
      <w:r>
        <w:rPr>
          <w:spacing w:val="-12"/>
        </w:rPr>
        <w:t xml:space="preserve"> </w:t>
      </w:r>
      <w:proofErr w:type="spellStart"/>
      <w:r>
        <w:t>на</w:t>
      </w:r>
      <w:proofErr w:type="spellEnd"/>
      <w:r>
        <w:rPr>
          <w:spacing w:val="-13"/>
        </w:rPr>
        <w:t xml:space="preserve"> </w:t>
      </w:r>
      <w:proofErr w:type="spellStart"/>
      <w:r>
        <w:t>његов</w:t>
      </w:r>
      <w:proofErr w:type="spellEnd"/>
      <w:r>
        <w:rPr>
          <w:spacing w:val="-13"/>
        </w:rPr>
        <w:t xml:space="preserve"> </w:t>
      </w:r>
      <w:proofErr w:type="spellStart"/>
      <w:r>
        <w:t>захтев</w:t>
      </w:r>
      <w:proofErr w:type="spellEnd"/>
      <w:r>
        <w:t>,</w:t>
      </w:r>
      <w:r>
        <w:rPr>
          <w:spacing w:val="-13"/>
        </w:rPr>
        <w:t xml:space="preserve"> </w:t>
      </w:r>
      <w:proofErr w:type="spellStart"/>
      <w:r>
        <w:t>омогући</w:t>
      </w:r>
      <w:proofErr w:type="spellEnd"/>
      <w:r>
        <w:rPr>
          <w:spacing w:val="-12"/>
        </w:rPr>
        <w:t xml:space="preserve"> </w:t>
      </w:r>
      <w:proofErr w:type="spellStart"/>
      <w:r>
        <w:t>приступ</w:t>
      </w:r>
      <w:proofErr w:type="spellEnd"/>
      <w:r>
        <w:rPr>
          <w:spacing w:val="-12"/>
        </w:rPr>
        <w:t xml:space="preserve"> </w:t>
      </w:r>
      <w:proofErr w:type="spellStart"/>
      <w:r>
        <w:rPr>
          <w:spacing w:val="-7"/>
        </w:rPr>
        <w:t>код</w:t>
      </w:r>
      <w:proofErr w:type="spellEnd"/>
      <w:r>
        <w:rPr>
          <w:spacing w:val="-13"/>
        </w:rPr>
        <w:t xml:space="preserve"> </w:t>
      </w:r>
      <w:proofErr w:type="spellStart"/>
      <w:r>
        <w:t>подизвођача</w:t>
      </w:r>
      <w:proofErr w:type="spellEnd"/>
      <w:r>
        <w:t>,</w:t>
      </w:r>
      <w:r>
        <w:rPr>
          <w:spacing w:val="-12"/>
        </w:rPr>
        <w:t xml:space="preserve"> </w:t>
      </w:r>
      <w:proofErr w:type="spellStart"/>
      <w:r>
        <w:t>ради</w:t>
      </w:r>
      <w:proofErr w:type="spellEnd"/>
      <w:r>
        <w:t xml:space="preserve"> </w:t>
      </w:r>
      <w:proofErr w:type="spellStart"/>
      <w:r>
        <w:t>утврђивања</w:t>
      </w:r>
      <w:proofErr w:type="spellEnd"/>
      <w:r>
        <w:t xml:space="preserve"> </w:t>
      </w:r>
      <w:proofErr w:type="spellStart"/>
      <w:r>
        <w:t>испуњености</w:t>
      </w:r>
      <w:proofErr w:type="spellEnd"/>
      <w:r>
        <w:t xml:space="preserve"> </w:t>
      </w:r>
      <w:proofErr w:type="spellStart"/>
      <w:r>
        <w:t>тражених</w:t>
      </w:r>
      <w:proofErr w:type="spellEnd"/>
      <w:r>
        <w:rPr>
          <w:spacing w:val="-1"/>
        </w:rPr>
        <w:t xml:space="preserve"> </w:t>
      </w:r>
      <w:proofErr w:type="spellStart"/>
      <w:r>
        <w:t>услова</w:t>
      </w:r>
      <w:proofErr w:type="spellEnd"/>
      <w:r>
        <w:t>.</w:t>
      </w:r>
    </w:p>
    <w:p w:rsidR="00AC6DE9" w:rsidRDefault="00AC6DE9">
      <w:pPr>
        <w:pStyle w:val="Teloteksta"/>
        <w:ind w:left="140" w:right="657"/>
        <w:jc w:val="both"/>
      </w:pPr>
    </w:p>
    <w:p w:rsidR="00B94C85" w:rsidRDefault="00890908">
      <w:pPr>
        <w:pStyle w:val="Naslov4"/>
        <w:numPr>
          <w:ilvl w:val="0"/>
          <w:numId w:val="6"/>
        </w:numPr>
        <w:tabs>
          <w:tab w:val="left" w:pos="380"/>
        </w:tabs>
      </w:pPr>
      <w:bookmarkStart w:id="256" w:name="_Toc26815287"/>
      <w:bookmarkStart w:id="257" w:name="_Toc26816623"/>
      <w:bookmarkStart w:id="258" w:name="_Toc27091784"/>
      <w:r>
        <w:t>ЗАЈЕДНИЧКА</w:t>
      </w:r>
      <w:r>
        <w:rPr>
          <w:spacing w:val="-1"/>
        </w:rPr>
        <w:t xml:space="preserve"> </w:t>
      </w:r>
      <w:r>
        <w:rPr>
          <w:spacing w:val="-3"/>
        </w:rPr>
        <w:t>ПОНУДА</w:t>
      </w:r>
      <w:bookmarkEnd w:id="256"/>
      <w:bookmarkEnd w:id="257"/>
      <w:bookmarkEnd w:id="258"/>
    </w:p>
    <w:p w:rsidR="00B94C85" w:rsidRDefault="00B94C85">
      <w:pPr>
        <w:pStyle w:val="Teloteksta"/>
        <w:rPr>
          <w:b/>
          <w:i/>
        </w:rPr>
      </w:pPr>
    </w:p>
    <w:p w:rsidR="00B94C85" w:rsidRDefault="00890908">
      <w:pPr>
        <w:pStyle w:val="Teloteksta"/>
        <w:ind w:left="140"/>
        <w:jc w:val="both"/>
      </w:pPr>
      <w:proofErr w:type="spellStart"/>
      <w:r>
        <w:t>Понуду</w:t>
      </w:r>
      <w:proofErr w:type="spellEnd"/>
      <w:r>
        <w:t xml:space="preserve"> </w:t>
      </w:r>
      <w:proofErr w:type="spellStart"/>
      <w:r>
        <w:t>може</w:t>
      </w:r>
      <w:proofErr w:type="spellEnd"/>
      <w:r>
        <w:t xml:space="preserve"> </w:t>
      </w:r>
      <w:proofErr w:type="spellStart"/>
      <w:r>
        <w:t>поднети</w:t>
      </w:r>
      <w:proofErr w:type="spellEnd"/>
      <w:r>
        <w:t xml:space="preserve"> </w:t>
      </w:r>
      <w:proofErr w:type="spellStart"/>
      <w:r>
        <w:t>група</w:t>
      </w:r>
      <w:proofErr w:type="spellEnd"/>
      <w:r>
        <w:t xml:space="preserve"> </w:t>
      </w:r>
      <w:proofErr w:type="spellStart"/>
      <w:r>
        <w:t>понуђача</w:t>
      </w:r>
      <w:proofErr w:type="spellEnd"/>
      <w:r>
        <w:t>.</w:t>
      </w:r>
    </w:p>
    <w:p w:rsidR="00B94C85" w:rsidRDefault="00890908">
      <w:pPr>
        <w:pStyle w:val="Teloteksta"/>
        <w:ind w:left="140" w:right="658"/>
        <w:jc w:val="both"/>
      </w:pPr>
      <w:proofErr w:type="spellStart"/>
      <w:r>
        <w:t>Уколико</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саставни</w:t>
      </w:r>
      <w:proofErr w:type="spellEnd"/>
      <w:r>
        <w:t xml:space="preserve"> </w:t>
      </w:r>
      <w:proofErr w:type="spellStart"/>
      <w:r>
        <w:t>део</w:t>
      </w:r>
      <w:proofErr w:type="spellEnd"/>
      <w:r>
        <w:t xml:space="preserve"> </w:t>
      </w:r>
      <w:proofErr w:type="spellStart"/>
      <w:r>
        <w:t>заједничке</w:t>
      </w:r>
      <w:proofErr w:type="spellEnd"/>
      <w:r>
        <w:t xml:space="preserve"> </w:t>
      </w:r>
      <w:proofErr w:type="spellStart"/>
      <w:r>
        <w:t>понуде</w:t>
      </w:r>
      <w:proofErr w:type="spellEnd"/>
      <w:r>
        <w:t xml:space="preserve"> </w:t>
      </w:r>
      <w:proofErr w:type="spellStart"/>
      <w:r>
        <w:t>мора</w:t>
      </w:r>
      <w:proofErr w:type="spellEnd"/>
      <w:r>
        <w:t xml:space="preserve"> </w:t>
      </w:r>
      <w:proofErr w:type="spellStart"/>
      <w:r>
        <w:t>бити</w:t>
      </w:r>
      <w:proofErr w:type="spellEnd"/>
      <w:r>
        <w:t xml:space="preserve"> </w:t>
      </w:r>
      <w:proofErr w:type="spellStart"/>
      <w:r>
        <w:t>споразум</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понуђачи</w:t>
      </w:r>
      <w:proofErr w:type="spellEnd"/>
      <w:r>
        <w:t xml:space="preserve"> </w:t>
      </w:r>
      <w:proofErr w:type="spellStart"/>
      <w:r>
        <w:t>из</w:t>
      </w:r>
      <w:proofErr w:type="spellEnd"/>
      <w:r>
        <w:t xml:space="preserve"> </w:t>
      </w:r>
      <w:proofErr w:type="spellStart"/>
      <w:r>
        <w:t>групе</w:t>
      </w:r>
      <w:proofErr w:type="spellEnd"/>
      <w:r>
        <w:t xml:space="preserve"> </w:t>
      </w:r>
      <w:proofErr w:type="spellStart"/>
      <w:r>
        <w:t>међусобно</w:t>
      </w:r>
      <w:proofErr w:type="spellEnd"/>
      <w:r>
        <w:t xml:space="preserve"> и </w:t>
      </w:r>
      <w:proofErr w:type="spellStart"/>
      <w:r>
        <w:t>према</w:t>
      </w:r>
      <w:proofErr w:type="spellEnd"/>
      <w:r>
        <w:t xml:space="preserve"> </w:t>
      </w:r>
      <w:proofErr w:type="spellStart"/>
      <w:r>
        <w:t>наручиоцу</w:t>
      </w:r>
      <w:proofErr w:type="spellEnd"/>
      <w:r>
        <w:t xml:space="preserve"> </w:t>
      </w:r>
      <w:proofErr w:type="spellStart"/>
      <w:r>
        <w:t>обавезују</w:t>
      </w:r>
      <w:proofErr w:type="spellEnd"/>
      <w:r>
        <w:t xml:space="preserve"> </w:t>
      </w:r>
      <w:proofErr w:type="spellStart"/>
      <w:r>
        <w:t>на</w:t>
      </w:r>
      <w:proofErr w:type="spellEnd"/>
      <w:r>
        <w:t xml:space="preserve"> </w:t>
      </w:r>
      <w:proofErr w:type="spellStart"/>
      <w:r>
        <w:t>извршење</w:t>
      </w:r>
      <w:proofErr w:type="spellEnd"/>
      <w:r>
        <w:t xml:space="preserve"> </w:t>
      </w:r>
      <w:proofErr w:type="spellStart"/>
      <w:r>
        <w:t>јавне</w:t>
      </w:r>
      <w:proofErr w:type="spellEnd"/>
      <w:r>
        <w:t xml:space="preserve"> </w:t>
      </w:r>
      <w:proofErr w:type="spellStart"/>
      <w:r>
        <w:t>набавке</w:t>
      </w:r>
      <w:proofErr w:type="spellEnd"/>
      <w:r>
        <w:t xml:space="preserve">, а </w:t>
      </w:r>
      <w:proofErr w:type="spellStart"/>
      <w:r>
        <w:t>који</w:t>
      </w:r>
      <w:proofErr w:type="spellEnd"/>
      <w:r>
        <w:t xml:space="preserve"> </w:t>
      </w:r>
      <w:proofErr w:type="spellStart"/>
      <w:r>
        <w:t>обавезно</w:t>
      </w:r>
      <w:proofErr w:type="spellEnd"/>
      <w:r>
        <w:t xml:space="preserve"> </w:t>
      </w:r>
      <w:proofErr w:type="spellStart"/>
      <w:r>
        <w:t>садржи</w:t>
      </w:r>
      <w:proofErr w:type="spellEnd"/>
      <w:r>
        <w:t xml:space="preserve"> </w:t>
      </w:r>
      <w:proofErr w:type="spellStart"/>
      <w:r>
        <w:t>податке</w:t>
      </w:r>
      <w:proofErr w:type="spellEnd"/>
      <w:r>
        <w:t xml:space="preserve"> </w:t>
      </w:r>
      <w:proofErr w:type="spellStart"/>
      <w:r>
        <w:t>из</w:t>
      </w:r>
      <w:proofErr w:type="spellEnd"/>
      <w:r>
        <w:t xml:space="preserve"> </w:t>
      </w:r>
      <w:proofErr w:type="spellStart"/>
      <w:r>
        <w:t>члана</w:t>
      </w:r>
      <w:proofErr w:type="spellEnd"/>
      <w:r>
        <w:t xml:space="preserve"> 81. </w:t>
      </w:r>
      <w:proofErr w:type="spellStart"/>
      <w:r>
        <w:t>ст</w:t>
      </w:r>
      <w:proofErr w:type="spellEnd"/>
      <w:r>
        <w:t xml:space="preserve">. 4. </w:t>
      </w:r>
      <w:proofErr w:type="spellStart"/>
      <w:r>
        <w:t>тач</w:t>
      </w:r>
      <w:proofErr w:type="spellEnd"/>
      <w:r>
        <w:t xml:space="preserve">. 1) и 2) ЗЈН и </w:t>
      </w:r>
      <w:proofErr w:type="spellStart"/>
      <w:r>
        <w:t>то</w:t>
      </w:r>
      <w:proofErr w:type="spellEnd"/>
      <w:r>
        <w:t xml:space="preserve"> </w:t>
      </w:r>
      <w:proofErr w:type="spellStart"/>
      <w:r>
        <w:t>податке</w:t>
      </w:r>
      <w:proofErr w:type="spellEnd"/>
      <w:r>
        <w:t xml:space="preserve"> о:</w:t>
      </w:r>
    </w:p>
    <w:p w:rsidR="00B94C85" w:rsidRDefault="00890908">
      <w:pPr>
        <w:pStyle w:val="Pasussalistom"/>
        <w:numPr>
          <w:ilvl w:val="1"/>
          <w:numId w:val="6"/>
        </w:numPr>
        <w:tabs>
          <w:tab w:val="left" w:pos="861"/>
        </w:tabs>
        <w:ind w:right="660"/>
        <w:jc w:val="both"/>
        <w:rPr>
          <w:sz w:val="24"/>
        </w:rPr>
      </w:pPr>
      <w:proofErr w:type="spellStart"/>
      <w:r>
        <w:rPr>
          <w:sz w:val="24"/>
        </w:rPr>
        <w:t>члану</w:t>
      </w:r>
      <w:proofErr w:type="spellEnd"/>
      <w:r>
        <w:rPr>
          <w:sz w:val="24"/>
        </w:rPr>
        <w:t xml:space="preserve"> </w:t>
      </w:r>
      <w:proofErr w:type="spellStart"/>
      <w:r>
        <w:rPr>
          <w:sz w:val="24"/>
        </w:rPr>
        <w:t>групе</w:t>
      </w:r>
      <w:proofErr w:type="spellEnd"/>
      <w:r>
        <w:rPr>
          <w:sz w:val="24"/>
        </w:rPr>
        <w:t xml:space="preserve"> </w:t>
      </w:r>
      <w:proofErr w:type="spellStart"/>
      <w:r>
        <w:rPr>
          <w:spacing w:val="-4"/>
          <w:sz w:val="24"/>
        </w:rPr>
        <w:t>који</w:t>
      </w:r>
      <w:proofErr w:type="spellEnd"/>
      <w:r>
        <w:rPr>
          <w:spacing w:val="-4"/>
          <w:sz w:val="24"/>
        </w:rPr>
        <w:t xml:space="preserve"> </w:t>
      </w:r>
      <w:proofErr w:type="spellStart"/>
      <w:r>
        <w:rPr>
          <w:sz w:val="24"/>
        </w:rPr>
        <w:t>ће</w:t>
      </w:r>
      <w:proofErr w:type="spellEnd"/>
      <w:r>
        <w:rPr>
          <w:sz w:val="24"/>
        </w:rPr>
        <w:t xml:space="preserve"> </w:t>
      </w:r>
      <w:proofErr w:type="spellStart"/>
      <w:r>
        <w:rPr>
          <w:sz w:val="24"/>
        </w:rPr>
        <w:t>бити</w:t>
      </w:r>
      <w:proofErr w:type="spellEnd"/>
      <w:r>
        <w:rPr>
          <w:sz w:val="24"/>
        </w:rPr>
        <w:t xml:space="preserve"> </w:t>
      </w:r>
      <w:proofErr w:type="spellStart"/>
      <w:r>
        <w:rPr>
          <w:sz w:val="24"/>
        </w:rPr>
        <w:t>носилац</w:t>
      </w:r>
      <w:proofErr w:type="spellEnd"/>
      <w:r>
        <w:rPr>
          <w:sz w:val="24"/>
        </w:rPr>
        <w:t xml:space="preserve"> </w:t>
      </w:r>
      <w:proofErr w:type="spellStart"/>
      <w:r>
        <w:rPr>
          <w:sz w:val="24"/>
        </w:rPr>
        <w:t>посла</w:t>
      </w:r>
      <w:proofErr w:type="spellEnd"/>
      <w:r>
        <w:rPr>
          <w:sz w:val="24"/>
        </w:rPr>
        <w:t xml:space="preserve">, </w:t>
      </w:r>
      <w:proofErr w:type="spellStart"/>
      <w:r>
        <w:rPr>
          <w:sz w:val="24"/>
        </w:rPr>
        <w:t>односно</w:t>
      </w:r>
      <w:proofErr w:type="spellEnd"/>
      <w:r>
        <w:rPr>
          <w:sz w:val="24"/>
        </w:rPr>
        <w:t xml:space="preserve"> </w:t>
      </w:r>
      <w:proofErr w:type="spellStart"/>
      <w:r>
        <w:rPr>
          <w:spacing w:val="-4"/>
          <w:sz w:val="24"/>
        </w:rPr>
        <w:t>који</w:t>
      </w:r>
      <w:proofErr w:type="spellEnd"/>
      <w:r>
        <w:rPr>
          <w:spacing w:val="-4"/>
          <w:sz w:val="24"/>
        </w:rPr>
        <w:t xml:space="preserve"> </w:t>
      </w:r>
      <w:proofErr w:type="spellStart"/>
      <w:r>
        <w:rPr>
          <w:sz w:val="24"/>
        </w:rPr>
        <w:t>ће</w:t>
      </w:r>
      <w:proofErr w:type="spellEnd"/>
      <w:r>
        <w:rPr>
          <w:sz w:val="24"/>
        </w:rPr>
        <w:t xml:space="preserve"> </w:t>
      </w:r>
      <w:proofErr w:type="spellStart"/>
      <w:r>
        <w:rPr>
          <w:sz w:val="24"/>
        </w:rPr>
        <w:t>поднети</w:t>
      </w:r>
      <w:proofErr w:type="spellEnd"/>
      <w:r>
        <w:rPr>
          <w:sz w:val="24"/>
        </w:rPr>
        <w:t xml:space="preserve"> </w:t>
      </w:r>
      <w:proofErr w:type="spellStart"/>
      <w:r>
        <w:rPr>
          <w:spacing w:val="-3"/>
          <w:sz w:val="24"/>
        </w:rPr>
        <w:t>понуду</w:t>
      </w:r>
      <w:proofErr w:type="spellEnd"/>
      <w:r>
        <w:rPr>
          <w:spacing w:val="-3"/>
          <w:sz w:val="24"/>
        </w:rPr>
        <w:t xml:space="preserve"> </w:t>
      </w:r>
      <w:r>
        <w:rPr>
          <w:sz w:val="24"/>
        </w:rPr>
        <w:t xml:space="preserve">и </w:t>
      </w:r>
      <w:proofErr w:type="spellStart"/>
      <w:r>
        <w:rPr>
          <w:spacing w:val="-4"/>
          <w:sz w:val="24"/>
        </w:rPr>
        <w:t>који</w:t>
      </w:r>
      <w:proofErr w:type="spellEnd"/>
      <w:r>
        <w:rPr>
          <w:spacing w:val="52"/>
          <w:sz w:val="24"/>
        </w:rPr>
        <w:t xml:space="preserve"> </w:t>
      </w:r>
      <w:proofErr w:type="spellStart"/>
      <w:r>
        <w:rPr>
          <w:sz w:val="24"/>
        </w:rPr>
        <w:t>ће</w:t>
      </w:r>
      <w:proofErr w:type="spellEnd"/>
      <w:r>
        <w:rPr>
          <w:sz w:val="24"/>
        </w:rPr>
        <w:t xml:space="preserve"> </w:t>
      </w:r>
      <w:proofErr w:type="spellStart"/>
      <w:r>
        <w:rPr>
          <w:sz w:val="24"/>
        </w:rPr>
        <w:t>заступати</w:t>
      </w:r>
      <w:proofErr w:type="spellEnd"/>
      <w:r>
        <w:rPr>
          <w:sz w:val="24"/>
        </w:rPr>
        <w:t xml:space="preserve"> </w:t>
      </w:r>
      <w:proofErr w:type="spellStart"/>
      <w:r>
        <w:rPr>
          <w:sz w:val="24"/>
        </w:rPr>
        <w:t>групу</w:t>
      </w:r>
      <w:proofErr w:type="spellEnd"/>
      <w:r>
        <w:rPr>
          <w:sz w:val="24"/>
        </w:rPr>
        <w:t xml:space="preserve"> </w:t>
      </w:r>
      <w:proofErr w:type="spellStart"/>
      <w:r>
        <w:rPr>
          <w:sz w:val="24"/>
        </w:rPr>
        <w:t>понуђача</w:t>
      </w:r>
      <w:proofErr w:type="spellEnd"/>
      <w:r>
        <w:rPr>
          <w:sz w:val="24"/>
        </w:rPr>
        <w:t xml:space="preserve"> </w:t>
      </w:r>
      <w:proofErr w:type="spellStart"/>
      <w:r>
        <w:rPr>
          <w:sz w:val="24"/>
        </w:rPr>
        <w:t>пред</w:t>
      </w:r>
      <w:proofErr w:type="spellEnd"/>
      <w:r>
        <w:rPr>
          <w:spacing w:val="-6"/>
          <w:sz w:val="24"/>
        </w:rPr>
        <w:t xml:space="preserve"> </w:t>
      </w:r>
      <w:proofErr w:type="spellStart"/>
      <w:r>
        <w:rPr>
          <w:sz w:val="24"/>
        </w:rPr>
        <w:t>наручиоцем</w:t>
      </w:r>
      <w:proofErr w:type="spellEnd"/>
      <w:r>
        <w:rPr>
          <w:sz w:val="24"/>
        </w:rPr>
        <w:t>,</w:t>
      </w:r>
    </w:p>
    <w:p w:rsidR="00B94C85" w:rsidRDefault="00890908">
      <w:pPr>
        <w:pStyle w:val="Pasussalistom"/>
        <w:numPr>
          <w:ilvl w:val="1"/>
          <w:numId w:val="6"/>
        </w:numPr>
        <w:tabs>
          <w:tab w:val="left" w:pos="861"/>
        </w:tabs>
        <w:spacing w:line="293" w:lineRule="exact"/>
        <w:ind w:hanging="361"/>
        <w:jc w:val="both"/>
        <w:rPr>
          <w:sz w:val="24"/>
        </w:rPr>
      </w:pPr>
      <w:proofErr w:type="spellStart"/>
      <w:r>
        <w:rPr>
          <w:sz w:val="24"/>
        </w:rPr>
        <w:t>опису</w:t>
      </w:r>
      <w:proofErr w:type="spellEnd"/>
      <w:r>
        <w:rPr>
          <w:sz w:val="24"/>
        </w:rPr>
        <w:t xml:space="preserve"> </w:t>
      </w:r>
      <w:proofErr w:type="spellStart"/>
      <w:r>
        <w:rPr>
          <w:sz w:val="24"/>
        </w:rPr>
        <w:t>послова</w:t>
      </w:r>
      <w:proofErr w:type="spellEnd"/>
      <w:r>
        <w:rPr>
          <w:sz w:val="24"/>
        </w:rPr>
        <w:t xml:space="preserve"> </w:t>
      </w:r>
      <w:proofErr w:type="spellStart"/>
      <w:r>
        <w:rPr>
          <w:spacing w:val="-3"/>
          <w:sz w:val="24"/>
        </w:rPr>
        <w:t>сваког</w:t>
      </w:r>
      <w:proofErr w:type="spellEnd"/>
      <w:r>
        <w:rPr>
          <w:spacing w:val="-3"/>
          <w:sz w:val="24"/>
        </w:rPr>
        <w:t xml:space="preserve"> </w:t>
      </w:r>
      <w:proofErr w:type="spellStart"/>
      <w:r>
        <w:rPr>
          <w:spacing w:val="-5"/>
          <w:sz w:val="24"/>
        </w:rPr>
        <w:t>од</w:t>
      </w:r>
      <w:proofErr w:type="spellEnd"/>
      <w:r>
        <w:rPr>
          <w:spacing w:val="-5"/>
          <w:sz w:val="24"/>
        </w:rPr>
        <w:t xml:space="preserve"> </w:t>
      </w:r>
      <w:proofErr w:type="spellStart"/>
      <w:r>
        <w:rPr>
          <w:sz w:val="24"/>
        </w:rPr>
        <w:t>понуђача</w:t>
      </w:r>
      <w:proofErr w:type="spellEnd"/>
      <w:r>
        <w:rPr>
          <w:sz w:val="24"/>
        </w:rPr>
        <w:t xml:space="preserve"> </w:t>
      </w:r>
      <w:proofErr w:type="spellStart"/>
      <w:r>
        <w:rPr>
          <w:sz w:val="24"/>
        </w:rPr>
        <w:t>из</w:t>
      </w:r>
      <w:proofErr w:type="spellEnd"/>
      <w:r>
        <w:rPr>
          <w:sz w:val="24"/>
        </w:rPr>
        <w:t xml:space="preserve"> </w:t>
      </w:r>
      <w:proofErr w:type="spellStart"/>
      <w:r>
        <w:rPr>
          <w:sz w:val="24"/>
        </w:rPr>
        <w:t>групе</w:t>
      </w:r>
      <w:proofErr w:type="spellEnd"/>
      <w:r>
        <w:rPr>
          <w:sz w:val="24"/>
        </w:rPr>
        <w:t xml:space="preserve"> </w:t>
      </w:r>
      <w:proofErr w:type="spellStart"/>
      <w:r>
        <w:rPr>
          <w:sz w:val="24"/>
        </w:rPr>
        <w:t>понуђача</w:t>
      </w:r>
      <w:proofErr w:type="spellEnd"/>
      <w:r>
        <w:rPr>
          <w:sz w:val="24"/>
        </w:rPr>
        <w:t xml:space="preserve"> у </w:t>
      </w:r>
      <w:proofErr w:type="spellStart"/>
      <w:r>
        <w:rPr>
          <w:sz w:val="24"/>
        </w:rPr>
        <w:t>извршењу</w:t>
      </w:r>
      <w:proofErr w:type="spellEnd"/>
      <w:r>
        <w:rPr>
          <w:spacing w:val="-8"/>
          <w:sz w:val="24"/>
        </w:rPr>
        <w:t xml:space="preserve"> </w:t>
      </w:r>
      <w:proofErr w:type="spellStart"/>
      <w:r>
        <w:rPr>
          <w:sz w:val="24"/>
        </w:rPr>
        <w:t>уговора</w:t>
      </w:r>
      <w:proofErr w:type="spellEnd"/>
      <w:r>
        <w:rPr>
          <w:sz w:val="24"/>
        </w:rPr>
        <w:t>.</w:t>
      </w:r>
    </w:p>
    <w:p w:rsidR="00B94C85" w:rsidRDefault="00B94C85">
      <w:pPr>
        <w:pStyle w:val="Teloteksta"/>
        <w:spacing w:before="10"/>
        <w:rPr>
          <w:sz w:val="23"/>
        </w:rPr>
      </w:pPr>
    </w:p>
    <w:p w:rsidR="00B94C85" w:rsidRDefault="00890908">
      <w:pPr>
        <w:pStyle w:val="Teloteksta"/>
        <w:spacing w:before="1"/>
        <w:ind w:left="140" w:right="658"/>
        <w:jc w:val="both"/>
      </w:pPr>
      <w:proofErr w:type="spellStart"/>
      <w:r>
        <w:rPr>
          <w:spacing w:val="-4"/>
        </w:rPr>
        <w:t>Група</w:t>
      </w:r>
      <w:proofErr w:type="spellEnd"/>
      <w:r>
        <w:rPr>
          <w:spacing w:val="-6"/>
        </w:rPr>
        <w:t xml:space="preserve"> </w:t>
      </w:r>
      <w:proofErr w:type="spellStart"/>
      <w:r>
        <w:t>понуђача</w:t>
      </w:r>
      <w:proofErr w:type="spellEnd"/>
      <w:r>
        <w:rPr>
          <w:spacing w:val="-5"/>
        </w:rPr>
        <w:t xml:space="preserve"> </w:t>
      </w:r>
      <w:proofErr w:type="spellStart"/>
      <w:r>
        <w:t>је</w:t>
      </w:r>
      <w:proofErr w:type="spellEnd"/>
      <w:r>
        <w:rPr>
          <w:spacing w:val="-6"/>
        </w:rPr>
        <w:t xml:space="preserve"> </w:t>
      </w:r>
      <w:proofErr w:type="spellStart"/>
      <w:r>
        <w:t>дужна</w:t>
      </w:r>
      <w:proofErr w:type="spellEnd"/>
      <w:r>
        <w:rPr>
          <w:spacing w:val="-6"/>
        </w:rPr>
        <w:t xml:space="preserve"> </w:t>
      </w:r>
      <w:proofErr w:type="spellStart"/>
      <w:r>
        <w:t>да</w:t>
      </w:r>
      <w:proofErr w:type="spellEnd"/>
      <w:r>
        <w:rPr>
          <w:spacing w:val="-6"/>
        </w:rPr>
        <w:t xml:space="preserve"> </w:t>
      </w:r>
      <w:proofErr w:type="spellStart"/>
      <w:r>
        <w:t>достави</w:t>
      </w:r>
      <w:proofErr w:type="spellEnd"/>
      <w:r>
        <w:rPr>
          <w:spacing w:val="-7"/>
        </w:rPr>
        <w:t xml:space="preserve"> </w:t>
      </w:r>
      <w:proofErr w:type="spellStart"/>
      <w:r>
        <w:t>све</w:t>
      </w:r>
      <w:proofErr w:type="spellEnd"/>
      <w:r>
        <w:rPr>
          <w:spacing w:val="-5"/>
        </w:rPr>
        <w:t xml:space="preserve"> </w:t>
      </w:r>
      <w:proofErr w:type="spellStart"/>
      <w:r>
        <w:t>доказе</w:t>
      </w:r>
      <w:proofErr w:type="spellEnd"/>
      <w:r>
        <w:rPr>
          <w:spacing w:val="-6"/>
        </w:rPr>
        <w:t xml:space="preserve"> </w:t>
      </w:r>
      <w:r>
        <w:t>о</w:t>
      </w:r>
      <w:r>
        <w:rPr>
          <w:spacing w:val="-6"/>
        </w:rPr>
        <w:t xml:space="preserve"> </w:t>
      </w:r>
      <w:proofErr w:type="spellStart"/>
      <w:r>
        <w:t>испуњености</w:t>
      </w:r>
      <w:proofErr w:type="spellEnd"/>
      <w:r>
        <w:rPr>
          <w:spacing w:val="-6"/>
        </w:rPr>
        <w:t xml:space="preserve"> </w:t>
      </w:r>
      <w:proofErr w:type="spellStart"/>
      <w:r>
        <w:t>услова</w:t>
      </w:r>
      <w:proofErr w:type="spellEnd"/>
      <w:r>
        <w:rPr>
          <w:spacing w:val="-6"/>
        </w:rPr>
        <w:t xml:space="preserve"> </w:t>
      </w:r>
      <w:proofErr w:type="spellStart"/>
      <w:r>
        <w:rPr>
          <w:spacing w:val="-4"/>
        </w:rPr>
        <w:t>који</w:t>
      </w:r>
      <w:proofErr w:type="spellEnd"/>
      <w:r>
        <w:rPr>
          <w:spacing w:val="-6"/>
        </w:rPr>
        <w:t xml:space="preserve"> </w:t>
      </w:r>
      <w:proofErr w:type="spellStart"/>
      <w:r>
        <w:t>су</w:t>
      </w:r>
      <w:proofErr w:type="spellEnd"/>
      <w:r>
        <w:rPr>
          <w:spacing w:val="-6"/>
        </w:rPr>
        <w:t xml:space="preserve"> </w:t>
      </w:r>
      <w:proofErr w:type="spellStart"/>
      <w:r>
        <w:t>наведени</w:t>
      </w:r>
      <w:proofErr w:type="spellEnd"/>
      <w:r>
        <w:rPr>
          <w:spacing w:val="-6"/>
        </w:rPr>
        <w:t xml:space="preserve"> </w:t>
      </w:r>
      <w:r>
        <w:t xml:space="preserve">у </w:t>
      </w:r>
      <w:proofErr w:type="spellStart"/>
      <w:r>
        <w:t>поглављу</w:t>
      </w:r>
      <w:proofErr w:type="spellEnd"/>
      <w:r>
        <w:t xml:space="preserve"> IV </w:t>
      </w:r>
      <w:proofErr w:type="spellStart"/>
      <w:r>
        <w:t>конкурсне</w:t>
      </w:r>
      <w:proofErr w:type="spellEnd"/>
      <w:r>
        <w:t xml:space="preserve"> </w:t>
      </w:r>
      <w:proofErr w:type="spellStart"/>
      <w:r>
        <w:t>документације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упутством</w:t>
      </w:r>
      <w:proofErr w:type="spellEnd"/>
      <w:r>
        <w:t xml:space="preserve"> </w:t>
      </w:r>
      <w:proofErr w:type="spellStart"/>
      <w:r>
        <w:rPr>
          <w:spacing w:val="-4"/>
        </w:rPr>
        <w:t>како</w:t>
      </w:r>
      <w:proofErr w:type="spellEnd"/>
      <w:r>
        <w:rPr>
          <w:spacing w:val="52"/>
        </w:rPr>
        <w:t xml:space="preserve"> </w:t>
      </w:r>
      <w:proofErr w:type="spellStart"/>
      <w:r>
        <w:t>се</w:t>
      </w:r>
      <w:proofErr w:type="spellEnd"/>
      <w:r>
        <w:t xml:space="preserve"> </w:t>
      </w:r>
      <w:proofErr w:type="spellStart"/>
      <w:r>
        <w:t>доказује</w:t>
      </w:r>
      <w:proofErr w:type="spellEnd"/>
      <w:r>
        <w:t xml:space="preserve"> </w:t>
      </w:r>
      <w:proofErr w:type="spellStart"/>
      <w:r>
        <w:t>испуњеност</w:t>
      </w:r>
      <w:proofErr w:type="spellEnd"/>
      <w:r>
        <w:t xml:space="preserve"> </w:t>
      </w:r>
      <w:proofErr w:type="spellStart"/>
      <w:r>
        <w:t>услова</w:t>
      </w:r>
      <w:proofErr w:type="spellEnd"/>
      <w:r>
        <w:t xml:space="preserve"> (</w:t>
      </w:r>
      <w:proofErr w:type="spellStart"/>
      <w:r>
        <w:t>Образац</w:t>
      </w:r>
      <w:proofErr w:type="spellEnd"/>
      <w:r>
        <w:rPr>
          <w:spacing w:val="1"/>
        </w:rPr>
        <w:t xml:space="preserve"> </w:t>
      </w:r>
      <w:r>
        <w:t>5).</w:t>
      </w:r>
    </w:p>
    <w:p w:rsidR="00B94C85" w:rsidRDefault="00890908">
      <w:pPr>
        <w:pStyle w:val="Teloteksta"/>
        <w:ind w:left="140"/>
        <w:jc w:val="both"/>
      </w:pPr>
      <w:proofErr w:type="spellStart"/>
      <w:r>
        <w:t>Понуђачи</w:t>
      </w:r>
      <w:proofErr w:type="spellEnd"/>
      <w:r>
        <w:t xml:space="preserve"> </w:t>
      </w:r>
      <w:proofErr w:type="spellStart"/>
      <w:r>
        <w:t>из</w:t>
      </w:r>
      <w:proofErr w:type="spellEnd"/>
      <w:r>
        <w:t xml:space="preserve"> </w:t>
      </w:r>
      <w:proofErr w:type="spellStart"/>
      <w:r>
        <w:t>групе</w:t>
      </w:r>
      <w:proofErr w:type="spellEnd"/>
      <w:r>
        <w:t xml:space="preserve"> </w:t>
      </w:r>
      <w:proofErr w:type="spellStart"/>
      <w:r>
        <w:t>понуђача</w:t>
      </w:r>
      <w:proofErr w:type="spellEnd"/>
      <w:r>
        <w:t xml:space="preserve"> </w:t>
      </w:r>
      <w:proofErr w:type="spellStart"/>
      <w:r>
        <w:t>одговарају</w:t>
      </w:r>
      <w:proofErr w:type="spellEnd"/>
      <w:r>
        <w:t xml:space="preserve"> </w:t>
      </w:r>
      <w:proofErr w:type="spellStart"/>
      <w:r>
        <w:t>неограничено</w:t>
      </w:r>
      <w:proofErr w:type="spellEnd"/>
      <w:r>
        <w:t xml:space="preserve"> </w:t>
      </w:r>
      <w:proofErr w:type="spellStart"/>
      <w:r>
        <w:t>солидарно</w:t>
      </w:r>
      <w:proofErr w:type="spellEnd"/>
      <w:r>
        <w:t xml:space="preserve"> </w:t>
      </w:r>
      <w:proofErr w:type="spellStart"/>
      <w:r>
        <w:t>према</w:t>
      </w:r>
      <w:proofErr w:type="spellEnd"/>
      <w:r>
        <w:t xml:space="preserve"> </w:t>
      </w:r>
      <w:proofErr w:type="spellStart"/>
      <w:r>
        <w:t>наручиоцу</w:t>
      </w:r>
      <w:proofErr w:type="spellEnd"/>
      <w:r>
        <w:t>.</w:t>
      </w:r>
    </w:p>
    <w:p w:rsidR="00B94C85" w:rsidRDefault="00890908">
      <w:pPr>
        <w:pStyle w:val="Teloteksta"/>
        <w:ind w:left="140" w:right="659"/>
        <w:jc w:val="both"/>
      </w:pPr>
      <w:proofErr w:type="spellStart"/>
      <w:r>
        <w:t>Задруга</w:t>
      </w:r>
      <w:proofErr w:type="spellEnd"/>
      <w:r>
        <w:t xml:space="preserve"> </w:t>
      </w:r>
      <w:proofErr w:type="spellStart"/>
      <w:r>
        <w:t>може</w:t>
      </w:r>
      <w:proofErr w:type="spellEnd"/>
      <w:r>
        <w:t xml:space="preserve"> </w:t>
      </w:r>
      <w:proofErr w:type="spellStart"/>
      <w:r>
        <w:t>поднети</w:t>
      </w:r>
      <w:proofErr w:type="spellEnd"/>
      <w:r>
        <w:t xml:space="preserve"> </w:t>
      </w:r>
      <w:proofErr w:type="spellStart"/>
      <w:r>
        <w:t>понуду</w:t>
      </w:r>
      <w:proofErr w:type="spellEnd"/>
      <w:r>
        <w:t xml:space="preserve"> </w:t>
      </w:r>
      <w:proofErr w:type="spellStart"/>
      <w:r>
        <w:t>самостално</w:t>
      </w:r>
      <w:proofErr w:type="spellEnd"/>
      <w:r>
        <w:t xml:space="preserve">, у </w:t>
      </w:r>
      <w:proofErr w:type="spellStart"/>
      <w:r>
        <w:t>своје</w:t>
      </w:r>
      <w:proofErr w:type="spellEnd"/>
      <w:r>
        <w:t xml:space="preserve"> </w:t>
      </w:r>
      <w:proofErr w:type="spellStart"/>
      <w:r>
        <w:t>име</w:t>
      </w:r>
      <w:proofErr w:type="spellEnd"/>
      <w:r>
        <w:t xml:space="preserve">, а </w:t>
      </w:r>
      <w:proofErr w:type="spellStart"/>
      <w:r>
        <w:t>за</w:t>
      </w:r>
      <w:proofErr w:type="spellEnd"/>
      <w:r>
        <w:t xml:space="preserve"> </w:t>
      </w:r>
      <w:proofErr w:type="spellStart"/>
      <w:r>
        <w:t>рачун</w:t>
      </w:r>
      <w:proofErr w:type="spellEnd"/>
      <w:r>
        <w:t xml:space="preserve"> </w:t>
      </w:r>
      <w:proofErr w:type="spellStart"/>
      <w:r>
        <w:t>задругара</w:t>
      </w:r>
      <w:proofErr w:type="spellEnd"/>
      <w:r>
        <w:t xml:space="preserve"> </w:t>
      </w:r>
      <w:proofErr w:type="spellStart"/>
      <w:r>
        <w:t>или</w:t>
      </w:r>
      <w:proofErr w:type="spellEnd"/>
      <w:r>
        <w:t xml:space="preserve"> </w:t>
      </w:r>
      <w:proofErr w:type="spellStart"/>
      <w:r>
        <w:t>заједничку</w:t>
      </w:r>
      <w:proofErr w:type="spellEnd"/>
      <w:r>
        <w:t xml:space="preserve"> </w:t>
      </w:r>
      <w:proofErr w:type="spellStart"/>
      <w:r>
        <w:t>понуду</w:t>
      </w:r>
      <w:proofErr w:type="spellEnd"/>
      <w:r>
        <w:t xml:space="preserve"> у </w:t>
      </w:r>
      <w:proofErr w:type="spellStart"/>
      <w:r>
        <w:t>име</w:t>
      </w:r>
      <w:proofErr w:type="spellEnd"/>
      <w:r>
        <w:t xml:space="preserve"> </w:t>
      </w:r>
      <w:proofErr w:type="spellStart"/>
      <w:r>
        <w:t>задругара</w:t>
      </w:r>
      <w:proofErr w:type="spellEnd"/>
      <w:r>
        <w:t>.</w:t>
      </w:r>
    </w:p>
    <w:p w:rsidR="00B94C85" w:rsidRDefault="00890908">
      <w:pPr>
        <w:pStyle w:val="Teloteksta"/>
        <w:ind w:left="140" w:right="663"/>
        <w:jc w:val="both"/>
      </w:pPr>
      <w:proofErr w:type="spellStart"/>
      <w:r>
        <w:t>Ако</w:t>
      </w:r>
      <w:proofErr w:type="spellEnd"/>
      <w:r>
        <w:t xml:space="preserve"> </w:t>
      </w:r>
      <w:proofErr w:type="spellStart"/>
      <w:r>
        <w:t>задруга</w:t>
      </w:r>
      <w:proofErr w:type="spellEnd"/>
      <w:r>
        <w:t xml:space="preserve"> </w:t>
      </w:r>
      <w:proofErr w:type="spellStart"/>
      <w:r>
        <w:t>подноси</w:t>
      </w:r>
      <w:proofErr w:type="spellEnd"/>
      <w:r>
        <w:t xml:space="preserve"> </w:t>
      </w:r>
      <w:proofErr w:type="spellStart"/>
      <w:r>
        <w:t>понуду</w:t>
      </w:r>
      <w:proofErr w:type="spellEnd"/>
      <w:r>
        <w:t xml:space="preserve"> у </w:t>
      </w:r>
      <w:proofErr w:type="spellStart"/>
      <w:r>
        <w:t>своје</w:t>
      </w:r>
      <w:proofErr w:type="spellEnd"/>
      <w:r>
        <w:t xml:space="preserve"> </w:t>
      </w:r>
      <w:proofErr w:type="spellStart"/>
      <w:r>
        <w:t>име</w:t>
      </w:r>
      <w:proofErr w:type="spellEnd"/>
      <w:r>
        <w:t xml:space="preserve"> </w:t>
      </w:r>
      <w:proofErr w:type="spellStart"/>
      <w:r>
        <w:t>за</w:t>
      </w:r>
      <w:proofErr w:type="spellEnd"/>
      <w:r>
        <w:t xml:space="preserve"> </w:t>
      </w:r>
      <w:proofErr w:type="spellStart"/>
      <w:r>
        <w:t>обавезе</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одговара</w:t>
      </w:r>
      <w:proofErr w:type="spellEnd"/>
      <w:r>
        <w:t xml:space="preserve"> </w:t>
      </w:r>
      <w:proofErr w:type="spellStart"/>
      <w:r>
        <w:t>задруга</w:t>
      </w:r>
      <w:proofErr w:type="spellEnd"/>
      <w:r>
        <w:t xml:space="preserve"> и </w:t>
      </w:r>
      <w:proofErr w:type="spellStart"/>
      <w:r>
        <w:t>задругари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законом</w:t>
      </w:r>
      <w:proofErr w:type="spellEnd"/>
      <w:r>
        <w:t>.</w:t>
      </w:r>
    </w:p>
    <w:p w:rsidR="00B94C85" w:rsidRDefault="00890908">
      <w:pPr>
        <w:pStyle w:val="Teloteksta"/>
        <w:ind w:left="140" w:right="660"/>
        <w:jc w:val="both"/>
      </w:pPr>
      <w:proofErr w:type="spellStart"/>
      <w:r>
        <w:t>Ако</w:t>
      </w:r>
      <w:proofErr w:type="spellEnd"/>
      <w:r>
        <w:t xml:space="preserve"> </w:t>
      </w:r>
      <w:proofErr w:type="spellStart"/>
      <w:r>
        <w:t>задруга</w:t>
      </w:r>
      <w:proofErr w:type="spellEnd"/>
      <w:r>
        <w:t xml:space="preserve"> </w:t>
      </w:r>
      <w:proofErr w:type="spellStart"/>
      <w:r>
        <w:t>подноси</w:t>
      </w:r>
      <w:proofErr w:type="spellEnd"/>
      <w:r>
        <w:t xml:space="preserve"> </w:t>
      </w:r>
      <w:proofErr w:type="spellStart"/>
      <w:r>
        <w:t>заједничку</w:t>
      </w:r>
      <w:proofErr w:type="spellEnd"/>
      <w:r>
        <w:t xml:space="preserve"> </w:t>
      </w:r>
      <w:proofErr w:type="spellStart"/>
      <w:r>
        <w:t>понуду</w:t>
      </w:r>
      <w:proofErr w:type="spellEnd"/>
      <w:r>
        <w:t xml:space="preserve"> у </w:t>
      </w:r>
      <w:proofErr w:type="spellStart"/>
      <w:r>
        <w:t>име</w:t>
      </w:r>
      <w:proofErr w:type="spellEnd"/>
      <w:r>
        <w:t xml:space="preserve"> </w:t>
      </w:r>
      <w:proofErr w:type="spellStart"/>
      <w:r>
        <w:t>задругара</w:t>
      </w:r>
      <w:proofErr w:type="spellEnd"/>
      <w:r>
        <w:t xml:space="preserve"> </w:t>
      </w:r>
      <w:proofErr w:type="spellStart"/>
      <w:r>
        <w:t>за</w:t>
      </w:r>
      <w:proofErr w:type="spellEnd"/>
      <w:r>
        <w:t xml:space="preserve"> </w:t>
      </w:r>
      <w:proofErr w:type="spellStart"/>
      <w:r>
        <w:t>обавезе</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неограничено</w:t>
      </w:r>
      <w:proofErr w:type="spellEnd"/>
      <w:r>
        <w:t xml:space="preserve"> </w:t>
      </w:r>
      <w:proofErr w:type="spellStart"/>
      <w:r>
        <w:t>солидарно</w:t>
      </w:r>
      <w:proofErr w:type="spellEnd"/>
      <w:r>
        <w:t xml:space="preserve"> </w:t>
      </w:r>
      <w:proofErr w:type="spellStart"/>
      <w:r>
        <w:t>одговарају</w:t>
      </w:r>
      <w:proofErr w:type="spellEnd"/>
      <w:r>
        <w:t xml:space="preserve"> </w:t>
      </w:r>
      <w:proofErr w:type="spellStart"/>
      <w:r>
        <w:t>задругари</w:t>
      </w:r>
      <w:proofErr w:type="spellEnd"/>
      <w:r>
        <w:t>.</w:t>
      </w:r>
    </w:p>
    <w:p w:rsidR="00B94C85" w:rsidRDefault="00B94C85">
      <w:pPr>
        <w:pStyle w:val="Teloteksta"/>
      </w:pPr>
    </w:p>
    <w:p w:rsidR="00B94C85" w:rsidRDefault="00890908">
      <w:pPr>
        <w:pStyle w:val="Naslov4"/>
        <w:numPr>
          <w:ilvl w:val="0"/>
          <w:numId w:val="6"/>
        </w:numPr>
        <w:tabs>
          <w:tab w:val="left" w:pos="387"/>
        </w:tabs>
        <w:ind w:left="140" w:right="659" w:firstLine="0"/>
      </w:pPr>
      <w:bookmarkStart w:id="259" w:name="_Toc26815288"/>
      <w:bookmarkStart w:id="260" w:name="_Toc26816624"/>
      <w:bookmarkStart w:id="261" w:name="_Toc27091785"/>
      <w:r>
        <w:rPr>
          <w:spacing w:val="-4"/>
        </w:rPr>
        <w:t xml:space="preserve">НАЧИН </w:t>
      </w:r>
      <w:r>
        <w:t xml:space="preserve">И УСЛОВИ ПЛАЋАЊА, </w:t>
      </w:r>
      <w:r>
        <w:rPr>
          <w:spacing w:val="-5"/>
        </w:rPr>
        <w:t xml:space="preserve">ГАРАНТНИ </w:t>
      </w:r>
      <w:r>
        <w:t xml:space="preserve">РОК, </w:t>
      </w:r>
      <w:r>
        <w:rPr>
          <w:spacing w:val="-4"/>
        </w:rPr>
        <w:t xml:space="preserve">КАО </w:t>
      </w:r>
      <w:r>
        <w:t xml:space="preserve">И </w:t>
      </w:r>
      <w:r>
        <w:rPr>
          <w:spacing w:val="-4"/>
        </w:rPr>
        <w:t xml:space="preserve">ДРУГЕ </w:t>
      </w:r>
      <w:r>
        <w:rPr>
          <w:spacing w:val="-3"/>
        </w:rPr>
        <w:t xml:space="preserve">ОКОЛНОСТИ </w:t>
      </w:r>
      <w:r>
        <w:rPr>
          <w:spacing w:val="-4"/>
        </w:rPr>
        <w:t xml:space="preserve">ОД </w:t>
      </w:r>
      <w:r>
        <w:rPr>
          <w:spacing w:val="-3"/>
        </w:rPr>
        <w:t xml:space="preserve">КОЈИХ </w:t>
      </w:r>
      <w:r>
        <w:t xml:space="preserve">ЗАВИСИ </w:t>
      </w:r>
      <w:r>
        <w:rPr>
          <w:spacing w:val="-3"/>
        </w:rPr>
        <w:t>ПРИХВАТЉИВОСТ</w:t>
      </w:r>
      <w:r>
        <w:rPr>
          <w:spacing w:val="6"/>
        </w:rPr>
        <w:t xml:space="preserve"> </w:t>
      </w:r>
      <w:r>
        <w:t>ПОНУДЕ</w:t>
      </w:r>
      <w:bookmarkEnd w:id="259"/>
      <w:bookmarkEnd w:id="260"/>
      <w:bookmarkEnd w:id="261"/>
    </w:p>
    <w:p w:rsidR="00B94C85" w:rsidRDefault="00B94C85">
      <w:pPr>
        <w:pStyle w:val="Teloteksta"/>
        <w:rPr>
          <w:b/>
          <w:i/>
        </w:rPr>
      </w:pPr>
    </w:p>
    <w:p w:rsidR="00905F32" w:rsidRPr="00905F32" w:rsidRDefault="00AC6DE9" w:rsidP="00AC6DE9">
      <w:pPr>
        <w:pStyle w:val="Teloteksta"/>
        <w:ind w:left="142" w:right="616"/>
      </w:pPr>
      <w:r w:rsidRPr="00AC6DE9">
        <w:rPr>
          <w:b/>
        </w:rPr>
        <w:t>9.1</w:t>
      </w:r>
      <w:r w:rsidR="00905F32" w:rsidRPr="00905F32">
        <w:t xml:space="preserve"> </w:t>
      </w:r>
      <w:proofErr w:type="spellStart"/>
      <w:r w:rsidR="00905F32" w:rsidRPr="00AC6DE9">
        <w:rPr>
          <w:u w:val="single"/>
        </w:rPr>
        <w:t>Захтеви</w:t>
      </w:r>
      <w:proofErr w:type="spellEnd"/>
      <w:r w:rsidR="00905F32" w:rsidRPr="00AC6DE9">
        <w:rPr>
          <w:u w:val="single"/>
        </w:rPr>
        <w:t xml:space="preserve"> у </w:t>
      </w:r>
      <w:proofErr w:type="spellStart"/>
      <w:r w:rsidR="00905F32" w:rsidRPr="00AC6DE9">
        <w:rPr>
          <w:u w:val="single"/>
        </w:rPr>
        <w:t>погледу</w:t>
      </w:r>
      <w:proofErr w:type="spellEnd"/>
      <w:r w:rsidR="00905F32" w:rsidRPr="00AC6DE9">
        <w:rPr>
          <w:u w:val="single"/>
        </w:rPr>
        <w:t xml:space="preserve"> </w:t>
      </w:r>
      <w:proofErr w:type="spellStart"/>
      <w:r w:rsidR="00905F32" w:rsidRPr="00AC6DE9">
        <w:rPr>
          <w:u w:val="single"/>
        </w:rPr>
        <w:t>начина</w:t>
      </w:r>
      <w:proofErr w:type="spellEnd"/>
      <w:r w:rsidR="00905F32" w:rsidRPr="00AC6DE9">
        <w:rPr>
          <w:u w:val="single"/>
        </w:rPr>
        <w:t xml:space="preserve">, </w:t>
      </w:r>
      <w:proofErr w:type="spellStart"/>
      <w:r w:rsidR="00905F32" w:rsidRPr="00AC6DE9">
        <w:rPr>
          <w:u w:val="single"/>
        </w:rPr>
        <w:t>рока</w:t>
      </w:r>
      <w:proofErr w:type="spellEnd"/>
      <w:r w:rsidR="00905F32" w:rsidRPr="00AC6DE9">
        <w:rPr>
          <w:u w:val="single"/>
        </w:rPr>
        <w:t xml:space="preserve"> и </w:t>
      </w:r>
      <w:proofErr w:type="spellStart"/>
      <w:r w:rsidR="00905F32" w:rsidRPr="00AC6DE9">
        <w:rPr>
          <w:u w:val="single"/>
        </w:rPr>
        <w:t>услова</w:t>
      </w:r>
      <w:proofErr w:type="spellEnd"/>
      <w:r w:rsidR="00905F32" w:rsidRPr="00AC6DE9">
        <w:rPr>
          <w:u w:val="single"/>
        </w:rPr>
        <w:t xml:space="preserve"> </w:t>
      </w:r>
      <w:proofErr w:type="spellStart"/>
      <w:r w:rsidR="00905F32" w:rsidRPr="00AC6DE9">
        <w:rPr>
          <w:u w:val="single"/>
        </w:rPr>
        <w:t>плаћања</w:t>
      </w:r>
      <w:proofErr w:type="spellEnd"/>
      <w:r w:rsidR="00905F32" w:rsidRPr="00AC6DE9">
        <w:rPr>
          <w:u w:val="single"/>
        </w:rPr>
        <w:t>.</w:t>
      </w:r>
    </w:p>
    <w:p w:rsidR="00905F32" w:rsidRPr="00905F32" w:rsidRDefault="00905F32" w:rsidP="00AC6DE9">
      <w:pPr>
        <w:pStyle w:val="Teloteksta"/>
        <w:ind w:left="142" w:right="616"/>
      </w:pPr>
      <w:proofErr w:type="spellStart"/>
      <w:r w:rsidRPr="00905F32">
        <w:t>Аванс</w:t>
      </w:r>
      <w:proofErr w:type="spellEnd"/>
      <w:r w:rsidRPr="00905F32">
        <w:t xml:space="preserve"> у </w:t>
      </w:r>
      <w:proofErr w:type="spellStart"/>
      <w:r w:rsidRPr="00905F32">
        <w:t>износу</w:t>
      </w:r>
      <w:proofErr w:type="spellEnd"/>
      <w:r w:rsidRPr="00905F32">
        <w:t xml:space="preserve"> 30% </w:t>
      </w:r>
      <w:proofErr w:type="spellStart"/>
      <w:r w:rsidRPr="00905F32">
        <w:t>од</w:t>
      </w:r>
      <w:proofErr w:type="spellEnd"/>
      <w:r w:rsidRPr="00905F32">
        <w:t xml:space="preserve"> </w:t>
      </w:r>
      <w:proofErr w:type="spellStart"/>
      <w:r w:rsidRPr="00905F32">
        <w:t>уговорене</w:t>
      </w:r>
      <w:proofErr w:type="spellEnd"/>
      <w:r w:rsidRPr="00905F32">
        <w:t xml:space="preserve"> </w:t>
      </w:r>
      <w:proofErr w:type="spellStart"/>
      <w:r w:rsidRPr="00905F32">
        <w:t>вредности</w:t>
      </w:r>
      <w:proofErr w:type="spellEnd"/>
      <w:r w:rsidRPr="00905F32">
        <w:t xml:space="preserve"> – у </w:t>
      </w:r>
      <w:proofErr w:type="spellStart"/>
      <w:r w:rsidRPr="00905F32">
        <w:t>року</w:t>
      </w:r>
      <w:proofErr w:type="spellEnd"/>
      <w:r w:rsidRPr="00905F32">
        <w:t xml:space="preserve"> </w:t>
      </w:r>
      <w:proofErr w:type="spellStart"/>
      <w:r w:rsidRPr="00905F32">
        <w:t>од</w:t>
      </w:r>
      <w:proofErr w:type="spellEnd"/>
      <w:r w:rsidRPr="00905F32">
        <w:t xml:space="preserve"> 15 </w:t>
      </w:r>
      <w:proofErr w:type="spellStart"/>
      <w:r w:rsidRPr="00905F32">
        <w:t>дан</w:t>
      </w:r>
      <w:proofErr w:type="spellEnd"/>
      <w:r w:rsidRPr="00905F32">
        <w:t xml:space="preserve"> </w:t>
      </w:r>
      <w:proofErr w:type="spellStart"/>
      <w:r w:rsidRPr="00905F32">
        <w:t>од</w:t>
      </w:r>
      <w:proofErr w:type="spellEnd"/>
      <w:r w:rsidRPr="00905F32">
        <w:t xml:space="preserve"> </w:t>
      </w:r>
      <w:proofErr w:type="spellStart"/>
      <w:r w:rsidRPr="00905F32">
        <w:t>пријема</w:t>
      </w:r>
      <w:proofErr w:type="spellEnd"/>
      <w:r w:rsidRPr="00905F32">
        <w:t xml:space="preserve"> </w:t>
      </w:r>
      <w:r w:rsidR="00AC6DE9">
        <w:rPr>
          <w:lang w:val="sr-Cyrl-RS"/>
        </w:rPr>
        <w:t xml:space="preserve">менице као гаранције </w:t>
      </w:r>
      <w:proofErr w:type="spellStart"/>
      <w:r w:rsidRPr="00905F32">
        <w:t>за</w:t>
      </w:r>
      <w:proofErr w:type="spellEnd"/>
      <w:r w:rsidRPr="00905F32">
        <w:t xml:space="preserve"> </w:t>
      </w:r>
      <w:proofErr w:type="spellStart"/>
      <w:r w:rsidRPr="00905F32">
        <w:t>авансно</w:t>
      </w:r>
      <w:proofErr w:type="spellEnd"/>
      <w:r w:rsidRPr="00905F32">
        <w:t xml:space="preserve"> </w:t>
      </w:r>
      <w:proofErr w:type="spellStart"/>
      <w:r w:rsidRPr="00905F32">
        <w:t>плаћање</w:t>
      </w:r>
      <w:proofErr w:type="spellEnd"/>
      <w:r w:rsidRPr="00905F32">
        <w:t>.</w:t>
      </w:r>
    </w:p>
    <w:p w:rsidR="00905F32" w:rsidRPr="00905F32" w:rsidRDefault="00905F32" w:rsidP="00AC6DE9">
      <w:pPr>
        <w:pStyle w:val="Teloteksta"/>
        <w:ind w:left="142" w:right="616"/>
      </w:pPr>
      <w:proofErr w:type="spellStart"/>
      <w:r w:rsidRPr="00905F32">
        <w:t>Остатак</w:t>
      </w:r>
      <w:proofErr w:type="spellEnd"/>
      <w:r w:rsidRPr="00905F32">
        <w:t xml:space="preserve"> </w:t>
      </w:r>
      <w:proofErr w:type="spellStart"/>
      <w:r w:rsidRPr="00905F32">
        <w:t>уговрене</w:t>
      </w:r>
      <w:proofErr w:type="spellEnd"/>
      <w:r w:rsidRPr="00905F32">
        <w:t xml:space="preserve"> </w:t>
      </w:r>
      <w:proofErr w:type="spellStart"/>
      <w:r w:rsidRPr="00905F32">
        <w:t>цене</w:t>
      </w:r>
      <w:proofErr w:type="spellEnd"/>
      <w:r w:rsidRPr="00905F32">
        <w:t xml:space="preserve"> - </w:t>
      </w:r>
      <w:proofErr w:type="spellStart"/>
      <w:r w:rsidRPr="00905F32">
        <w:t>на</w:t>
      </w:r>
      <w:proofErr w:type="spellEnd"/>
      <w:r w:rsidRPr="00905F32">
        <w:t xml:space="preserve"> </w:t>
      </w:r>
      <w:proofErr w:type="spellStart"/>
      <w:r w:rsidRPr="00905F32">
        <w:t>основу</w:t>
      </w:r>
      <w:proofErr w:type="spellEnd"/>
      <w:r w:rsidRPr="00905F32">
        <w:t xml:space="preserve"> </w:t>
      </w:r>
      <w:proofErr w:type="spellStart"/>
      <w:r w:rsidRPr="00905F32">
        <w:t>привремених</w:t>
      </w:r>
      <w:proofErr w:type="spellEnd"/>
      <w:r w:rsidRPr="00905F32">
        <w:t xml:space="preserve"> </w:t>
      </w:r>
      <w:proofErr w:type="spellStart"/>
      <w:r w:rsidRPr="00905F32">
        <w:t>ситуација</w:t>
      </w:r>
      <w:proofErr w:type="spellEnd"/>
      <w:r w:rsidRPr="00905F32">
        <w:t xml:space="preserve"> и </w:t>
      </w:r>
      <w:proofErr w:type="spellStart"/>
      <w:r w:rsidRPr="00905F32">
        <w:t>окончане</w:t>
      </w:r>
      <w:proofErr w:type="spellEnd"/>
      <w:r>
        <w:t xml:space="preserve"> </w:t>
      </w:r>
      <w:proofErr w:type="spellStart"/>
      <w:r>
        <w:t>ситуације</w:t>
      </w:r>
      <w:proofErr w:type="spellEnd"/>
      <w:r>
        <w:t xml:space="preserve">. </w:t>
      </w:r>
      <w:proofErr w:type="spellStart"/>
      <w:r>
        <w:t>Рок</w:t>
      </w:r>
      <w:proofErr w:type="spellEnd"/>
      <w:r>
        <w:t xml:space="preserve"> </w:t>
      </w:r>
      <w:proofErr w:type="spellStart"/>
      <w:r>
        <w:t>плаћања</w:t>
      </w:r>
      <w:proofErr w:type="spellEnd"/>
      <w:r>
        <w:t xml:space="preserve"> </w:t>
      </w:r>
      <w:proofErr w:type="spellStart"/>
      <w:r>
        <w:t>износи</w:t>
      </w:r>
      <w:proofErr w:type="spellEnd"/>
      <w:r>
        <w:t xml:space="preserve"> 30</w:t>
      </w:r>
      <w:r w:rsidRPr="00905F32">
        <w:t xml:space="preserve"> </w:t>
      </w:r>
      <w:proofErr w:type="spellStart"/>
      <w:r w:rsidRPr="00905F32">
        <w:t>дана</w:t>
      </w:r>
      <w:proofErr w:type="spellEnd"/>
      <w:r w:rsidRPr="00905F32">
        <w:t xml:space="preserve"> </w:t>
      </w:r>
      <w:proofErr w:type="spellStart"/>
      <w:r w:rsidRPr="00905F32">
        <w:t>од</w:t>
      </w:r>
      <w:proofErr w:type="spellEnd"/>
      <w:r w:rsidRPr="00905F32">
        <w:t xml:space="preserve"> </w:t>
      </w:r>
      <w:proofErr w:type="spellStart"/>
      <w:r w:rsidRPr="00905F32">
        <w:t>пријема</w:t>
      </w:r>
      <w:proofErr w:type="spellEnd"/>
      <w:r w:rsidRPr="00905F32">
        <w:t xml:space="preserve"> </w:t>
      </w:r>
      <w:proofErr w:type="spellStart"/>
      <w:r w:rsidRPr="00905F32">
        <w:t>привремене</w:t>
      </w:r>
      <w:proofErr w:type="spellEnd"/>
      <w:r w:rsidRPr="00905F32">
        <w:t xml:space="preserve">, </w:t>
      </w:r>
      <w:proofErr w:type="spellStart"/>
      <w:r w:rsidRPr="00905F32">
        <w:t>односно</w:t>
      </w:r>
      <w:proofErr w:type="spellEnd"/>
      <w:r w:rsidRPr="00905F32">
        <w:t xml:space="preserve"> </w:t>
      </w:r>
      <w:proofErr w:type="spellStart"/>
      <w:r w:rsidRPr="00905F32">
        <w:t>окончане</w:t>
      </w:r>
      <w:proofErr w:type="spellEnd"/>
      <w:r w:rsidRPr="00905F32">
        <w:t xml:space="preserve"> </w:t>
      </w:r>
      <w:proofErr w:type="spellStart"/>
      <w:r w:rsidRPr="00905F32">
        <w:t>ситуације</w:t>
      </w:r>
      <w:proofErr w:type="spellEnd"/>
    </w:p>
    <w:p w:rsidR="00B94C85" w:rsidRDefault="00B94C85" w:rsidP="00AC6DE9">
      <w:pPr>
        <w:pStyle w:val="Teloteksta"/>
        <w:ind w:right="616"/>
      </w:pPr>
    </w:p>
    <w:p w:rsidR="00AC6DE9" w:rsidRDefault="00890908" w:rsidP="00AC6DE9">
      <w:pPr>
        <w:tabs>
          <w:tab w:val="left" w:pos="502"/>
        </w:tabs>
        <w:ind w:left="139" w:right="616"/>
        <w:rPr>
          <w:bCs/>
          <w:sz w:val="24"/>
          <w:szCs w:val="24"/>
          <w:lang w:val="sr-Cyrl-CS"/>
        </w:rPr>
      </w:pPr>
      <w:r w:rsidRPr="000835B6">
        <w:rPr>
          <w:spacing w:val="-60"/>
          <w:sz w:val="24"/>
          <w:u w:val="single"/>
        </w:rPr>
        <w:t xml:space="preserve"> </w:t>
      </w:r>
      <w:r w:rsidR="000835B6" w:rsidRPr="000835B6">
        <w:rPr>
          <w:b/>
          <w:i/>
          <w:sz w:val="24"/>
          <w:u w:val="single"/>
          <w:lang w:val="sr-Cyrl-RS"/>
        </w:rPr>
        <w:t xml:space="preserve">9.2  </w:t>
      </w:r>
      <w:proofErr w:type="spellStart"/>
      <w:r w:rsidRPr="000835B6">
        <w:rPr>
          <w:sz w:val="24"/>
          <w:u w:val="single"/>
        </w:rPr>
        <w:t>Захтев</w:t>
      </w:r>
      <w:proofErr w:type="spellEnd"/>
      <w:r w:rsidRPr="000835B6">
        <w:rPr>
          <w:sz w:val="24"/>
          <w:u w:val="single"/>
        </w:rPr>
        <w:t xml:space="preserve"> у </w:t>
      </w:r>
      <w:proofErr w:type="spellStart"/>
      <w:r w:rsidRPr="000835B6">
        <w:rPr>
          <w:sz w:val="24"/>
          <w:u w:val="single"/>
        </w:rPr>
        <w:t>погледу</w:t>
      </w:r>
      <w:proofErr w:type="spellEnd"/>
      <w:r w:rsidRPr="000835B6">
        <w:rPr>
          <w:sz w:val="24"/>
          <w:u w:val="single"/>
        </w:rPr>
        <w:t xml:space="preserve"> </w:t>
      </w:r>
      <w:proofErr w:type="spellStart"/>
      <w:r w:rsidRPr="000835B6">
        <w:rPr>
          <w:sz w:val="24"/>
          <w:u w:val="single"/>
        </w:rPr>
        <w:t>рока</w:t>
      </w:r>
      <w:proofErr w:type="spellEnd"/>
      <w:r w:rsidRPr="000835B6">
        <w:rPr>
          <w:sz w:val="24"/>
          <w:u w:val="single"/>
        </w:rPr>
        <w:t xml:space="preserve"> (</w:t>
      </w:r>
      <w:proofErr w:type="spellStart"/>
      <w:r w:rsidRPr="000835B6">
        <w:rPr>
          <w:sz w:val="24"/>
          <w:u w:val="single"/>
        </w:rPr>
        <w:t>испоруке</w:t>
      </w:r>
      <w:proofErr w:type="spellEnd"/>
      <w:r w:rsidRPr="000835B6">
        <w:rPr>
          <w:sz w:val="24"/>
          <w:u w:val="single"/>
        </w:rPr>
        <w:t xml:space="preserve"> </w:t>
      </w:r>
      <w:proofErr w:type="spellStart"/>
      <w:r w:rsidRPr="000835B6">
        <w:rPr>
          <w:sz w:val="24"/>
          <w:u w:val="single"/>
        </w:rPr>
        <w:t>добара</w:t>
      </w:r>
      <w:proofErr w:type="spellEnd"/>
      <w:r w:rsidRPr="000835B6">
        <w:rPr>
          <w:sz w:val="24"/>
          <w:u w:val="single"/>
        </w:rPr>
        <w:t xml:space="preserve">, </w:t>
      </w:r>
      <w:proofErr w:type="spellStart"/>
      <w:r w:rsidRPr="000835B6">
        <w:rPr>
          <w:sz w:val="24"/>
          <w:u w:val="single"/>
        </w:rPr>
        <w:t>извршења</w:t>
      </w:r>
      <w:proofErr w:type="spellEnd"/>
      <w:r w:rsidRPr="000835B6">
        <w:rPr>
          <w:sz w:val="24"/>
          <w:u w:val="single"/>
        </w:rPr>
        <w:t xml:space="preserve"> </w:t>
      </w:r>
      <w:proofErr w:type="spellStart"/>
      <w:r w:rsidRPr="000835B6">
        <w:rPr>
          <w:sz w:val="24"/>
          <w:u w:val="single"/>
        </w:rPr>
        <w:t>услуге</w:t>
      </w:r>
      <w:proofErr w:type="spellEnd"/>
      <w:r w:rsidRPr="000835B6">
        <w:rPr>
          <w:sz w:val="24"/>
          <w:u w:val="single"/>
        </w:rPr>
        <w:t xml:space="preserve">, </w:t>
      </w:r>
      <w:proofErr w:type="spellStart"/>
      <w:r w:rsidRPr="000835B6">
        <w:rPr>
          <w:sz w:val="24"/>
          <w:u w:val="single"/>
        </w:rPr>
        <w:t>извођења</w:t>
      </w:r>
      <w:proofErr w:type="spellEnd"/>
      <w:r w:rsidRPr="000835B6">
        <w:rPr>
          <w:sz w:val="24"/>
          <w:u w:val="single"/>
        </w:rPr>
        <w:t xml:space="preserve"> </w:t>
      </w:r>
      <w:proofErr w:type="spellStart"/>
      <w:r w:rsidRPr="000835B6">
        <w:rPr>
          <w:sz w:val="24"/>
          <w:u w:val="single"/>
        </w:rPr>
        <w:t>радова</w:t>
      </w:r>
      <w:proofErr w:type="spellEnd"/>
      <w:r w:rsidRPr="000835B6">
        <w:rPr>
          <w:sz w:val="24"/>
          <w:u w:val="single"/>
        </w:rPr>
        <w:t xml:space="preserve">) </w:t>
      </w:r>
      <w:proofErr w:type="spellStart"/>
      <w:r w:rsidRPr="000835B6">
        <w:rPr>
          <w:sz w:val="24"/>
          <w:u w:val="single"/>
        </w:rPr>
        <w:t>Рок</w:t>
      </w:r>
      <w:proofErr w:type="spellEnd"/>
      <w:r w:rsidR="007F3529">
        <w:rPr>
          <w:sz w:val="24"/>
          <w:u w:val="single"/>
          <w:lang w:val="sr-Cyrl-RS"/>
        </w:rPr>
        <w:t xml:space="preserve"> за извођење радова – 120 дана од дана увођења у посао</w:t>
      </w:r>
      <w:r w:rsidRPr="000835B6">
        <w:rPr>
          <w:sz w:val="24"/>
          <w:u w:val="single"/>
        </w:rPr>
        <w:t>.</w:t>
      </w:r>
      <w:r w:rsidR="006509CE" w:rsidRPr="000835B6">
        <w:rPr>
          <w:sz w:val="24"/>
          <w:u w:val="single"/>
        </w:rPr>
        <w:t xml:space="preserve"> </w:t>
      </w:r>
    </w:p>
    <w:p w:rsidR="007F3529" w:rsidRDefault="007F3529" w:rsidP="00AC6DE9">
      <w:pPr>
        <w:tabs>
          <w:tab w:val="left" w:pos="502"/>
        </w:tabs>
        <w:ind w:left="139" w:right="616"/>
        <w:rPr>
          <w:sz w:val="21"/>
        </w:rPr>
      </w:pPr>
    </w:p>
    <w:p w:rsidR="00B94C85" w:rsidRDefault="00890908">
      <w:pPr>
        <w:pStyle w:val="Teloteksta"/>
        <w:ind w:left="140"/>
      </w:pPr>
      <w:r>
        <w:rPr>
          <w:spacing w:val="-60"/>
          <w:u w:val="single"/>
        </w:rPr>
        <w:t xml:space="preserve"> </w:t>
      </w:r>
      <w:r>
        <w:rPr>
          <w:b/>
          <w:u w:val="single"/>
        </w:rPr>
        <w:t>9.</w:t>
      </w:r>
      <w:r w:rsidR="000835B6">
        <w:rPr>
          <w:b/>
          <w:u w:val="single"/>
          <w:lang w:val="sr-Cyrl-RS"/>
        </w:rPr>
        <w:t>3</w:t>
      </w:r>
      <w:r>
        <w:rPr>
          <w:b/>
          <w:u w:val="single"/>
        </w:rPr>
        <w:t xml:space="preserve">. </w:t>
      </w:r>
      <w:proofErr w:type="spellStart"/>
      <w:r>
        <w:rPr>
          <w:u w:val="single"/>
        </w:rPr>
        <w:t>Захтев</w:t>
      </w:r>
      <w:proofErr w:type="spellEnd"/>
      <w:r>
        <w:rPr>
          <w:u w:val="single"/>
        </w:rPr>
        <w:t xml:space="preserve"> у </w:t>
      </w:r>
      <w:proofErr w:type="spellStart"/>
      <w:r>
        <w:rPr>
          <w:spacing w:val="-3"/>
          <w:u w:val="single"/>
        </w:rPr>
        <w:t>погледу</w:t>
      </w:r>
      <w:proofErr w:type="spellEnd"/>
      <w:r>
        <w:rPr>
          <w:spacing w:val="-3"/>
          <w:u w:val="single"/>
        </w:rPr>
        <w:t xml:space="preserve"> </w:t>
      </w:r>
      <w:proofErr w:type="spellStart"/>
      <w:r>
        <w:rPr>
          <w:u w:val="single"/>
        </w:rPr>
        <w:t>рока</w:t>
      </w:r>
      <w:proofErr w:type="spellEnd"/>
      <w:r>
        <w:rPr>
          <w:u w:val="single"/>
        </w:rPr>
        <w:t xml:space="preserve"> </w:t>
      </w:r>
      <w:proofErr w:type="spellStart"/>
      <w:r>
        <w:rPr>
          <w:u w:val="single"/>
        </w:rPr>
        <w:t>важења</w:t>
      </w:r>
      <w:proofErr w:type="spellEnd"/>
      <w:r>
        <w:rPr>
          <w:u w:val="single"/>
        </w:rPr>
        <w:t xml:space="preserve"> </w:t>
      </w:r>
      <w:proofErr w:type="spellStart"/>
      <w:r>
        <w:rPr>
          <w:spacing w:val="-3"/>
          <w:u w:val="single"/>
        </w:rPr>
        <w:t>понуде</w:t>
      </w:r>
      <w:proofErr w:type="spellEnd"/>
    </w:p>
    <w:p w:rsidR="00B94C85" w:rsidRDefault="00890908">
      <w:pPr>
        <w:pStyle w:val="Teloteksta"/>
        <w:ind w:left="140"/>
      </w:pPr>
      <w:proofErr w:type="spellStart"/>
      <w:r>
        <w:t>Рок</w:t>
      </w:r>
      <w:proofErr w:type="spellEnd"/>
      <w:r>
        <w:t xml:space="preserve"> </w:t>
      </w:r>
      <w:proofErr w:type="spellStart"/>
      <w:r>
        <w:t>важења</w:t>
      </w:r>
      <w:proofErr w:type="spellEnd"/>
      <w:r>
        <w:t xml:space="preserve"> </w:t>
      </w:r>
      <w:proofErr w:type="spellStart"/>
      <w:r>
        <w:t>понуде</w:t>
      </w:r>
      <w:proofErr w:type="spellEnd"/>
      <w:r>
        <w:t xml:space="preserve"> </w:t>
      </w:r>
      <w:proofErr w:type="spellStart"/>
      <w:r>
        <w:t>износи</w:t>
      </w:r>
      <w:proofErr w:type="spellEnd"/>
      <w:r>
        <w:t xml:space="preserve"> 60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отварања</w:t>
      </w:r>
      <w:proofErr w:type="spellEnd"/>
      <w:r>
        <w:t xml:space="preserve"> </w:t>
      </w:r>
      <w:proofErr w:type="spellStart"/>
      <w:r>
        <w:t>понуда</w:t>
      </w:r>
      <w:proofErr w:type="spellEnd"/>
      <w:r>
        <w:t>.</w:t>
      </w:r>
    </w:p>
    <w:p w:rsidR="00B94C85" w:rsidRDefault="00890908">
      <w:pPr>
        <w:pStyle w:val="Teloteksta"/>
        <w:spacing w:before="1"/>
        <w:ind w:left="140" w:right="578"/>
      </w:pPr>
      <w:r>
        <w:t xml:space="preserve">У </w:t>
      </w:r>
      <w:proofErr w:type="spellStart"/>
      <w:r>
        <w:t>случају</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важења</w:t>
      </w:r>
      <w:proofErr w:type="spellEnd"/>
      <w:r>
        <w:t xml:space="preserve"> </w:t>
      </w:r>
      <w:proofErr w:type="spellStart"/>
      <w:r>
        <w:t>понуде</w:t>
      </w:r>
      <w:proofErr w:type="spellEnd"/>
      <w:r>
        <w:t xml:space="preserve">, </w:t>
      </w:r>
      <w:proofErr w:type="spellStart"/>
      <w:r>
        <w:t>наручилац</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у </w:t>
      </w:r>
      <w:proofErr w:type="spellStart"/>
      <w:r>
        <w:t>писаном</w:t>
      </w:r>
      <w:proofErr w:type="spellEnd"/>
      <w:r>
        <w:t xml:space="preserve"> </w:t>
      </w:r>
      <w:proofErr w:type="spellStart"/>
      <w:r>
        <w:t>облику</w:t>
      </w:r>
      <w:proofErr w:type="spellEnd"/>
      <w:r>
        <w:t xml:space="preserve"> </w:t>
      </w:r>
      <w:proofErr w:type="spellStart"/>
      <w:r>
        <w:t>затражи</w:t>
      </w:r>
      <w:proofErr w:type="spellEnd"/>
      <w:r>
        <w:t xml:space="preserve"> </w:t>
      </w:r>
      <w:proofErr w:type="spellStart"/>
      <w:r>
        <w:t>од</w:t>
      </w:r>
      <w:proofErr w:type="spellEnd"/>
      <w:r>
        <w:t xml:space="preserve"> </w:t>
      </w:r>
      <w:proofErr w:type="spellStart"/>
      <w:r>
        <w:t>понуђача</w:t>
      </w:r>
      <w:proofErr w:type="spellEnd"/>
      <w:r>
        <w:t xml:space="preserve"> </w:t>
      </w:r>
      <w:proofErr w:type="spellStart"/>
      <w:r>
        <w:t>продужење</w:t>
      </w:r>
      <w:proofErr w:type="spellEnd"/>
      <w:r>
        <w:t xml:space="preserve"> </w:t>
      </w:r>
      <w:proofErr w:type="spellStart"/>
      <w:r>
        <w:t>рока</w:t>
      </w:r>
      <w:proofErr w:type="spellEnd"/>
      <w:r>
        <w:t xml:space="preserve"> </w:t>
      </w:r>
      <w:proofErr w:type="spellStart"/>
      <w:r>
        <w:t>важења</w:t>
      </w:r>
      <w:proofErr w:type="spellEnd"/>
      <w:r>
        <w:t xml:space="preserve"> </w:t>
      </w:r>
      <w:proofErr w:type="spellStart"/>
      <w:r>
        <w:t>понуде</w:t>
      </w:r>
      <w:proofErr w:type="spellEnd"/>
      <w:r>
        <w:t>.</w:t>
      </w:r>
    </w:p>
    <w:p w:rsidR="00B94C85" w:rsidRDefault="00B94C85">
      <w:pPr>
        <w:sectPr w:rsidR="00B94C85">
          <w:pgSz w:w="11910" w:h="16840"/>
          <w:pgMar w:top="1360" w:right="780" w:bottom="2100" w:left="1300" w:header="0" w:footer="1808" w:gutter="0"/>
          <w:cols w:space="720"/>
        </w:sectPr>
      </w:pPr>
    </w:p>
    <w:p w:rsidR="00B94C85" w:rsidRDefault="00890908">
      <w:pPr>
        <w:pStyle w:val="Teloteksta"/>
        <w:spacing w:before="62"/>
        <w:ind w:left="140"/>
        <w:jc w:val="both"/>
      </w:pPr>
      <w:proofErr w:type="spellStart"/>
      <w:r>
        <w:lastRenderedPageBreak/>
        <w:t>Понуђач</w:t>
      </w:r>
      <w:proofErr w:type="spellEnd"/>
      <w:r>
        <w:t xml:space="preserve"> </w:t>
      </w:r>
      <w:proofErr w:type="spellStart"/>
      <w:r>
        <w:t>који</w:t>
      </w:r>
      <w:proofErr w:type="spellEnd"/>
      <w:r>
        <w:t xml:space="preserve"> </w:t>
      </w:r>
      <w:proofErr w:type="spellStart"/>
      <w:r>
        <w:t>прихвати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продужење</w:t>
      </w:r>
      <w:proofErr w:type="spellEnd"/>
      <w:r>
        <w:t xml:space="preserve"> </w:t>
      </w:r>
      <w:proofErr w:type="spellStart"/>
      <w:r>
        <w:t>рока</w:t>
      </w:r>
      <w:proofErr w:type="spellEnd"/>
      <w:r>
        <w:t xml:space="preserve"> </w:t>
      </w:r>
      <w:proofErr w:type="spellStart"/>
      <w:r>
        <w:t>важења</w:t>
      </w:r>
      <w:proofErr w:type="spellEnd"/>
      <w:r>
        <w:t xml:space="preserve"> </w:t>
      </w:r>
      <w:proofErr w:type="spellStart"/>
      <w:r>
        <w:t>понуде</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мењати</w:t>
      </w:r>
      <w:proofErr w:type="spellEnd"/>
      <w:r>
        <w:t xml:space="preserve"> </w:t>
      </w:r>
      <w:proofErr w:type="spellStart"/>
      <w:r>
        <w:t>понуду</w:t>
      </w:r>
      <w:proofErr w:type="spellEnd"/>
      <w:r>
        <w:t>.</w:t>
      </w:r>
    </w:p>
    <w:p w:rsidR="00B94C85" w:rsidRDefault="00B94C85">
      <w:pPr>
        <w:pStyle w:val="Teloteksta"/>
        <w:rPr>
          <w:sz w:val="26"/>
        </w:rPr>
      </w:pPr>
    </w:p>
    <w:p w:rsidR="00B94C85" w:rsidRDefault="00B94C85">
      <w:pPr>
        <w:pStyle w:val="Teloteksta"/>
        <w:rPr>
          <w:sz w:val="26"/>
        </w:rPr>
      </w:pPr>
    </w:p>
    <w:p w:rsidR="00B94C85" w:rsidRDefault="00890908">
      <w:pPr>
        <w:pStyle w:val="Naslov4"/>
        <w:numPr>
          <w:ilvl w:val="0"/>
          <w:numId w:val="6"/>
        </w:numPr>
        <w:tabs>
          <w:tab w:val="left" w:pos="489"/>
        </w:tabs>
        <w:spacing w:before="230"/>
        <w:ind w:left="140" w:right="658" w:firstLine="0"/>
        <w:jc w:val="both"/>
      </w:pPr>
      <w:bookmarkStart w:id="262" w:name="_Toc26815289"/>
      <w:bookmarkStart w:id="263" w:name="_Toc26816625"/>
      <w:bookmarkStart w:id="264" w:name="_Toc27091786"/>
      <w:r>
        <w:rPr>
          <w:spacing w:val="-4"/>
        </w:rPr>
        <w:t>ВАЛУТА</w:t>
      </w:r>
      <w:r>
        <w:rPr>
          <w:spacing w:val="-13"/>
        </w:rPr>
        <w:t xml:space="preserve"> </w:t>
      </w:r>
      <w:r>
        <w:t>И</w:t>
      </w:r>
      <w:r>
        <w:rPr>
          <w:spacing w:val="-11"/>
        </w:rPr>
        <w:t xml:space="preserve"> </w:t>
      </w:r>
      <w:r>
        <w:rPr>
          <w:spacing w:val="-4"/>
        </w:rPr>
        <w:t>НАЧИН</w:t>
      </w:r>
      <w:r>
        <w:rPr>
          <w:spacing w:val="-11"/>
        </w:rPr>
        <w:t xml:space="preserve"> </w:t>
      </w:r>
      <w:r>
        <w:t>НА</w:t>
      </w:r>
      <w:r>
        <w:rPr>
          <w:spacing w:val="-11"/>
        </w:rPr>
        <w:t xml:space="preserve"> </w:t>
      </w:r>
      <w:r>
        <w:rPr>
          <w:spacing w:val="-4"/>
        </w:rPr>
        <w:t>КОЈИ</w:t>
      </w:r>
      <w:r>
        <w:rPr>
          <w:spacing w:val="-11"/>
        </w:rPr>
        <w:t xml:space="preserve"> </w:t>
      </w:r>
      <w:r>
        <w:rPr>
          <w:spacing w:val="-6"/>
        </w:rPr>
        <w:t>МОРА</w:t>
      </w:r>
      <w:r>
        <w:rPr>
          <w:spacing w:val="-12"/>
        </w:rPr>
        <w:t xml:space="preserve"> </w:t>
      </w:r>
      <w:r>
        <w:t>ДА</w:t>
      </w:r>
      <w:r>
        <w:rPr>
          <w:spacing w:val="-12"/>
        </w:rPr>
        <w:t xml:space="preserve"> </w:t>
      </w:r>
      <w:r>
        <w:rPr>
          <w:spacing w:val="-6"/>
        </w:rPr>
        <w:t>БУДЕ</w:t>
      </w:r>
      <w:r>
        <w:rPr>
          <w:spacing w:val="-12"/>
        </w:rPr>
        <w:t xml:space="preserve"> </w:t>
      </w:r>
      <w:r>
        <w:t>НАВЕДЕНА</w:t>
      </w:r>
      <w:r>
        <w:rPr>
          <w:spacing w:val="-12"/>
        </w:rPr>
        <w:t xml:space="preserve"> </w:t>
      </w:r>
      <w:r>
        <w:t>И</w:t>
      </w:r>
      <w:r>
        <w:rPr>
          <w:spacing w:val="-10"/>
        </w:rPr>
        <w:t xml:space="preserve"> </w:t>
      </w:r>
      <w:r>
        <w:rPr>
          <w:spacing w:val="-3"/>
        </w:rPr>
        <w:t>ИЗРАЖЕНА</w:t>
      </w:r>
      <w:r>
        <w:rPr>
          <w:spacing w:val="-12"/>
        </w:rPr>
        <w:t xml:space="preserve"> </w:t>
      </w:r>
      <w:r>
        <w:t>ЦЕНА У</w:t>
      </w:r>
      <w:r>
        <w:rPr>
          <w:spacing w:val="-1"/>
        </w:rPr>
        <w:t xml:space="preserve"> </w:t>
      </w:r>
      <w:r>
        <w:t>ПОНУДИ</w:t>
      </w:r>
      <w:bookmarkEnd w:id="262"/>
      <w:bookmarkEnd w:id="263"/>
      <w:bookmarkEnd w:id="264"/>
    </w:p>
    <w:p w:rsidR="00B94C85" w:rsidRDefault="00B94C85">
      <w:pPr>
        <w:pStyle w:val="Teloteksta"/>
        <w:rPr>
          <w:b/>
          <w:i/>
        </w:rPr>
      </w:pPr>
    </w:p>
    <w:p w:rsidR="00B94C85" w:rsidRDefault="00890908">
      <w:pPr>
        <w:pStyle w:val="Teloteksta"/>
        <w:ind w:left="140" w:right="657"/>
        <w:jc w:val="both"/>
      </w:pPr>
      <w:proofErr w:type="spellStart"/>
      <w:r>
        <w:t>Цена</w:t>
      </w:r>
      <w:proofErr w:type="spellEnd"/>
      <w:r>
        <w:t xml:space="preserve"> </w:t>
      </w:r>
      <w:proofErr w:type="spellStart"/>
      <w:r>
        <w:t>мора</w:t>
      </w:r>
      <w:proofErr w:type="spellEnd"/>
      <w:r>
        <w:t xml:space="preserve"> </w:t>
      </w:r>
      <w:proofErr w:type="spellStart"/>
      <w:r>
        <w:t>бити</w:t>
      </w:r>
      <w:proofErr w:type="spellEnd"/>
      <w:r>
        <w:t xml:space="preserve"> </w:t>
      </w:r>
      <w:proofErr w:type="spellStart"/>
      <w:r>
        <w:t>исказана</w:t>
      </w:r>
      <w:proofErr w:type="spellEnd"/>
      <w:r>
        <w:t xml:space="preserve"> у </w:t>
      </w:r>
      <w:proofErr w:type="spellStart"/>
      <w:r>
        <w:t>динарима</w:t>
      </w:r>
      <w:proofErr w:type="spellEnd"/>
      <w:r>
        <w:t xml:space="preserve">, </w:t>
      </w:r>
      <w:proofErr w:type="spellStart"/>
      <w:r>
        <w:t>са</w:t>
      </w:r>
      <w:proofErr w:type="spellEnd"/>
      <w:r>
        <w:t xml:space="preserve"> и </w:t>
      </w:r>
      <w:proofErr w:type="spellStart"/>
      <w:r>
        <w:rPr>
          <w:color w:val="000009"/>
        </w:rPr>
        <w:t>без</w:t>
      </w:r>
      <w:proofErr w:type="spellEnd"/>
      <w:r>
        <w:rPr>
          <w:color w:val="000009"/>
        </w:rPr>
        <w:t xml:space="preserve"> </w:t>
      </w:r>
      <w:proofErr w:type="spellStart"/>
      <w:r>
        <w:rPr>
          <w:color w:val="000009"/>
        </w:rPr>
        <w:t>пореза</w:t>
      </w:r>
      <w:proofErr w:type="spellEnd"/>
      <w:r>
        <w:rPr>
          <w:color w:val="000009"/>
        </w:rPr>
        <w:t xml:space="preserve"> </w:t>
      </w:r>
      <w:proofErr w:type="spellStart"/>
      <w:r>
        <w:rPr>
          <w:color w:val="000009"/>
        </w:rPr>
        <w:t>на</w:t>
      </w:r>
      <w:proofErr w:type="spellEnd"/>
      <w:r>
        <w:rPr>
          <w:color w:val="000009"/>
        </w:rPr>
        <w:t xml:space="preserve"> </w:t>
      </w:r>
      <w:proofErr w:type="spellStart"/>
      <w:r>
        <w:rPr>
          <w:color w:val="000009"/>
          <w:spacing w:val="-3"/>
        </w:rPr>
        <w:t>додату</w:t>
      </w:r>
      <w:proofErr w:type="spellEnd"/>
      <w:r>
        <w:rPr>
          <w:color w:val="000009"/>
          <w:spacing w:val="-3"/>
        </w:rPr>
        <w:t xml:space="preserve"> </w:t>
      </w:r>
      <w:proofErr w:type="spellStart"/>
      <w:r>
        <w:rPr>
          <w:color w:val="000009"/>
          <w:spacing w:val="-3"/>
        </w:rPr>
        <w:t>вредност</w:t>
      </w:r>
      <w:proofErr w:type="spellEnd"/>
      <w:r>
        <w:rPr>
          <w:color w:val="000009"/>
          <w:spacing w:val="-3"/>
        </w:rPr>
        <w:t xml:space="preserve">, </w:t>
      </w:r>
      <w:proofErr w:type="spellStart"/>
      <w:r>
        <w:t>са</w:t>
      </w:r>
      <w:proofErr w:type="spellEnd"/>
      <w:r>
        <w:t xml:space="preserve"> </w:t>
      </w:r>
      <w:proofErr w:type="spellStart"/>
      <w:r>
        <w:t>урачунатим</w:t>
      </w:r>
      <w:proofErr w:type="spellEnd"/>
      <w:r>
        <w:t xml:space="preserve"> </w:t>
      </w:r>
      <w:proofErr w:type="spellStart"/>
      <w:r>
        <w:t>свим</w:t>
      </w:r>
      <w:proofErr w:type="spellEnd"/>
      <w:r>
        <w:t xml:space="preserve"> </w:t>
      </w:r>
      <w:proofErr w:type="spellStart"/>
      <w:r>
        <w:t>трошковима</w:t>
      </w:r>
      <w:proofErr w:type="spellEnd"/>
      <w:r>
        <w:t xml:space="preserve"> </w:t>
      </w:r>
      <w:proofErr w:type="spellStart"/>
      <w:r>
        <w:rPr>
          <w:spacing w:val="-4"/>
        </w:rPr>
        <w:t>које</w:t>
      </w:r>
      <w:proofErr w:type="spellEnd"/>
      <w:r>
        <w:rPr>
          <w:spacing w:val="-4"/>
        </w:rPr>
        <w:t xml:space="preserve"> </w:t>
      </w:r>
      <w:proofErr w:type="spellStart"/>
      <w:r>
        <w:t>понуђач</w:t>
      </w:r>
      <w:proofErr w:type="spellEnd"/>
      <w:r>
        <w:t xml:space="preserve"> </w:t>
      </w:r>
      <w:proofErr w:type="spellStart"/>
      <w:r>
        <w:t>има</w:t>
      </w:r>
      <w:proofErr w:type="spellEnd"/>
      <w:r>
        <w:t xml:space="preserve"> у </w:t>
      </w:r>
      <w:proofErr w:type="spellStart"/>
      <w:r>
        <w:t>реализацији</w:t>
      </w:r>
      <w:proofErr w:type="spellEnd"/>
      <w:r>
        <w:t xml:space="preserve"> </w:t>
      </w:r>
      <w:proofErr w:type="spellStart"/>
      <w:r>
        <w:t>предметне</w:t>
      </w:r>
      <w:proofErr w:type="spellEnd"/>
      <w:r>
        <w:t xml:space="preserve"> </w:t>
      </w:r>
      <w:proofErr w:type="spellStart"/>
      <w:r>
        <w:t>јавне</w:t>
      </w:r>
      <w:proofErr w:type="spellEnd"/>
      <w:r>
        <w:t xml:space="preserve"> </w:t>
      </w:r>
      <w:proofErr w:type="spellStart"/>
      <w:r>
        <w:t>набавке</w:t>
      </w:r>
      <w:proofErr w:type="spellEnd"/>
      <w:r>
        <w:t xml:space="preserve">, с </w:t>
      </w:r>
      <w:proofErr w:type="spellStart"/>
      <w:r>
        <w:t>тим</w:t>
      </w:r>
      <w:proofErr w:type="spellEnd"/>
      <w:r>
        <w:t xml:space="preserve"> </w:t>
      </w:r>
      <w:proofErr w:type="spellStart"/>
      <w:r>
        <w:t>да</w:t>
      </w:r>
      <w:proofErr w:type="spellEnd"/>
      <w:r>
        <w:t xml:space="preserve"> </w:t>
      </w:r>
      <w:proofErr w:type="spellStart"/>
      <w:r>
        <w:t>ће</w:t>
      </w:r>
      <w:proofErr w:type="spellEnd"/>
      <w:r>
        <w:t xml:space="preserve"> </w:t>
      </w:r>
      <w:proofErr w:type="spellStart"/>
      <w:r>
        <w:t>се</w:t>
      </w:r>
      <w:proofErr w:type="spellEnd"/>
      <w:r>
        <w:t xml:space="preserve"> </w:t>
      </w:r>
      <w:proofErr w:type="spellStart"/>
      <w:r>
        <w:t>за</w:t>
      </w:r>
      <w:proofErr w:type="spellEnd"/>
      <w:r>
        <w:t xml:space="preserve"> </w:t>
      </w:r>
      <w:proofErr w:type="spellStart"/>
      <w:r>
        <w:t>оцену</w:t>
      </w:r>
      <w:proofErr w:type="spellEnd"/>
      <w:r>
        <w:t xml:space="preserve"> </w:t>
      </w:r>
      <w:proofErr w:type="spellStart"/>
      <w:r>
        <w:rPr>
          <w:spacing w:val="-3"/>
        </w:rPr>
        <w:t>понуде</w:t>
      </w:r>
      <w:proofErr w:type="spellEnd"/>
      <w:r>
        <w:rPr>
          <w:spacing w:val="-3"/>
        </w:rPr>
        <w:t xml:space="preserve"> </w:t>
      </w:r>
      <w:proofErr w:type="spellStart"/>
      <w:r>
        <w:t>узимати</w:t>
      </w:r>
      <w:proofErr w:type="spellEnd"/>
      <w:r>
        <w:t xml:space="preserve"> у </w:t>
      </w:r>
      <w:proofErr w:type="spellStart"/>
      <w:r>
        <w:t>обзир</w:t>
      </w:r>
      <w:proofErr w:type="spellEnd"/>
      <w:r>
        <w:t xml:space="preserve"> </w:t>
      </w:r>
      <w:proofErr w:type="spellStart"/>
      <w:r>
        <w:t>цена</w:t>
      </w:r>
      <w:proofErr w:type="spellEnd"/>
      <w:r>
        <w:t xml:space="preserve"> </w:t>
      </w:r>
      <w:proofErr w:type="spellStart"/>
      <w:r>
        <w:t>без</w:t>
      </w:r>
      <w:proofErr w:type="spellEnd"/>
      <w:r>
        <w:t xml:space="preserve"> </w:t>
      </w:r>
      <w:proofErr w:type="spellStart"/>
      <w:r>
        <w:t>пореза</w:t>
      </w:r>
      <w:proofErr w:type="spellEnd"/>
      <w:r>
        <w:t xml:space="preserve"> </w:t>
      </w:r>
      <w:proofErr w:type="spellStart"/>
      <w:r>
        <w:t>на</w:t>
      </w:r>
      <w:proofErr w:type="spellEnd"/>
      <w:r>
        <w:t xml:space="preserve"> </w:t>
      </w:r>
      <w:proofErr w:type="spellStart"/>
      <w:r>
        <w:rPr>
          <w:spacing w:val="-3"/>
        </w:rPr>
        <w:t>додату</w:t>
      </w:r>
      <w:proofErr w:type="spellEnd"/>
      <w:r>
        <w:rPr>
          <w:spacing w:val="-3"/>
        </w:rPr>
        <w:t xml:space="preserve"> </w:t>
      </w:r>
      <w:proofErr w:type="spellStart"/>
      <w:r>
        <w:rPr>
          <w:spacing w:val="-3"/>
        </w:rPr>
        <w:t>вредност</w:t>
      </w:r>
      <w:proofErr w:type="spellEnd"/>
      <w:r>
        <w:rPr>
          <w:spacing w:val="-3"/>
        </w:rPr>
        <w:t>.</w:t>
      </w:r>
    </w:p>
    <w:p w:rsidR="00B94C85" w:rsidRDefault="00890908">
      <w:pPr>
        <w:pStyle w:val="Teloteksta"/>
        <w:ind w:left="140" w:right="1657"/>
      </w:pPr>
      <w:r>
        <w:t xml:space="preserve">У </w:t>
      </w:r>
      <w:proofErr w:type="spellStart"/>
      <w:r>
        <w:t>цену</w:t>
      </w:r>
      <w:proofErr w:type="spellEnd"/>
      <w:r>
        <w:t xml:space="preserve"> </w:t>
      </w:r>
      <w:proofErr w:type="spellStart"/>
      <w:r>
        <w:t>су</w:t>
      </w:r>
      <w:proofErr w:type="spellEnd"/>
      <w:r>
        <w:t xml:space="preserve"> </w:t>
      </w:r>
      <w:proofErr w:type="spellStart"/>
      <w:r>
        <w:t>урачунати</w:t>
      </w:r>
      <w:proofErr w:type="spellEnd"/>
      <w:r>
        <w:t xml:space="preserve"> </w:t>
      </w:r>
      <w:proofErr w:type="spellStart"/>
      <w:r>
        <w:t>сви</w:t>
      </w:r>
      <w:proofErr w:type="spellEnd"/>
      <w:r>
        <w:t xml:space="preserve"> </w:t>
      </w:r>
      <w:proofErr w:type="spellStart"/>
      <w:r>
        <w:t>трошкови</w:t>
      </w:r>
      <w:proofErr w:type="spellEnd"/>
      <w:r>
        <w:t xml:space="preserve"> </w:t>
      </w:r>
      <w:proofErr w:type="spellStart"/>
      <w:r>
        <w:t>везани</w:t>
      </w:r>
      <w:proofErr w:type="spellEnd"/>
      <w:r>
        <w:t xml:space="preserve"> </w:t>
      </w:r>
      <w:proofErr w:type="spellStart"/>
      <w:r>
        <w:t>за</w:t>
      </w:r>
      <w:proofErr w:type="spellEnd"/>
      <w:r>
        <w:t xml:space="preserve"> </w:t>
      </w:r>
      <w:proofErr w:type="spellStart"/>
      <w:r>
        <w:t>испоруку</w:t>
      </w:r>
      <w:proofErr w:type="spellEnd"/>
      <w:r>
        <w:t xml:space="preserve"> </w:t>
      </w:r>
      <w:proofErr w:type="spellStart"/>
      <w:r>
        <w:t>предмета</w:t>
      </w:r>
      <w:proofErr w:type="spellEnd"/>
      <w:r>
        <w:t xml:space="preserve"> </w:t>
      </w:r>
      <w:proofErr w:type="spellStart"/>
      <w:r>
        <w:t>набавке</w:t>
      </w:r>
      <w:proofErr w:type="spellEnd"/>
      <w:r>
        <w:t xml:space="preserve">. </w:t>
      </w:r>
      <w:proofErr w:type="spellStart"/>
      <w:r>
        <w:t>Цена</w:t>
      </w:r>
      <w:proofErr w:type="spellEnd"/>
      <w:r>
        <w:t xml:space="preserve"> </w:t>
      </w:r>
      <w:proofErr w:type="spellStart"/>
      <w:r>
        <w:t>је</w:t>
      </w:r>
      <w:proofErr w:type="spellEnd"/>
      <w:r>
        <w:t xml:space="preserve"> </w:t>
      </w:r>
      <w:proofErr w:type="spellStart"/>
      <w:r>
        <w:t>фиксна</w:t>
      </w:r>
      <w:proofErr w:type="spellEnd"/>
      <w:r>
        <w:t xml:space="preserve"> и </w:t>
      </w:r>
      <w:proofErr w:type="spellStart"/>
      <w:r>
        <w:t>не</w:t>
      </w:r>
      <w:proofErr w:type="spellEnd"/>
      <w:r>
        <w:t xml:space="preserve"> </w:t>
      </w:r>
      <w:proofErr w:type="spellStart"/>
      <w:r>
        <w:t>може</w:t>
      </w:r>
      <w:proofErr w:type="spellEnd"/>
      <w:r>
        <w:t xml:space="preserve"> </w:t>
      </w:r>
      <w:proofErr w:type="spellStart"/>
      <w:r>
        <w:t>се</w:t>
      </w:r>
      <w:proofErr w:type="spellEnd"/>
      <w:r>
        <w:t xml:space="preserve"> </w:t>
      </w:r>
      <w:proofErr w:type="spellStart"/>
      <w:r>
        <w:t>мењати</w:t>
      </w:r>
      <w:proofErr w:type="spellEnd"/>
      <w:r>
        <w:t>.</w:t>
      </w:r>
    </w:p>
    <w:p w:rsidR="00B94C85" w:rsidRDefault="00890908">
      <w:pPr>
        <w:pStyle w:val="Teloteksta"/>
        <w:ind w:left="140" w:right="654"/>
      </w:pPr>
      <w:proofErr w:type="spellStart"/>
      <w:r>
        <w:t>Ако</w:t>
      </w:r>
      <w:proofErr w:type="spellEnd"/>
      <w:r>
        <w:t xml:space="preserve"> </w:t>
      </w:r>
      <w:proofErr w:type="spellStart"/>
      <w:r>
        <w:t>је</w:t>
      </w:r>
      <w:proofErr w:type="spellEnd"/>
      <w:r>
        <w:t xml:space="preserve"> у </w:t>
      </w:r>
      <w:proofErr w:type="spellStart"/>
      <w:r>
        <w:t>понуди</w:t>
      </w:r>
      <w:proofErr w:type="spellEnd"/>
      <w:r>
        <w:t xml:space="preserve"> </w:t>
      </w:r>
      <w:proofErr w:type="spellStart"/>
      <w:r>
        <w:t>исказана</w:t>
      </w:r>
      <w:proofErr w:type="spellEnd"/>
      <w:r>
        <w:t xml:space="preserve"> </w:t>
      </w:r>
      <w:proofErr w:type="spellStart"/>
      <w:r>
        <w:t>неуобичајено</w:t>
      </w:r>
      <w:proofErr w:type="spellEnd"/>
      <w:r>
        <w:t xml:space="preserve"> </w:t>
      </w:r>
      <w:proofErr w:type="spellStart"/>
      <w:r>
        <w:t>ниска</w:t>
      </w:r>
      <w:proofErr w:type="spellEnd"/>
      <w:r>
        <w:t xml:space="preserve"> </w:t>
      </w:r>
      <w:proofErr w:type="spellStart"/>
      <w:r>
        <w:t>цена</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поступити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92. ЗЈН.</w:t>
      </w:r>
    </w:p>
    <w:p w:rsidR="00B94C85" w:rsidRDefault="00890908">
      <w:pPr>
        <w:pStyle w:val="Teloteksta"/>
        <w:ind w:left="140"/>
      </w:pPr>
      <w:proofErr w:type="spellStart"/>
      <w:r>
        <w:rPr>
          <w:spacing w:val="-5"/>
        </w:rPr>
        <w:t>Ако</w:t>
      </w:r>
      <w:proofErr w:type="spellEnd"/>
      <w:r>
        <w:rPr>
          <w:spacing w:val="-13"/>
        </w:rPr>
        <w:t xml:space="preserve"> </w:t>
      </w:r>
      <w:proofErr w:type="spellStart"/>
      <w:r>
        <w:t>понуђена</w:t>
      </w:r>
      <w:proofErr w:type="spellEnd"/>
      <w:r>
        <w:rPr>
          <w:spacing w:val="-11"/>
        </w:rPr>
        <w:t xml:space="preserve"> </w:t>
      </w:r>
      <w:proofErr w:type="spellStart"/>
      <w:r>
        <w:t>цена</w:t>
      </w:r>
      <w:proofErr w:type="spellEnd"/>
      <w:r>
        <w:rPr>
          <w:spacing w:val="-12"/>
        </w:rPr>
        <w:t xml:space="preserve"> </w:t>
      </w:r>
      <w:proofErr w:type="spellStart"/>
      <w:r>
        <w:t>укључује</w:t>
      </w:r>
      <w:proofErr w:type="spellEnd"/>
      <w:r>
        <w:rPr>
          <w:spacing w:val="-12"/>
        </w:rPr>
        <w:t xml:space="preserve"> </w:t>
      </w:r>
      <w:proofErr w:type="spellStart"/>
      <w:r>
        <w:t>увозну</w:t>
      </w:r>
      <w:proofErr w:type="spellEnd"/>
      <w:r>
        <w:rPr>
          <w:spacing w:val="-12"/>
        </w:rPr>
        <w:t xml:space="preserve"> </w:t>
      </w:r>
      <w:proofErr w:type="spellStart"/>
      <w:r>
        <w:t>царину</w:t>
      </w:r>
      <w:proofErr w:type="spellEnd"/>
      <w:r>
        <w:rPr>
          <w:spacing w:val="-12"/>
        </w:rPr>
        <w:t xml:space="preserve"> </w:t>
      </w:r>
      <w:r>
        <w:t>и</w:t>
      </w:r>
      <w:r>
        <w:rPr>
          <w:spacing w:val="-13"/>
        </w:rPr>
        <w:t xml:space="preserve"> </w:t>
      </w:r>
      <w:proofErr w:type="spellStart"/>
      <w:r>
        <w:t>друге</w:t>
      </w:r>
      <w:proofErr w:type="spellEnd"/>
      <w:r>
        <w:rPr>
          <w:spacing w:val="-12"/>
        </w:rPr>
        <w:t xml:space="preserve"> </w:t>
      </w:r>
      <w:proofErr w:type="spellStart"/>
      <w:r>
        <w:t>дажбине</w:t>
      </w:r>
      <w:proofErr w:type="spellEnd"/>
      <w:r>
        <w:t>,</w:t>
      </w:r>
      <w:r>
        <w:rPr>
          <w:spacing w:val="-12"/>
        </w:rPr>
        <w:t xml:space="preserve"> </w:t>
      </w:r>
      <w:proofErr w:type="spellStart"/>
      <w:r>
        <w:rPr>
          <w:spacing w:val="-3"/>
        </w:rPr>
        <w:t>понуђач</w:t>
      </w:r>
      <w:proofErr w:type="spellEnd"/>
      <w:r>
        <w:rPr>
          <w:spacing w:val="-12"/>
        </w:rPr>
        <w:t xml:space="preserve"> </w:t>
      </w:r>
      <w:proofErr w:type="spellStart"/>
      <w:r>
        <w:t>је</w:t>
      </w:r>
      <w:proofErr w:type="spellEnd"/>
      <w:r>
        <w:rPr>
          <w:spacing w:val="-11"/>
        </w:rPr>
        <w:t xml:space="preserve"> </w:t>
      </w:r>
      <w:proofErr w:type="spellStart"/>
      <w:r>
        <w:t>дужан</w:t>
      </w:r>
      <w:proofErr w:type="spellEnd"/>
      <w:r>
        <w:rPr>
          <w:spacing w:val="-12"/>
        </w:rPr>
        <w:t xml:space="preserve"> </w:t>
      </w:r>
      <w:proofErr w:type="spellStart"/>
      <w:r>
        <w:t>да</w:t>
      </w:r>
      <w:proofErr w:type="spellEnd"/>
      <w:r>
        <w:rPr>
          <w:spacing w:val="-12"/>
        </w:rPr>
        <w:t xml:space="preserve"> </w:t>
      </w:r>
      <w:proofErr w:type="spellStart"/>
      <w:r>
        <w:t>тај</w:t>
      </w:r>
      <w:proofErr w:type="spellEnd"/>
      <w:r>
        <w:rPr>
          <w:spacing w:val="-12"/>
        </w:rPr>
        <w:t xml:space="preserve"> </w:t>
      </w:r>
      <w:proofErr w:type="spellStart"/>
      <w:r>
        <w:t>део</w:t>
      </w:r>
      <w:proofErr w:type="spellEnd"/>
      <w:r>
        <w:t xml:space="preserve"> </w:t>
      </w:r>
      <w:proofErr w:type="spellStart"/>
      <w:r>
        <w:t>одвојено</w:t>
      </w:r>
      <w:proofErr w:type="spellEnd"/>
      <w:r>
        <w:t xml:space="preserve"> </w:t>
      </w:r>
      <w:proofErr w:type="spellStart"/>
      <w:r>
        <w:t>искаже</w:t>
      </w:r>
      <w:proofErr w:type="spellEnd"/>
      <w:r>
        <w:t xml:space="preserve"> у</w:t>
      </w:r>
      <w:r>
        <w:rPr>
          <w:spacing w:val="-1"/>
        </w:rPr>
        <w:t xml:space="preserve"> </w:t>
      </w:r>
      <w:proofErr w:type="spellStart"/>
      <w:r>
        <w:t>динарима</w:t>
      </w:r>
      <w:proofErr w:type="spellEnd"/>
      <w:r>
        <w:t>.</w:t>
      </w:r>
    </w:p>
    <w:p w:rsidR="00B94C85" w:rsidRDefault="00B94C85">
      <w:pPr>
        <w:pStyle w:val="Teloteksta"/>
        <w:rPr>
          <w:sz w:val="26"/>
        </w:rPr>
      </w:pPr>
    </w:p>
    <w:p w:rsidR="00B94C85" w:rsidRDefault="00B94C85">
      <w:pPr>
        <w:pStyle w:val="Teloteksta"/>
        <w:rPr>
          <w:sz w:val="22"/>
        </w:rPr>
      </w:pPr>
    </w:p>
    <w:p w:rsidR="00B94C85" w:rsidRDefault="00890908">
      <w:pPr>
        <w:pStyle w:val="Naslov4"/>
        <w:numPr>
          <w:ilvl w:val="0"/>
          <w:numId w:val="6"/>
        </w:numPr>
        <w:tabs>
          <w:tab w:val="left" w:pos="581"/>
        </w:tabs>
        <w:ind w:left="140" w:right="657" w:firstLine="0"/>
        <w:jc w:val="both"/>
      </w:pPr>
      <w:bookmarkStart w:id="265" w:name="_Toc26815290"/>
      <w:bookmarkStart w:id="266" w:name="_Toc26816626"/>
      <w:bookmarkStart w:id="267" w:name="_Toc27091787"/>
      <w:r>
        <w:t xml:space="preserve">ПОДАЦИ О ВРСТИ, </w:t>
      </w:r>
      <w:r>
        <w:rPr>
          <w:spacing w:val="-3"/>
        </w:rPr>
        <w:t xml:space="preserve">САДРЖИНИ, НАЧИНУ </w:t>
      </w:r>
      <w:r>
        <w:t xml:space="preserve">ПОДНОШЕЊА, ВИСИНИ И </w:t>
      </w:r>
      <w:r>
        <w:rPr>
          <w:spacing w:val="-3"/>
        </w:rPr>
        <w:t xml:space="preserve">РОКОВИМА </w:t>
      </w:r>
      <w:r>
        <w:t xml:space="preserve">ОБЕЗБЕЂЕЊА ФИНАНСИЈСКОГ ИСПУЊЕЊА ОБАВЕЗА </w:t>
      </w:r>
      <w:r>
        <w:rPr>
          <w:spacing w:val="-3"/>
        </w:rPr>
        <w:t>ПОНУЂАЧА</w:t>
      </w:r>
      <w:bookmarkEnd w:id="265"/>
      <w:bookmarkEnd w:id="266"/>
      <w:bookmarkEnd w:id="267"/>
    </w:p>
    <w:p w:rsidR="00B94C85" w:rsidRDefault="00B94C85">
      <w:pPr>
        <w:pStyle w:val="Teloteksta"/>
        <w:rPr>
          <w:b/>
          <w:i/>
        </w:rPr>
      </w:pPr>
    </w:p>
    <w:p w:rsidR="00B94C85" w:rsidRDefault="00890908">
      <w:pPr>
        <w:spacing w:before="1"/>
        <w:ind w:left="140"/>
        <w:rPr>
          <w:b/>
          <w:sz w:val="24"/>
        </w:rPr>
      </w:pPr>
      <w:r>
        <w:rPr>
          <w:spacing w:val="-60"/>
          <w:sz w:val="24"/>
          <w:u w:val="thick"/>
        </w:rPr>
        <w:t xml:space="preserve"> </w:t>
      </w:r>
      <w:r>
        <w:rPr>
          <w:b/>
          <w:spacing w:val="-4"/>
          <w:sz w:val="24"/>
          <w:u w:val="thick"/>
        </w:rPr>
        <w:t xml:space="preserve">11.1 </w:t>
      </w:r>
      <w:proofErr w:type="spellStart"/>
      <w:r>
        <w:rPr>
          <w:b/>
          <w:sz w:val="24"/>
          <w:u w:val="thick"/>
        </w:rPr>
        <w:t>За</w:t>
      </w:r>
      <w:proofErr w:type="spellEnd"/>
      <w:r>
        <w:rPr>
          <w:b/>
          <w:sz w:val="24"/>
          <w:u w:val="thick"/>
        </w:rPr>
        <w:t xml:space="preserve"> </w:t>
      </w:r>
      <w:proofErr w:type="spellStart"/>
      <w:r>
        <w:rPr>
          <w:b/>
          <w:sz w:val="24"/>
          <w:u w:val="thick"/>
        </w:rPr>
        <w:t>озбиљност</w:t>
      </w:r>
      <w:proofErr w:type="spellEnd"/>
      <w:r>
        <w:rPr>
          <w:b/>
          <w:sz w:val="24"/>
          <w:u w:val="thick"/>
        </w:rPr>
        <w:t xml:space="preserve"> </w:t>
      </w:r>
      <w:proofErr w:type="spellStart"/>
      <w:r>
        <w:rPr>
          <w:b/>
          <w:spacing w:val="-3"/>
          <w:sz w:val="24"/>
          <w:u w:val="thick"/>
        </w:rPr>
        <w:t>понуде</w:t>
      </w:r>
      <w:proofErr w:type="spellEnd"/>
    </w:p>
    <w:p w:rsidR="00B94C85" w:rsidRDefault="00B94C85">
      <w:pPr>
        <w:pStyle w:val="Teloteksta"/>
        <w:spacing w:before="2"/>
        <w:rPr>
          <w:b/>
          <w:sz w:val="16"/>
        </w:rPr>
      </w:pPr>
    </w:p>
    <w:p w:rsidR="007F3529" w:rsidRPr="007F3529" w:rsidRDefault="007F3529" w:rsidP="007F3529">
      <w:pPr>
        <w:pStyle w:val="Teloteksta"/>
        <w:ind w:left="140" w:right="657"/>
        <w:jc w:val="both"/>
      </w:pPr>
      <w:r w:rsidRPr="007F3529">
        <w:t xml:space="preserve">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обезбеђења може активирати до износа од 2% од укупне вредности понуде без ПДВ.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rsidR="007F3529" w:rsidRPr="007F3529" w:rsidRDefault="007F3529" w:rsidP="007F3529">
      <w:pPr>
        <w:pStyle w:val="Teloteksta"/>
        <w:ind w:left="140" w:right="657"/>
        <w:jc w:val="both"/>
      </w:pPr>
    </w:p>
    <w:p w:rsidR="007F3529" w:rsidRPr="007F3529" w:rsidRDefault="007F3529" w:rsidP="007F3529">
      <w:pPr>
        <w:pStyle w:val="Teloteksta"/>
        <w:ind w:left="140" w:right="657"/>
        <w:jc w:val="both"/>
      </w:pPr>
      <w:r w:rsidRPr="007F3529">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rsidR="007F3529" w:rsidRPr="007F3529" w:rsidRDefault="007F3529" w:rsidP="007F3529">
      <w:pPr>
        <w:pStyle w:val="Teloteksta"/>
        <w:ind w:left="140" w:right="657"/>
        <w:jc w:val="both"/>
      </w:pPr>
    </w:p>
    <w:p w:rsidR="007F3529" w:rsidRPr="007F3529" w:rsidRDefault="007F3529" w:rsidP="007F3529">
      <w:pPr>
        <w:pStyle w:val="Teloteksta"/>
        <w:ind w:left="140" w:right="657"/>
        <w:jc w:val="both"/>
      </w:pPr>
      <w:r w:rsidRPr="007F3529">
        <w:t>Наручилац ће вратити меницу понуђачима са којима није закључен уговор по пријему менице за добро извршење од стране изабраног понуђача.</w:t>
      </w:r>
    </w:p>
    <w:p w:rsidR="007F3529" w:rsidRPr="007F3529" w:rsidRDefault="007F3529" w:rsidP="007F3529">
      <w:pPr>
        <w:pStyle w:val="Teloteksta"/>
        <w:ind w:left="140" w:right="657"/>
        <w:jc w:val="both"/>
      </w:pPr>
    </w:p>
    <w:p w:rsidR="007F3529" w:rsidRPr="007F3529" w:rsidRDefault="007F3529" w:rsidP="007F3529">
      <w:pPr>
        <w:pStyle w:val="Teloteksta"/>
        <w:ind w:left="140" w:right="657"/>
        <w:jc w:val="both"/>
      </w:pPr>
      <w:r w:rsidRPr="007F3529">
        <w:t>Уколико понуђач не достави меницу понуда ће бити одбијена као неприхватљива.</w:t>
      </w:r>
    </w:p>
    <w:p w:rsidR="007F3529" w:rsidRPr="00756922" w:rsidRDefault="007F3529" w:rsidP="007F3529">
      <w:pPr>
        <w:pStyle w:val="Pasussalistom"/>
        <w:tabs>
          <w:tab w:val="left" w:pos="0"/>
        </w:tabs>
        <w:ind w:left="-851"/>
        <w:jc w:val="both"/>
        <w:rPr>
          <w:rFonts w:eastAsia="TimesNewRomanPSMT"/>
          <w:b/>
          <w:bCs/>
          <w:iCs/>
          <w:lang w:val="sr-Cyrl-CS"/>
        </w:rPr>
      </w:pPr>
    </w:p>
    <w:p w:rsidR="007F3529" w:rsidRPr="007F3529" w:rsidRDefault="007F3529" w:rsidP="007F3529">
      <w:pPr>
        <w:pStyle w:val="Pasussalistom"/>
        <w:tabs>
          <w:tab w:val="left" w:pos="284"/>
        </w:tabs>
        <w:ind w:left="284" w:hanging="142"/>
        <w:jc w:val="both"/>
        <w:rPr>
          <w:b/>
          <w:iCs/>
          <w:sz w:val="24"/>
          <w:szCs w:val="24"/>
          <w:u w:val="single"/>
          <w:lang w:val="sr-Cyrl-CS"/>
        </w:rPr>
      </w:pPr>
      <w:r w:rsidRPr="007F3529">
        <w:rPr>
          <w:b/>
          <w:iCs/>
          <w:sz w:val="24"/>
          <w:szCs w:val="24"/>
          <w:u w:val="single"/>
          <w:lang w:val="sr-Cyrl-CS"/>
        </w:rPr>
        <w:t>1</w:t>
      </w:r>
      <w:r w:rsidRPr="007F3529">
        <w:rPr>
          <w:b/>
          <w:iCs/>
          <w:sz w:val="24"/>
          <w:szCs w:val="24"/>
          <w:u w:val="single"/>
          <w:lang w:val="sr-Cyrl-CS"/>
        </w:rPr>
        <w:t>1</w:t>
      </w:r>
      <w:r w:rsidRPr="007F3529">
        <w:rPr>
          <w:b/>
          <w:iCs/>
          <w:sz w:val="24"/>
          <w:szCs w:val="24"/>
          <w:u w:val="single"/>
          <w:lang w:val="sr-Cyrl-CS"/>
        </w:rPr>
        <w:t>.2 За добро извршење посла</w:t>
      </w:r>
    </w:p>
    <w:p w:rsidR="007F3529" w:rsidRPr="00756922" w:rsidRDefault="007F3529" w:rsidP="007F3529">
      <w:pPr>
        <w:pStyle w:val="Pasussalistom"/>
        <w:tabs>
          <w:tab w:val="left" w:pos="0"/>
        </w:tabs>
        <w:ind w:left="-851"/>
        <w:jc w:val="both"/>
        <w:rPr>
          <w:rFonts w:eastAsia="TimesNewRomanPSMT"/>
          <w:b/>
          <w:bCs/>
          <w:iCs/>
          <w:lang w:val="sr-Cyrl-CS"/>
        </w:rPr>
      </w:pPr>
    </w:p>
    <w:p w:rsidR="007F3529" w:rsidRPr="007F3529" w:rsidRDefault="007F3529" w:rsidP="007F3529">
      <w:pPr>
        <w:pStyle w:val="Teloteksta"/>
        <w:ind w:left="140" w:right="657"/>
        <w:jc w:val="both"/>
      </w:pPr>
      <w:r w:rsidRPr="007F3529">
        <w:t xml:space="preserve">Изабрани понуђач је дужан да у року од 7 дана од дана закључења уговора достави наручиоцу, оригинал сопствену бланко меницу потписану оригиналним потписом, са </w:t>
      </w:r>
      <w:r w:rsidRPr="007F3529">
        <w:lastRenderedPageBreak/>
        <w:t xml:space="preserve">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rsidR="007F3529" w:rsidRPr="007F3529" w:rsidRDefault="007F3529" w:rsidP="007F3529">
      <w:pPr>
        <w:pStyle w:val="Teloteksta"/>
        <w:ind w:left="140" w:right="657"/>
        <w:jc w:val="both"/>
      </w:pPr>
    </w:p>
    <w:p w:rsidR="007F3529" w:rsidRPr="007F3529" w:rsidRDefault="007F3529" w:rsidP="007F3529">
      <w:pPr>
        <w:pStyle w:val="Teloteksta"/>
        <w:ind w:left="140" w:right="657"/>
        <w:jc w:val="both"/>
      </w:pPr>
      <w:r w:rsidRPr="007F3529">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rsidR="007F3529" w:rsidRPr="003F0D48" w:rsidRDefault="007F3529" w:rsidP="007F3529">
      <w:pPr>
        <w:jc w:val="both"/>
        <w:rPr>
          <w:lang w:val="sr-Cyrl-CS"/>
        </w:rPr>
      </w:pPr>
    </w:p>
    <w:p w:rsidR="007F3529" w:rsidRPr="00FD2161" w:rsidRDefault="007F3529" w:rsidP="00FD2161">
      <w:pPr>
        <w:pStyle w:val="Teloteksta"/>
        <w:ind w:left="140" w:right="657"/>
        <w:jc w:val="both"/>
      </w:pPr>
      <w:r w:rsidRPr="00FD2161">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rsidR="007F3529" w:rsidRPr="003F0D48" w:rsidRDefault="007F3529" w:rsidP="007F3529">
      <w:pPr>
        <w:jc w:val="both"/>
        <w:rPr>
          <w:lang w:val="sr-Cyrl-CS"/>
        </w:rPr>
      </w:pPr>
    </w:p>
    <w:p w:rsidR="00B94C85" w:rsidRDefault="007F3529" w:rsidP="007F3529">
      <w:pPr>
        <w:pStyle w:val="Teloteksta"/>
        <w:ind w:left="140" w:right="661"/>
        <w:jc w:val="both"/>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rsidR="00B94C85" w:rsidRDefault="00B94C85">
      <w:pPr>
        <w:pStyle w:val="Teloteksta"/>
        <w:rPr>
          <w:sz w:val="26"/>
        </w:rPr>
      </w:pPr>
    </w:p>
    <w:p w:rsidR="00FD2161" w:rsidRPr="00FD2161" w:rsidRDefault="00FD2161" w:rsidP="00FD2161">
      <w:pPr>
        <w:pStyle w:val="Teloteksta"/>
        <w:tabs>
          <w:tab w:val="left" w:pos="3250"/>
        </w:tabs>
        <w:ind w:left="140" w:right="661"/>
        <w:jc w:val="both"/>
        <w:rPr>
          <w:b/>
          <w:bCs/>
          <w:u w:val="single"/>
          <w:lang w:val="sr-Cyrl-CS"/>
        </w:rPr>
      </w:pPr>
      <w:r w:rsidRPr="00FD2161">
        <w:rPr>
          <w:b/>
          <w:bCs/>
          <w:u w:val="single"/>
          <w:lang w:val="sr-Cyrl-CS"/>
        </w:rPr>
        <w:t>11.3 За гарантни рок</w:t>
      </w:r>
    </w:p>
    <w:p w:rsidR="00FD2161" w:rsidRDefault="00FD2161" w:rsidP="00FD2161">
      <w:pPr>
        <w:pStyle w:val="Teloteksta"/>
        <w:ind w:left="140" w:right="661"/>
        <w:jc w:val="both"/>
        <w:rPr>
          <w:lang w:val="sr-Cyrl-CS"/>
        </w:rPr>
      </w:pPr>
    </w:p>
    <w:p w:rsidR="00FD2161" w:rsidRPr="00FD2161" w:rsidRDefault="00FD2161" w:rsidP="00FD2161">
      <w:pPr>
        <w:pStyle w:val="Teloteksta"/>
        <w:ind w:left="140" w:right="661"/>
        <w:jc w:val="both"/>
        <w:rPr>
          <w:lang w:val="sr-Cyrl-CS"/>
        </w:rPr>
      </w:pPr>
      <w:r w:rsidRPr="00FD2161">
        <w:rPr>
          <w:lang w:val="sr-Cyrl-CS"/>
        </w:rPr>
        <w:t xml:space="preserve">Извођач је дужан да </w:t>
      </w:r>
      <w:proofErr w:type="spellStart"/>
      <w:r w:rsidRPr="00FD2161">
        <w:rPr>
          <w:lang w:val="sr-Cyrl-CS"/>
        </w:rPr>
        <w:t>приликом</w:t>
      </w:r>
      <w:proofErr w:type="spellEnd"/>
      <w:r w:rsidRPr="00FD2161">
        <w:rPr>
          <w:lang w:val="sr-Cyrl-CS"/>
        </w:rPr>
        <w:t xml:space="preserve"> </w:t>
      </w:r>
      <w:proofErr w:type="spellStart"/>
      <w:r w:rsidRPr="00FD2161">
        <w:rPr>
          <w:lang w:val="sr-Cyrl-CS"/>
        </w:rPr>
        <w:t>примопредаје</w:t>
      </w:r>
      <w:proofErr w:type="spellEnd"/>
      <w:r w:rsidRPr="00FD2161">
        <w:rPr>
          <w:lang w:val="sr-Cyrl-CS"/>
        </w:rPr>
        <w:t xml:space="preserve"> </w:t>
      </w:r>
      <w:proofErr w:type="spellStart"/>
      <w:r w:rsidRPr="00FD2161">
        <w:rPr>
          <w:lang w:val="sr-Cyrl-CS"/>
        </w:rPr>
        <w:t>радова</w:t>
      </w:r>
      <w:proofErr w:type="spellEnd"/>
      <w:r w:rsidRPr="00FD2161">
        <w:rPr>
          <w:lang w:val="sr-Cyrl-CS"/>
        </w:rPr>
        <w:t xml:space="preserve"> Инвеститору </w:t>
      </w:r>
      <w:proofErr w:type="spellStart"/>
      <w:r w:rsidRPr="00FD2161">
        <w:rPr>
          <w:lang w:val="sr-Cyrl-CS"/>
        </w:rPr>
        <w:t>преда</w:t>
      </w:r>
      <w:proofErr w:type="spellEnd"/>
      <w:r w:rsidRPr="00FD2161">
        <w:rPr>
          <w:lang w:val="sr-Cyrl-CS"/>
        </w:rPr>
        <w:t xml:space="preserve"> </w:t>
      </w:r>
      <w:proofErr w:type="spellStart"/>
      <w:r w:rsidRPr="00FD2161">
        <w:rPr>
          <w:lang w:val="sr-Cyrl-CS"/>
        </w:rPr>
        <w:t>финансијску</w:t>
      </w:r>
      <w:proofErr w:type="spellEnd"/>
      <w:r w:rsidRPr="00FD2161">
        <w:rPr>
          <w:lang w:val="sr-Cyrl-CS"/>
        </w:rPr>
        <w:t xml:space="preserve"> </w:t>
      </w:r>
      <w:proofErr w:type="spellStart"/>
      <w:r w:rsidRPr="00FD2161">
        <w:rPr>
          <w:lang w:val="sr-Cyrl-CS"/>
        </w:rPr>
        <w:t>гаранцију</w:t>
      </w:r>
      <w:proofErr w:type="spellEnd"/>
      <w:r w:rsidRPr="00FD2161">
        <w:rPr>
          <w:lang w:val="sr-Cyrl-CS"/>
        </w:rPr>
        <w:t xml:space="preserve"> </w:t>
      </w:r>
      <w:proofErr w:type="spellStart"/>
      <w:r w:rsidRPr="00FD2161">
        <w:rPr>
          <w:lang w:val="sr-Cyrl-CS"/>
        </w:rPr>
        <w:t>за</w:t>
      </w:r>
      <w:proofErr w:type="spellEnd"/>
      <w:r w:rsidRPr="00FD2161">
        <w:rPr>
          <w:lang w:val="sr-Cyrl-CS"/>
        </w:rPr>
        <w:t xml:space="preserve"> </w:t>
      </w:r>
      <w:proofErr w:type="spellStart"/>
      <w:r w:rsidRPr="00FD2161">
        <w:rPr>
          <w:lang w:val="sr-Cyrl-CS"/>
        </w:rPr>
        <w:t>отклањање</w:t>
      </w:r>
      <w:proofErr w:type="spellEnd"/>
      <w:r w:rsidRPr="00FD2161">
        <w:rPr>
          <w:lang w:val="sr-Cyrl-CS"/>
        </w:rPr>
        <w:t xml:space="preserve"> </w:t>
      </w:r>
      <w:proofErr w:type="spellStart"/>
      <w:r w:rsidRPr="00FD2161">
        <w:rPr>
          <w:lang w:val="sr-Cyrl-CS"/>
        </w:rPr>
        <w:t>недостатака</w:t>
      </w:r>
      <w:proofErr w:type="spellEnd"/>
      <w:r w:rsidRPr="00FD2161">
        <w:rPr>
          <w:lang w:val="sr-Cyrl-CS"/>
        </w:rPr>
        <w:t xml:space="preserve"> у </w:t>
      </w:r>
      <w:proofErr w:type="spellStart"/>
      <w:r w:rsidRPr="00FD2161">
        <w:rPr>
          <w:lang w:val="sr-Cyrl-CS"/>
        </w:rPr>
        <w:t>гарантном</w:t>
      </w:r>
      <w:proofErr w:type="spellEnd"/>
      <w:r w:rsidRPr="00FD2161">
        <w:rPr>
          <w:lang w:val="sr-Cyrl-CS"/>
        </w:rPr>
        <w:t xml:space="preserve"> </w:t>
      </w:r>
      <w:proofErr w:type="spellStart"/>
      <w:r w:rsidRPr="00FD2161">
        <w:rPr>
          <w:lang w:val="sr-Cyrl-CS"/>
        </w:rPr>
        <w:t>року</w:t>
      </w:r>
      <w:proofErr w:type="spellEnd"/>
      <w:r w:rsidRPr="00FD2161">
        <w:rPr>
          <w:lang w:val="sr-Cyrl-CS"/>
        </w:rPr>
        <w:t xml:space="preserve">, </w:t>
      </w:r>
      <w:proofErr w:type="spellStart"/>
      <w:r w:rsidRPr="00FD2161">
        <w:rPr>
          <w:lang w:val="sr-Cyrl-CS"/>
        </w:rPr>
        <w:t>сопствену</w:t>
      </w:r>
      <w:proofErr w:type="spellEnd"/>
      <w:r w:rsidRPr="00FD2161">
        <w:rPr>
          <w:lang w:val="sr-Cyrl-CS"/>
        </w:rPr>
        <w:t xml:space="preserve"> </w:t>
      </w:r>
      <w:proofErr w:type="spellStart"/>
      <w:r w:rsidRPr="00FD2161">
        <w:rPr>
          <w:lang w:val="sr-Cyrl-CS"/>
        </w:rPr>
        <w:t>бланко</w:t>
      </w:r>
      <w:proofErr w:type="spellEnd"/>
      <w:r w:rsidRPr="00FD2161">
        <w:rPr>
          <w:lang w:val="sr-Cyrl-CS"/>
        </w:rPr>
        <w:t xml:space="preserve"> </w:t>
      </w:r>
      <w:proofErr w:type="spellStart"/>
      <w:r w:rsidRPr="00FD2161">
        <w:rPr>
          <w:lang w:val="sr-Cyrl-CS"/>
        </w:rPr>
        <w:t>меницу</w:t>
      </w:r>
      <w:proofErr w:type="spellEnd"/>
      <w:r w:rsidRPr="00FD2161">
        <w:rPr>
          <w:lang w:val="sr-Cyrl-CS"/>
        </w:rPr>
        <w:t xml:space="preserve"> и </w:t>
      </w:r>
      <w:proofErr w:type="spellStart"/>
      <w:r w:rsidRPr="00FD2161">
        <w:rPr>
          <w:lang w:val="sr-Cyrl-CS"/>
        </w:rPr>
        <w:t>менично</w:t>
      </w:r>
      <w:proofErr w:type="spellEnd"/>
      <w:r w:rsidRPr="00FD2161">
        <w:rPr>
          <w:lang w:val="sr-Cyrl-CS"/>
        </w:rPr>
        <w:t xml:space="preserve"> </w:t>
      </w:r>
      <w:proofErr w:type="spellStart"/>
      <w:r w:rsidRPr="00FD2161">
        <w:rPr>
          <w:lang w:val="sr-Cyrl-CS"/>
        </w:rPr>
        <w:t>овлашћење</w:t>
      </w:r>
      <w:proofErr w:type="spellEnd"/>
      <w:r w:rsidRPr="00FD2161">
        <w:rPr>
          <w:lang w:val="sr-Cyrl-CS"/>
        </w:rPr>
        <w:t xml:space="preserve">  </w:t>
      </w:r>
      <w:proofErr w:type="spellStart"/>
      <w:r w:rsidRPr="00FD2161">
        <w:rPr>
          <w:lang w:val="sr-Cyrl-CS"/>
        </w:rPr>
        <w:t>са</w:t>
      </w:r>
      <w:proofErr w:type="spellEnd"/>
      <w:r w:rsidRPr="00FD2161">
        <w:rPr>
          <w:lang w:val="sr-Cyrl-CS"/>
        </w:rPr>
        <w:t xml:space="preserve">  </w:t>
      </w:r>
      <w:proofErr w:type="spellStart"/>
      <w:r w:rsidRPr="00FD2161">
        <w:rPr>
          <w:lang w:val="sr-Cyrl-CS"/>
        </w:rPr>
        <w:t>унетом</w:t>
      </w:r>
      <w:proofErr w:type="spellEnd"/>
      <w:r w:rsidRPr="00FD2161">
        <w:rPr>
          <w:lang w:val="sr-Cyrl-CS"/>
        </w:rPr>
        <w:t xml:space="preserve">  </w:t>
      </w:r>
      <w:proofErr w:type="spellStart"/>
      <w:r w:rsidRPr="00FD2161">
        <w:rPr>
          <w:lang w:val="sr-Cyrl-CS"/>
        </w:rPr>
        <w:t>клаузулом</w:t>
      </w:r>
      <w:proofErr w:type="spellEnd"/>
      <w:r w:rsidRPr="00FD2161">
        <w:rPr>
          <w:lang w:val="sr-Cyrl-CS"/>
        </w:rPr>
        <w:t xml:space="preserve">  „</w:t>
      </w:r>
      <w:proofErr w:type="spellStart"/>
      <w:r w:rsidRPr="00FD2161">
        <w:rPr>
          <w:lang w:val="sr-Cyrl-CS"/>
        </w:rPr>
        <w:t>без</w:t>
      </w:r>
      <w:proofErr w:type="spellEnd"/>
      <w:r w:rsidRPr="00FD2161">
        <w:rPr>
          <w:lang w:val="sr-Cyrl-CS"/>
        </w:rPr>
        <w:t xml:space="preserve">  </w:t>
      </w:r>
      <w:proofErr w:type="spellStart"/>
      <w:r w:rsidRPr="00FD2161">
        <w:rPr>
          <w:lang w:val="sr-Cyrl-CS"/>
        </w:rPr>
        <w:t>протеста</w:t>
      </w:r>
      <w:proofErr w:type="spellEnd"/>
      <w:r w:rsidRPr="00FD2161">
        <w:rPr>
          <w:lang w:val="sr-Cyrl-CS"/>
        </w:rPr>
        <w:t xml:space="preserve">“  и  </w:t>
      </w:r>
      <w:proofErr w:type="spellStart"/>
      <w:r w:rsidRPr="00FD2161">
        <w:rPr>
          <w:lang w:val="sr-Cyrl-CS"/>
        </w:rPr>
        <w:t>роком</w:t>
      </w:r>
      <w:proofErr w:type="spellEnd"/>
      <w:r w:rsidRPr="00FD2161">
        <w:rPr>
          <w:lang w:val="sr-Cyrl-CS"/>
        </w:rPr>
        <w:t xml:space="preserve">  </w:t>
      </w:r>
      <w:proofErr w:type="spellStart"/>
      <w:r w:rsidRPr="00FD2161">
        <w:rPr>
          <w:lang w:val="sr-Cyrl-CS"/>
        </w:rPr>
        <w:t>доспећа</w:t>
      </w:r>
      <w:proofErr w:type="spellEnd"/>
      <w:r w:rsidRPr="00FD2161">
        <w:rPr>
          <w:lang w:val="sr-Cyrl-CS"/>
        </w:rPr>
        <w:t xml:space="preserve">  „</w:t>
      </w:r>
      <w:proofErr w:type="spellStart"/>
      <w:r w:rsidRPr="00FD2161">
        <w:rPr>
          <w:lang w:val="sr-Cyrl-CS"/>
        </w:rPr>
        <w:t>по</w:t>
      </w:r>
      <w:proofErr w:type="spellEnd"/>
      <w:r w:rsidRPr="00FD2161">
        <w:rPr>
          <w:lang w:val="sr-Cyrl-CS"/>
        </w:rPr>
        <w:t xml:space="preserve">  </w:t>
      </w:r>
      <w:proofErr w:type="spellStart"/>
      <w:r w:rsidRPr="00FD2161">
        <w:rPr>
          <w:lang w:val="sr-Cyrl-CS"/>
        </w:rPr>
        <w:t>виђењу</w:t>
      </w:r>
      <w:proofErr w:type="spellEnd"/>
      <w:r w:rsidRPr="00FD2161">
        <w:rPr>
          <w:lang w:val="sr-Cyrl-CS"/>
        </w:rPr>
        <w:t xml:space="preserve">“   у  </w:t>
      </w:r>
      <w:proofErr w:type="spellStart"/>
      <w:r w:rsidRPr="00FD2161">
        <w:rPr>
          <w:lang w:val="sr-Cyrl-CS"/>
        </w:rPr>
        <w:t>износу</w:t>
      </w:r>
      <w:proofErr w:type="spellEnd"/>
      <w:r w:rsidRPr="00FD2161">
        <w:rPr>
          <w:lang w:val="sr-Cyrl-CS"/>
        </w:rPr>
        <w:t xml:space="preserve">   који одговара 10% </w:t>
      </w:r>
      <w:proofErr w:type="spellStart"/>
      <w:r w:rsidRPr="00FD2161">
        <w:rPr>
          <w:lang w:val="sr-Cyrl-CS"/>
        </w:rPr>
        <w:t>од</w:t>
      </w:r>
      <w:proofErr w:type="spellEnd"/>
      <w:r w:rsidRPr="00FD2161">
        <w:rPr>
          <w:lang w:val="sr-Cyrl-CS"/>
        </w:rPr>
        <w:t xml:space="preserve"> </w:t>
      </w:r>
      <w:proofErr w:type="spellStart"/>
      <w:r w:rsidRPr="00FD2161">
        <w:rPr>
          <w:lang w:val="sr-Cyrl-CS"/>
        </w:rPr>
        <w:t>укупне</w:t>
      </w:r>
      <w:proofErr w:type="spellEnd"/>
      <w:r w:rsidRPr="00FD2161">
        <w:rPr>
          <w:lang w:val="sr-Cyrl-CS"/>
        </w:rPr>
        <w:t xml:space="preserve"> </w:t>
      </w:r>
      <w:proofErr w:type="spellStart"/>
      <w:r w:rsidRPr="00FD2161">
        <w:rPr>
          <w:lang w:val="sr-Cyrl-CS"/>
        </w:rPr>
        <w:t>вредности</w:t>
      </w:r>
      <w:proofErr w:type="spellEnd"/>
      <w:r w:rsidRPr="00FD2161">
        <w:rPr>
          <w:lang w:val="sr-Cyrl-CS"/>
        </w:rPr>
        <w:t xml:space="preserve"> </w:t>
      </w:r>
      <w:proofErr w:type="spellStart"/>
      <w:r w:rsidRPr="00FD2161">
        <w:rPr>
          <w:lang w:val="sr-Cyrl-CS"/>
        </w:rPr>
        <w:t>изведених</w:t>
      </w:r>
      <w:proofErr w:type="spellEnd"/>
      <w:r w:rsidRPr="00FD2161">
        <w:rPr>
          <w:lang w:val="sr-Cyrl-CS"/>
        </w:rPr>
        <w:t xml:space="preserve"> </w:t>
      </w:r>
      <w:proofErr w:type="spellStart"/>
      <w:r w:rsidRPr="00FD2161">
        <w:rPr>
          <w:lang w:val="sr-Cyrl-CS"/>
        </w:rPr>
        <w:t>радова</w:t>
      </w:r>
      <w:proofErr w:type="spellEnd"/>
      <w:r w:rsidRPr="00FD2161">
        <w:rPr>
          <w:lang w:val="sr-Cyrl-CS"/>
        </w:rPr>
        <w:t xml:space="preserve"> </w:t>
      </w:r>
      <w:proofErr w:type="spellStart"/>
      <w:r w:rsidRPr="00FD2161">
        <w:rPr>
          <w:lang w:val="sr-Cyrl-CS"/>
        </w:rPr>
        <w:t>без</w:t>
      </w:r>
      <w:proofErr w:type="spellEnd"/>
      <w:r w:rsidRPr="00FD2161">
        <w:rPr>
          <w:lang w:val="sr-Cyrl-CS"/>
        </w:rPr>
        <w:t xml:space="preserve"> ПДВ-а и </w:t>
      </w:r>
      <w:proofErr w:type="spellStart"/>
      <w:r w:rsidRPr="00FD2161">
        <w:rPr>
          <w:lang w:val="sr-Cyrl-CS"/>
        </w:rPr>
        <w:t>са</w:t>
      </w:r>
      <w:proofErr w:type="spellEnd"/>
      <w:r w:rsidRPr="00FD2161">
        <w:rPr>
          <w:lang w:val="sr-Cyrl-CS"/>
        </w:rPr>
        <w:t xml:space="preserve"> </w:t>
      </w:r>
      <w:proofErr w:type="spellStart"/>
      <w:r w:rsidRPr="00FD2161">
        <w:rPr>
          <w:lang w:val="sr-Cyrl-CS"/>
        </w:rPr>
        <w:t>роком</w:t>
      </w:r>
      <w:proofErr w:type="spellEnd"/>
      <w:r w:rsidRPr="00FD2161">
        <w:rPr>
          <w:lang w:val="sr-Cyrl-CS"/>
        </w:rPr>
        <w:t xml:space="preserve"> </w:t>
      </w:r>
      <w:proofErr w:type="spellStart"/>
      <w:r w:rsidRPr="00FD2161">
        <w:rPr>
          <w:lang w:val="sr-Cyrl-CS"/>
        </w:rPr>
        <w:t>важења</w:t>
      </w:r>
      <w:proofErr w:type="spellEnd"/>
      <w:r w:rsidRPr="00FD2161">
        <w:rPr>
          <w:lang w:val="sr-Cyrl-CS"/>
        </w:rPr>
        <w:t xml:space="preserve"> 15 </w:t>
      </w:r>
      <w:proofErr w:type="spellStart"/>
      <w:r w:rsidRPr="00FD2161">
        <w:rPr>
          <w:lang w:val="sr-Cyrl-CS"/>
        </w:rPr>
        <w:t>дана</w:t>
      </w:r>
      <w:proofErr w:type="spellEnd"/>
      <w:r w:rsidRPr="00FD2161">
        <w:rPr>
          <w:lang w:val="sr-Cyrl-CS"/>
        </w:rPr>
        <w:t xml:space="preserve"> </w:t>
      </w:r>
      <w:proofErr w:type="spellStart"/>
      <w:r w:rsidRPr="00FD2161">
        <w:rPr>
          <w:lang w:val="sr-Cyrl-CS"/>
        </w:rPr>
        <w:t>дужим</w:t>
      </w:r>
      <w:proofErr w:type="spellEnd"/>
      <w:r w:rsidRPr="00FD2161">
        <w:rPr>
          <w:lang w:val="sr-Cyrl-CS"/>
        </w:rPr>
        <w:t xml:space="preserve"> </w:t>
      </w:r>
      <w:proofErr w:type="spellStart"/>
      <w:r w:rsidRPr="00FD2161">
        <w:rPr>
          <w:lang w:val="sr-Cyrl-CS"/>
        </w:rPr>
        <w:t>од</w:t>
      </w:r>
      <w:proofErr w:type="spellEnd"/>
      <w:r w:rsidRPr="00FD2161">
        <w:rPr>
          <w:lang w:val="sr-Cyrl-CS"/>
        </w:rPr>
        <w:t xml:space="preserve"> </w:t>
      </w:r>
      <w:proofErr w:type="spellStart"/>
      <w:r w:rsidRPr="00FD2161">
        <w:rPr>
          <w:lang w:val="sr-Cyrl-CS"/>
        </w:rPr>
        <w:t>уговореног</w:t>
      </w:r>
      <w:proofErr w:type="spellEnd"/>
      <w:r w:rsidRPr="00FD2161">
        <w:rPr>
          <w:lang w:val="sr-Cyrl-CS"/>
        </w:rPr>
        <w:t xml:space="preserve"> </w:t>
      </w:r>
      <w:proofErr w:type="spellStart"/>
      <w:r w:rsidRPr="00FD2161">
        <w:rPr>
          <w:lang w:val="sr-Cyrl-CS"/>
        </w:rPr>
        <w:t>гарантног</w:t>
      </w:r>
      <w:proofErr w:type="spellEnd"/>
      <w:r w:rsidRPr="00FD2161">
        <w:rPr>
          <w:lang w:val="sr-Cyrl-CS"/>
        </w:rPr>
        <w:t xml:space="preserve"> </w:t>
      </w:r>
      <w:proofErr w:type="spellStart"/>
      <w:r w:rsidRPr="00FD2161">
        <w:rPr>
          <w:lang w:val="sr-Cyrl-CS"/>
        </w:rPr>
        <w:t>рока</w:t>
      </w:r>
      <w:proofErr w:type="spellEnd"/>
      <w:r w:rsidRPr="00FD2161">
        <w:rPr>
          <w:lang w:val="sr-Cyrl-CS"/>
        </w:rPr>
        <w:t xml:space="preserve">, а у </w:t>
      </w:r>
      <w:proofErr w:type="spellStart"/>
      <w:r w:rsidRPr="00FD2161">
        <w:rPr>
          <w:lang w:val="sr-Cyrl-CS"/>
        </w:rPr>
        <w:t>корист</w:t>
      </w:r>
      <w:proofErr w:type="spellEnd"/>
      <w:r w:rsidRPr="00FD2161">
        <w:rPr>
          <w:lang w:val="sr-Cyrl-CS"/>
        </w:rPr>
        <w:t xml:space="preserve"> Инвеститора, </w:t>
      </w:r>
      <w:proofErr w:type="spellStart"/>
      <w:r w:rsidRPr="00FD2161">
        <w:rPr>
          <w:lang w:val="sr-Cyrl-CS"/>
        </w:rPr>
        <w:t>што</w:t>
      </w:r>
      <w:proofErr w:type="spellEnd"/>
      <w:r w:rsidRPr="00FD2161">
        <w:rPr>
          <w:lang w:val="sr-Cyrl-CS"/>
        </w:rPr>
        <w:t xml:space="preserve"> </w:t>
      </w:r>
      <w:proofErr w:type="spellStart"/>
      <w:r w:rsidRPr="00FD2161">
        <w:rPr>
          <w:lang w:val="sr-Cyrl-CS"/>
        </w:rPr>
        <w:t>је</w:t>
      </w:r>
      <w:proofErr w:type="spellEnd"/>
      <w:r w:rsidRPr="00FD2161">
        <w:rPr>
          <w:lang w:val="sr-Cyrl-CS"/>
        </w:rPr>
        <w:t xml:space="preserve"> </w:t>
      </w:r>
      <w:proofErr w:type="spellStart"/>
      <w:r w:rsidRPr="00FD2161">
        <w:rPr>
          <w:lang w:val="sr-Cyrl-CS"/>
        </w:rPr>
        <w:t>услов</w:t>
      </w:r>
      <w:proofErr w:type="spellEnd"/>
      <w:r w:rsidRPr="00FD2161">
        <w:rPr>
          <w:lang w:val="sr-Cyrl-CS"/>
        </w:rPr>
        <w:t xml:space="preserve"> </w:t>
      </w:r>
      <w:proofErr w:type="spellStart"/>
      <w:r w:rsidRPr="00FD2161">
        <w:rPr>
          <w:lang w:val="sr-Cyrl-CS"/>
        </w:rPr>
        <w:t>за</w:t>
      </w:r>
      <w:proofErr w:type="spellEnd"/>
      <w:r w:rsidRPr="00FD2161">
        <w:rPr>
          <w:lang w:val="sr-Cyrl-CS"/>
        </w:rPr>
        <w:t xml:space="preserve"> </w:t>
      </w:r>
      <w:proofErr w:type="spellStart"/>
      <w:r w:rsidRPr="00FD2161">
        <w:rPr>
          <w:lang w:val="sr-Cyrl-CS"/>
        </w:rPr>
        <w:t>оверу</w:t>
      </w:r>
      <w:proofErr w:type="spellEnd"/>
      <w:r w:rsidRPr="00FD2161">
        <w:rPr>
          <w:lang w:val="sr-Cyrl-CS"/>
        </w:rPr>
        <w:t xml:space="preserve"> </w:t>
      </w:r>
      <w:proofErr w:type="spellStart"/>
      <w:r w:rsidRPr="00FD2161">
        <w:rPr>
          <w:lang w:val="sr-Cyrl-CS"/>
        </w:rPr>
        <w:t>окончане</w:t>
      </w:r>
      <w:proofErr w:type="spellEnd"/>
      <w:r w:rsidRPr="00FD2161">
        <w:rPr>
          <w:lang w:val="sr-Cyrl-CS"/>
        </w:rPr>
        <w:t xml:space="preserve"> </w:t>
      </w:r>
      <w:proofErr w:type="spellStart"/>
      <w:r w:rsidRPr="00FD2161">
        <w:rPr>
          <w:lang w:val="sr-Cyrl-CS"/>
        </w:rPr>
        <w:t>ситуације</w:t>
      </w:r>
      <w:proofErr w:type="spellEnd"/>
      <w:r w:rsidRPr="00FD2161">
        <w:rPr>
          <w:lang w:val="sr-Cyrl-CS"/>
        </w:rPr>
        <w:t>.</w:t>
      </w:r>
    </w:p>
    <w:p w:rsidR="00FD2161" w:rsidRPr="00FD2161" w:rsidRDefault="00FD2161" w:rsidP="00FD2161">
      <w:pPr>
        <w:pStyle w:val="Teloteksta"/>
        <w:ind w:left="140" w:right="661"/>
        <w:jc w:val="both"/>
        <w:rPr>
          <w:lang w:val="sr-Cyrl-CS"/>
        </w:rPr>
      </w:pPr>
      <w:proofErr w:type="spellStart"/>
      <w:r w:rsidRPr="00FD2161">
        <w:rPr>
          <w:lang w:val="sr-Cyrl-CS"/>
        </w:rPr>
        <w:t>Гаранцију</w:t>
      </w:r>
      <w:proofErr w:type="spellEnd"/>
      <w:r w:rsidRPr="00FD2161">
        <w:rPr>
          <w:lang w:val="sr-Cyrl-CS"/>
        </w:rPr>
        <w:t xml:space="preserve"> </w:t>
      </w:r>
      <w:proofErr w:type="spellStart"/>
      <w:r w:rsidRPr="00FD2161">
        <w:rPr>
          <w:lang w:val="sr-Cyrl-CS"/>
        </w:rPr>
        <w:t>за</w:t>
      </w:r>
      <w:proofErr w:type="spellEnd"/>
      <w:r w:rsidRPr="00FD2161">
        <w:rPr>
          <w:lang w:val="sr-Cyrl-CS"/>
        </w:rPr>
        <w:t xml:space="preserve"> </w:t>
      </w:r>
      <w:proofErr w:type="spellStart"/>
      <w:r w:rsidRPr="00FD2161">
        <w:rPr>
          <w:lang w:val="sr-Cyrl-CS"/>
        </w:rPr>
        <w:t>отклањање</w:t>
      </w:r>
      <w:proofErr w:type="spellEnd"/>
      <w:r w:rsidRPr="00FD2161">
        <w:rPr>
          <w:lang w:val="sr-Cyrl-CS"/>
        </w:rPr>
        <w:t xml:space="preserve"> </w:t>
      </w:r>
      <w:proofErr w:type="spellStart"/>
      <w:r w:rsidRPr="00FD2161">
        <w:rPr>
          <w:lang w:val="sr-Cyrl-CS"/>
        </w:rPr>
        <w:t>недостатака</w:t>
      </w:r>
      <w:proofErr w:type="spellEnd"/>
      <w:r w:rsidRPr="00FD2161">
        <w:rPr>
          <w:lang w:val="sr-Cyrl-CS"/>
        </w:rPr>
        <w:t xml:space="preserve"> у </w:t>
      </w:r>
      <w:proofErr w:type="spellStart"/>
      <w:r w:rsidRPr="00FD2161">
        <w:rPr>
          <w:lang w:val="sr-Cyrl-CS"/>
        </w:rPr>
        <w:t>гарантном</w:t>
      </w:r>
      <w:proofErr w:type="spellEnd"/>
      <w:r w:rsidRPr="00FD2161">
        <w:rPr>
          <w:lang w:val="sr-Cyrl-CS"/>
        </w:rPr>
        <w:t xml:space="preserve"> </w:t>
      </w:r>
      <w:proofErr w:type="spellStart"/>
      <w:r w:rsidRPr="00FD2161">
        <w:rPr>
          <w:lang w:val="sr-Cyrl-CS"/>
        </w:rPr>
        <w:t>року</w:t>
      </w:r>
      <w:proofErr w:type="spellEnd"/>
      <w:r w:rsidRPr="00FD2161">
        <w:rPr>
          <w:lang w:val="sr-Cyrl-CS"/>
        </w:rPr>
        <w:t xml:space="preserve"> Инвеститор </w:t>
      </w:r>
      <w:proofErr w:type="spellStart"/>
      <w:r w:rsidRPr="00FD2161">
        <w:rPr>
          <w:lang w:val="sr-Cyrl-CS"/>
        </w:rPr>
        <w:t>може</w:t>
      </w:r>
      <w:proofErr w:type="spellEnd"/>
      <w:r w:rsidRPr="00FD2161">
        <w:rPr>
          <w:lang w:val="sr-Cyrl-CS"/>
        </w:rPr>
        <w:t xml:space="preserve"> </w:t>
      </w:r>
      <w:proofErr w:type="spellStart"/>
      <w:r w:rsidRPr="00FD2161">
        <w:rPr>
          <w:lang w:val="sr-Cyrl-CS"/>
        </w:rPr>
        <w:t>да</w:t>
      </w:r>
      <w:proofErr w:type="spellEnd"/>
      <w:r w:rsidRPr="00FD2161">
        <w:rPr>
          <w:lang w:val="sr-Cyrl-CS"/>
        </w:rPr>
        <w:t xml:space="preserve"> </w:t>
      </w:r>
      <w:proofErr w:type="spellStart"/>
      <w:r w:rsidRPr="00FD2161">
        <w:rPr>
          <w:lang w:val="sr-Cyrl-CS"/>
        </w:rPr>
        <w:t>наплати</w:t>
      </w:r>
      <w:proofErr w:type="spellEnd"/>
      <w:r w:rsidRPr="00FD2161">
        <w:rPr>
          <w:lang w:val="sr-Cyrl-CS"/>
        </w:rPr>
        <w:t xml:space="preserve"> </w:t>
      </w:r>
      <w:proofErr w:type="spellStart"/>
      <w:r w:rsidRPr="00FD2161">
        <w:rPr>
          <w:lang w:val="sr-Cyrl-CS"/>
        </w:rPr>
        <w:t>уколико</w:t>
      </w:r>
      <w:proofErr w:type="spellEnd"/>
      <w:r w:rsidRPr="00FD2161">
        <w:rPr>
          <w:lang w:val="sr-Cyrl-CS"/>
        </w:rPr>
        <w:t xml:space="preserve"> </w:t>
      </w:r>
      <w:proofErr w:type="spellStart"/>
      <w:r w:rsidRPr="00FD2161">
        <w:rPr>
          <w:lang w:val="sr-Cyrl-CS"/>
        </w:rPr>
        <w:t>Извођач</w:t>
      </w:r>
      <w:proofErr w:type="spellEnd"/>
      <w:r w:rsidRPr="00FD2161">
        <w:rPr>
          <w:lang w:val="sr-Cyrl-CS"/>
        </w:rPr>
        <w:t xml:space="preserve"> </w:t>
      </w:r>
      <w:proofErr w:type="spellStart"/>
      <w:r w:rsidRPr="00FD2161">
        <w:rPr>
          <w:lang w:val="sr-Cyrl-CS"/>
        </w:rPr>
        <w:t>не</w:t>
      </w:r>
      <w:proofErr w:type="spellEnd"/>
      <w:r w:rsidRPr="00FD2161">
        <w:rPr>
          <w:lang w:val="sr-Cyrl-CS"/>
        </w:rPr>
        <w:t xml:space="preserve"> </w:t>
      </w:r>
      <w:proofErr w:type="spellStart"/>
      <w:r w:rsidRPr="00FD2161">
        <w:rPr>
          <w:lang w:val="sr-Cyrl-CS"/>
        </w:rPr>
        <w:t>отпочне</w:t>
      </w:r>
      <w:proofErr w:type="spellEnd"/>
      <w:r w:rsidRPr="00FD2161">
        <w:rPr>
          <w:lang w:val="sr-Cyrl-CS"/>
        </w:rPr>
        <w:t xml:space="preserve"> </w:t>
      </w:r>
      <w:proofErr w:type="spellStart"/>
      <w:r w:rsidRPr="00FD2161">
        <w:rPr>
          <w:lang w:val="sr-Cyrl-CS"/>
        </w:rPr>
        <w:t>са</w:t>
      </w:r>
      <w:proofErr w:type="spellEnd"/>
      <w:r w:rsidRPr="00FD2161">
        <w:rPr>
          <w:lang w:val="sr-Cyrl-CS"/>
        </w:rPr>
        <w:t xml:space="preserve"> </w:t>
      </w:r>
      <w:proofErr w:type="spellStart"/>
      <w:r w:rsidRPr="00FD2161">
        <w:rPr>
          <w:lang w:val="sr-Cyrl-CS"/>
        </w:rPr>
        <w:t>отклањањем</w:t>
      </w:r>
      <w:proofErr w:type="spellEnd"/>
      <w:r w:rsidRPr="00FD2161">
        <w:rPr>
          <w:lang w:val="sr-Cyrl-CS"/>
        </w:rPr>
        <w:t xml:space="preserve"> </w:t>
      </w:r>
      <w:proofErr w:type="spellStart"/>
      <w:r w:rsidRPr="00FD2161">
        <w:rPr>
          <w:lang w:val="sr-Cyrl-CS"/>
        </w:rPr>
        <w:t>недостатака</w:t>
      </w:r>
      <w:proofErr w:type="spellEnd"/>
      <w:r w:rsidRPr="00FD2161">
        <w:rPr>
          <w:lang w:val="sr-Cyrl-CS"/>
        </w:rPr>
        <w:t xml:space="preserve"> у </w:t>
      </w:r>
      <w:proofErr w:type="spellStart"/>
      <w:r w:rsidRPr="00FD2161">
        <w:rPr>
          <w:lang w:val="sr-Cyrl-CS"/>
        </w:rPr>
        <w:t>року</w:t>
      </w:r>
      <w:proofErr w:type="spellEnd"/>
      <w:r w:rsidRPr="00FD2161">
        <w:rPr>
          <w:lang w:val="sr-Cyrl-CS"/>
        </w:rPr>
        <w:t xml:space="preserve"> </w:t>
      </w:r>
      <w:proofErr w:type="spellStart"/>
      <w:r w:rsidRPr="00FD2161">
        <w:rPr>
          <w:lang w:val="sr-Cyrl-CS"/>
        </w:rPr>
        <w:t>од</w:t>
      </w:r>
      <w:proofErr w:type="spellEnd"/>
      <w:r w:rsidRPr="00FD2161">
        <w:rPr>
          <w:lang w:val="sr-Cyrl-CS"/>
        </w:rPr>
        <w:t xml:space="preserve"> 5 </w:t>
      </w:r>
      <w:proofErr w:type="spellStart"/>
      <w:r w:rsidRPr="00FD2161">
        <w:rPr>
          <w:lang w:val="sr-Cyrl-CS"/>
        </w:rPr>
        <w:t>дана</w:t>
      </w:r>
      <w:proofErr w:type="spellEnd"/>
      <w:r w:rsidRPr="00FD2161">
        <w:rPr>
          <w:lang w:val="sr-Cyrl-CS"/>
        </w:rPr>
        <w:t xml:space="preserve"> </w:t>
      </w:r>
      <w:proofErr w:type="spellStart"/>
      <w:r w:rsidRPr="00FD2161">
        <w:rPr>
          <w:lang w:val="sr-Cyrl-CS"/>
        </w:rPr>
        <w:t>од</w:t>
      </w:r>
      <w:proofErr w:type="spellEnd"/>
      <w:r w:rsidRPr="00FD2161">
        <w:rPr>
          <w:lang w:val="sr-Cyrl-CS"/>
        </w:rPr>
        <w:t xml:space="preserve"> </w:t>
      </w:r>
      <w:proofErr w:type="spellStart"/>
      <w:r w:rsidRPr="00FD2161">
        <w:rPr>
          <w:lang w:val="sr-Cyrl-CS"/>
        </w:rPr>
        <w:t>дана</w:t>
      </w:r>
      <w:proofErr w:type="spellEnd"/>
      <w:r w:rsidRPr="00FD2161">
        <w:rPr>
          <w:lang w:val="sr-Cyrl-CS"/>
        </w:rPr>
        <w:t xml:space="preserve"> </w:t>
      </w:r>
      <w:proofErr w:type="spellStart"/>
      <w:r w:rsidRPr="00FD2161">
        <w:rPr>
          <w:lang w:val="sr-Cyrl-CS"/>
        </w:rPr>
        <w:t>пријема</w:t>
      </w:r>
      <w:proofErr w:type="spellEnd"/>
      <w:r w:rsidRPr="00FD2161">
        <w:rPr>
          <w:lang w:val="sr-Cyrl-CS"/>
        </w:rPr>
        <w:t xml:space="preserve"> </w:t>
      </w:r>
      <w:proofErr w:type="spellStart"/>
      <w:r w:rsidRPr="00FD2161">
        <w:rPr>
          <w:lang w:val="sr-Cyrl-CS"/>
        </w:rPr>
        <w:t>писменог</w:t>
      </w:r>
      <w:proofErr w:type="spellEnd"/>
      <w:r w:rsidRPr="00FD2161">
        <w:rPr>
          <w:lang w:val="sr-Cyrl-CS"/>
        </w:rPr>
        <w:t xml:space="preserve"> </w:t>
      </w:r>
      <w:proofErr w:type="spellStart"/>
      <w:r w:rsidRPr="00FD2161">
        <w:rPr>
          <w:lang w:val="sr-Cyrl-CS"/>
        </w:rPr>
        <w:t>захтева</w:t>
      </w:r>
      <w:proofErr w:type="spellEnd"/>
      <w:r w:rsidRPr="00FD2161">
        <w:rPr>
          <w:lang w:val="sr-Cyrl-CS"/>
        </w:rPr>
        <w:t xml:space="preserve"> Инвеститора. У </w:t>
      </w:r>
      <w:proofErr w:type="spellStart"/>
      <w:r w:rsidRPr="00FD2161">
        <w:rPr>
          <w:lang w:val="sr-Cyrl-CS"/>
        </w:rPr>
        <w:t>том</w:t>
      </w:r>
      <w:proofErr w:type="spellEnd"/>
      <w:r w:rsidRPr="00FD2161">
        <w:rPr>
          <w:lang w:val="sr-Cyrl-CS"/>
        </w:rPr>
        <w:t xml:space="preserve"> </w:t>
      </w:r>
      <w:proofErr w:type="spellStart"/>
      <w:r w:rsidRPr="00FD2161">
        <w:rPr>
          <w:lang w:val="sr-Cyrl-CS"/>
        </w:rPr>
        <w:t>случају</w:t>
      </w:r>
      <w:proofErr w:type="spellEnd"/>
      <w:r w:rsidRPr="00FD2161">
        <w:rPr>
          <w:lang w:val="sr-Cyrl-CS"/>
        </w:rPr>
        <w:t xml:space="preserve"> Инвеститор </w:t>
      </w:r>
      <w:proofErr w:type="spellStart"/>
      <w:r w:rsidRPr="00FD2161">
        <w:rPr>
          <w:lang w:val="sr-Cyrl-CS"/>
        </w:rPr>
        <w:t>може</w:t>
      </w:r>
      <w:proofErr w:type="spellEnd"/>
      <w:r w:rsidRPr="00FD2161">
        <w:rPr>
          <w:lang w:val="sr-Cyrl-CS"/>
        </w:rPr>
        <w:t xml:space="preserve"> </w:t>
      </w:r>
      <w:proofErr w:type="spellStart"/>
      <w:r w:rsidRPr="00FD2161">
        <w:rPr>
          <w:lang w:val="sr-Cyrl-CS"/>
        </w:rPr>
        <w:t>ангажовати</w:t>
      </w:r>
      <w:proofErr w:type="spellEnd"/>
      <w:r w:rsidRPr="00FD2161">
        <w:rPr>
          <w:lang w:val="sr-Cyrl-CS"/>
        </w:rPr>
        <w:t xml:space="preserve"> </w:t>
      </w:r>
      <w:proofErr w:type="spellStart"/>
      <w:r w:rsidRPr="00FD2161">
        <w:rPr>
          <w:lang w:val="sr-Cyrl-CS"/>
        </w:rPr>
        <w:t>друго</w:t>
      </w:r>
      <w:proofErr w:type="spellEnd"/>
      <w:r w:rsidRPr="00FD2161">
        <w:rPr>
          <w:lang w:val="sr-Cyrl-CS"/>
        </w:rPr>
        <w:t xml:space="preserve"> </w:t>
      </w:r>
      <w:proofErr w:type="spellStart"/>
      <w:r w:rsidRPr="00FD2161">
        <w:rPr>
          <w:lang w:val="sr-Cyrl-CS"/>
        </w:rPr>
        <w:t>правно</w:t>
      </w:r>
      <w:proofErr w:type="spellEnd"/>
      <w:r w:rsidRPr="00FD2161">
        <w:rPr>
          <w:lang w:val="sr-Cyrl-CS"/>
        </w:rPr>
        <w:t xml:space="preserve"> </w:t>
      </w:r>
      <w:proofErr w:type="spellStart"/>
      <w:r w:rsidRPr="00FD2161">
        <w:rPr>
          <w:lang w:val="sr-Cyrl-CS"/>
        </w:rPr>
        <w:t>или</w:t>
      </w:r>
      <w:proofErr w:type="spellEnd"/>
      <w:r w:rsidRPr="00FD2161">
        <w:rPr>
          <w:lang w:val="sr-Cyrl-CS"/>
        </w:rPr>
        <w:t xml:space="preserve"> </w:t>
      </w:r>
      <w:proofErr w:type="spellStart"/>
      <w:r w:rsidRPr="00FD2161">
        <w:rPr>
          <w:lang w:val="sr-Cyrl-CS"/>
        </w:rPr>
        <w:t>физичко</w:t>
      </w:r>
      <w:proofErr w:type="spellEnd"/>
      <w:r w:rsidRPr="00FD2161">
        <w:rPr>
          <w:lang w:val="sr-Cyrl-CS"/>
        </w:rPr>
        <w:t xml:space="preserve"> </w:t>
      </w:r>
      <w:proofErr w:type="spellStart"/>
      <w:r w:rsidRPr="00FD2161">
        <w:rPr>
          <w:lang w:val="sr-Cyrl-CS"/>
        </w:rPr>
        <w:t>лице</w:t>
      </w:r>
      <w:proofErr w:type="spellEnd"/>
      <w:r w:rsidRPr="00FD2161">
        <w:rPr>
          <w:lang w:val="sr-Cyrl-CS"/>
        </w:rPr>
        <w:t xml:space="preserve">, </w:t>
      </w:r>
      <w:proofErr w:type="spellStart"/>
      <w:r w:rsidRPr="00FD2161">
        <w:rPr>
          <w:lang w:val="sr-Cyrl-CS"/>
        </w:rPr>
        <w:t>на</w:t>
      </w:r>
      <w:proofErr w:type="spellEnd"/>
      <w:r w:rsidRPr="00FD2161">
        <w:rPr>
          <w:lang w:val="sr-Cyrl-CS"/>
        </w:rPr>
        <w:t xml:space="preserve"> </w:t>
      </w:r>
      <w:proofErr w:type="spellStart"/>
      <w:r w:rsidRPr="00FD2161">
        <w:rPr>
          <w:lang w:val="sr-Cyrl-CS"/>
        </w:rPr>
        <w:t>терет</w:t>
      </w:r>
      <w:proofErr w:type="spellEnd"/>
      <w:r w:rsidRPr="00FD2161">
        <w:rPr>
          <w:lang w:val="sr-Cyrl-CS"/>
        </w:rPr>
        <w:t xml:space="preserve"> </w:t>
      </w:r>
      <w:proofErr w:type="spellStart"/>
      <w:r w:rsidRPr="00FD2161">
        <w:rPr>
          <w:lang w:val="sr-Cyrl-CS"/>
        </w:rPr>
        <w:t>Извођача</w:t>
      </w:r>
      <w:proofErr w:type="spellEnd"/>
      <w:r w:rsidRPr="00FD2161">
        <w:rPr>
          <w:lang w:val="sr-Cyrl-CS"/>
        </w:rPr>
        <w:t>.</w:t>
      </w:r>
    </w:p>
    <w:p w:rsidR="00B94C85" w:rsidRDefault="00B94C85">
      <w:pPr>
        <w:pStyle w:val="Teloteksta"/>
        <w:rPr>
          <w:sz w:val="22"/>
        </w:rPr>
      </w:pPr>
    </w:p>
    <w:p w:rsidR="00B94C85" w:rsidRDefault="00890908">
      <w:pPr>
        <w:pStyle w:val="Naslov4"/>
        <w:numPr>
          <w:ilvl w:val="0"/>
          <w:numId w:val="6"/>
        </w:numPr>
        <w:tabs>
          <w:tab w:val="left" w:pos="624"/>
        </w:tabs>
        <w:ind w:left="140" w:right="659" w:firstLine="0"/>
        <w:jc w:val="both"/>
      </w:pPr>
      <w:bookmarkStart w:id="268" w:name="_Toc26815291"/>
      <w:bookmarkStart w:id="269" w:name="_Toc26816627"/>
      <w:bookmarkStart w:id="270" w:name="_Toc27091788"/>
      <w:r>
        <w:rPr>
          <w:spacing w:val="-3"/>
        </w:rPr>
        <w:t xml:space="preserve">ЗАШТИТА </w:t>
      </w:r>
      <w:r>
        <w:t xml:space="preserve">ПОВЕРЉИВОСТИ </w:t>
      </w:r>
      <w:r>
        <w:rPr>
          <w:spacing w:val="-4"/>
        </w:rPr>
        <w:t>ПОДАТАКА  КОЈЕ</w:t>
      </w:r>
      <w:r>
        <w:rPr>
          <w:spacing w:val="52"/>
        </w:rPr>
        <w:t xml:space="preserve"> </w:t>
      </w:r>
      <w:r>
        <w:rPr>
          <w:spacing w:val="-3"/>
        </w:rPr>
        <w:t xml:space="preserve">НАРУЧИЛАЦ </w:t>
      </w:r>
      <w:r>
        <w:rPr>
          <w:spacing w:val="-4"/>
        </w:rPr>
        <w:t xml:space="preserve">СТАВЉА </w:t>
      </w:r>
      <w:r>
        <w:t xml:space="preserve">ПОНУЂАЧИМА НА </w:t>
      </w:r>
      <w:r>
        <w:rPr>
          <w:spacing w:val="-5"/>
        </w:rPr>
        <w:t xml:space="preserve">РАСПОЛАГАЊЕ, </w:t>
      </w:r>
      <w:r>
        <w:t xml:space="preserve">УКЉУЧУЈУЋИ И </w:t>
      </w:r>
      <w:r>
        <w:rPr>
          <w:spacing w:val="-3"/>
        </w:rPr>
        <w:t xml:space="preserve">ЊИХОВЕ </w:t>
      </w:r>
      <w:r>
        <w:rPr>
          <w:spacing w:val="-4"/>
        </w:rPr>
        <w:t>ПОДИЗВОЂАЧЕ</w:t>
      </w:r>
      <w:bookmarkEnd w:id="268"/>
      <w:bookmarkEnd w:id="269"/>
      <w:bookmarkEnd w:id="270"/>
    </w:p>
    <w:p w:rsidR="00B94C85" w:rsidRDefault="00890908">
      <w:pPr>
        <w:pStyle w:val="Teloteksta"/>
        <w:spacing w:before="120"/>
        <w:ind w:left="140" w:right="660"/>
        <w:jc w:val="both"/>
      </w:pPr>
      <w:proofErr w:type="spellStart"/>
      <w:r>
        <w:t>Предметна</w:t>
      </w:r>
      <w:proofErr w:type="spellEnd"/>
      <w:r>
        <w:t xml:space="preserve"> </w:t>
      </w:r>
      <w:proofErr w:type="spellStart"/>
      <w:r>
        <w:t>набавка</w:t>
      </w:r>
      <w:proofErr w:type="spellEnd"/>
      <w:r>
        <w:t xml:space="preserve"> </w:t>
      </w:r>
      <w:proofErr w:type="spellStart"/>
      <w:r>
        <w:t>не</w:t>
      </w:r>
      <w:proofErr w:type="spellEnd"/>
      <w:r>
        <w:t xml:space="preserve"> </w:t>
      </w:r>
      <w:proofErr w:type="spellStart"/>
      <w:r>
        <w:t>садржи</w:t>
      </w:r>
      <w:proofErr w:type="spellEnd"/>
      <w:r>
        <w:t xml:space="preserve"> </w:t>
      </w:r>
      <w:proofErr w:type="spellStart"/>
      <w:r>
        <w:t>поверљиве</w:t>
      </w:r>
      <w:proofErr w:type="spellEnd"/>
      <w:r>
        <w:t xml:space="preserve"> </w:t>
      </w:r>
      <w:proofErr w:type="spellStart"/>
      <w:r>
        <w:t>информације</w:t>
      </w:r>
      <w:proofErr w:type="spellEnd"/>
      <w:r>
        <w:t xml:space="preserve"> </w:t>
      </w:r>
      <w:proofErr w:type="spellStart"/>
      <w:r>
        <w:rPr>
          <w:spacing w:val="-4"/>
        </w:rPr>
        <w:t>које</w:t>
      </w:r>
      <w:proofErr w:type="spellEnd"/>
      <w:r>
        <w:rPr>
          <w:spacing w:val="52"/>
        </w:rPr>
        <w:t xml:space="preserve"> </w:t>
      </w:r>
      <w:proofErr w:type="spellStart"/>
      <w:r>
        <w:t>наручилац</w:t>
      </w:r>
      <w:proofErr w:type="spellEnd"/>
      <w:r>
        <w:t xml:space="preserve"> </w:t>
      </w:r>
      <w:proofErr w:type="spellStart"/>
      <w:r>
        <w:t>ставља</w:t>
      </w:r>
      <w:proofErr w:type="spellEnd"/>
      <w:r>
        <w:t xml:space="preserve"> </w:t>
      </w:r>
      <w:proofErr w:type="spellStart"/>
      <w:r>
        <w:t>на</w:t>
      </w:r>
      <w:proofErr w:type="spellEnd"/>
      <w:r>
        <w:t xml:space="preserve"> </w:t>
      </w:r>
      <w:proofErr w:type="spellStart"/>
      <w:r>
        <w:t>располагање</w:t>
      </w:r>
      <w:proofErr w:type="spellEnd"/>
      <w:r>
        <w:t>.</w:t>
      </w:r>
    </w:p>
    <w:p w:rsidR="00B94C85" w:rsidRDefault="00B94C85">
      <w:pPr>
        <w:pStyle w:val="Teloteksta"/>
        <w:spacing w:before="5"/>
        <w:rPr>
          <w:sz w:val="34"/>
        </w:rPr>
      </w:pPr>
    </w:p>
    <w:p w:rsidR="00B94C85" w:rsidRDefault="00890908">
      <w:pPr>
        <w:pStyle w:val="Naslov3"/>
        <w:numPr>
          <w:ilvl w:val="0"/>
          <w:numId w:val="6"/>
        </w:numPr>
        <w:tabs>
          <w:tab w:val="left" w:pos="748"/>
        </w:tabs>
        <w:spacing w:before="1"/>
        <w:ind w:left="140" w:right="661" w:firstLine="0"/>
        <w:jc w:val="both"/>
      </w:pPr>
      <w:bookmarkStart w:id="271" w:name="_Toc26815292"/>
      <w:bookmarkStart w:id="272" w:name="_Toc26816628"/>
      <w:bookmarkStart w:id="273" w:name="_Toc27091789"/>
      <w:r>
        <w:rPr>
          <w:spacing w:val="-5"/>
        </w:rPr>
        <w:t xml:space="preserve">ДОДАТНЕ </w:t>
      </w:r>
      <w:r>
        <w:t xml:space="preserve">ИНФОРМАЦИЈЕ ИЛИ ПОЈАШЊЕЊА У ВЕЗИ </w:t>
      </w:r>
      <w:r>
        <w:rPr>
          <w:spacing w:val="-6"/>
        </w:rPr>
        <w:t xml:space="preserve">СА </w:t>
      </w:r>
      <w:r>
        <w:t xml:space="preserve">ПРИПРЕМАЊЕМ </w:t>
      </w:r>
      <w:r>
        <w:rPr>
          <w:spacing w:val="-5"/>
        </w:rPr>
        <w:t>ПОНУДЕ</w:t>
      </w:r>
      <w:bookmarkEnd w:id="271"/>
      <w:bookmarkEnd w:id="272"/>
      <w:bookmarkEnd w:id="273"/>
    </w:p>
    <w:p w:rsidR="00B94C85" w:rsidRDefault="00B94C85">
      <w:pPr>
        <w:pStyle w:val="Teloteksta"/>
        <w:rPr>
          <w:b/>
        </w:rPr>
      </w:pPr>
    </w:p>
    <w:p w:rsidR="00B94C85" w:rsidRDefault="00890908">
      <w:pPr>
        <w:ind w:left="140" w:right="656"/>
        <w:jc w:val="both"/>
        <w:rPr>
          <w:sz w:val="24"/>
        </w:rPr>
      </w:pPr>
      <w:proofErr w:type="spellStart"/>
      <w:r>
        <w:rPr>
          <w:sz w:val="24"/>
        </w:rPr>
        <w:t>Заинтересовано</w:t>
      </w:r>
      <w:proofErr w:type="spellEnd"/>
      <w:r>
        <w:rPr>
          <w:sz w:val="24"/>
        </w:rPr>
        <w:t xml:space="preserve"> </w:t>
      </w:r>
      <w:proofErr w:type="spellStart"/>
      <w:r>
        <w:rPr>
          <w:sz w:val="24"/>
        </w:rPr>
        <w:t>лице</w:t>
      </w:r>
      <w:proofErr w:type="spellEnd"/>
      <w:r>
        <w:rPr>
          <w:sz w:val="24"/>
        </w:rPr>
        <w:t xml:space="preserve"> </w:t>
      </w:r>
      <w:proofErr w:type="spellStart"/>
      <w:r>
        <w:rPr>
          <w:sz w:val="24"/>
        </w:rPr>
        <w:t>може</w:t>
      </w:r>
      <w:proofErr w:type="spellEnd"/>
      <w:r>
        <w:rPr>
          <w:sz w:val="24"/>
        </w:rPr>
        <w:t xml:space="preserve">, у </w:t>
      </w:r>
      <w:proofErr w:type="spellStart"/>
      <w:r>
        <w:rPr>
          <w:sz w:val="24"/>
        </w:rPr>
        <w:t>писаном</w:t>
      </w:r>
      <w:proofErr w:type="spellEnd"/>
      <w:r>
        <w:rPr>
          <w:sz w:val="24"/>
        </w:rPr>
        <w:t xml:space="preserve"> </w:t>
      </w:r>
      <w:proofErr w:type="spellStart"/>
      <w:r>
        <w:rPr>
          <w:sz w:val="24"/>
        </w:rPr>
        <w:t>облику</w:t>
      </w:r>
      <w:proofErr w:type="spellEnd"/>
      <w:r>
        <w:rPr>
          <w:sz w:val="24"/>
        </w:rPr>
        <w:t xml:space="preserve"> </w:t>
      </w:r>
      <w:r>
        <w:rPr>
          <w:i/>
          <w:sz w:val="24"/>
        </w:rPr>
        <w:t>[</w:t>
      </w:r>
      <w:proofErr w:type="spellStart"/>
      <w:r>
        <w:rPr>
          <w:i/>
          <w:sz w:val="24"/>
        </w:rPr>
        <w:t>путем</w:t>
      </w:r>
      <w:proofErr w:type="spellEnd"/>
      <w:r>
        <w:rPr>
          <w:i/>
          <w:sz w:val="24"/>
        </w:rPr>
        <w:t xml:space="preserve"> </w:t>
      </w:r>
      <w:proofErr w:type="spellStart"/>
      <w:r>
        <w:rPr>
          <w:i/>
          <w:sz w:val="24"/>
        </w:rPr>
        <w:t>поште</w:t>
      </w:r>
      <w:proofErr w:type="spellEnd"/>
      <w:r>
        <w:rPr>
          <w:i/>
          <w:sz w:val="24"/>
        </w:rPr>
        <w:t xml:space="preserve"> </w:t>
      </w:r>
      <w:proofErr w:type="spellStart"/>
      <w:r>
        <w:rPr>
          <w:i/>
          <w:sz w:val="24"/>
        </w:rPr>
        <w:t>на</w:t>
      </w:r>
      <w:proofErr w:type="spellEnd"/>
      <w:r>
        <w:rPr>
          <w:i/>
          <w:sz w:val="24"/>
        </w:rPr>
        <w:t xml:space="preserve"> </w:t>
      </w:r>
      <w:proofErr w:type="spellStart"/>
      <w:r>
        <w:rPr>
          <w:i/>
          <w:sz w:val="24"/>
        </w:rPr>
        <w:t>адресу</w:t>
      </w:r>
      <w:proofErr w:type="spellEnd"/>
      <w:r>
        <w:rPr>
          <w:i/>
          <w:sz w:val="24"/>
        </w:rPr>
        <w:t xml:space="preserve"> </w:t>
      </w:r>
      <w:proofErr w:type="spellStart"/>
      <w:r>
        <w:rPr>
          <w:i/>
          <w:sz w:val="24"/>
        </w:rPr>
        <w:t>наручиоца</w:t>
      </w:r>
      <w:proofErr w:type="spellEnd"/>
      <w:r>
        <w:rPr>
          <w:i/>
          <w:sz w:val="24"/>
        </w:rPr>
        <w:t xml:space="preserve"> </w:t>
      </w:r>
      <w:proofErr w:type="spellStart"/>
      <w:r>
        <w:rPr>
          <w:i/>
          <w:sz w:val="24"/>
        </w:rPr>
        <w:t>Крунска</w:t>
      </w:r>
      <w:proofErr w:type="spellEnd"/>
      <w:r>
        <w:rPr>
          <w:i/>
          <w:sz w:val="24"/>
        </w:rPr>
        <w:t xml:space="preserve"> бр.9 </w:t>
      </w:r>
      <w:proofErr w:type="spellStart"/>
      <w:r>
        <w:rPr>
          <w:i/>
          <w:sz w:val="24"/>
        </w:rPr>
        <w:t>Београд</w:t>
      </w:r>
      <w:proofErr w:type="spellEnd"/>
      <w:r>
        <w:rPr>
          <w:i/>
          <w:sz w:val="24"/>
        </w:rPr>
        <w:t xml:space="preserve">, </w:t>
      </w:r>
      <w:proofErr w:type="spellStart"/>
      <w:r>
        <w:rPr>
          <w:i/>
          <w:sz w:val="24"/>
        </w:rPr>
        <w:t>електронске</w:t>
      </w:r>
      <w:proofErr w:type="spellEnd"/>
      <w:r>
        <w:rPr>
          <w:i/>
          <w:sz w:val="24"/>
        </w:rPr>
        <w:t xml:space="preserve"> </w:t>
      </w:r>
      <w:proofErr w:type="spellStart"/>
      <w:r>
        <w:rPr>
          <w:i/>
          <w:sz w:val="24"/>
        </w:rPr>
        <w:t>поште</w:t>
      </w:r>
      <w:proofErr w:type="spellEnd"/>
      <w:r>
        <w:rPr>
          <w:i/>
          <w:sz w:val="24"/>
        </w:rPr>
        <w:t xml:space="preserve"> </w:t>
      </w:r>
      <w:proofErr w:type="spellStart"/>
      <w:r>
        <w:rPr>
          <w:i/>
          <w:sz w:val="24"/>
        </w:rPr>
        <w:t>на</w:t>
      </w:r>
      <w:proofErr w:type="spellEnd"/>
      <w:r>
        <w:rPr>
          <w:i/>
          <w:sz w:val="24"/>
        </w:rPr>
        <w:t xml:space="preserve"> e-mail </w:t>
      </w:r>
      <w:hyperlink r:id="rId13">
        <w:r>
          <w:rPr>
            <w:sz w:val="24"/>
          </w:rPr>
          <w:t>public.procurement@eug2020.eu</w:t>
        </w:r>
      </w:hyperlink>
      <w:r>
        <w:rPr>
          <w:sz w:val="24"/>
        </w:rPr>
        <w:t xml:space="preserve"> </w:t>
      </w:r>
      <w:proofErr w:type="spellStart"/>
      <w:r>
        <w:rPr>
          <w:sz w:val="24"/>
        </w:rPr>
        <w:t>тражити</w:t>
      </w:r>
      <w:proofErr w:type="spellEnd"/>
      <w:r>
        <w:rPr>
          <w:sz w:val="24"/>
        </w:rPr>
        <w:t xml:space="preserve"> </w:t>
      </w:r>
      <w:proofErr w:type="spellStart"/>
      <w:r>
        <w:rPr>
          <w:sz w:val="24"/>
        </w:rPr>
        <w:t>од</w:t>
      </w:r>
      <w:proofErr w:type="spellEnd"/>
      <w:r>
        <w:rPr>
          <w:sz w:val="24"/>
        </w:rPr>
        <w:t xml:space="preserve"> </w:t>
      </w:r>
      <w:proofErr w:type="spellStart"/>
      <w:r>
        <w:rPr>
          <w:sz w:val="24"/>
        </w:rPr>
        <w:t>наручиоца</w:t>
      </w:r>
      <w:proofErr w:type="spellEnd"/>
      <w:r>
        <w:rPr>
          <w:sz w:val="24"/>
        </w:rPr>
        <w:t xml:space="preserve"> </w:t>
      </w:r>
      <w:proofErr w:type="spellStart"/>
      <w:r>
        <w:rPr>
          <w:sz w:val="24"/>
        </w:rPr>
        <w:t>додатне</w:t>
      </w:r>
      <w:proofErr w:type="spellEnd"/>
      <w:r>
        <w:rPr>
          <w:sz w:val="24"/>
        </w:rPr>
        <w:t xml:space="preserve"> </w:t>
      </w:r>
      <w:proofErr w:type="spellStart"/>
      <w:r>
        <w:rPr>
          <w:sz w:val="24"/>
        </w:rPr>
        <w:t>информације</w:t>
      </w:r>
      <w:proofErr w:type="spellEnd"/>
      <w:r>
        <w:rPr>
          <w:sz w:val="24"/>
        </w:rPr>
        <w:t xml:space="preserve"> </w:t>
      </w:r>
      <w:proofErr w:type="spellStart"/>
      <w:r>
        <w:rPr>
          <w:sz w:val="24"/>
        </w:rPr>
        <w:t>или</w:t>
      </w:r>
      <w:proofErr w:type="spellEnd"/>
      <w:r>
        <w:rPr>
          <w:sz w:val="24"/>
        </w:rPr>
        <w:t xml:space="preserve"> </w:t>
      </w:r>
      <w:proofErr w:type="spellStart"/>
      <w:r>
        <w:rPr>
          <w:sz w:val="24"/>
        </w:rPr>
        <w:t>појашњења</w:t>
      </w:r>
      <w:proofErr w:type="spellEnd"/>
      <w:r>
        <w:rPr>
          <w:sz w:val="24"/>
        </w:rPr>
        <w:t xml:space="preserve"> у </w:t>
      </w:r>
      <w:proofErr w:type="spellStart"/>
      <w:r>
        <w:rPr>
          <w:sz w:val="24"/>
        </w:rPr>
        <w:t>вези</w:t>
      </w:r>
      <w:proofErr w:type="spellEnd"/>
      <w:r>
        <w:rPr>
          <w:sz w:val="24"/>
        </w:rPr>
        <w:t xml:space="preserve"> </w:t>
      </w:r>
      <w:proofErr w:type="spellStart"/>
      <w:r>
        <w:rPr>
          <w:sz w:val="24"/>
        </w:rPr>
        <w:t>са</w:t>
      </w:r>
      <w:proofErr w:type="spellEnd"/>
      <w:r>
        <w:rPr>
          <w:sz w:val="24"/>
        </w:rPr>
        <w:t xml:space="preserve"> </w:t>
      </w:r>
      <w:proofErr w:type="spellStart"/>
      <w:r>
        <w:rPr>
          <w:sz w:val="24"/>
        </w:rPr>
        <w:t>припремањем</w:t>
      </w:r>
      <w:proofErr w:type="spellEnd"/>
      <w:r>
        <w:rPr>
          <w:sz w:val="24"/>
        </w:rPr>
        <w:t xml:space="preserve"> </w:t>
      </w:r>
      <w:proofErr w:type="spellStart"/>
      <w:r>
        <w:rPr>
          <w:sz w:val="24"/>
        </w:rPr>
        <w:t>понуде</w:t>
      </w:r>
      <w:proofErr w:type="spellEnd"/>
      <w:r>
        <w:rPr>
          <w:sz w:val="24"/>
        </w:rPr>
        <w:t xml:space="preserve">, </w:t>
      </w:r>
      <w:proofErr w:type="spellStart"/>
      <w:r>
        <w:rPr>
          <w:sz w:val="24"/>
        </w:rPr>
        <w:t>при</w:t>
      </w:r>
      <w:proofErr w:type="spellEnd"/>
      <w:r>
        <w:rPr>
          <w:sz w:val="24"/>
        </w:rPr>
        <w:t xml:space="preserve"> </w:t>
      </w:r>
      <w:proofErr w:type="spellStart"/>
      <w:r>
        <w:rPr>
          <w:sz w:val="24"/>
        </w:rPr>
        <w:t>чему</w:t>
      </w:r>
      <w:proofErr w:type="spellEnd"/>
      <w:r>
        <w:rPr>
          <w:sz w:val="24"/>
        </w:rPr>
        <w:t xml:space="preserve"> </w:t>
      </w:r>
      <w:proofErr w:type="spellStart"/>
      <w:r>
        <w:rPr>
          <w:sz w:val="24"/>
        </w:rPr>
        <w:t>може</w:t>
      </w:r>
      <w:proofErr w:type="spellEnd"/>
      <w:r>
        <w:rPr>
          <w:sz w:val="24"/>
        </w:rPr>
        <w:t xml:space="preserve"> </w:t>
      </w:r>
      <w:proofErr w:type="spellStart"/>
      <w:r>
        <w:rPr>
          <w:sz w:val="24"/>
        </w:rPr>
        <w:t>да</w:t>
      </w:r>
      <w:proofErr w:type="spellEnd"/>
      <w:r>
        <w:rPr>
          <w:sz w:val="24"/>
        </w:rPr>
        <w:t xml:space="preserve"> </w:t>
      </w:r>
      <w:proofErr w:type="spellStart"/>
      <w:r>
        <w:rPr>
          <w:sz w:val="24"/>
        </w:rPr>
        <w:t>укаже</w:t>
      </w:r>
      <w:proofErr w:type="spellEnd"/>
      <w:r>
        <w:rPr>
          <w:sz w:val="24"/>
        </w:rPr>
        <w:t xml:space="preserve"> </w:t>
      </w:r>
      <w:proofErr w:type="spellStart"/>
      <w:r>
        <w:rPr>
          <w:sz w:val="24"/>
        </w:rPr>
        <w:t>наручиоцу</w:t>
      </w:r>
      <w:proofErr w:type="spellEnd"/>
      <w:r>
        <w:rPr>
          <w:sz w:val="24"/>
        </w:rPr>
        <w:t xml:space="preserve"> и </w:t>
      </w:r>
      <w:proofErr w:type="spellStart"/>
      <w:r>
        <w:rPr>
          <w:sz w:val="24"/>
        </w:rPr>
        <w:t>на</w:t>
      </w:r>
      <w:proofErr w:type="spellEnd"/>
      <w:r>
        <w:rPr>
          <w:sz w:val="24"/>
        </w:rPr>
        <w:t xml:space="preserve"> </w:t>
      </w:r>
      <w:proofErr w:type="spellStart"/>
      <w:r>
        <w:rPr>
          <w:sz w:val="24"/>
        </w:rPr>
        <w:t>евентуално</w:t>
      </w:r>
      <w:proofErr w:type="spellEnd"/>
      <w:r>
        <w:rPr>
          <w:sz w:val="24"/>
        </w:rPr>
        <w:t xml:space="preserve"> </w:t>
      </w:r>
      <w:proofErr w:type="spellStart"/>
      <w:r>
        <w:rPr>
          <w:sz w:val="24"/>
        </w:rPr>
        <w:t>уочене</w:t>
      </w:r>
      <w:proofErr w:type="spellEnd"/>
      <w:r>
        <w:rPr>
          <w:sz w:val="24"/>
        </w:rPr>
        <w:t xml:space="preserve"> </w:t>
      </w:r>
      <w:proofErr w:type="spellStart"/>
      <w:r>
        <w:rPr>
          <w:sz w:val="24"/>
        </w:rPr>
        <w:t>недостатке</w:t>
      </w:r>
      <w:proofErr w:type="spellEnd"/>
      <w:r>
        <w:rPr>
          <w:sz w:val="24"/>
        </w:rPr>
        <w:t xml:space="preserve"> и </w:t>
      </w:r>
      <w:proofErr w:type="spellStart"/>
      <w:r>
        <w:rPr>
          <w:sz w:val="24"/>
        </w:rPr>
        <w:t>неправилности</w:t>
      </w:r>
      <w:proofErr w:type="spellEnd"/>
      <w:r>
        <w:rPr>
          <w:sz w:val="24"/>
        </w:rPr>
        <w:t xml:space="preserve"> у </w:t>
      </w:r>
      <w:proofErr w:type="spellStart"/>
      <w:r>
        <w:rPr>
          <w:sz w:val="24"/>
        </w:rPr>
        <w:t>конкурсној</w:t>
      </w:r>
      <w:proofErr w:type="spellEnd"/>
      <w:r>
        <w:rPr>
          <w:sz w:val="24"/>
        </w:rPr>
        <w:t xml:space="preserve"> </w:t>
      </w:r>
      <w:proofErr w:type="spellStart"/>
      <w:r>
        <w:rPr>
          <w:sz w:val="24"/>
        </w:rPr>
        <w:t>документацији</w:t>
      </w:r>
      <w:proofErr w:type="spellEnd"/>
      <w:r>
        <w:rPr>
          <w:sz w:val="24"/>
        </w:rPr>
        <w:t xml:space="preserve">, </w:t>
      </w:r>
      <w:proofErr w:type="spellStart"/>
      <w:r>
        <w:rPr>
          <w:sz w:val="24"/>
        </w:rPr>
        <w:t>најкасније</w:t>
      </w:r>
      <w:proofErr w:type="spellEnd"/>
      <w:r>
        <w:rPr>
          <w:sz w:val="24"/>
        </w:rPr>
        <w:t xml:space="preserve"> 5 </w:t>
      </w:r>
      <w:proofErr w:type="spellStart"/>
      <w:r>
        <w:rPr>
          <w:sz w:val="24"/>
        </w:rPr>
        <w:t>дана</w:t>
      </w:r>
      <w:proofErr w:type="spellEnd"/>
      <w:r>
        <w:rPr>
          <w:sz w:val="24"/>
        </w:rPr>
        <w:t xml:space="preserve"> </w:t>
      </w:r>
      <w:proofErr w:type="spellStart"/>
      <w:r>
        <w:rPr>
          <w:sz w:val="24"/>
        </w:rPr>
        <w:t>пре</w:t>
      </w:r>
      <w:proofErr w:type="spellEnd"/>
      <w:r>
        <w:rPr>
          <w:sz w:val="24"/>
        </w:rPr>
        <w:t xml:space="preserve"> </w:t>
      </w:r>
      <w:proofErr w:type="spellStart"/>
      <w:r>
        <w:rPr>
          <w:sz w:val="24"/>
        </w:rPr>
        <w:t>истека</w:t>
      </w:r>
      <w:proofErr w:type="spellEnd"/>
      <w:r>
        <w:rPr>
          <w:sz w:val="24"/>
        </w:rPr>
        <w:t xml:space="preserve"> </w:t>
      </w:r>
      <w:proofErr w:type="spellStart"/>
      <w:r>
        <w:rPr>
          <w:sz w:val="24"/>
        </w:rPr>
        <w:t>рока</w:t>
      </w:r>
      <w:proofErr w:type="spellEnd"/>
      <w:r>
        <w:rPr>
          <w:sz w:val="24"/>
        </w:rPr>
        <w:t xml:space="preserve"> </w:t>
      </w:r>
      <w:proofErr w:type="spellStart"/>
      <w:r>
        <w:rPr>
          <w:sz w:val="24"/>
        </w:rPr>
        <w:t>за</w:t>
      </w:r>
      <w:proofErr w:type="spellEnd"/>
      <w:r>
        <w:rPr>
          <w:sz w:val="24"/>
        </w:rPr>
        <w:t xml:space="preserve"> </w:t>
      </w:r>
      <w:proofErr w:type="spellStart"/>
      <w:r>
        <w:rPr>
          <w:sz w:val="24"/>
        </w:rPr>
        <w:lastRenderedPageBreak/>
        <w:t>подношење</w:t>
      </w:r>
      <w:proofErr w:type="spellEnd"/>
      <w:r>
        <w:rPr>
          <w:sz w:val="24"/>
        </w:rPr>
        <w:t xml:space="preserve"> </w:t>
      </w:r>
      <w:proofErr w:type="spellStart"/>
      <w:r>
        <w:rPr>
          <w:sz w:val="24"/>
        </w:rPr>
        <w:t>понуде</w:t>
      </w:r>
      <w:proofErr w:type="spellEnd"/>
      <w:r>
        <w:rPr>
          <w:sz w:val="24"/>
        </w:rPr>
        <w:t>.</w:t>
      </w:r>
    </w:p>
    <w:p w:rsidR="00B94C85" w:rsidRDefault="00890908">
      <w:pPr>
        <w:pStyle w:val="Teloteksta"/>
        <w:ind w:left="140" w:right="656"/>
        <w:jc w:val="both"/>
      </w:pPr>
      <w:proofErr w:type="spellStart"/>
      <w:r>
        <w:t>Наручилац</w:t>
      </w:r>
      <w:proofErr w:type="spellEnd"/>
      <w:r>
        <w:rPr>
          <w:spacing w:val="-11"/>
        </w:rPr>
        <w:t xml:space="preserve"> </w:t>
      </w:r>
      <w:proofErr w:type="spellStart"/>
      <w:r>
        <w:t>ће</w:t>
      </w:r>
      <w:proofErr w:type="spellEnd"/>
      <w:r>
        <w:rPr>
          <w:spacing w:val="-11"/>
        </w:rPr>
        <w:t xml:space="preserve"> </w:t>
      </w:r>
      <w:r>
        <w:t>у</w:t>
      </w:r>
      <w:r>
        <w:rPr>
          <w:spacing w:val="-12"/>
        </w:rPr>
        <w:t xml:space="preserve"> </w:t>
      </w:r>
      <w:proofErr w:type="spellStart"/>
      <w:r>
        <w:t>року</w:t>
      </w:r>
      <w:proofErr w:type="spellEnd"/>
      <w:r>
        <w:rPr>
          <w:spacing w:val="-12"/>
        </w:rPr>
        <w:t xml:space="preserve"> </w:t>
      </w:r>
      <w:proofErr w:type="spellStart"/>
      <w:r>
        <w:rPr>
          <w:spacing w:val="-4"/>
        </w:rPr>
        <w:t>од</w:t>
      </w:r>
      <w:proofErr w:type="spellEnd"/>
      <w:r>
        <w:rPr>
          <w:spacing w:val="-10"/>
        </w:rPr>
        <w:t xml:space="preserve"> </w:t>
      </w:r>
      <w:r>
        <w:t>3</w:t>
      </w:r>
      <w:r>
        <w:rPr>
          <w:spacing w:val="-12"/>
        </w:rPr>
        <w:t xml:space="preserve"> </w:t>
      </w:r>
      <w:r>
        <w:t>(</w:t>
      </w:r>
      <w:proofErr w:type="spellStart"/>
      <w:r>
        <w:t>три</w:t>
      </w:r>
      <w:proofErr w:type="spellEnd"/>
      <w:r>
        <w:t>)</w:t>
      </w:r>
      <w:r>
        <w:rPr>
          <w:spacing w:val="-12"/>
        </w:rPr>
        <w:t xml:space="preserve"> </w:t>
      </w:r>
      <w:proofErr w:type="spellStart"/>
      <w:r>
        <w:t>дана</w:t>
      </w:r>
      <w:proofErr w:type="spellEnd"/>
      <w:r>
        <w:rPr>
          <w:spacing w:val="-11"/>
        </w:rPr>
        <w:t xml:space="preserve"> </w:t>
      </w:r>
      <w:proofErr w:type="spellStart"/>
      <w:r>
        <w:rPr>
          <w:spacing w:val="-4"/>
        </w:rPr>
        <w:t>од</w:t>
      </w:r>
      <w:proofErr w:type="spellEnd"/>
      <w:r>
        <w:rPr>
          <w:spacing w:val="-10"/>
        </w:rPr>
        <w:t xml:space="preserve"> </w:t>
      </w:r>
      <w:proofErr w:type="spellStart"/>
      <w:r>
        <w:t>дана</w:t>
      </w:r>
      <w:proofErr w:type="spellEnd"/>
      <w:r>
        <w:rPr>
          <w:spacing w:val="-11"/>
        </w:rPr>
        <w:t xml:space="preserve"> </w:t>
      </w:r>
      <w:proofErr w:type="spellStart"/>
      <w:r>
        <w:t>пријема</w:t>
      </w:r>
      <w:proofErr w:type="spellEnd"/>
      <w:r>
        <w:rPr>
          <w:spacing w:val="-11"/>
        </w:rPr>
        <w:t xml:space="preserve"> </w:t>
      </w:r>
      <w:proofErr w:type="spellStart"/>
      <w:r>
        <w:t>захтева</w:t>
      </w:r>
      <w:proofErr w:type="spellEnd"/>
      <w:r>
        <w:rPr>
          <w:spacing w:val="-11"/>
        </w:rPr>
        <w:t xml:space="preserve"> </w:t>
      </w:r>
      <w:proofErr w:type="spellStart"/>
      <w:r>
        <w:t>за</w:t>
      </w:r>
      <w:proofErr w:type="spellEnd"/>
      <w:r>
        <w:rPr>
          <w:spacing w:val="-11"/>
        </w:rPr>
        <w:t xml:space="preserve"> </w:t>
      </w:r>
      <w:proofErr w:type="spellStart"/>
      <w:r>
        <w:t>додатним</w:t>
      </w:r>
      <w:proofErr w:type="spellEnd"/>
      <w:r>
        <w:rPr>
          <w:spacing w:val="-11"/>
        </w:rPr>
        <w:t xml:space="preserve"> </w:t>
      </w:r>
      <w:proofErr w:type="spellStart"/>
      <w:r>
        <w:t>информацијама</w:t>
      </w:r>
      <w:proofErr w:type="spellEnd"/>
      <w:r>
        <w:t xml:space="preserve"> </w:t>
      </w:r>
      <w:proofErr w:type="spellStart"/>
      <w:r>
        <w:t>или</w:t>
      </w:r>
      <w:proofErr w:type="spellEnd"/>
      <w:r>
        <w:t xml:space="preserve"> </w:t>
      </w:r>
      <w:proofErr w:type="spellStart"/>
      <w:r>
        <w:t>појашњењима</w:t>
      </w:r>
      <w:proofErr w:type="spellEnd"/>
      <w:r>
        <w:t xml:space="preserve"> </w:t>
      </w:r>
      <w:proofErr w:type="spellStart"/>
      <w:r>
        <w:rPr>
          <w:spacing w:val="-3"/>
        </w:rPr>
        <w:t>конкурсне</w:t>
      </w:r>
      <w:proofErr w:type="spellEnd"/>
      <w:r>
        <w:rPr>
          <w:spacing w:val="-3"/>
        </w:rPr>
        <w:t xml:space="preserve"> </w:t>
      </w:r>
      <w:proofErr w:type="spellStart"/>
      <w:r>
        <w:t>документације</w:t>
      </w:r>
      <w:proofErr w:type="spellEnd"/>
      <w:r>
        <w:t xml:space="preserve">, </w:t>
      </w:r>
      <w:proofErr w:type="spellStart"/>
      <w:r>
        <w:t>одговор</w:t>
      </w:r>
      <w:proofErr w:type="spellEnd"/>
      <w:r>
        <w:t xml:space="preserve"> </w:t>
      </w:r>
      <w:proofErr w:type="spellStart"/>
      <w:r>
        <w:t>објавити</w:t>
      </w:r>
      <w:proofErr w:type="spellEnd"/>
      <w:r>
        <w:t xml:space="preserve"> </w:t>
      </w:r>
      <w:proofErr w:type="spellStart"/>
      <w:r>
        <w:t>на</w:t>
      </w:r>
      <w:proofErr w:type="spellEnd"/>
      <w:r>
        <w:t xml:space="preserve"> </w:t>
      </w:r>
      <w:proofErr w:type="spellStart"/>
      <w:r>
        <w:t>Порталу</w:t>
      </w:r>
      <w:proofErr w:type="spellEnd"/>
      <w:r>
        <w:t xml:space="preserve"> </w:t>
      </w:r>
      <w:proofErr w:type="spellStart"/>
      <w:r>
        <w:t>јавних</w:t>
      </w:r>
      <w:proofErr w:type="spellEnd"/>
      <w:r>
        <w:t xml:space="preserve"> </w:t>
      </w:r>
      <w:proofErr w:type="spellStart"/>
      <w:r>
        <w:t>набавки</w:t>
      </w:r>
      <w:proofErr w:type="spellEnd"/>
      <w:r>
        <w:t xml:space="preserve"> и </w:t>
      </w:r>
      <w:proofErr w:type="spellStart"/>
      <w:r>
        <w:t>на</w:t>
      </w:r>
      <w:proofErr w:type="spellEnd"/>
      <w:r>
        <w:t xml:space="preserve"> </w:t>
      </w:r>
      <w:proofErr w:type="spellStart"/>
      <w:r>
        <w:t>својој</w:t>
      </w:r>
      <w:proofErr w:type="spellEnd"/>
      <w:r>
        <w:t xml:space="preserve"> </w:t>
      </w:r>
      <w:proofErr w:type="spellStart"/>
      <w:r>
        <w:t>интернет</w:t>
      </w:r>
      <w:proofErr w:type="spellEnd"/>
      <w:r>
        <w:rPr>
          <w:spacing w:val="-4"/>
        </w:rPr>
        <w:t xml:space="preserve"> </w:t>
      </w:r>
      <w:proofErr w:type="spellStart"/>
      <w:r>
        <w:t>страници</w:t>
      </w:r>
      <w:proofErr w:type="spellEnd"/>
      <w:r>
        <w:t>.</w:t>
      </w:r>
    </w:p>
    <w:p w:rsidR="00B94C85" w:rsidRDefault="00890908">
      <w:pPr>
        <w:pStyle w:val="Teloteksta"/>
        <w:ind w:left="140" w:right="659"/>
        <w:jc w:val="both"/>
      </w:pPr>
      <w:proofErr w:type="spellStart"/>
      <w:r>
        <w:t>Додатне</w:t>
      </w:r>
      <w:proofErr w:type="spellEnd"/>
      <w:r>
        <w:t xml:space="preserve"> </w:t>
      </w:r>
      <w:proofErr w:type="spellStart"/>
      <w:r>
        <w:t>информације</w:t>
      </w:r>
      <w:proofErr w:type="spellEnd"/>
      <w:r>
        <w:t xml:space="preserve"> </w:t>
      </w:r>
      <w:proofErr w:type="spellStart"/>
      <w:r>
        <w:t>или</w:t>
      </w:r>
      <w:proofErr w:type="spellEnd"/>
      <w:r>
        <w:t xml:space="preserve"> </w:t>
      </w:r>
      <w:proofErr w:type="spellStart"/>
      <w:r>
        <w:t>појашњења</w:t>
      </w:r>
      <w:proofErr w:type="spellEnd"/>
      <w:r>
        <w:t xml:space="preserve"> </w:t>
      </w:r>
      <w:proofErr w:type="spellStart"/>
      <w:r>
        <w:t>упућују</w:t>
      </w:r>
      <w:proofErr w:type="spellEnd"/>
      <w:r>
        <w:t xml:space="preserve"> </w:t>
      </w:r>
      <w:proofErr w:type="spellStart"/>
      <w:r>
        <w:t>се</w:t>
      </w:r>
      <w:proofErr w:type="spellEnd"/>
      <w:r>
        <w:t xml:space="preserve"> </w:t>
      </w:r>
      <w:proofErr w:type="spellStart"/>
      <w:r>
        <w:t>са</w:t>
      </w:r>
      <w:proofErr w:type="spellEnd"/>
      <w:r>
        <w:t xml:space="preserve"> </w:t>
      </w:r>
      <w:proofErr w:type="spellStart"/>
      <w:r>
        <w:t>напоменом</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додатним</w:t>
      </w:r>
      <w:proofErr w:type="spellEnd"/>
      <w:r>
        <w:t xml:space="preserve"> </w:t>
      </w:r>
      <w:proofErr w:type="spellStart"/>
      <w:r>
        <w:t>информацијама</w:t>
      </w:r>
      <w:proofErr w:type="spellEnd"/>
      <w:r>
        <w:t xml:space="preserve"> </w:t>
      </w:r>
      <w:proofErr w:type="spellStart"/>
      <w:r>
        <w:t>или</w:t>
      </w:r>
      <w:proofErr w:type="spellEnd"/>
      <w:r>
        <w:t xml:space="preserve"> </w:t>
      </w:r>
      <w:proofErr w:type="spellStart"/>
      <w:r>
        <w:t>појашњењима</w:t>
      </w:r>
      <w:proofErr w:type="spellEnd"/>
      <w:r>
        <w:t xml:space="preserve"> </w:t>
      </w:r>
      <w:proofErr w:type="spellStart"/>
      <w:r>
        <w:t>конкурсне</w:t>
      </w:r>
      <w:proofErr w:type="spellEnd"/>
      <w:r>
        <w:t xml:space="preserve"> </w:t>
      </w:r>
      <w:proofErr w:type="spellStart"/>
      <w:r>
        <w:t>документације</w:t>
      </w:r>
      <w:proofErr w:type="spellEnd"/>
      <w:r>
        <w:t xml:space="preserve">, </w:t>
      </w:r>
      <w:r w:rsidR="006509CE">
        <w:rPr>
          <w:b/>
        </w:rPr>
        <w:t xml:space="preserve">ЈН </w:t>
      </w:r>
      <w:proofErr w:type="spellStart"/>
      <w:r w:rsidR="006509CE">
        <w:rPr>
          <w:b/>
        </w:rPr>
        <w:t>бр.</w:t>
      </w:r>
      <w:r w:rsidR="00690EA3">
        <w:rPr>
          <w:b/>
        </w:rPr>
        <w:t>ЈНР</w:t>
      </w:r>
      <w:proofErr w:type="spellEnd"/>
      <w:r w:rsidR="006509CE">
        <w:rPr>
          <w:b/>
        </w:rPr>
        <w:t xml:space="preserve"> </w:t>
      </w:r>
      <w:r w:rsidR="006509CE" w:rsidRPr="00FD2161">
        <w:rPr>
          <w:b/>
        </w:rPr>
        <w:t xml:space="preserve">- </w:t>
      </w:r>
      <w:r w:rsidR="006509CE" w:rsidRPr="00FD2161">
        <w:rPr>
          <w:b/>
        </w:rPr>
        <w:fldChar w:fldCharType="begin"/>
      </w:r>
      <w:r w:rsidR="006509CE" w:rsidRPr="00FD2161">
        <w:rPr>
          <w:b/>
        </w:rPr>
        <w:instrText xml:space="preserve"> REF JND \h  \* MERGEFORMAT </w:instrText>
      </w:r>
      <w:r w:rsidR="006509CE" w:rsidRPr="00FD2161">
        <w:rPr>
          <w:b/>
        </w:rPr>
      </w:r>
      <w:r w:rsidR="006509CE" w:rsidRPr="00FD2161">
        <w:rPr>
          <w:b/>
        </w:rPr>
        <w:fldChar w:fldCharType="separate"/>
      </w:r>
      <w:r w:rsidR="00690EA3" w:rsidRPr="00FD2161">
        <w:rPr>
          <w:b/>
        </w:rPr>
        <w:t>4</w:t>
      </w:r>
      <w:r w:rsidR="006509CE" w:rsidRPr="00FD2161">
        <w:rPr>
          <w:b/>
        </w:rPr>
        <w:fldChar w:fldCharType="end"/>
      </w:r>
      <w:r w:rsidRPr="00FD2161">
        <w:t>”.</w:t>
      </w:r>
    </w:p>
    <w:p w:rsidR="00B94C85" w:rsidRDefault="00890908">
      <w:pPr>
        <w:pStyle w:val="Teloteksta"/>
        <w:ind w:left="140" w:right="657"/>
        <w:jc w:val="both"/>
      </w:pPr>
      <w:proofErr w:type="spellStart"/>
      <w:r>
        <w:rPr>
          <w:spacing w:val="-5"/>
        </w:rPr>
        <w:t>Ако</w:t>
      </w:r>
      <w:proofErr w:type="spellEnd"/>
      <w:r>
        <w:rPr>
          <w:spacing w:val="-14"/>
        </w:rPr>
        <w:t xml:space="preserve"> </w:t>
      </w:r>
      <w:proofErr w:type="spellStart"/>
      <w:r>
        <w:t>наручилац</w:t>
      </w:r>
      <w:proofErr w:type="spellEnd"/>
      <w:r>
        <w:rPr>
          <w:spacing w:val="-13"/>
        </w:rPr>
        <w:t xml:space="preserve"> </w:t>
      </w:r>
      <w:proofErr w:type="spellStart"/>
      <w:r>
        <w:t>измени</w:t>
      </w:r>
      <w:proofErr w:type="spellEnd"/>
      <w:r>
        <w:rPr>
          <w:spacing w:val="-13"/>
        </w:rPr>
        <w:t xml:space="preserve"> </w:t>
      </w:r>
      <w:proofErr w:type="spellStart"/>
      <w:r>
        <w:t>или</w:t>
      </w:r>
      <w:proofErr w:type="spellEnd"/>
      <w:r>
        <w:rPr>
          <w:spacing w:val="-13"/>
        </w:rPr>
        <w:t xml:space="preserve"> </w:t>
      </w:r>
      <w:proofErr w:type="spellStart"/>
      <w:r>
        <w:t>допуни</w:t>
      </w:r>
      <w:proofErr w:type="spellEnd"/>
      <w:r>
        <w:rPr>
          <w:spacing w:val="-13"/>
        </w:rPr>
        <w:t xml:space="preserve"> </w:t>
      </w:r>
      <w:proofErr w:type="spellStart"/>
      <w:r>
        <w:t>конкурсну</w:t>
      </w:r>
      <w:proofErr w:type="spellEnd"/>
      <w:r>
        <w:rPr>
          <w:spacing w:val="-13"/>
        </w:rPr>
        <w:t xml:space="preserve"> </w:t>
      </w:r>
      <w:proofErr w:type="spellStart"/>
      <w:r>
        <w:t>документацију</w:t>
      </w:r>
      <w:proofErr w:type="spellEnd"/>
      <w:r>
        <w:rPr>
          <w:spacing w:val="-13"/>
        </w:rPr>
        <w:t xml:space="preserve"> </w:t>
      </w:r>
      <w:r>
        <w:t>8</w:t>
      </w:r>
      <w:r>
        <w:rPr>
          <w:spacing w:val="-12"/>
        </w:rPr>
        <w:t xml:space="preserve"> </w:t>
      </w:r>
      <w:r>
        <w:t>(</w:t>
      </w:r>
      <w:proofErr w:type="spellStart"/>
      <w:r>
        <w:t>осам</w:t>
      </w:r>
      <w:proofErr w:type="spellEnd"/>
      <w:r>
        <w:t>)</w:t>
      </w:r>
      <w:r>
        <w:rPr>
          <w:spacing w:val="-13"/>
        </w:rPr>
        <w:t xml:space="preserve"> </w:t>
      </w:r>
      <w:proofErr w:type="spellStart"/>
      <w:r>
        <w:t>или</w:t>
      </w:r>
      <w:proofErr w:type="spellEnd"/>
      <w:r>
        <w:rPr>
          <w:spacing w:val="-13"/>
        </w:rPr>
        <w:t xml:space="preserve"> </w:t>
      </w:r>
      <w:proofErr w:type="spellStart"/>
      <w:r>
        <w:t>мање</w:t>
      </w:r>
      <w:proofErr w:type="spellEnd"/>
      <w:r>
        <w:rPr>
          <w:spacing w:val="-12"/>
        </w:rPr>
        <w:t xml:space="preserve"> </w:t>
      </w:r>
      <w:proofErr w:type="spellStart"/>
      <w:r>
        <w:t>дана</w:t>
      </w:r>
      <w:proofErr w:type="spellEnd"/>
      <w:r>
        <w:rPr>
          <w:spacing w:val="-12"/>
        </w:rP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3"/>
        </w:rPr>
        <w:t>понуда</w:t>
      </w:r>
      <w:proofErr w:type="spellEnd"/>
      <w:r>
        <w:rPr>
          <w:spacing w:val="-3"/>
        </w:rPr>
        <w:t xml:space="preserve">, </w:t>
      </w:r>
      <w:proofErr w:type="spellStart"/>
      <w:r>
        <w:t>дужан</w:t>
      </w:r>
      <w:proofErr w:type="spellEnd"/>
      <w:r>
        <w:t xml:space="preserve"> </w:t>
      </w:r>
      <w:proofErr w:type="spellStart"/>
      <w:r>
        <w:t>је</w:t>
      </w:r>
      <w:proofErr w:type="spellEnd"/>
      <w:r>
        <w:t xml:space="preserve"> </w:t>
      </w:r>
      <w:proofErr w:type="spellStart"/>
      <w:r>
        <w:t>да</w:t>
      </w:r>
      <w:proofErr w:type="spellEnd"/>
      <w:r>
        <w:t xml:space="preserve"> </w:t>
      </w:r>
      <w:proofErr w:type="spellStart"/>
      <w:r>
        <w:t>продужи</w:t>
      </w:r>
      <w:proofErr w:type="spellEnd"/>
      <w:r>
        <w:t xml:space="preserve"> </w:t>
      </w:r>
      <w:proofErr w:type="spellStart"/>
      <w:r>
        <w:t>рок</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4"/>
        </w:rPr>
        <w:t>понуда</w:t>
      </w:r>
      <w:proofErr w:type="spellEnd"/>
      <w:r>
        <w:rPr>
          <w:spacing w:val="-4"/>
        </w:rPr>
        <w:t xml:space="preserve"> </w:t>
      </w:r>
      <w:r>
        <w:t xml:space="preserve">и </w:t>
      </w:r>
      <w:proofErr w:type="spellStart"/>
      <w:r>
        <w:t>објави</w:t>
      </w:r>
      <w:proofErr w:type="spellEnd"/>
      <w:r>
        <w:t xml:space="preserve"> </w:t>
      </w:r>
      <w:proofErr w:type="spellStart"/>
      <w:r>
        <w:t>обавештење</w:t>
      </w:r>
      <w:proofErr w:type="spellEnd"/>
      <w:r>
        <w:t xml:space="preserve"> о </w:t>
      </w:r>
      <w:proofErr w:type="spellStart"/>
      <w:r>
        <w:t>продужењу</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rPr>
          <w:spacing w:val="-6"/>
        </w:rPr>
        <w:t xml:space="preserve"> </w:t>
      </w:r>
      <w:proofErr w:type="spellStart"/>
      <w:r>
        <w:rPr>
          <w:spacing w:val="-3"/>
        </w:rPr>
        <w:t>понуда</w:t>
      </w:r>
      <w:proofErr w:type="spellEnd"/>
      <w:r>
        <w:rPr>
          <w:spacing w:val="-3"/>
        </w:rPr>
        <w:t>.</w:t>
      </w:r>
    </w:p>
    <w:p w:rsidR="00B94C85" w:rsidRDefault="00890908">
      <w:pPr>
        <w:pStyle w:val="Teloteksta"/>
        <w:ind w:left="140" w:right="657"/>
        <w:jc w:val="both"/>
      </w:pPr>
      <w:proofErr w:type="spellStart"/>
      <w:r>
        <w:t>По</w:t>
      </w:r>
      <w:proofErr w:type="spellEnd"/>
      <w:r>
        <w:t xml:space="preserve"> </w:t>
      </w:r>
      <w:proofErr w:type="spellStart"/>
      <w:r>
        <w:t>истеку</w:t>
      </w:r>
      <w:proofErr w:type="spellEnd"/>
      <w:r>
        <w:t xml:space="preserve"> </w:t>
      </w:r>
      <w:proofErr w:type="spellStart"/>
      <w:r>
        <w:t>рока</w:t>
      </w:r>
      <w:proofErr w:type="spellEnd"/>
      <w:r>
        <w:t xml:space="preserve"> </w:t>
      </w:r>
      <w:proofErr w:type="spellStart"/>
      <w:r>
        <w:t>предвиђеног</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w:t>
      </w:r>
      <w:proofErr w:type="spellStart"/>
      <w:r>
        <w:t>наручилац</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мења</w:t>
      </w:r>
      <w:proofErr w:type="spellEnd"/>
      <w:r>
        <w:t xml:space="preserve"> </w:t>
      </w:r>
      <w:proofErr w:type="spellStart"/>
      <w:r>
        <w:t>нити</w:t>
      </w:r>
      <w:proofErr w:type="spellEnd"/>
      <w:r>
        <w:t xml:space="preserve"> </w:t>
      </w:r>
      <w:proofErr w:type="spellStart"/>
      <w:r>
        <w:t>да</w:t>
      </w:r>
      <w:proofErr w:type="spellEnd"/>
      <w:r>
        <w:t xml:space="preserve"> </w:t>
      </w:r>
      <w:proofErr w:type="spellStart"/>
      <w:r>
        <w:t>допуњује</w:t>
      </w:r>
      <w:proofErr w:type="spellEnd"/>
      <w:r>
        <w:t xml:space="preserve"> </w:t>
      </w:r>
      <w:proofErr w:type="spellStart"/>
      <w:r>
        <w:t>конкурсну</w:t>
      </w:r>
      <w:proofErr w:type="spellEnd"/>
      <w:r>
        <w:t xml:space="preserve"> </w:t>
      </w:r>
      <w:proofErr w:type="spellStart"/>
      <w:r>
        <w:t>документацију</w:t>
      </w:r>
      <w:proofErr w:type="spellEnd"/>
      <w:r>
        <w:t>.</w:t>
      </w:r>
    </w:p>
    <w:p w:rsidR="00B94C85" w:rsidRDefault="00890908">
      <w:pPr>
        <w:pStyle w:val="Teloteksta"/>
        <w:ind w:left="140" w:right="656"/>
        <w:jc w:val="both"/>
      </w:pPr>
      <w:proofErr w:type="spellStart"/>
      <w:r>
        <w:t>Тражење</w:t>
      </w:r>
      <w:proofErr w:type="spellEnd"/>
      <w:r>
        <w:t xml:space="preserve"> </w:t>
      </w:r>
      <w:proofErr w:type="spellStart"/>
      <w:r>
        <w:t>додатних</w:t>
      </w:r>
      <w:proofErr w:type="spellEnd"/>
      <w:r>
        <w:t xml:space="preserve"> </w:t>
      </w:r>
      <w:proofErr w:type="spellStart"/>
      <w:r>
        <w:t>информација</w:t>
      </w:r>
      <w:proofErr w:type="spellEnd"/>
      <w:r>
        <w:t xml:space="preserve"> </w:t>
      </w:r>
      <w:proofErr w:type="spellStart"/>
      <w:r>
        <w:t>или</w:t>
      </w:r>
      <w:proofErr w:type="spellEnd"/>
      <w:r>
        <w:t xml:space="preserve"> </w:t>
      </w:r>
      <w:proofErr w:type="spellStart"/>
      <w:r>
        <w:t>појашњења</w:t>
      </w:r>
      <w:proofErr w:type="spellEnd"/>
      <w:r>
        <w:t xml:space="preserve"> у </w:t>
      </w:r>
      <w:proofErr w:type="spellStart"/>
      <w:r>
        <w:t>вези</w:t>
      </w:r>
      <w:proofErr w:type="spellEnd"/>
      <w:r>
        <w:t xml:space="preserve"> </w:t>
      </w:r>
      <w:proofErr w:type="spellStart"/>
      <w:r>
        <w:t>са</w:t>
      </w:r>
      <w:proofErr w:type="spellEnd"/>
      <w:r>
        <w:t xml:space="preserve"> </w:t>
      </w:r>
      <w:proofErr w:type="spellStart"/>
      <w:r>
        <w:t>припремањем</w:t>
      </w:r>
      <w:proofErr w:type="spellEnd"/>
      <w:r>
        <w:t xml:space="preserve"> </w:t>
      </w:r>
      <w:proofErr w:type="spellStart"/>
      <w:r>
        <w:t>понуде</w:t>
      </w:r>
      <w:proofErr w:type="spellEnd"/>
      <w:r>
        <w:t xml:space="preserve"> </w:t>
      </w:r>
      <w:proofErr w:type="spellStart"/>
      <w:r>
        <w:t>телефоном</w:t>
      </w:r>
      <w:proofErr w:type="spellEnd"/>
      <w:r>
        <w:t xml:space="preserve"> </w:t>
      </w:r>
      <w:proofErr w:type="spellStart"/>
      <w:r>
        <w:t>није</w:t>
      </w:r>
      <w:proofErr w:type="spellEnd"/>
      <w:r>
        <w:t xml:space="preserve"> </w:t>
      </w:r>
      <w:proofErr w:type="spellStart"/>
      <w:r>
        <w:t>дозвољено</w:t>
      </w:r>
      <w:proofErr w:type="spellEnd"/>
      <w:r>
        <w:t>.</w:t>
      </w:r>
    </w:p>
    <w:p w:rsidR="00B94C85" w:rsidRDefault="00890908">
      <w:pPr>
        <w:pStyle w:val="Teloteksta"/>
        <w:ind w:left="140" w:right="660"/>
        <w:jc w:val="both"/>
      </w:pPr>
      <w:proofErr w:type="spellStart"/>
      <w:r>
        <w:t>Комуникација</w:t>
      </w:r>
      <w:proofErr w:type="spellEnd"/>
      <w:r>
        <w:rPr>
          <w:spacing w:val="-13"/>
        </w:rPr>
        <w:t xml:space="preserve"> </w:t>
      </w:r>
      <w:r>
        <w:t>у</w:t>
      </w:r>
      <w:r>
        <w:rPr>
          <w:spacing w:val="-14"/>
        </w:rPr>
        <w:t xml:space="preserve"> </w:t>
      </w:r>
      <w:proofErr w:type="spellStart"/>
      <w:r>
        <w:t>поступку</w:t>
      </w:r>
      <w:proofErr w:type="spellEnd"/>
      <w:r>
        <w:rPr>
          <w:spacing w:val="-14"/>
        </w:rPr>
        <w:t xml:space="preserve"> </w:t>
      </w:r>
      <w:proofErr w:type="spellStart"/>
      <w:r>
        <w:t>јавне</w:t>
      </w:r>
      <w:proofErr w:type="spellEnd"/>
      <w:r>
        <w:rPr>
          <w:spacing w:val="-13"/>
        </w:rPr>
        <w:t xml:space="preserve"> </w:t>
      </w:r>
      <w:proofErr w:type="spellStart"/>
      <w:r>
        <w:t>набавке</w:t>
      </w:r>
      <w:proofErr w:type="spellEnd"/>
      <w:r>
        <w:rPr>
          <w:spacing w:val="-14"/>
        </w:rPr>
        <w:t xml:space="preserve"> </w:t>
      </w:r>
      <w:proofErr w:type="spellStart"/>
      <w:r>
        <w:t>врши</w:t>
      </w:r>
      <w:proofErr w:type="spellEnd"/>
      <w:r>
        <w:rPr>
          <w:spacing w:val="-13"/>
        </w:rPr>
        <w:t xml:space="preserve"> </w:t>
      </w:r>
      <w:proofErr w:type="spellStart"/>
      <w:r>
        <w:t>се</w:t>
      </w:r>
      <w:proofErr w:type="spellEnd"/>
      <w:r>
        <w:rPr>
          <w:spacing w:val="-14"/>
        </w:rPr>
        <w:t xml:space="preserve"> </w:t>
      </w:r>
      <w:proofErr w:type="spellStart"/>
      <w:r>
        <w:t>искључиво</w:t>
      </w:r>
      <w:proofErr w:type="spellEnd"/>
      <w:r>
        <w:rPr>
          <w:spacing w:val="-14"/>
        </w:rPr>
        <w:t xml:space="preserve"> </w:t>
      </w:r>
      <w:proofErr w:type="spellStart"/>
      <w:r>
        <w:t>на</w:t>
      </w:r>
      <w:proofErr w:type="spellEnd"/>
      <w:r>
        <w:rPr>
          <w:spacing w:val="-14"/>
        </w:rPr>
        <w:t xml:space="preserve"> </w:t>
      </w:r>
      <w:proofErr w:type="spellStart"/>
      <w:r>
        <w:rPr>
          <w:spacing w:val="-3"/>
        </w:rPr>
        <w:t>начин</w:t>
      </w:r>
      <w:proofErr w:type="spellEnd"/>
      <w:r>
        <w:rPr>
          <w:spacing w:val="-13"/>
        </w:rPr>
        <w:t xml:space="preserve"> </w:t>
      </w:r>
      <w:proofErr w:type="spellStart"/>
      <w:r>
        <w:t>одређен</w:t>
      </w:r>
      <w:proofErr w:type="spellEnd"/>
      <w:r>
        <w:rPr>
          <w:spacing w:val="-14"/>
        </w:rPr>
        <w:t xml:space="preserve"> </w:t>
      </w:r>
      <w:proofErr w:type="spellStart"/>
      <w:r>
        <w:t>чланом</w:t>
      </w:r>
      <w:proofErr w:type="spellEnd"/>
      <w:r>
        <w:rPr>
          <w:spacing w:val="-13"/>
        </w:rPr>
        <w:t xml:space="preserve"> </w:t>
      </w:r>
      <w:r>
        <w:t>20. ЗЈН, и</w:t>
      </w:r>
      <w:r>
        <w:rPr>
          <w:spacing w:val="-2"/>
        </w:rPr>
        <w:t xml:space="preserve"> </w:t>
      </w:r>
      <w:proofErr w:type="spellStart"/>
      <w:r>
        <w:t>то</w:t>
      </w:r>
      <w:proofErr w:type="spellEnd"/>
      <w:r>
        <w:t>:</w:t>
      </w:r>
    </w:p>
    <w:p w:rsidR="00B94C85" w:rsidRDefault="00890908">
      <w:pPr>
        <w:pStyle w:val="Pasussalistom"/>
        <w:numPr>
          <w:ilvl w:val="0"/>
          <w:numId w:val="4"/>
        </w:numPr>
        <w:tabs>
          <w:tab w:val="left" w:pos="994"/>
        </w:tabs>
        <w:ind w:right="661" w:firstLine="708"/>
        <w:rPr>
          <w:sz w:val="24"/>
        </w:rPr>
      </w:pPr>
      <w:proofErr w:type="spellStart"/>
      <w:r>
        <w:rPr>
          <w:sz w:val="24"/>
        </w:rPr>
        <w:t>путем</w:t>
      </w:r>
      <w:proofErr w:type="spellEnd"/>
      <w:r>
        <w:rPr>
          <w:sz w:val="24"/>
        </w:rPr>
        <w:t xml:space="preserve"> </w:t>
      </w:r>
      <w:proofErr w:type="spellStart"/>
      <w:r>
        <w:rPr>
          <w:sz w:val="24"/>
        </w:rPr>
        <w:t>електронске</w:t>
      </w:r>
      <w:proofErr w:type="spellEnd"/>
      <w:r>
        <w:rPr>
          <w:sz w:val="24"/>
        </w:rPr>
        <w:t xml:space="preserve"> </w:t>
      </w:r>
      <w:proofErr w:type="spellStart"/>
      <w:r>
        <w:rPr>
          <w:sz w:val="24"/>
        </w:rPr>
        <w:t>поште</w:t>
      </w:r>
      <w:proofErr w:type="spellEnd"/>
      <w:r>
        <w:rPr>
          <w:sz w:val="24"/>
        </w:rPr>
        <w:t xml:space="preserve"> </w:t>
      </w:r>
      <w:proofErr w:type="spellStart"/>
      <w:r>
        <w:rPr>
          <w:sz w:val="24"/>
        </w:rPr>
        <w:t>или</w:t>
      </w:r>
      <w:proofErr w:type="spellEnd"/>
      <w:r>
        <w:rPr>
          <w:sz w:val="24"/>
        </w:rPr>
        <w:t xml:space="preserve"> </w:t>
      </w:r>
      <w:proofErr w:type="spellStart"/>
      <w:r>
        <w:rPr>
          <w:sz w:val="24"/>
        </w:rPr>
        <w:t>поште</w:t>
      </w:r>
      <w:proofErr w:type="spellEnd"/>
      <w:r>
        <w:rPr>
          <w:sz w:val="24"/>
        </w:rPr>
        <w:t xml:space="preserve">, </w:t>
      </w:r>
      <w:proofErr w:type="spellStart"/>
      <w:r>
        <w:rPr>
          <w:sz w:val="24"/>
        </w:rPr>
        <w:t>као</w:t>
      </w:r>
      <w:proofErr w:type="spellEnd"/>
      <w:r>
        <w:rPr>
          <w:sz w:val="24"/>
        </w:rPr>
        <w:t xml:space="preserve"> и </w:t>
      </w:r>
      <w:proofErr w:type="spellStart"/>
      <w:r>
        <w:rPr>
          <w:sz w:val="24"/>
        </w:rPr>
        <w:t>објављивањем</w:t>
      </w:r>
      <w:proofErr w:type="spellEnd"/>
      <w:r>
        <w:rPr>
          <w:sz w:val="24"/>
        </w:rPr>
        <w:t xml:space="preserve"> </w:t>
      </w:r>
      <w:proofErr w:type="spellStart"/>
      <w:r>
        <w:rPr>
          <w:spacing w:val="-4"/>
          <w:sz w:val="24"/>
        </w:rPr>
        <w:t>од</w:t>
      </w:r>
      <w:proofErr w:type="spellEnd"/>
      <w:r>
        <w:rPr>
          <w:spacing w:val="-4"/>
          <w:sz w:val="24"/>
        </w:rPr>
        <w:t xml:space="preserve"> </w:t>
      </w:r>
      <w:proofErr w:type="spellStart"/>
      <w:r>
        <w:rPr>
          <w:sz w:val="24"/>
        </w:rPr>
        <w:t>стране</w:t>
      </w:r>
      <w:proofErr w:type="spellEnd"/>
      <w:r>
        <w:rPr>
          <w:sz w:val="24"/>
        </w:rPr>
        <w:t xml:space="preserve"> </w:t>
      </w:r>
      <w:proofErr w:type="spellStart"/>
      <w:r>
        <w:rPr>
          <w:sz w:val="24"/>
        </w:rPr>
        <w:t>наручиоца</w:t>
      </w:r>
      <w:proofErr w:type="spellEnd"/>
      <w:r>
        <w:rPr>
          <w:sz w:val="24"/>
        </w:rPr>
        <w:t xml:space="preserve"> </w:t>
      </w:r>
      <w:proofErr w:type="spellStart"/>
      <w:r>
        <w:rPr>
          <w:sz w:val="24"/>
        </w:rPr>
        <w:t>на</w:t>
      </w:r>
      <w:proofErr w:type="spellEnd"/>
      <w:r>
        <w:rPr>
          <w:sz w:val="24"/>
        </w:rPr>
        <w:t xml:space="preserve"> </w:t>
      </w:r>
      <w:proofErr w:type="spellStart"/>
      <w:r>
        <w:rPr>
          <w:sz w:val="24"/>
        </w:rPr>
        <w:t>Порталу</w:t>
      </w:r>
      <w:proofErr w:type="spellEnd"/>
      <w:r>
        <w:rPr>
          <w:sz w:val="24"/>
        </w:rPr>
        <w:t xml:space="preserve"> </w:t>
      </w:r>
      <w:proofErr w:type="spellStart"/>
      <w:r>
        <w:rPr>
          <w:sz w:val="24"/>
        </w:rPr>
        <w:t>јавних</w:t>
      </w:r>
      <w:proofErr w:type="spellEnd"/>
      <w:r>
        <w:rPr>
          <w:sz w:val="24"/>
        </w:rPr>
        <w:t xml:space="preserve"> </w:t>
      </w:r>
      <w:proofErr w:type="spellStart"/>
      <w:r>
        <w:rPr>
          <w:sz w:val="24"/>
        </w:rPr>
        <w:t>набавки</w:t>
      </w:r>
      <w:proofErr w:type="spellEnd"/>
      <w:r>
        <w:rPr>
          <w:sz w:val="24"/>
        </w:rPr>
        <w:t xml:space="preserve"> и </w:t>
      </w:r>
      <w:proofErr w:type="spellStart"/>
      <w:r>
        <w:rPr>
          <w:sz w:val="24"/>
        </w:rPr>
        <w:t>на</w:t>
      </w:r>
      <w:proofErr w:type="spellEnd"/>
      <w:r>
        <w:rPr>
          <w:sz w:val="24"/>
        </w:rPr>
        <w:t xml:space="preserve"> </w:t>
      </w:r>
      <w:proofErr w:type="spellStart"/>
      <w:r>
        <w:rPr>
          <w:sz w:val="24"/>
        </w:rPr>
        <w:t>својој</w:t>
      </w:r>
      <w:proofErr w:type="spellEnd"/>
      <w:r>
        <w:rPr>
          <w:sz w:val="24"/>
        </w:rPr>
        <w:t xml:space="preserve"> </w:t>
      </w:r>
      <w:proofErr w:type="spellStart"/>
      <w:r>
        <w:rPr>
          <w:sz w:val="24"/>
        </w:rPr>
        <w:t>интернет</w:t>
      </w:r>
      <w:proofErr w:type="spellEnd"/>
      <w:r>
        <w:rPr>
          <w:spacing w:val="-7"/>
          <w:sz w:val="24"/>
        </w:rPr>
        <w:t xml:space="preserve"> </w:t>
      </w:r>
      <w:proofErr w:type="spellStart"/>
      <w:r>
        <w:rPr>
          <w:sz w:val="24"/>
        </w:rPr>
        <w:t>страници</w:t>
      </w:r>
      <w:proofErr w:type="spellEnd"/>
      <w:r>
        <w:rPr>
          <w:sz w:val="24"/>
        </w:rPr>
        <w:t>;</w:t>
      </w:r>
    </w:p>
    <w:p w:rsidR="00B94C85" w:rsidRDefault="00B94C85">
      <w:pPr>
        <w:rPr>
          <w:sz w:val="24"/>
        </w:rPr>
        <w:sectPr w:rsidR="00B94C85">
          <w:pgSz w:w="11910" w:h="16840"/>
          <w:pgMar w:top="1360" w:right="780" w:bottom="2100" w:left="1300" w:header="0" w:footer="1808" w:gutter="0"/>
          <w:cols w:space="720"/>
        </w:sectPr>
      </w:pPr>
    </w:p>
    <w:p w:rsidR="00B94C85" w:rsidRDefault="00890908">
      <w:pPr>
        <w:pStyle w:val="Pasussalistom"/>
        <w:numPr>
          <w:ilvl w:val="0"/>
          <w:numId w:val="4"/>
        </w:numPr>
        <w:tabs>
          <w:tab w:val="left" w:pos="1055"/>
        </w:tabs>
        <w:spacing w:before="62"/>
        <w:ind w:right="657" w:firstLine="768"/>
        <w:jc w:val="both"/>
        <w:rPr>
          <w:sz w:val="24"/>
        </w:rPr>
      </w:pPr>
      <w:proofErr w:type="spellStart"/>
      <w:r>
        <w:rPr>
          <w:spacing w:val="-4"/>
          <w:sz w:val="24"/>
        </w:rPr>
        <w:lastRenderedPageBreak/>
        <w:t>ако</w:t>
      </w:r>
      <w:proofErr w:type="spellEnd"/>
      <w:r>
        <w:rPr>
          <w:spacing w:val="-4"/>
          <w:sz w:val="24"/>
        </w:rPr>
        <w:t xml:space="preserve"> </w:t>
      </w:r>
      <w:proofErr w:type="spellStart"/>
      <w:r>
        <w:rPr>
          <w:sz w:val="24"/>
        </w:rPr>
        <w:t>је</w:t>
      </w:r>
      <w:proofErr w:type="spellEnd"/>
      <w:r>
        <w:rPr>
          <w:sz w:val="24"/>
        </w:rPr>
        <w:t xml:space="preserve"> </w:t>
      </w:r>
      <w:proofErr w:type="spellStart"/>
      <w:r>
        <w:rPr>
          <w:sz w:val="24"/>
        </w:rPr>
        <w:t>документ</w:t>
      </w:r>
      <w:proofErr w:type="spellEnd"/>
      <w:r>
        <w:rPr>
          <w:sz w:val="24"/>
        </w:rPr>
        <w:t xml:space="preserve"> </w:t>
      </w:r>
      <w:proofErr w:type="spellStart"/>
      <w:r>
        <w:rPr>
          <w:sz w:val="24"/>
        </w:rPr>
        <w:t>из</w:t>
      </w:r>
      <w:proofErr w:type="spellEnd"/>
      <w:r>
        <w:rPr>
          <w:sz w:val="24"/>
        </w:rPr>
        <w:t xml:space="preserve"> </w:t>
      </w:r>
      <w:proofErr w:type="spellStart"/>
      <w:r>
        <w:rPr>
          <w:sz w:val="24"/>
        </w:rPr>
        <w:t>поступка</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достављен</w:t>
      </w:r>
      <w:proofErr w:type="spellEnd"/>
      <w:r>
        <w:rPr>
          <w:sz w:val="24"/>
        </w:rPr>
        <w:t xml:space="preserve"> </w:t>
      </w:r>
      <w:proofErr w:type="spellStart"/>
      <w:r>
        <w:rPr>
          <w:spacing w:val="-4"/>
          <w:sz w:val="24"/>
        </w:rPr>
        <w:t>од</w:t>
      </w:r>
      <w:proofErr w:type="spellEnd"/>
      <w:r>
        <w:rPr>
          <w:spacing w:val="-4"/>
          <w:sz w:val="24"/>
        </w:rPr>
        <w:t xml:space="preserve"> </w:t>
      </w:r>
      <w:proofErr w:type="spellStart"/>
      <w:r>
        <w:rPr>
          <w:sz w:val="24"/>
        </w:rPr>
        <w:t>стране</w:t>
      </w:r>
      <w:proofErr w:type="spellEnd"/>
      <w:r>
        <w:rPr>
          <w:sz w:val="24"/>
        </w:rPr>
        <w:t xml:space="preserve"> </w:t>
      </w:r>
      <w:proofErr w:type="spellStart"/>
      <w:r>
        <w:rPr>
          <w:sz w:val="24"/>
        </w:rPr>
        <w:t>наручиоца</w:t>
      </w:r>
      <w:proofErr w:type="spellEnd"/>
      <w:r>
        <w:rPr>
          <w:sz w:val="24"/>
        </w:rPr>
        <w:t xml:space="preserve"> </w:t>
      </w:r>
      <w:proofErr w:type="spellStart"/>
      <w:r>
        <w:rPr>
          <w:sz w:val="24"/>
        </w:rPr>
        <w:t>или</w:t>
      </w:r>
      <w:proofErr w:type="spellEnd"/>
      <w:r>
        <w:rPr>
          <w:sz w:val="24"/>
        </w:rPr>
        <w:t xml:space="preserve"> </w:t>
      </w:r>
      <w:proofErr w:type="spellStart"/>
      <w:r>
        <w:rPr>
          <w:sz w:val="24"/>
        </w:rPr>
        <w:t>понуђача</w:t>
      </w:r>
      <w:proofErr w:type="spellEnd"/>
      <w:r>
        <w:rPr>
          <w:sz w:val="24"/>
        </w:rPr>
        <w:t xml:space="preserve"> </w:t>
      </w:r>
      <w:proofErr w:type="spellStart"/>
      <w:r>
        <w:rPr>
          <w:sz w:val="24"/>
        </w:rPr>
        <w:t>путем</w:t>
      </w:r>
      <w:proofErr w:type="spellEnd"/>
      <w:r>
        <w:rPr>
          <w:sz w:val="24"/>
        </w:rPr>
        <w:t xml:space="preserve"> </w:t>
      </w:r>
      <w:proofErr w:type="spellStart"/>
      <w:r>
        <w:rPr>
          <w:sz w:val="24"/>
        </w:rPr>
        <w:t>електронске</w:t>
      </w:r>
      <w:proofErr w:type="spellEnd"/>
      <w:r>
        <w:rPr>
          <w:sz w:val="24"/>
        </w:rPr>
        <w:t xml:space="preserve"> </w:t>
      </w:r>
      <w:proofErr w:type="spellStart"/>
      <w:r>
        <w:rPr>
          <w:sz w:val="24"/>
        </w:rPr>
        <w:t>поште</w:t>
      </w:r>
      <w:proofErr w:type="spellEnd"/>
      <w:r>
        <w:rPr>
          <w:sz w:val="24"/>
        </w:rPr>
        <w:t xml:space="preserve">, </w:t>
      </w:r>
      <w:proofErr w:type="spellStart"/>
      <w:r>
        <w:rPr>
          <w:sz w:val="24"/>
        </w:rPr>
        <w:t>страна</w:t>
      </w:r>
      <w:proofErr w:type="spellEnd"/>
      <w:r>
        <w:rPr>
          <w:sz w:val="24"/>
        </w:rPr>
        <w:t xml:space="preserve"> </w:t>
      </w:r>
      <w:proofErr w:type="spellStart"/>
      <w:r>
        <w:rPr>
          <w:spacing w:val="-4"/>
          <w:sz w:val="24"/>
        </w:rPr>
        <w:t>која</w:t>
      </w:r>
      <w:proofErr w:type="spellEnd"/>
      <w:r>
        <w:rPr>
          <w:spacing w:val="-4"/>
          <w:sz w:val="24"/>
        </w:rPr>
        <w:t xml:space="preserve"> </w:t>
      </w:r>
      <w:proofErr w:type="spellStart"/>
      <w:r>
        <w:rPr>
          <w:sz w:val="24"/>
        </w:rPr>
        <w:t>је</w:t>
      </w:r>
      <w:proofErr w:type="spellEnd"/>
      <w:r>
        <w:rPr>
          <w:sz w:val="24"/>
        </w:rPr>
        <w:t xml:space="preserve"> </w:t>
      </w:r>
      <w:proofErr w:type="spellStart"/>
      <w:r>
        <w:rPr>
          <w:sz w:val="24"/>
        </w:rPr>
        <w:t>извршила</w:t>
      </w:r>
      <w:proofErr w:type="spellEnd"/>
      <w:r>
        <w:rPr>
          <w:sz w:val="24"/>
        </w:rPr>
        <w:t xml:space="preserve"> </w:t>
      </w:r>
      <w:proofErr w:type="spellStart"/>
      <w:r>
        <w:rPr>
          <w:sz w:val="24"/>
        </w:rPr>
        <w:t>достављање</w:t>
      </w:r>
      <w:proofErr w:type="spellEnd"/>
      <w:r>
        <w:rPr>
          <w:sz w:val="24"/>
        </w:rPr>
        <w:t xml:space="preserve"> </w:t>
      </w:r>
      <w:proofErr w:type="spellStart"/>
      <w:r>
        <w:rPr>
          <w:sz w:val="24"/>
        </w:rPr>
        <w:t>дужна</w:t>
      </w:r>
      <w:proofErr w:type="spellEnd"/>
      <w:r>
        <w:rPr>
          <w:sz w:val="24"/>
        </w:rPr>
        <w:t xml:space="preserve"> </w:t>
      </w:r>
      <w:proofErr w:type="spellStart"/>
      <w:r>
        <w:rPr>
          <w:sz w:val="24"/>
        </w:rPr>
        <w:t>је</w:t>
      </w:r>
      <w:proofErr w:type="spellEnd"/>
      <w:r>
        <w:rPr>
          <w:sz w:val="24"/>
        </w:rPr>
        <w:t xml:space="preserve"> </w:t>
      </w:r>
      <w:proofErr w:type="spellStart"/>
      <w:r>
        <w:rPr>
          <w:sz w:val="24"/>
        </w:rPr>
        <w:t>да</w:t>
      </w:r>
      <w:proofErr w:type="spellEnd"/>
      <w:r>
        <w:rPr>
          <w:sz w:val="24"/>
        </w:rPr>
        <w:t xml:space="preserve"> </w:t>
      </w:r>
      <w:proofErr w:type="spellStart"/>
      <w:r>
        <w:rPr>
          <w:spacing w:val="-4"/>
          <w:sz w:val="24"/>
        </w:rPr>
        <w:t>од</w:t>
      </w:r>
      <w:proofErr w:type="spellEnd"/>
      <w:r>
        <w:rPr>
          <w:spacing w:val="-4"/>
          <w:sz w:val="24"/>
        </w:rPr>
        <w:t xml:space="preserve"> </w:t>
      </w:r>
      <w:proofErr w:type="spellStart"/>
      <w:r>
        <w:rPr>
          <w:sz w:val="24"/>
        </w:rPr>
        <w:t>друге</w:t>
      </w:r>
      <w:proofErr w:type="spellEnd"/>
      <w:r>
        <w:rPr>
          <w:spacing w:val="-14"/>
          <w:sz w:val="24"/>
        </w:rPr>
        <w:t xml:space="preserve"> </w:t>
      </w:r>
      <w:proofErr w:type="spellStart"/>
      <w:r>
        <w:rPr>
          <w:sz w:val="24"/>
        </w:rPr>
        <w:t>стране</w:t>
      </w:r>
      <w:proofErr w:type="spellEnd"/>
      <w:r>
        <w:rPr>
          <w:spacing w:val="-13"/>
          <w:sz w:val="24"/>
        </w:rPr>
        <w:t xml:space="preserve"> </w:t>
      </w:r>
      <w:proofErr w:type="spellStart"/>
      <w:r>
        <w:rPr>
          <w:sz w:val="24"/>
        </w:rPr>
        <w:t>захтева</w:t>
      </w:r>
      <w:proofErr w:type="spellEnd"/>
      <w:r>
        <w:rPr>
          <w:spacing w:val="-13"/>
          <w:sz w:val="24"/>
        </w:rPr>
        <w:t xml:space="preserve"> </w:t>
      </w:r>
      <w:proofErr w:type="spellStart"/>
      <w:r>
        <w:rPr>
          <w:sz w:val="24"/>
        </w:rPr>
        <w:t>да</w:t>
      </w:r>
      <w:proofErr w:type="spellEnd"/>
      <w:r>
        <w:rPr>
          <w:spacing w:val="-14"/>
          <w:sz w:val="24"/>
        </w:rPr>
        <w:t xml:space="preserve"> </w:t>
      </w:r>
      <w:proofErr w:type="spellStart"/>
      <w:r>
        <w:rPr>
          <w:sz w:val="24"/>
        </w:rPr>
        <w:t>на</w:t>
      </w:r>
      <w:proofErr w:type="spellEnd"/>
      <w:r>
        <w:rPr>
          <w:spacing w:val="-13"/>
          <w:sz w:val="24"/>
        </w:rPr>
        <w:t xml:space="preserve"> </w:t>
      </w:r>
      <w:proofErr w:type="spellStart"/>
      <w:r>
        <w:rPr>
          <w:sz w:val="24"/>
        </w:rPr>
        <w:t>исти</w:t>
      </w:r>
      <w:proofErr w:type="spellEnd"/>
      <w:r>
        <w:rPr>
          <w:spacing w:val="-14"/>
          <w:sz w:val="24"/>
        </w:rPr>
        <w:t xml:space="preserve"> </w:t>
      </w:r>
      <w:proofErr w:type="spellStart"/>
      <w:r>
        <w:rPr>
          <w:spacing w:val="-3"/>
          <w:sz w:val="24"/>
        </w:rPr>
        <w:t>начин</w:t>
      </w:r>
      <w:proofErr w:type="spellEnd"/>
      <w:r>
        <w:rPr>
          <w:spacing w:val="-13"/>
          <w:sz w:val="24"/>
        </w:rPr>
        <w:t xml:space="preserve"> </w:t>
      </w:r>
      <w:proofErr w:type="spellStart"/>
      <w:r>
        <w:rPr>
          <w:sz w:val="24"/>
        </w:rPr>
        <w:t>потврди</w:t>
      </w:r>
      <w:proofErr w:type="spellEnd"/>
      <w:r>
        <w:rPr>
          <w:spacing w:val="-13"/>
          <w:sz w:val="24"/>
        </w:rPr>
        <w:t xml:space="preserve"> </w:t>
      </w:r>
      <w:proofErr w:type="spellStart"/>
      <w:r>
        <w:rPr>
          <w:sz w:val="24"/>
        </w:rPr>
        <w:t>пријем</w:t>
      </w:r>
      <w:proofErr w:type="spellEnd"/>
      <w:r>
        <w:rPr>
          <w:spacing w:val="-12"/>
          <w:sz w:val="24"/>
        </w:rPr>
        <w:t xml:space="preserve"> </w:t>
      </w:r>
      <w:proofErr w:type="spellStart"/>
      <w:r>
        <w:rPr>
          <w:sz w:val="24"/>
        </w:rPr>
        <w:t>тог</w:t>
      </w:r>
      <w:proofErr w:type="spellEnd"/>
      <w:r>
        <w:rPr>
          <w:spacing w:val="-14"/>
          <w:sz w:val="24"/>
        </w:rPr>
        <w:t xml:space="preserve"> </w:t>
      </w:r>
      <w:proofErr w:type="spellStart"/>
      <w:r>
        <w:rPr>
          <w:sz w:val="24"/>
        </w:rPr>
        <w:t>документа</w:t>
      </w:r>
      <w:proofErr w:type="spellEnd"/>
      <w:r>
        <w:rPr>
          <w:sz w:val="24"/>
        </w:rPr>
        <w:t>,</w:t>
      </w:r>
      <w:r>
        <w:rPr>
          <w:spacing w:val="-12"/>
          <w:sz w:val="24"/>
        </w:rPr>
        <w:t xml:space="preserve"> </w:t>
      </w:r>
      <w:proofErr w:type="spellStart"/>
      <w:r>
        <w:rPr>
          <w:sz w:val="24"/>
        </w:rPr>
        <w:t>што</w:t>
      </w:r>
      <w:proofErr w:type="spellEnd"/>
      <w:r>
        <w:rPr>
          <w:spacing w:val="-13"/>
          <w:sz w:val="24"/>
        </w:rPr>
        <w:t xml:space="preserve"> </w:t>
      </w:r>
      <w:proofErr w:type="spellStart"/>
      <w:r>
        <w:rPr>
          <w:sz w:val="24"/>
        </w:rPr>
        <w:t>је</w:t>
      </w:r>
      <w:proofErr w:type="spellEnd"/>
      <w:r>
        <w:rPr>
          <w:spacing w:val="-12"/>
          <w:sz w:val="24"/>
        </w:rPr>
        <w:t xml:space="preserve"> </w:t>
      </w:r>
      <w:proofErr w:type="spellStart"/>
      <w:r>
        <w:rPr>
          <w:sz w:val="24"/>
        </w:rPr>
        <w:t>друга</w:t>
      </w:r>
      <w:proofErr w:type="spellEnd"/>
      <w:r>
        <w:rPr>
          <w:spacing w:val="-13"/>
          <w:sz w:val="24"/>
        </w:rPr>
        <w:t xml:space="preserve"> </w:t>
      </w:r>
      <w:proofErr w:type="spellStart"/>
      <w:r>
        <w:rPr>
          <w:sz w:val="24"/>
        </w:rPr>
        <w:t>страна</w:t>
      </w:r>
      <w:proofErr w:type="spellEnd"/>
      <w:r>
        <w:rPr>
          <w:sz w:val="24"/>
        </w:rPr>
        <w:t xml:space="preserve"> </w:t>
      </w:r>
      <w:proofErr w:type="spellStart"/>
      <w:r>
        <w:rPr>
          <w:sz w:val="24"/>
        </w:rPr>
        <w:t>дужна</w:t>
      </w:r>
      <w:proofErr w:type="spellEnd"/>
      <w:r>
        <w:rPr>
          <w:sz w:val="24"/>
        </w:rPr>
        <w:t xml:space="preserve"> </w:t>
      </w:r>
      <w:proofErr w:type="spellStart"/>
      <w:r>
        <w:rPr>
          <w:sz w:val="24"/>
        </w:rPr>
        <w:t>да</w:t>
      </w:r>
      <w:proofErr w:type="spellEnd"/>
      <w:r>
        <w:rPr>
          <w:sz w:val="24"/>
        </w:rPr>
        <w:t xml:space="preserve"> </w:t>
      </w:r>
      <w:proofErr w:type="spellStart"/>
      <w:r>
        <w:rPr>
          <w:sz w:val="24"/>
        </w:rPr>
        <w:t>то</w:t>
      </w:r>
      <w:proofErr w:type="spellEnd"/>
      <w:r>
        <w:rPr>
          <w:sz w:val="24"/>
        </w:rPr>
        <w:t xml:space="preserve"> и </w:t>
      </w:r>
      <w:proofErr w:type="spellStart"/>
      <w:r>
        <w:rPr>
          <w:sz w:val="24"/>
        </w:rPr>
        <w:t>учини</w:t>
      </w:r>
      <w:proofErr w:type="spellEnd"/>
      <w:r>
        <w:rPr>
          <w:sz w:val="24"/>
        </w:rPr>
        <w:t xml:space="preserve"> </w:t>
      </w:r>
      <w:proofErr w:type="spellStart"/>
      <w:r>
        <w:rPr>
          <w:sz w:val="24"/>
        </w:rPr>
        <w:t>када</w:t>
      </w:r>
      <w:proofErr w:type="spellEnd"/>
      <w:r>
        <w:rPr>
          <w:sz w:val="24"/>
        </w:rPr>
        <w:t xml:space="preserve"> </w:t>
      </w:r>
      <w:proofErr w:type="spellStart"/>
      <w:r>
        <w:rPr>
          <w:sz w:val="24"/>
        </w:rPr>
        <w:t>је</w:t>
      </w:r>
      <w:proofErr w:type="spellEnd"/>
      <w:r>
        <w:rPr>
          <w:sz w:val="24"/>
        </w:rPr>
        <w:t xml:space="preserve"> </w:t>
      </w:r>
      <w:proofErr w:type="spellStart"/>
      <w:r>
        <w:rPr>
          <w:sz w:val="24"/>
        </w:rPr>
        <w:t>то</w:t>
      </w:r>
      <w:proofErr w:type="spellEnd"/>
      <w:r>
        <w:rPr>
          <w:sz w:val="24"/>
        </w:rPr>
        <w:t xml:space="preserve"> </w:t>
      </w:r>
      <w:proofErr w:type="spellStart"/>
      <w:r>
        <w:rPr>
          <w:spacing w:val="-3"/>
          <w:sz w:val="24"/>
        </w:rPr>
        <w:t>неопходно</w:t>
      </w:r>
      <w:proofErr w:type="spellEnd"/>
      <w:r>
        <w:rPr>
          <w:spacing w:val="-3"/>
          <w:sz w:val="24"/>
        </w:rPr>
        <w:t xml:space="preserve"> </w:t>
      </w:r>
      <w:proofErr w:type="spellStart"/>
      <w:r>
        <w:rPr>
          <w:sz w:val="24"/>
        </w:rPr>
        <w:t>као</w:t>
      </w:r>
      <w:proofErr w:type="spellEnd"/>
      <w:r>
        <w:rPr>
          <w:sz w:val="24"/>
        </w:rPr>
        <w:t xml:space="preserve"> </w:t>
      </w:r>
      <w:proofErr w:type="spellStart"/>
      <w:r>
        <w:rPr>
          <w:sz w:val="24"/>
        </w:rPr>
        <w:t>доказ</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извршено</w:t>
      </w:r>
      <w:proofErr w:type="spellEnd"/>
      <w:r>
        <w:rPr>
          <w:spacing w:val="-12"/>
          <w:sz w:val="24"/>
        </w:rPr>
        <w:t xml:space="preserve"> </w:t>
      </w:r>
      <w:proofErr w:type="spellStart"/>
      <w:r>
        <w:rPr>
          <w:sz w:val="24"/>
        </w:rPr>
        <w:t>достављање</w:t>
      </w:r>
      <w:proofErr w:type="spellEnd"/>
      <w:r>
        <w:rPr>
          <w:sz w:val="24"/>
        </w:rPr>
        <w:t>.</w:t>
      </w:r>
    </w:p>
    <w:p w:rsidR="00B94C85" w:rsidRDefault="00890908">
      <w:pPr>
        <w:pStyle w:val="Teloteksta"/>
        <w:ind w:left="140"/>
        <w:jc w:val="both"/>
      </w:pPr>
      <w:proofErr w:type="spellStart"/>
      <w:r>
        <w:t>Приликом</w:t>
      </w:r>
      <w:proofErr w:type="spellEnd"/>
      <w:r>
        <w:t xml:space="preserve"> </w:t>
      </w:r>
      <w:proofErr w:type="spellStart"/>
      <w:r>
        <w:t>сачињавања</w:t>
      </w:r>
      <w:proofErr w:type="spellEnd"/>
      <w:r>
        <w:t xml:space="preserve"> </w:t>
      </w:r>
      <w:proofErr w:type="spellStart"/>
      <w:r>
        <w:t>понуде</w:t>
      </w:r>
      <w:proofErr w:type="spellEnd"/>
      <w:r>
        <w:t xml:space="preserve"> </w:t>
      </w:r>
      <w:proofErr w:type="spellStart"/>
      <w:r>
        <w:t>употреба</w:t>
      </w:r>
      <w:proofErr w:type="spellEnd"/>
      <w:r>
        <w:t xml:space="preserve"> </w:t>
      </w:r>
      <w:proofErr w:type="spellStart"/>
      <w:r>
        <w:t>печата</w:t>
      </w:r>
      <w:proofErr w:type="spellEnd"/>
      <w:r>
        <w:t xml:space="preserve"> </w:t>
      </w:r>
      <w:proofErr w:type="spellStart"/>
      <w:r>
        <w:t>није</w:t>
      </w:r>
      <w:proofErr w:type="spellEnd"/>
      <w:r>
        <w:t xml:space="preserve"> </w:t>
      </w:r>
      <w:proofErr w:type="spellStart"/>
      <w:r>
        <w:t>обавезна</w:t>
      </w:r>
      <w:proofErr w:type="spellEnd"/>
      <w:r>
        <w:t>.</w:t>
      </w:r>
    </w:p>
    <w:p w:rsidR="00B94C85" w:rsidRDefault="00B94C85">
      <w:pPr>
        <w:pStyle w:val="Teloteksta"/>
        <w:rPr>
          <w:sz w:val="26"/>
        </w:rPr>
      </w:pPr>
    </w:p>
    <w:p w:rsidR="00B94C85" w:rsidRDefault="00B94C85">
      <w:pPr>
        <w:pStyle w:val="Teloteksta"/>
        <w:rPr>
          <w:sz w:val="26"/>
        </w:rPr>
      </w:pPr>
    </w:p>
    <w:p w:rsidR="00B94C85" w:rsidRDefault="00890908">
      <w:pPr>
        <w:pStyle w:val="Naslov3"/>
        <w:numPr>
          <w:ilvl w:val="0"/>
          <w:numId w:val="6"/>
        </w:numPr>
        <w:tabs>
          <w:tab w:val="left" w:pos="514"/>
        </w:tabs>
        <w:spacing w:before="230"/>
        <w:ind w:left="140" w:right="661" w:firstLine="0"/>
        <w:jc w:val="both"/>
      </w:pPr>
      <w:bookmarkStart w:id="274" w:name="_Toc26815293"/>
      <w:bookmarkStart w:id="275" w:name="_Toc26816629"/>
      <w:bookmarkStart w:id="276"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274"/>
      <w:bookmarkEnd w:id="275"/>
      <w:bookmarkEnd w:id="276"/>
    </w:p>
    <w:p w:rsidR="00B94C85" w:rsidRDefault="00B94C85">
      <w:pPr>
        <w:pStyle w:val="Teloteksta"/>
        <w:rPr>
          <w:b/>
        </w:rPr>
      </w:pPr>
    </w:p>
    <w:p w:rsidR="00B94C85" w:rsidRDefault="00890908">
      <w:pPr>
        <w:pStyle w:val="Teloteksta"/>
        <w:ind w:left="140" w:right="659"/>
        <w:jc w:val="both"/>
      </w:pPr>
      <w:proofErr w:type="spellStart"/>
      <w:r>
        <w:t>После</w:t>
      </w:r>
      <w:proofErr w:type="spellEnd"/>
      <w:r>
        <w:t xml:space="preserve"> </w:t>
      </w:r>
      <w:proofErr w:type="spellStart"/>
      <w:r>
        <w:t>отварања</w:t>
      </w:r>
      <w:proofErr w:type="spellEnd"/>
      <w:r>
        <w:t xml:space="preserve"> </w:t>
      </w:r>
      <w:proofErr w:type="spellStart"/>
      <w:r>
        <w:t>понуда</w:t>
      </w:r>
      <w:proofErr w:type="spellEnd"/>
      <w:r>
        <w:t xml:space="preserve"> </w:t>
      </w:r>
      <w:proofErr w:type="spellStart"/>
      <w:r>
        <w:t>наручилац</w:t>
      </w:r>
      <w:proofErr w:type="spellEnd"/>
      <w:r>
        <w:t xml:space="preserve"> </w:t>
      </w:r>
      <w:proofErr w:type="spellStart"/>
      <w:r>
        <w:t>може</w:t>
      </w:r>
      <w:proofErr w:type="spellEnd"/>
      <w:r>
        <w:t xml:space="preserve"> </w:t>
      </w:r>
      <w:proofErr w:type="spellStart"/>
      <w:r>
        <w:t>приликом</w:t>
      </w:r>
      <w:proofErr w:type="spellEnd"/>
      <w:r>
        <w:t xml:space="preserve"> </w:t>
      </w:r>
      <w:proofErr w:type="spellStart"/>
      <w:r>
        <w:t>стручне</w:t>
      </w:r>
      <w:proofErr w:type="spellEnd"/>
      <w:r>
        <w:t xml:space="preserve"> </w:t>
      </w:r>
      <w:proofErr w:type="spellStart"/>
      <w:r>
        <w:t>оцене</w:t>
      </w:r>
      <w:proofErr w:type="spellEnd"/>
      <w:r>
        <w:t xml:space="preserve"> </w:t>
      </w:r>
      <w:proofErr w:type="spellStart"/>
      <w:r>
        <w:t>понуда</w:t>
      </w:r>
      <w:proofErr w:type="spellEnd"/>
      <w:r>
        <w:t xml:space="preserve"> </w:t>
      </w:r>
      <w:proofErr w:type="spellStart"/>
      <w:r>
        <w:t>да</w:t>
      </w:r>
      <w:proofErr w:type="spellEnd"/>
      <w:r>
        <w:t xml:space="preserve"> у </w:t>
      </w:r>
      <w:proofErr w:type="spellStart"/>
      <w:r>
        <w:t>писаном</w:t>
      </w:r>
      <w:proofErr w:type="spellEnd"/>
      <w:r>
        <w:t xml:space="preserve"> </w:t>
      </w:r>
      <w:proofErr w:type="spellStart"/>
      <w:r>
        <w:t>облику</w:t>
      </w:r>
      <w:proofErr w:type="spellEnd"/>
      <w:r>
        <w:t xml:space="preserve"> </w:t>
      </w:r>
      <w:proofErr w:type="spellStart"/>
      <w:r>
        <w:t>захтева</w:t>
      </w:r>
      <w:proofErr w:type="spellEnd"/>
      <w:r>
        <w:t xml:space="preserve"> </w:t>
      </w:r>
      <w:proofErr w:type="spellStart"/>
      <w:r>
        <w:t>од</w:t>
      </w:r>
      <w:proofErr w:type="spellEnd"/>
      <w:r>
        <w:t xml:space="preserve"> </w:t>
      </w:r>
      <w:proofErr w:type="spellStart"/>
      <w:r>
        <w:t>понуђача</w:t>
      </w:r>
      <w:proofErr w:type="spellEnd"/>
      <w:r>
        <w:t xml:space="preserve"> </w:t>
      </w:r>
      <w:proofErr w:type="spellStart"/>
      <w:r>
        <w:t>додатна</w:t>
      </w:r>
      <w:proofErr w:type="spellEnd"/>
      <w:r>
        <w:t xml:space="preserve"> </w:t>
      </w:r>
      <w:proofErr w:type="spellStart"/>
      <w:r>
        <w:t>објашњења</w:t>
      </w:r>
      <w:proofErr w:type="spellEnd"/>
      <w:r>
        <w:t xml:space="preserve"> </w:t>
      </w:r>
      <w:proofErr w:type="spellStart"/>
      <w:r>
        <w:t>која</w:t>
      </w:r>
      <w:proofErr w:type="spellEnd"/>
      <w:r>
        <w:t xml:space="preserve"> </w:t>
      </w:r>
      <w:proofErr w:type="spellStart"/>
      <w:r>
        <w:t>ће</w:t>
      </w:r>
      <w:proofErr w:type="spellEnd"/>
      <w:r>
        <w:t xml:space="preserve"> </w:t>
      </w:r>
      <w:proofErr w:type="spellStart"/>
      <w:r>
        <w:t>му</w:t>
      </w:r>
      <w:proofErr w:type="spellEnd"/>
      <w:r>
        <w:t xml:space="preserve"> </w:t>
      </w:r>
      <w:proofErr w:type="spellStart"/>
      <w:r>
        <w:t>помоћи</w:t>
      </w:r>
      <w:proofErr w:type="spellEnd"/>
      <w:r>
        <w:t xml:space="preserve"> </w:t>
      </w:r>
      <w:proofErr w:type="spellStart"/>
      <w:r>
        <w:t>при</w:t>
      </w:r>
      <w:proofErr w:type="spellEnd"/>
      <w:r>
        <w:t xml:space="preserve"> </w:t>
      </w:r>
      <w:proofErr w:type="spellStart"/>
      <w:r>
        <w:t>прегледу</w:t>
      </w:r>
      <w:proofErr w:type="spellEnd"/>
      <w:r>
        <w:t xml:space="preserve">, </w:t>
      </w:r>
      <w:proofErr w:type="spellStart"/>
      <w:r>
        <w:t>вредновању</w:t>
      </w:r>
      <w:proofErr w:type="spellEnd"/>
      <w:r>
        <w:t xml:space="preserve"> и </w:t>
      </w:r>
      <w:proofErr w:type="spellStart"/>
      <w:r>
        <w:t>упоређивању</w:t>
      </w:r>
      <w:proofErr w:type="spellEnd"/>
      <w:r>
        <w:t xml:space="preserve"> </w:t>
      </w:r>
      <w:proofErr w:type="spellStart"/>
      <w:r>
        <w:t>понуда</w:t>
      </w:r>
      <w:proofErr w:type="spellEnd"/>
      <w:r>
        <w:t xml:space="preserve">, а </w:t>
      </w:r>
      <w:proofErr w:type="spellStart"/>
      <w:r>
        <w:t>може</w:t>
      </w:r>
      <w:proofErr w:type="spellEnd"/>
      <w:r>
        <w:t xml:space="preserve"> </w:t>
      </w:r>
      <w:proofErr w:type="spellStart"/>
      <w:r>
        <w:t>да</w:t>
      </w:r>
      <w:proofErr w:type="spellEnd"/>
      <w:r>
        <w:t xml:space="preserve"> </w:t>
      </w:r>
      <w:proofErr w:type="spellStart"/>
      <w:r>
        <w:t>врши</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t>код</w:t>
      </w:r>
      <w:proofErr w:type="spellEnd"/>
      <w:r>
        <w:t xml:space="preserve"> </w:t>
      </w:r>
      <w:proofErr w:type="spellStart"/>
      <w:r>
        <w:t>понуђача</w:t>
      </w:r>
      <w:proofErr w:type="spellEnd"/>
      <w:r>
        <w:t xml:space="preserve">, </w:t>
      </w:r>
      <w:proofErr w:type="spellStart"/>
      <w:r>
        <w:t>односно</w:t>
      </w:r>
      <w:proofErr w:type="spellEnd"/>
      <w:r>
        <w:t xml:space="preserve"> </w:t>
      </w:r>
      <w:proofErr w:type="spellStart"/>
      <w:r>
        <w:t>његовог</w:t>
      </w:r>
      <w:proofErr w:type="spellEnd"/>
      <w:r>
        <w:t xml:space="preserve"> </w:t>
      </w:r>
      <w:proofErr w:type="spellStart"/>
      <w:r>
        <w:t>подизвођача</w:t>
      </w:r>
      <w:proofErr w:type="spellEnd"/>
      <w:r>
        <w:t xml:space="preserve"> (</w:t>
      </w:r>
      <w:proofErr w:type="spellStart"/>
      <w:r>
        <w:t>члан</w:t>
      </w:r>
      <w:proofErr w:type="spellEnd"/>
      <w:r>
        <w:t xml:space="preserve"> 93. ЗЈН).</w:t>
      </w:r>
    </w:p>
    <w:p w:rsidR="00B94C85" w:rsidRDefault="00890908">
      <w:pPr>
        <w:pStyle w:val="Teloteksta"/>
        <w:ind w:left="140" w:right="657"/>
        <w:jc w:val="both"/>
      </w:pPr>
      <w:proofErr w:type="spellStart"/>
      <w:r>
        <w:rPr>
          <w:spacing w:val="-8"/>
        </w:rPr>
        <w:t>Уколико</w:t>
      </w:r>
      <w:proofErr w:type="spellEnd"/>
      <w:r>
        <w:rPr>
          <w:spacing w:val="-8"/>
        </w:rPr>
        <w:t xml:space="preserve"> </w:t>
      </w:r>
      <w:proofErr w:type="spellStart"/>
      <w:r>
        <w:t>наручилац</w:t>
      </w:r>
      <w:proofErr w:type="spellEnd"/>
      <w:r>
        <w:t xml:space="preserve"> </w:t>
      </w:r>
      <w:proofErr w:type="spellStart"/>
      <w:r>
        <w:t>оцени</w:t>
      </w:r>
      <w:proofErr w:type="spellEnd"/>
      <w:r>
        <w:t xml:space="preserve"> </w:t>
      </w:r>
      <w:proofErr w:type="spellStart"/>
      <w:r>
        <w:t>да</w:t>
      </w:r>
      <w:proofErr w:type="spellEnd"/>
      <w:r>
        <w:t xml:space="preserve"> </w:t>
      </w:r>
      <w:proofErr w:type="spellStart"/>
      <w:r>
        <w:t>су</w:t>
      </w:r>
      <w:proofErr w:type="spellEnd"/>
      <w:r>
        <w:t xml:space="preserve"> </w:t>
      </w:r>
      <w:proofErr w:type="spellStart"/>
      <w:r>
        <w:t>потребна</w:t>
      </w:r>
      <w:proofErr w:type="spellEnd"/>
      <w:r>
        <w:t xml:space="preserve"> </w:t>
      </w:r>
      <w:proofErr w:type="spellStart"/>
      <w:r>
        <w:rPr>
          <w:spacing w:val="-3"/>
        </w:rPr>
        <w:t>додатна</w:t>
      </w:r>
      <w:proofErr w:type="spellEnd"/>
      <w:r>
        <w:rPr>
          <w:spacing w:val="-3"/>
        </w:rPr>
        <w:t xml:space="preserve"> </w:t>
      </w:r>
      <w:proofErr w:type="spellStart"/>
      <w:r>
        <w:t>објашњења</w:t>
      </w:r>
      <w:proofErr w:type="spellEnd"/>
      <w:r>
        <w:t xml:space="preserve"> </w:t>
      </w:r>
      <w:proofErr w:type="spellStart"/>
      <w:r>
        <w:t>или</w:t>
      </w:r>
      <w:proofErr w:type="spellEnd"/>
      <w:r>
        <w:t xml:space="preserve"> </w:t>
      </w:r>
      <w:proofErr w:type="spellStart"/>
      <w:r>
        <w:t>је</w:t>
      </w:r>
      <w:proofErr w:type="spellEnd"/>
      <w:r>
        <w:t xml:space="preserve"> </w:t>
      </w:r>
      <w:proofErr w:type="spellStart"/>
      <w:r>
        <w:t>потребно</w:t>
      </w:r>
      <w:proofErr w:type="spellEnd"/>
      <w:r>
        <w:t xml:space="preserve"> </w:t>
      </w:r>
      <w:proofErr w:type="spellStart"/>
      <w:r>
        <w:t>извршити</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rPr>
          <w:spacing w:val="-7"/>
        </w:rPr>
        <w:t>код</w:t>
      </w:r>
      <w:proofErr w:type="spellEnd"/>
      <w:r>
        <w:rPr>
          <w:spacing w:val="-7"/>
        </w:rPr>
        <w:t xml:space="preserve"> </w:t>
      </w:r>
      <w:proofErr w:type="spellStart"/>
      <w:r>
        <w:t>понуђача</w:t>
      </w:r>
      <w:proofErr w:type="spellEnd"/>
      <w:r>
        <w:t xml:space="preserve">, </w:t>
      </w:r>
      <w:proofErr w:type="spellStart"/>
      <w:r>
        <w:t>односно</w:t>
      </w:r>
      <w:proofErr w:type="spellEnd"/>
      <w:r>
        <w:t xml:space="preserve"> </w:t>
      </w:r>
      <w:proofErr w:type="spellStart"/>
      <w:r>
        <w:t>његовог</w:t>
      </w:r>
      <w:proofErr w:type="spellEnd"/>
      <w:r>
        <w:t xml:space="preserve"> </w:t>
      </w:r>
      <w:proofErr w:type="spellStart"/>
      <w:r>
        <w:t>подизвођача</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понуђачу</w:t>
      </w:r>
      <w:proofErr w:type="spellEnd"/>
      <w:r>
        <w:t xml:space="preserve"> </w:t>
      </w:r>
      <w:proofErr w:type="spellStart"/>
      <w:r>
        <w:t>оставити</w:t>
      </w:r>
      <w:proofErr w:type="spellEnd"/>
      <w:r>
        <w:t xml:space="preserve"> </w:t>
      </w:r>
      <w:proofErr w:type="spellStart"/>
      <w:r>
        <w:t>примерени</w:t>
      </w:r>
      <w:proofErr w:type="spellEnd"/>
      <w:r>
        <w:t xml:space="preserve"> </w:t>
      </w:r>
      <w:proofErr w:type="spellStart"/>
      <w:r>
        <w:t>рок</w:t>
      </w:r>
      <w:proofErr w:type="spellEnd"/>
      <w:r>
        <w:t xml:space="preserve"> </w:t>
      </w:r>
      <w:proofErr w:type="spellStart"/>
      <w:r>
        <w:t>да</w:t>
      </w:r>
      <w:proofErr w:type="spellEnd"/>
      <w:r>
        <w:t xml:space="preserve"> </w:t>
      </w:r>
      <w:proofErr w:type="spellStart"/>
      <w:r>
        <w:t>поступи</w:t>
      </w:r>
      <w:proofErr w:type="spellEnd"/>
      <w:r>
        <w:t xml:space="preserve"> </w:t>
      </w:r>
      <w:proofErr w:type="spellStart"/>
      <w:r>
        <w:t>по</w:t>
      </w:r>
      <w:proofErr w:type="spellEnd"/>
      <w:r>
        <w:t xml:space="preserve"> </w:t>
      </w:r>
      <w:proofErr w:type="spellStart"/>
      <w:r>
        <w:rPr>
          <w:spacing w:val="-2"/>
        </w:rPr>
        <w:t>позиву</w:t>
      </w:r>
      <w:proofErr w:type="spellEnd"/>
      <w:r>
        <w:rPr>
          <w:spacing w:val="-2"/>
        </w:rPr>
        <w:t xml:space="preserve"> </w:t>
      </w:r>
      <w:proofErr w:type="spellStart"/>
      <w:r>
        <w:t>наручиоца</w:t>
      </w:r>
      <w:proofErr w:type="spellEnd"/>
      <w:r>
        <w:t xml:space="preserve">, </w:t>
      </w:r>
      <w:proofErr w:type="spellStart"/>
      <w:r>
        <w:t>односно</w:t>
      </w:r>
      <w:proofErr w:type="spellEnd"/>
      <w:r>
        <w:t xml:space="preserve"> </w:t>
      </w:r>
      <w:proofErr w:type="spellStart"/>
      <w:r>
        <w:t>да</w:t>
      </w:r>
      <w:proofErr w:type="spellEnd"/>
      <w:r>
        <w:t xml:space="preserve"> </w:t>
      </w:r>
      <w:proofErr w:type="spellStart"/>
      <w:r>
        <w:t>омогући</w:t>
      </w:r>
      <w:proofErr w:type="spellEnd"/>
      <w:r>
        <w:t xml:space="preserve"> </w:t>
      </w:r>
      <w:proofErr w:type="spellStart"/>
      <w:r>
        <w:t>наручиоцу</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rPr>
          <w:spacing w:val="-7"/>
        </w:rPr>
        <w:t>код</w:t>
      </w:r>
      <w:proofErr w:type="spellEnd"/>
      <w:r>
        <w:rPr>
          <w:spacing w:val="-7"/>
        </w:rPr>
        <w:t xml:space="preserve"> </w:t>
      </w:r>
      <w:proofErr w:type="spellStart"/>
      <w:r>
        <w:t>понуђача</w:t>
      </w:r>
      <w:proofErr w:type="spellEnd"/>
      <w:r>
        <w:t xml:space="preserve">, </w:t>
      </w:r>
      <w:proofErr w:type="spellStart"/>
      <w:r>
        <w:t>као</w:t>
      </w:r>
      <w:proofErr w:type="spellEnd"/>
      <w:r>
        <w:t xml:space="preserve"> и </w:t>
      </w:r>
      <w:proofErr w:type="spellStart"/>
      <w:r>
        <w:rPr>
          <w:spacing w:val="-7"/>
        </w:rPr>
        <w:t>код</w:t>
      </w:r>
      <w:proofErr w:type="spellEnd"/>
      <w:r>
        <w:rPr>
          <w:spacing w:val="-7"/>
        </w:rPr>
        <w:t xml:space="preserve"> </w:t>
      </w:r>
      <w:proofErr w:type="spellStart"/>
      <w:r>
        <w:t>његовог</w:t>
      </w:r>
      <w:proofErr w:type="spellEnd"/>
      <w:r>
        <w:t xml:space="preserve"> </w:t>
      </w:r>
      <w:proofErr w:type="spellStart"/>
      <w:r>
        <w:t>подизвођача</w:t>
      </w:r>
      <w:proofErr w:type="spellEnd"/>
      <w:r>
        <w:t>.</w:t>
      </w:r>
    </w:p>
    <w:p w:rsidR="00B94C85" w:rsidRDefault="00890908">
      <w:pPr>
        <w:pStyle w:val="Teloteksta"/>
        <w:ind w:left="140" w:right="658"/>
        <w:jc w:val="both"/>
      </w:pPr>
      <w:proofErr w:type="spellStart"/>
      <w:r>
        <w:t>Наручилац</w:t>
      </w:r>
      <w:proofErr w:type="spellEnd"/>
      <w:r>
        <w:rPr>
          <w:spacing w:val="-21"/>
        </w:rPr>
        <w:t xml:space="preserve"> </w:t>
      </w:r>
      <w:proofErr w:type="spellStart"/>
      <w:r>
        <w:rPr>
          <w:spacing w:val="-3"/>
        </w:rPr>
        <w:t>може</w:t>
      </w:r>
      <w:proofErr w:type="spellEnd"/>
      <w:r>
        <w:rPr>
          <w:spacing w:val="-19"/>
        </w:rPr>
        <w:t xml:space="preserve"> </w:t>
      </w:r>
      <w:proofErr w:type="spellStart"/>
      <w:r>
        <w:t>уз</w:t>
      </w:r>
      <w:proofErr w:type="spellEnd"/>
      <w:r>
        <w:rPr>
          <w:spacing w:val="-21"/>
        </w:rPr>
        <w:t xml:space="preserve"> </w:t>
      </w:r>
      <w:proofErr w:type="spellStart"/>
      <w:r>
        <w:t>сагласност</w:t>
      </w:r>
      <w:proofErr w:type="spellEnd"/>
      <w:r>
        <w:rPr>
          <w:spacing w:val="-20"/>
        </w:rPr>
        <w:t xml:space="preserve"> </w:t>
      </w:r>
      <w:proofErr w:type="spellStart"/>
      <w:r>
        <w:t>понуђача</w:t>
      </w:r>
      <w:proofErr w:type="spellEnd"/>
      <w:r>
        <w:rPr>
          <w:spacing w:val="-19"/>
        </w:rPr>
        <w:t xml:space="preserve"> </w:t>
      </w:r>
      <w:proofErr w:type="spellStart"/>
      <w:r>
        <w:t>да</w:t>
      </w:r>
      <w:proofErr w:type="spellEnd"/>
      <w:r>
        <w:rPr>
          <w:spacing w:val="-20"/>
        </w:rPr>
        <w:t xml:space="preserve"> </w:t>
      </w:r>
      <w:proofErr w:type="spellStart"/>
      <w:r>
        <w:t>изврши</w:t>
      </w:r>
      <w:proofErr w:type="spellEnd"/>
      <w:r>
        <w:rPr>
          <w:spacing w:val="-20"/>
        </w:rPr>
        <w:t xml:space="preserve"> </w:t>
      </w:r>
      <w:proofErr w:type="spellStart"/>
      <w:r>
        <w:t>исправке</w:t>
      </w:r>
      <w:proofErr w:type="spellEnd"/>
      <w:r>
        <w:rPr>
          <w:spacing w:val="-19"/>
        </w:rPr>
        <w:t xml:space="preserve"> </w:t>
      </w:r>
      <w:proofErr w:type="spellStart"/>
      <w:r>
        <w:t>рачунских</w:t>
      </w:r>
      <w:proofErr w:type="spellEnd"/>
      <w:r>
        <w:rPr>
          <w:spacing w:val="-20"/>
        </w:rPr>
        <w:t xml:space="preserve"> </w:t>
      </w:r>
      <w:proofErr w:type="spellStart"/>
      <w:r>
        <w:t>грешака</w:t>
      </w:r>
      <w:proofErr w:type="spellEnd"/>
      <w:r>
        <w:rPr>
          <w:spacing w:val="-19"/>
        </w:rPr>
        <w:t xml:space="preserve"> </w:t>
      </w:r>
      <w:proofErr w:type="spellStart"/>
      <w:r>
        <w:t>уочених</w:t>
      </w:r>
      <w:proofErr w:type="spellEnd"/>
      <w:r>
        <w:t xml:space="preserve"> </w:t>
      </w:r>
      <w:proofErr w:type="spellStart"/>
      <w:r>
        <w:rPr>
          <w:spacing w:val="-3"/>
        </w:rPr>
        <w:t>приликом</w:t>
      </w:r>
      <w:proofErr w:type="spellEnd"/>
      <w:r>
        <w:rPr>
          <w:spacing w:val="-3"/>
        </w:rPr>
        <w:t xml:space="preserve"> </w:t>
      </w:r>
      <w:proofErr w:type="spellStart"/>
      <w:r>
        <w:t>разматрања</w:t>
      </w:r>
      <w:proofErr w:type="spellEnd"/>
      <w:r>
        <w:t xml:space="preserve"> </w:t>
      </w:r>
      <w:proofErr w:type="spellStart"/>
      <w:r>
        <w:rPr>
          <w:spacing w:val="-4"/>
        </w:rPr>
        <w:t>понуде</w:t>
      </w:r>
      <w:proofErr w:type="spellEnd"/>
      <w:r>
        <w:rPr>
          <w:spacing w:val="-4"/>
        </w:rPr>
        <w:t xml:space="preserve"> </w:t>
      </w:r>
      <w:proofErr w:type="spellStart"/>
      <w:r>
        <w:t>по</w:t>
      </w:r>
      <w:proofErr w:type="spellEnd"/>
      <w:r>
        <w:t xml:space="preserve"> </w:t>
      </w:r>
      <w:proofErr w:type="spellStart"/>
      <w:r>
        <w:t>окончаном</w:t>
      </w:r>
      <w:proofErr w:type="spellEnd"/>
      <w:r>
        <w:t xml:space="preserve"> </w:t>
      </w:r>
      <w:proofErr w:type="spellStart"/>
      <w:r>
        <w:t>поступку</w:t>
      </w:r>
      <w:proofErr w:type="spellEnd"/>
      <w:r>
        <w:rPr>
          <w:spacing w:val="1"/>
        </w:rPr>
        <w:t xml:space="preserve"> </w:t>
      </w:r>
      <w:proofErr w:type="spellStart"/>
      <w:r>
        <w:t>отварања</w:t>
      </w:r>
      <w:proofErr w:type="spellEnd"/>
      <w:r>
        <w:t>.</w:t>
      </w:r>
    </w:p>
    <w:p w:rsidR="00B94C85" w:rsidRDefault="00890908">
      <w:pPr>
        <w:pStyle w:val="Teloteksta"/>
        <w:spacing w:before="1"/>
        <w:ind w:left="140"/>
        <w:jc w:val="both"/>
      </w:pPr>
      <w:r>
        <w:t xml:space="preserve">У </w:t>
      </w:r>
      <w:proofErr w:type="spellStart"/>
      <w:r>
        <w:t>случају</w:t>
      </w:r>
      <w:proofErr w:type="spellEnd"/>
      <w:r>
        <w:t xml:space="preserve"> </w:t>
      </w:r>
      <w:proofErr w:type="spellStart"/>
      <w:r>
        <w:t>разлике</w:t>
      </w:r>
      <w:proofErr w:type="spellEnd"/>
      <w:r>
        <w:t xml:space="preserve"> </w:t>
      </w:r>
      <w:proofErr w:type="spellStart"/>
      <w:r>
        <w:t>између</w:t>
      </w:r>
      <w:proofErr w:type="spellEnd"/>
      <w:r>
        <w:t xml:space="preserve"> </w:t>
      </w:r>
      <w:proofErr w:type="spellStart"/>
      <w:r>
        <w:t>јединичне</w:t>
      </w:r>
      <w:proofErr w:type="spellEnd"/>
      <w:r>
        <w:t xml:space="preserve"> и </w:t>
      </w:r>
      <w:proofErr w:type="spellStart"/>
      <w:r>
        <w:t>укупне</w:t>
      </w:r>
      <w:proofErr w:type="spellEnd"/>
      <w:r>
        <w:t xml:space="preserve"> </w:t>
      </w:r>
      <w:proofErr w:type="spellStart"/>
      <w:r>
        <w:t>цене</w:t>
      </w:r>
      <w:proofErr w:type="spellEnd"/>
      <w:r>
        <w:t xml:space="preserve">, </w:t>
      </w:r>
      <w:proofErr w:type="spellStart"/>
      <w:r>
        <w:t>меродавна</w:t>
      </w:r>
      <w:proofErr w:type="spellEnd"/>
      <w:r>
        <w:t xml:space="preserve"> </w:t>
      </w:r>
      <w:proofErr w:type="spellStart"/>
      <w:r>
        <w:t>је</w:t>
      </w:r>
      <w:proofErr w:type="spellEnd"/>
      <w:r>
        <w:t xml:space="preserve"> </w:t>
      </w:r>
      <w:proofErr w:type="spellStart"/>
      <w:r>
        <w:t>јединична</w:t>
      </w:r>
      <w:proofErr w:type="spellEnd"/>
      <w:r>
        <w:t xml:space="preserve"> </w:t>
      </w:r>
      <w:proofErr w:type="spellStart"/>
      <w:r>
        <w:t>цена</w:t>
      </w:r>
      <w:proofErr w:type="spellEnd"/>
      <w:r>
        <w:t>.</w:t>
      </w:r>
    </w:p>
    <w:p w:rsidR="00B94C85" w:rsidRDefault="00890908">
      <w:pPr>
        <w:pStyle w:val="Teloteksta"/>
        <w:ind w:left="140" w:right="658"/>
        <w:jc w:val="both"/>
      </w:pPr>
      <w:proofErr w:type="spellStart"/>
      <w:r>
        <w:rPr>
          <w:spacing w:val="-5"/>
        </w:rPr>
        <w:t>Ако</w:t>
      </w:r>
      <w:proofErr w:type="spellEnd"/>
      <w:r>
        <w:rPr>
          <w:spacing w:val="-14"/>
        </w:rPr>
        <w:t xml:space="preserve"> </w:t>
      </w:r>
      <w:proofErr w:type="spellStart"/>
      <w:r>
        <w:t>се</w:t>
      </w:r>
      <w:proofErr w:type="spellEnd"/>
      <w:r>
        <w:rPr>
          <w:spacing w:val="-13"/>
        </w:rPr>
        <w:t xml:space="preserve"> </w:t>
      </w:r>
      <w:proofErr w:type="spellStart"/>
      <w:r>
        <w:t>понуђач</w:t>
      </w:r>
      <w:proofErr w:type="spellEnd"/>
      <w:r>
        <w:rPr>
          <w:spacing w:val="-14"/>
        </w:rPr>
        <w:t xml:space="preserve"> </w:t>
      </w:r>
      <w:proofErr w:type="spellStart"/>
      <w:r>
        <w:t>не</w:t>
      </w:r>
      <w:proofErr w:type="spellEnd"/>
      <w:r>
        <w:rPr>
          <w:spacing w:val="-13"/>
        </w:rPr>
        <w:t xml:space="preserve"> </w:t>
      </w:r>
      <w:proofErr w:type="spellStart"/>
      <w:r>
        <w:t>сагласи</w:t>
      </w:r>
      <w:proofErr w:type="spellEnd"/>
      <w:r>
        <w:rPr>
          <w:spacing w:val="-14"/>
        </w:rPr>
        <w:t xml:space="preserve"> </w:t>
      </w:r>
      <w:proofErr w:type="spellStart"/>
      <w:r>
        <w:t>са</w:t>
      </w:r>
      <w:proofErr w:type="spellEnd"/>
      <w:r>
        <w:rPr>
          <w:spacing w:val="-13"/>
        </w:rPr>
        <w:t xml:space="preserve"> </w:t>
      </w:r>
      <w:proofErr w:type="spellStart"/>
      <w:r>
        <w:rPr>
          <w:spacing w:val="-3"/>
        </w:rPr>
        <w:t>исправком</w:t>
      </w:r>
      <w:proofErr w:type="spellEnd"/>
      <w:r>
        <w:rPr>
          <w:spacing w:val="-14"/>
        </w:rPr>
        <w:t xml:space="preserve"> </w:t>
      </w:r>
      <w:proofErr w:type="spellStart"/>
      <w:r>
        <w:t>рачунских</w:t>
      </w:r>
      <w:proofErr w:type="spellEnd"/>
      <w:r>
        <w:rPr>
          <w:spacing w:val="-13"/>
        </w:rPr>
        <w:t xml:space="preserve"> </w:t>
      </w:r>
      <w:proofErr w:type="spellStart"/>
      <w:r>
        <w:t>грешака</w:t>
      </w:r>
      <w:proofErr w:type="spellEnd"/>
      <w:r>
        <w:t>,</w:t>
      </w:r>
      <w:r>
        <w:rPr>
          <w:spacing w:val="-14"/>
        </w:rPr>
        <w:t xml:space="preserve"> </w:t>
      </w:r>
      <w:proofErr w:type="spellStart"/>
      <w:r>
        <w:t>наручилац</w:t>
      </w:r>
      <w:proofErr w:type="spellEnd"/>
      <w:r>
        <w:rPr>
          <w:spacing w:val="-13"/>
        </w:rPr>
        <w:t xml:space="preserve"> </w:t>
      </w:r>
      <w:proofErr w:type="spellStart"/>
      <w:r>
        <w:t>ће</w:t>
      </w:r>
      <w:proofErr w:type="spellEnd"/>
      <w:r>
        <w:rPr>
          <w:spacing w:val="-14"/>
        </w:rPr>
        <w:t xml:space="preserve"> </w:t>
      </w:r>
      <w:proofErr w:type="spellStart"/>
      <w:r>
        <w:rPr>
          <w:spacing w:val="-3"/>
        </w:rPr>
        <w:t>његову</w:t>
      </w:r>
      <w:proofErr w:type="spellEnd"/>
      <w:r>
        <w:rPr>
          <w:spacing w:val="-13"/>
        </w:rPr>
        <w:t xml:space="preserve"> </w:t>
      </w:r>
      <w:proofErr w:type="spellStart"/>
      <w:r>
        <w:rPr>
          <w:spacing w:val="-4"/>
        </w:rPr>
        <w:t>понуду</w:t>
      </w:r>
      <w:proofErr w:type="spellEnd"/>
      <w:r>
        <w:rPr>
          <w:spacing w:val="-4"/>
        </w:rPr>
        <w:t xml:space="preserve"> </w:t>
      </w:r>
      <w:proofErr w:type="spellStart"/>
      <w:r>
        <w:t>одбити</w:t>
      </w:r>
      <w:proofErr w:type="spellEnd"/>
      <w:r>
        <w:t xml:space="preserve"> </w:t>
      </w:r>
      <w:proofErr w:type="spellStart"/>
      <w:r>
        <w:t>као</w:t>
      </w:r>
      <w:proofErr w:type="spellEnd"/>
      <w:r>
        <w:rPr>
          <w:spacing w:val="-1"/>
        </w:rPr>
        <w:t xml:space="preserve"> </w:t>
      </w:r>
      <w:proofErr w:type="spellStart"/>
      <w:r>
        <w:rPr>
          <w:spacing w:val="-4"/>
        </w:rPr>
        <w:t>неприхватљиву</w:t>
      </w:r>
      <w:proofErr w:type="spellEnd"/>
      <w:r>
        <w:rPr>
          <w:spacing w:val="-4"/>
        </w:rPr>
        <w:t>.</w:t>
      </w:r>
    </w:p>
    <w:p w:rsidR="00B94C85" w:rsidRDefault="00B94C85">
      <w:pPr>
        <w:pStyle w:val="Teloteksta"/>
        <w:rPr>
          <w:sz w:val="26"/>
        </w:rPr>
      </w:pPr>
    </w:p>
    <w:p w:rsidR="00B94C85" w:rsidRDefault="00B94C85">
      <w:pPr>
        <w:pStyle w:val="Teloteksta"/>
        <w:spacing w:before="10"/>
        <w:rPr>
          <w:sz w:val="21"/>
        </w:rPr>
      </w:pPr>
    </w:p>
    <w:p w:rsidR="00B94C85" w:rsidRDefault="00890908">
      <w:pPr>
        <w:pStyle w:val="Naslov3"/>
        <w:numPr>
          <w:ilvl w:val="0"/>
          <w:numId w:val="6"/>
        </w:numPr>
        <w:tabs>
          <w:tab w:val="left" w:pos="488"/>
        </w:tabs>
        <w:ind w:left="140" w:right="660" w:firstLine="0"/>
        <w:jc w:val="both"/>
      </w:pPr>
      <w:bookmarkStart w:id="277" w:name="_Toc26815294"/>
      <w:bookmarkStart w:id="278" w:name="_Toc26816630"/>
      <w:bookmarkStart w:id="279"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277"/>
      <w:bookmarkEnd w:id="278"/>
      <w:bookmarkEnd w:id="279"/>
    </w:p>
    <w:p w:rsidR="00B94C85" w:rsidRDefault="00B94C85">
      <w:pPr>
        <w:pStyle w:val="Teloteksta"/>
        <w:rPr>
          <w:b/>
        </w:rPr>
      </w:pPr>
    </w:p>
    <w:p w:rsidR="00B94C85" w:rsidRDefault="00890908">
      <w:pPr>
        <w:pStyle w:val="Teloteksta"/>
        <w:ind w:left="140" w:right="659"/>
        <w:jc w:val="both"/>
      </w:pPr>
      <w:proofErr w:type="spellStart"/>
      <w:r>
        <w:t>Накнаду</w:t>
      </w:r>
      <w:proofErr w:type="spellEnd"/>
      <w:r>
        <w:t xml:space="preserve"> </w:t>
      </w:r>
      <w:proofErr w:type="spellStart"/>
      <w:r>
        <w:t>за</w:t>
      </w:r>
      <w:proofErr w:type="spellEnd"/>
      <w:r>
        <w:t xml:space="preserve"> </w:t>
      </w:r>
      <w:proofErr w:type="spellStart"/>
      <w:r>
        <w:t>коришћење</w:t>
      </w:r>
      <w:proofErr w:type="spellEnd"/>
      <w:r>
        <w:t xml:space="preserve"> </w:t>
      </w:r>
      <w:proofErr w:type="spellStart"/>
      <w:r>
        <w:t>патената</w:t>
      </w:r>
      <w:proofErr w:type="spellEnd"/>
      <w:r>
        <w:t xml:space="preserve">, </w:t>
      </w:r>
      <w:proofErr w:type="spellStart"/>
      <w:r>
        <w:t>као</w:t>
      </w:r>
      <w:proofErr w:type="spellEnd"/>
      <w:r>
        <w:t xml:space="preserve"> и </w:t>
      </w:r>
      <w:proofErr w:type="spellStart"/>
      <w:r>
        <w:t>одговорност</w:t>
      </w:r>
      <w:proofErr w:type="spellEnd"/>
      <w:r>
        <w:t xml:space="preserve"> </w:t>
      </w:r>
      <w:proofErr w:type="spellStart"/>
      <w:r>
        <w:t>за</w:t>
      </w:r>
      <w:proofErr w:type="spellEnd"/>
      <w:r>
        <w:t xml:space="preserve"> </w:t>
      </w:r>
      <w:proofErr w:type="spellStart"/>
      <w:r>
        <w:t>повреду</w:t>
      </w:r>
      <w:proofErr w:type="spellEnd"/>
      <w:r>
        <w:t xml:space="preserve"> </w:t>
      </w:r>
      <w:proofErr w:type="spellStart"/>
      <w:r>
        <w:t>заштићених</w:t>
      </w:r>
      <w:proofErr w:type="spellEnd"/>
      <w:r>
        <w:t xml:space="preserve"> </w:t>
      </w:r>
      <w:proofErr w:type="spellStart"/>
      <w:r>
        <w:t>права</w:t>
      </w:r>
      <w:proofErr w:type="spellEnd"/>
      <w:r>
        <w:t xml:space="preserve"> </w:t>
      </w:r>
      <w:proofErr w:type="spellStart"/>
      <w:r>
        <w:t>интелектуалне</w:t>
      </w:r>
      <w:proofErr w:type="spellEnd"/>
      <w:r>
        <w:t xml:space="preserve"> </w:t>
      </w:r>
      <w:proofErr w:type="spellStart"/>
      <w:r>
        <w:t>својине</w:t>
      </w:r>
      <w:proofErr w:type="spellEnd"/>
      <w:r>
        <w:t xml:space="preserve"> </w:t>
      </w:r>
      <w:proofErr w:type="spellStart"/>
      <w:r>
        <w:t>трећих</w:t>
      </w:r>
      <w:proofErr w:type="spellEnd"/>
      <w:r>
        <w:t xml:space="preserve"> </w:t>
      </w:r>
      <w:proofErr w:type="spellStart"/>
      <w:r>
        <w:t>лица</w:t>
      </w:r>
      <w:proofErr w:type="spellEnd"/>
      <w:r>
        <w:t xml:space="preserve"> </w:t>
      </w:r>
      <w:proofErr w:type="spellStart"/>
      <w:r>
        <w:t>сноси</w:t>
      </w:r>
      <w:proofErr w:type="spellEnd"/>
      <w:r>
        <w:t xml:space="preserve"> </w:t>
      </w:r>
      <w:proofErr w:type="spellStart"/>
      <w:r>
        <w:t>понуђач</w:t>
      </w:r>
      <w:proofErr w:type="spellEnd"/>
      <w:r>
        <w:t>.</w:t>
      </w:r>
    </w:p>
    <w:p w:rsidR="00B94C85" w:rsidRDefault="00B94C85">
      <w:pPr>
        <w:pStyle w:val="Teloteksta"/>
        <w:rPr>
          <w:sz w:val="26"/>
        </w:rPr>
      </w:pPr>
    </w:p>
    <w:p w:rsidR="00B94C85" w:rsidRDefault="00B94C85">
      <w:pPr>
        <w:pStyle w:val="Teloteksta"/>
        <w:rPr>
          <w:sz w:val="22"/>
        </w:rPr>
      </w:pPr>
    </w:p>
    <w:p w:rsidR="00B94C85" w:rsidRDefault="00890908">
      <w:pPr>
        <w:pStyle w:val="Naslov3"/>
        <w:numPr>
          <w:ilvl w:val="0"/>
          <w:numId w:val="6"/>
        </w:numPr>
        <w:tabs>
          <w:tab w:val="left" w:pos="628"/>
        </w:tabs>
        <w:ind w:left="140" w:right="658" w:firstLine="0"/>
        <w:jc w:val="both"/>
      </w:pPr>
      <w:bookmarkStart w:id="280" w:name="_Toc26815295"/>
      <w:bookmarkStart w:id="281" w:name="_Toc26816631"/>
      <w:bookmarkStart w:id="282"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280"/>
      <w:bookmarkEnd w:id="281"/>
      <w:bookmarkEnd w:id="282"/>
    </w:p>
    <w:p w:rsidR="00B94C85" w:rsidRDefault="00B94C85">
      <w:pPr>
        <w:pStyle w:val="Teloteksta"/>
        <w:rPr>
          <w:b/>
        </w:rPr>
      </w:pPr>
    </w:p>
    <w:p w:rsidR="00B94C85" w:rsidRDefault="00890908">
      <w:pPr>
        <w:pStyle w:val="Teloteksta"/>
        <w:spacing w:before="1"/>
        <w:ind w:left="140" w:right="654"/>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понуђач</w:t>
      </w:r>
      <w:proofErr w:type="spellEnd"/>
      <w:r>
        <w:t xml:space="preserve">, </w:t>
      </w:r>
      <w:proofErr w:type="spellStart"/>
      <w:r>
        <w:t>подносилац</w:t>
      </w:r>
      <w:proofErr w:type="spellEnd"/>
      <w:r>
        <w:t xml:space="preserve"> </w:t>
      </w:r>
      <w:proofErr w:type="spellStart"/>
      <w:r>
        <w:t>пријаве</w:t>
      </w:r>
      <w:proofErr w:type="spellEnd"/>
      <w:r>
        <w:t xml:space="preserve">, </w:t>
      </w:r>
      <w:proofErr w:type="spellStart"/>
      <w:r>
        <w:t>кандидат</w:t>
      </w:r>
      <w:proofErr w:type="spellEnd"/>
      <w:r>
        <w:t xml:space="preserve">, </w:t>
      </w:r>
      <w:proofErr w:type="spellStart"/>
      <w:r>
        <w:t>односно</w:t>
      </w:r>
      <w:proofErr w:type="spellEnd"/>
      <w:r>
        <w:t xml:space="preserve"> </w:t>
      </w:r>
      <w:proofErr w:type="spellStart"/>
      <w:r>
        <w:t>заинтересовано</w:t>
      </w:r>
      <w:proofErr w:type="spellEnd"/>
      <w:r>
        <w:t xml:space="preserve"> </w:t>
      </w:r>
      <w:proofErr w:type="spellStart"/>
      <w:r>
        <w:t>лице</w:t>
      </w:r>
      <w:proofErr w:type="spellEnd"/>
      <w:r>
        <w:t xml:space="preserve">, </w:t>
      </w:r>
      <w:proofErr w:type="spellStart"/>
      <w:r>
        <w:t>који</w:t>
      </w:r>
      <w:proofErr w:type="spellEnd"/>
      <w:r>
        <w:t xml:space="preserve"> </w:t>
      </w:r>
      <w:proofErr w:type="spellStart"/>
      <w:r>
        <w:t>има</w:t>
      </w:r>
      <w:proofErr w:type="spellEnd"/>
      <w:r>
        <w:t xml:space="preserve"> </w:t>
      </w:r>
      <w:proofErr w:type="spellStart"/>
      <w:r>
        <w:t>интерес</w:t>
      </w:r>
      <w:proofErr w:type="spellEnd"/>
      <w:r>
        <w:t xml:space="preserve"> </w:t>
      </w:r>
      <w:proofErr w:type="spellStart"/>
      <w:r>
        <w:t>за</w:t>
      </w:r>
      <w:proofErr w:type="spellEnd"/>
      <w:r>
        <w:t xml:space="preserve"> </w:t>
      </w:r>
      <w:proofErr w:type="spellStart"/>
      <w:r>
        <w:t>доделу</w:t>
      </w:r>
      <w:proofErr w:type="spellEnd"/>
      <w:r>
        <w:t xml:space="preserve"> </w:t>
      </w:r>
      <w:proofErr w:type="spellStart"/>
      <w:r>
        <w:t>уговора</w:t>
      </w:r>
      <w:proofErr w:type="spellEnd"/>
      <w:r>
        <w:t xml:space="preserve"> </w:t>
      </w:r>
      <w:proofErr w:type="spellStart"/>
      <w:r>
        <w:t>односно</w:t>
      </w:r>
      <w:proofErr w:type="spellEnd"/>
      <w:r>
        <w:t xml:space="preserve"> </w:t>
      </w:r>
      <w:proofErr w:type="spellStart"/>
      <w:r>
        <w:t>оквирног</w:t>
      </w:r>
      <w:proofErr w:type="spellEnd"/>
      <w:r>
        <w:t xml:space="preserve"> </w:t>
      </w:r>
      <w:proofErr w:type="spellStart"/>
      <w:r>
        <w:t>споразума</w:t>
      </w:r>
      <w:proofErr w:type="spellEnd"/>
      <w:r>
        <w:t xml:space="preserve"> у </w:t>
      </w:r>
      <w:proofErr w:type="spellStart"/>
      <w:r>
        <w:t>конкретном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који</w:t>
      </w:r>
      <w:proofErr w:type="spellEnd"/>
      <w:r>
        <w:t xml:space="preserve"> </w:t>
      </w:r>
      <w:proofErr w:type="spellStart"/>
      <w:r>
        <w:t>је</w:t>
      </w:r>
      <w:proofErr w:type="spellEnd"/>
      <w:r>
        <w:t xml:space="preserve"> </w:t>
      </w:r>
      <w:proofErr w:type="spellStart"/>
      <w:r>
        <w:t>претрпео</w:t>
      </w:r>
      <w:proofErr w:type="spellEnd"/>
      <w:r>
        <w:t xml:space="preserve"> </w:t>
      </w:r>
      <w:proofErr w:type="spellStart"/>
      <w:r>
        <w:t>или</w:t>
      </w:r>
      <w:proofErr w:type="spellEnd"/>
      <w:r>
        <w:t xml:space="preserve"> </w:t>
      </w:r>
      <w:proofErr w:type="spellStart"/>
      <w:r>
        <w:t>би</w:t>
      </w:r>
      <w:proofErr w:type="spellEnd"/>
      <w:r>
        <w:t xml:space="preserve"> </w:t>
      </w:r>
      <w:proofErr w:type="spellStart"/>
      <w:r>
        <w:t>могао</w:t>
      </w:r>
      <w:proofErr w:type="spellEnd"/>
      <w:r>
        <w:t xml:space="preserve"> </w:t>
      </w:r>
      <w:proofErr w:type="spellStart"/>
      <w:r>
        <w:t>претрпети</w:t>
      </w:r>
      <w:proofErr w:type="spellEnd"/>
      <w:r>
        <w:t xml:space="preserve"> </w:t>
      </w:r>
      <w:proofErr w:type="spellStart"/>
      <w:r>
        <w:t>штету</w:t>
      </w:r>
      <w:proofErr w:type="spellEnd"/>
      <w:r>
        <w:t xml:space="preserve"> </w:t>
      </w:r>
      <w:proofErr w:type="spellStart"/>
      <w:r>
        <w:t>због</w:t>
      </w:r>
      <w:proofErr w:type="spellEnd"/>
      <w:r>
        <w:t xml:space="preserve"> </w:t>
      </w:r>
      <w:proofErr w:type="spellStart"/>
      <w:r>
        <w:t>поступања</w:t>
      </w:r>
      <w:proofErr w:type="spellEnd"/>
      <w:r>
        <w:t xml:space="preserve"> </w:t>
      </w:r>
      <w:proofErr w:type="spellStart"/>
      <w:r>
        <w:t>наручиоца</w:t>
      </w:r>
      <w:proofErr w:type="spellEnd"/>
      <w:r>
        <w:t xml:space="preserve"> </w:t>
      </w:r>
      <w:proofErr w:type="spellStart"/>
      <w:r>
        <w:t>противно</w:t>
      </w:r>
      <w:proofErr w:type="spellEnd"/>
      <w:r>
        <w:t xml:space="preserve"> </w:t>
      </w:r>
      <w:proofErr w:type="spellStart"/>
      <w:r>
        <w:t>одредбама</w:t>
      </w:r>
      <w:proofErr w:type="spellEnd"/>
      <w:r>
        <w:t xml:space="preserve"> </w:t>
      </w:r>
      <w:proofErr w:type="spellStart"/>
      <w:r>
        <w:t>Закона</w:t>
      </w:r>
      <w:proofErr w:type="spellEnd"/>
      <w:r>
        <w:t xml:space="preserve"> (у </w:t>
      </w:r>
      <w:proofErr w:type="spellStart"/>
      <w:r>
        <w:t>даљем</w:t>
      </w:r>
      <w:proofErr w:type="spellEnd"/>
      <w:r>
        <w:t xml:space="preserve"> </w:t>
      </w:r>
      <w:proofErr w:type="spellStart"/>
      <w:r>
        <w:t>тексту</w:t>
      </w:r>
      <w:proofErr w:type="spellEnd"/>
      <w:r>
        <w:t xml:space="preserve">: </w:t>
      </w:r>
      <w:proofErr w:type="spellStart"/>
      <w:r>
        <w:t>подносилац</w:t>
      </w:r>
      <w:proofErr w:type="spellEnd"/>
      <w:r>
        <w:t xml:space="preserve"> </w:t>
      </w:r>
      <w:proofErr w:type="spellStart"/>
      <w:r>
        <w:t>захтева</w:t>
      </w:r>
      <w:proofErr w:type="spellEnd"/>
      <w:r>
        <w:t>).</w:t>
      </w:r>
    </w:p>
    <w:p w:rsidR="00B94C85" w:rsidRDefault="00890908">
      <w:pPr>
        <w:pStyle w:val="Teloteksta"/>
        <w:ind w:left="140" w:right="658"/>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Управа</w:t>
      </w:r>
      <w:proofErr w:type="spellEnd"/>
      <w:r>
        <w:t xml:space="preserve"> </w:t>
      </w:r>
      <w:proofErr w:type="spellStart"/>
      <w:r>
        <w:t>за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Државна</w:t>
      </w:r>
      <w:proofErr w:type="spellEnd"/>
      <w:r>
        <w:t xml:space="preserve"> </w:t>
      </w:r>
      <w:proofErr w:type="spellStart"/>
      <w:r>
        <w:t>ревизорска</w:t>
      </w:r>
      <w:proofErr w:type="spellEnd"/>
      <w:r>
        <w:t xml:space="preserve"> </w:t>
      </w:r>
      <w:proofErr w:type="spellStart"/>
      <w:r>
        <w:t>институција</w:t>
      </w:r>
      <w:proofErr w:type="spellEnd"/>
      <w:r>
        <w:t xml:space="preserve">, </w:t>
      </w:r>
      <w:proofErr w:type="spellStart"/>
      <w:r>
        <w:t>јавни</w:t>
      </w:r>
      <w:proofErr w:type="spellEnd"/>
      <w:r>
        <w:t xml:space="preserve"> </w:t>
      </w:r>
      <w:proofErr w:type="spellStart"/>
      <w:r>
        <w:t>правобранилац</w:t>
      </w:r>
      <w:proofErr w:type="spellEnd"/>
      <w:r>
        <w:t xml:space="preserve"> и </w:t>
      </w:r>
      <w:proofErr w:type="spellStart"/>
      <w:r>
        <w:t>грађански</w:t>
      </w:r>
      <w:proofErr w:type="spellEnd"/>
      <w:r>
        <w:t xml:space="preserve"> </w:t>
      </w:r>
      <w:proofErr w:type="spellStart"/>
      <w:r>
        <w:t>надзорник</w:t>
      </w:r>
      <w:proofErr w:type="spellEnd"/>
      <w:r>
        <w:t>.</w:t>
      </w:r>
    </w:p>
    <w:p w:rsidR="00B94C85" w:rsidRDefault="00890908">
      <w:pPr>
        <w:pStyle w:val="Teloteksta"/>
        <w:ind w:left="140" w:right="658"/>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подноси</w:t>
      </w:r>
      <w:proofErr w:type="spellEnd"/>
      <w:r>
        <w:t xml:space="preserve"> </w:t>
      </w:r>
      <w:proofErr w:type="spellStart"/>
      <w:r>
        <w:t>се</w:t>
      </w:r>
      <w:proofErr w:type="spellEnd"/>
      <w:r>
        <w:t xml:space="preserve"> </w:t>
      </w:r>
      <w:proofErr w:type="spellStart"/>
      <w:r>
        <w:t>наручиоцу</w:t>
      </w:r>
      <w:proofErr w:type="spellEnd"/>
      <w:r>
        <w:t xml:space="preserve">, а </w:t>
      </w:r>
      <w:proofErr w:type="spellStart"/>
      <w:r>
        <w:t>копија</w:t>
      </w:r>
      <w:proofErr w:type="spellEnd"/>
      <w:r>
        <w:t xml:space="preserve"> </w:t>
      </w:r>
      <w:proofErr w:type="spellStart"/>
      <w:r>
        <w:t>се</w:t>
      </w:r>
      <w:proofErr w:type="spellEnd"/>
      <w:r>
        <w:t xml:space="preserve"> </w:t>
      </w:r>
      <w:proofErr w:type="spellStart"/>
      <w:r>
        <w:t>истовремено</w:t>
      </w:r>
      <w:proofErr w:type="spellEnd"/>
      <w:r>
        <w:t xml:space="preserve"> </w:t>
      </w:r>
      <w:proofErr w:type="spellStart"/>
      <w:r>
        <w:t>доставља</w:t>
      </w:r>
      <w:proofErr w:type="spellEnd"/>
      <w:r>
        <w:t xml:space="preserve"> </w:t>
      </w:r>
      <w:proofErr w:type="spellStart"/>
      <w:r>
        <w:t>Републичкој</w:t>
      </w:r>
      <w:proofErr w:type="spellEnd"/>
      <w:r>
        <w:t xml:space="preserve"> </w:t>
      </w:r>
      <w:proofErr w:type="spellStart"/>
      <w:r>
        <w:t>комисији</w:t>
      </w:r>
      <w:proofErr w:type="spellEnd"/>
      <w:r>
        <w:t>.</w:t>
      </w:r>
    </w:p>
    <w:p w:rsidR="00B94C85" w:rsidRDefault="00890908">
      <w:pPr>
        <w:pStyle w:val="Teloteksta"/>
        <w:ind w:left="140" w:right="657"/>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се</w:t>
      </w:r>
      <w:proofErr w:type="spellEnd"/>
      <w:r>
        <w:t xml:space="preserve"> </w:t>
      </w:r>
      <w:proofErr w:type="spellStart"/>
      <w:r>
        <w:t>поднети</w:t>
      </w:r>
      <w:proofErr w:type="spellEnd"/>
      <w:r>
        <w:t xml:space="preserve"> у </w:t>
      </w:r>
      <w:proofErr w:type="spellStart"/>
      <w:r>
        <w:t>току</w:t>
      </w:r>
      <w:proofErr w:type="spellEnd"/>
      <w:r>
        <w:t xml:space="preserve"> </w:t>
      </w:r>
      <w:proofErr w:type="spellStart"/>
      <w:r>
        <w:t>целог</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против</w:t>
      </w:r>
      <w:proofErr w:type="spellEnd"/>
      <w:r>
        <w:t xml:space="preserve"> </w:t>
      </w:r>
      <w:proofErr w:type="spellStart"/>
      <w:r>
        <w:t>сваке</w:t>
      </w:r>
      <w:proofErr w:type="spellEnd"/>
      <w:r>
        <w:t xml:space="preserve"> </w:t>
      </w:r>
      <w:proofErr w:type="spellStart"/>
      <w:r>
        <w:t>радње</w:t>
      </w:r>
      <w:proofErr w:type="spellEnd"/>
      <w:r>
        <w:t xml:space="preserve"> </w:t>
      </w:r>
      <w:proofErr w:type="spellStart"/>
      <w:r>
        <w:t>наручиоца</w:t>
      </w:r>
      <w:proofErr w:type="spellEnd"/>
      <w:r>
        <w:t xml:space="preserve">, </w:t>
      </w:r>
      <w:proofErr w:type="spellStart"/>
      <w:r>
        <w:t>осим</w:t>
      </w:r>
      <w:proofErr w:type="spellEnd"/>
      <w:r>
        <w:t xml:space="preserve"> </w:t>
      </w:r>
      <w:proofErr w:type="spellStart"/>
      <w:r>
        <w:t>ако</w:t>
      </w:r>
      <w:proofErr w:type="spellEnd"/>
      <w:r>
        <w:t xml:space="preserve"> </w:t>
      </w:r>
      <w:proofErr w:type="spellStart"/>
      <w:r>
        <w:t>Законом</w:t>
      </w:r>
      <w:proofErr w:type="spellEnd"/>
      <w:r>
        <w:t xml:space="preserve"> </w:t>
      </w:r>
      <w:proofErr w:type="spellStart"/>
      <w:r>
        <w:t>није</w:t>
      </w:r>
      <w:proofErr w:type="spellEnd"/>
      <w:r>
        <w:t xml:space="preserve"> </w:t>
      </w:r>
      <w:proofErr w:type="spellStart"/>
      <w:r>
        <w:t>другачије</w:t>
      </w:r>
      <w:proofErr w:type="spellEnd"/>
      <w:r>
        <w:t xml:space="preserve"> </w:t>
      </w:r>
      <w:proofErr w:type="spellStart"/>
      <w:r>
        <w:t>одређено</w:t>
      </w:r>
      <w:proofErr w:type="spellEnd"/>
      <w:r>
        <w:t>.</w:t>
      </w:r>
    </w:p>
    <w:p w:rsidR="00B94C85" w:rsidRDefault="00B94C85">
      <w:pPr>
        <w:jc w:val="both"/>
        <w:sectPr w:rsidR="00B94C85">
          <w:pgSz w:w="11910" w:h="16840"/>
          <w:pgMar w:top="1360" w:right="780" w:bottom="2060" w:left="1300" w:header="0" w:footer="1808" w:gutter="0"/>
          <w:cols w:space="720"/>
        </w:sectPr>
      </w:pPr>
    </w:p>
    <w:p w:rsidR="00B94C85" w:rsidRDefault="00890908">
      <w:pPr>
        <w:pStyle w:val="Teloteksta"/>
        <w:spacing w:before="62"/>
        <w:ind w:left="140" w:right="655"/>
        <w:jc w:val="both"/>
      </w:pPr>
      <w:proofErr w:type="spellStart"/>
      <w:r>
        <w:lastRenderedPageBreak/>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оспорава</w:t>
      </w:r>
      <w:proofErr w:type="spellEnd"/>
      <w:r>
        <w:t xml:space="preserve"> </w:t>
      </w:r>
      <w:proofErr w:type="spellStart"/>
      <w:r>
        <w:t>врста</w:t>
      </w:r>
      <w:proofErr w:type="spellEnd"/>
      <w:r>
        <w:t xml:space="preserve"> </w:t>
      </w:r>
      <w:proofErr w:type="spellStart"/>
      <w:r>
        <w:t>поступка</w:t>
      </w:r>
      <w:proofErr w:type="spellEnd"/>
      <w:r>
        <w:t xml:space="preserve">, </w:t>
      </w:r>
      <w:proofErr w:type="spellStart"/>
      <w:r>
        <w:t>садржина</w:t>
      </w:r>
      <w:proofErr w:type="spellEnd"/>
      <w:r>
        <w:t xml:space="preserve"> </w:t>
      </w:r>
      <w:proofErr w:type="spellStart"/>
      <w:r>
        <w:t>позива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w:t>
      </w:r>
      <w:proofErr w:type="spellStart"/>
      <w:r>
        <w:t>или</w:t>
      </w:r>
      <w:proofErr w:type="spellEnd"/>
      <w:r>
        <w:t xml:space="preserve"> </w:t>
      </w:r>
      <w:proofErr w:type="spellStart"/>
      <w:r>
        <w:t>конкурсне</w:t>
      </w:r>
      <w:proofErr w:type="spellEnd"/>
      <w:r>
        <w:t xml:space="preserve"> </w:t>
      </w:r>
      <w:proofErr w:type="spellStart"/>
      <w:r>
        <w:t>документације</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благовременим</w:t>
      </w:r>
      <w:proofErr w:type="spellEnd"/>
      <w:r>
        <w:t xml:space="preserve"> </w:t>
      </w:r>
      <w:proofErr w:type="spellStart"/>
      <w:r>
        <w:t>уколико</w:t>
      </w:r>
      <w:proofErr w:type="spellEnd"/>
      <w:r>
        <w:t xml:space="preserve"> </w:t>
      </w:r>
      <w:proofErr w:type="spellStart"/>
      <w:r>
        <w:t>је</w:t>
      </w:r>
      <w:proofErr w:type="spellEnd"/>
      <w:r>
        <w:t xml:space="preserve"> </w:t>
      </w:r>
      <w:proofErr w:type="spellStart"/>
      <w:r>
        <w:t>примљен</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наручиоца</w:t>
      </w:r>
      <w:proofErr w:type="spellEnd"/>
      <w:r>
        <w:t xml:space="preserve"> </w:t>
      </w:r>
      <w:proofErr w:type="spellStart"/>
      <w:r>
        <w:t>најкасније</w:t>
      </w:r>
      <w:proofErr w:type="spellEnd"/>
      <w:r>
        <w:t xml:space="preserve"> </w:t>
      </w:r>
      <w:proofErr w:type="spellStart"/>
      <w:r>
        <w:t>седам</w:t>
      </w:r>
      <w:proofErr w:type="spellEnd"/>
      <w:r>
        <w:t xml:space="preserve"> </w:t>
      </w:r>
      <w:proofErr w:type="spellStart"/>
      <w:r>
        <w:t>дана</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а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мале</w:t>
      </w:r>
      <w:proofErr w:type="spellEnd"/>
      <w:r>
        <w:t xml:space="preserve"> </w:t>
      </w:r>
      <w:proofErr w:type="spellStart"/>
      <w:r>
        <w:t>вредности</w:t>
      </w:r>
      <w:proofErr w:type="spellEnd"/>
      <w:r>
        <w:t xml:space="preserve"> и </w:t>
      </w:r>
      <w:proofErr w:type="spellStart"/>
      <w:r>
        <w:t>квалифокационом</w:t>
      </w:r>
      <w:proofErr w:type="spellEnd"/>
      <w:r>
        <w:t xml:space="preserve"> </w:t>
      </w:r>
      <w:proofErr w:type="spellStart"/>
      <w:r>
        <w:t>поступку</w:t>
      </w:r>
      <w:proofErr w:type="spellEnd"/>
      <w:r>
        <w:t xml:space="preserve"> </w:t>
      </w:r>
      <w:proofErr w:type="spellStart"/>
      <w:r>
        <w:t>ако</w:t>
      </w:r>
      <w:proofErr w:type="spellEnd"/>
      <w:r>
        <w:t xml:space="preserve"> </w:t>
      </w:r>
      <w:proofErr w:type="spellStart"/>
      <w:r>
        <w:t>је</w:t>
      </w:r>
      <w:proofErr w:type="spellEnd"/>
      <w:r>
        <w:t xml:space="preserve"> </w:t>
      </w:r>
      <w:proofErr w:type="spellStart"/>
      <w:r>
        <w:t>примљен</w:t>
      </w:r>
      <w:proofErr w:type="spellEnd"/>
      <w:r>
        <w:rPr>
          <w:spacing w:val="-16"/>
        </w:rPr>
        <w:t xml:space="preserve"> </w:t>
      </w:r>
      <w:proofErr w:type="spellStart"/>
      <w:r>
        <w:t>од</w:t>
      </w:r>
      <w:proofErr w:type="spellEnd"/>
      <w:r>
        <w:rPr>
          <w:spacing w:val="-17"/>
        </w:rPr>
        <w:t xml:space="preserve"> </w:t>
      </w:r>
      <w:proofErr w:type="spellStart"/>
      <w:r>
        <w:t>стране</w:t>
      </w:r>
      <w:proofErr w:type="spellEnd"/>
      <w:r>
        <w:rPr>
          <w:spacing w:val="-17"/>
        </w:rPr>
        <w:t xml:space="preserve"> </w:t>
      </w:r>
      <w:proofErr w:type="spellStart"/>
      <w:r>
        <w:t>наручиоца</w:t>
      </w:r>
      <w:proofErr w:type="spellEnd"/>
      <w:r>
        <w:rPr>
          <w:spacing w:val="-15"/>
        </w:rPr>
        <w:t xml:space="preserve"> </w:t>
      </w:r>
      <w:proofErr w:type="spellStart"/>
      <w:r>
        <w:t>три</w:t>
      </w:r>
      <w:proofErr w:type="spellEnd"/>
      <w:r>
        <w:rPr>
          <w:spacing w:val="-17"/>
        </w:rPr>
        <w:t xml:space="preserve"> </w:t>
      </w:r>
      <w:proofErr w:type="spellStart"/>
      <w:r>
        <w:t>дана</w:t>
      </w:r>
      <w:proofErr w:type="spellEnd"/>
      <w:r>
        <w:rPr>
          <w:spacing w:val="-16"/>
        </w:rPr>
        <w:t xml:space="preserve"> </w:t>
      </w:r>
      <w:proofErr w:type="spellStart"/>
      <w:r>
        <w:t>пре</w:t>
      </w:r>
      <w:proofErr w:type="spellEnd"/>
      <w:r>
        <w:rPr>
          <w:spacing w:val="-17"/>
        </w:rPr>
        <w:t xml:space="preserve"> </w:t>
      </w:r>
      <w:proofErr w:type="spellStart"/>
      <w:r>
        <w:t>истека</w:t>
      </w:r>
      <w:proofErr w:type="spellEnd"/>
      <w:r>
        <w:rPr>
          <w:spacing w:val="-16"/>
        </w:rPr>
        <w:t xml:space="preserve"> </w:t>
      </w:r>
      <w:proofErr w:type="spellStart"/>
      <w:r>
        <w:t>рока</w:t>
      </w:r>
      <w:proofErr w:type="spellEnd"/>
      <w:r>
        <w:rPr>
          <w:spacing w:val="-17"/>
        </w:rPr>
        <w:t xml:space="preserve"> </w:t>
      </w:r>
      <w:proofErr w:type="spellStart"/>
      <w:r>
        <w:t>за</w:t>
      </w:r>
      <w:proofErr w:type="spellEnd"/>
      <w:r>
        <w:rPr>
          <w:spacing w:val="-17"/>
        </w:rPr>
        <w:t xml:space="preserve"> </w:t>
      </w:r>
      <w:proofErr w:type="spellStart"/>
      <w:r>
        <w:t>подношење</w:t>
      </w:r>
      <w:proofErr w:type="spellEnd"/>
      <w:r>
        <w:rPr>
          <w:spacing w:val="-16"/>
        </w:rPr>
        <w:t xml:space="preserve"> </w:t>
      </w:r>
      <w:proofErr w:type="spellStart"/>
      <w:r>
        <w:t>понуда</w:t>
      </w:r>
      <w:proofErr w:type="spellEnd"/>
      <w:r>
        <w:t>,</w:t>
      </w:r>
      <w:r>
        <w:rPr>
          <w:spacing w:val="-16"/>
        </w:rPr>
        <w:t xml:space="preserve"> </w:t>
      </w:r>
      <w:proofErr w:type="spellStart"/>
      <w:r>
        <w:t>без</w:t>
      </w:r>
      <w:proofErr w:type="spellEnd"/>
      <w:r>
        <w:rPr>
          <w:spacing w:val="-17"/>
        </w:rPr>
        <w:t xml:space="preserve"> </w:t>
      </w:r>
      <w:proofErr w:type="spellStart"/>
      <w:r>
        <w:t>обзира</w:t>
      </w:r>
      <w:proofErr w:type="spellEnd"/>
      <w:r>
        <w:t xml:space="preserve"> </w:t>
      </w:r>
      <w:proofErr w:type="spellStart"/>
      <w:r>
        <w:t>на</w:t>
      </w:r>
      <w:proofErr w:type="spellEnd"/>
      <w:r>
        <w:t xml:space="preserve"> </w:t>
      </w:r>
      <w:proofErr w:type="spellStart"/>
      <w:r>
        <w:t>начин</w:t>
      </w:r>
      <w:proofErr w:type="spellEnd"/>
      <w:r>
        <w:t xml:space="preserve"> </w:t>
      </w:r>
      <w:proofErr w:type="spellStart"/>
      <w:r>
        <w:t>достављања</w:t>
      </w:r>
      <w:proofErr w:type="spellEnd"/>
      <w:r>
        <w:t xml:space="preserve">. и </w:t>
      </w:r>
      <w:proofErr w:type="spellStart"/>
      <w:r>
        <w:t>уколико</w:t>
      </w:r>
      <w:proofErr w:type="spellEnd"/>
      <w:r>
        <w:t xml:space="preserve"> је </w:t>
      </w:r>
      <w:proofErr w:type="spellStart"/>
      <w:r>
        <w:t>подносилац</w:t>
      </w:r>
      <w:proofErr w:type="spellEnd"/>
      <w:r>
        <w:t xml:space="preserve"> </w:t>
      </w:r>
      <w:proofErr w:type="spellStart"/>
      <w:r>
        <w:t>захтева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63. </w:t>
      </w:r>
      <w:proofErr w:type="spellStart"/>
      <w:r>
        <w:t>став</w:t>
      </w:r>
      <w:proofErr w:type="spellEnd"/>
      <w:r>
        <w:t xml:space="preserve"> 2. </w:t>
      </w:r>
      <w:proofErr w:type="spellStart"/>
      <w:r>
        <w:t>Закона</w:t>
      </w:r>
      <w:proofErr w:type="spellEnd"/>
      <w:r>
        <w:t xml:space="preserve"> </w:t>
      </w:r>
      <w:proofErr w:type="spellStart"/>
      <w:r>
        <w:t>указао</w:t>
      </w:r>
      <w:proofErr w:type="spellEnd"/>
      <w:r>
        <w:t xml:space="preserve"> </w:t>
      </w:r>
      <w:proofErr w:type="spellStart"/>
      <w:r>
        <w:t>наручиоцу</w:t>
      </w:r>
      <w:proofErr w:type="spellEnd"/>
      <w:r>
        <w:t xml:space="preserve"> </w:t>
      </w:r>
      <w:proofErr w:type="spellStart"/>
      <w:r>
        <w:t>на</w:t>
      </w:r>
      <w:proofErr w:type="spellEnd"/>
      <w:r>
        <w:t xml:space="preserve"> </w:t>
      </w:r>
      <w:proofErr w:type="spellStart"/>
      <w:r>
        <w:t>евентуалне</w:t>
      </w:r>
      <w:proofErr w:type="spellEnd"/>
      <w:r>
        <w:t xml:space="preserve"> </w:t>
      </w:r>
      <w:proofErr w:type="spellStart"/>
      <w:r>
        <w:t>недостатке</w:t>
      </w:r>
      <w:proofErr w:type="spellEnd"/>
      <w:r>
        <w:t xml:space="preserve"> и </w:t>
      </w:r>
      <w:proofErr w:type="spellStart"/>
      <w:r>
        <w:t>неправилности</w:t>
      </w:r>
      <w:proofErr w:type="spellEnd"/>
      <w:r>
        <w:t xml:space="preserve">, а </w:t>
      </w:r>
      <w:proofErr w:type="spellStart"/>
      <w:r>
        <w:t>наручилац</w:t>
      </w:r>
      <w:proofErr w:type="spellEnd"/>
      <w:r>
        <w:t xml:space="preserve"> </w:t>
      </w:r>
      <w:proofErr w:type="spellStart"/>
      <w:r>
        <w:t>исте</w:t>
      </w:r>
      <w:proofErr w:type="spellEnd"/>
      <w:r>
        <w:t xml:space="preserve"> </w:t>
      </w:r>
      <w:proofErr w:type="spellStart"/>
      <w:r>
        <w:t>није</w:t>
      </w:r>
      <w:proofErr w:type="spellEnd"/>
      <w:r>
        <w:t xml:space="preserve"> </w:t>
      </w:r>
      <w:proofErr w:type="spellStart"/>
      <w:r>
        <w:t>отклонио</w:t>
      </w:r>
      <w:proofErr w:type="spellEnd"/>
      <w:r>
        <w:t>.</w:t>
      </w:r>
    </w:p>
    <w:p w:rsidR="00B94C85" w:rsidRDefault="00890908">
      <w:pPr>
        <w:pStyle w:val="Teloteksta"/>
        <w:ind w:left="140" w:right="656"/>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оспоравају</w:t>
      </w:r>
      <w:proofErr w:type="spellEnd"/>
      <w:r>
        <w:t xml:space="preserve"> </w:t>
      </w:r>
      <w:proofErr w:type="spellStart"/>
      <w:r>
        <w:t>радње</w:t>
      </w:r>
      <w:proofErr w:type="spellEnd"/>
      <w:r>
        <w:t xml:space="preserve"> </w:t>
      </w:r>
      <w:proofErr w:type="spellStart"/>
      <w:r>
        <w:t>које</w:t>
      </w:r>
      <w:proofErr w:type="spellEnd"/>
      <w:r>
        <w:t xml:space="preserve"> </w:t>
      </w:r>
      <w:proofErr w:type="spellStart"/>
      <w:r>
        <w:t>наручилац</w:t>
      </w:r>
      <w:proofErr w:type="spellEnd"/>
      <w:r>
        <w:t xml:space="preserve"> </w:t>
      </w:r>
      <w:proofErr w:type="spellStart"/>
      <w:r>
        <w:t>предузме</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rPr>
          <w:spacing w:val="-8"/>
        </w:rPr>
        <w:t xml:space="preserve"> </w:t>
      </w:r>
      <w:proofErr w:type="spellStart"/>
      <w:r>
        <w:t>за</w:t>
      </w:r>
      <w:proofErr w:type="spellEnd"/>
      <w:r>
        <w:rPr>
          <w:spacing w:val="-8"/>
        </w:rPr>
        <w:t xml:space="preserve"> </w:t>
      </w:r>
      <w:proofErr w:type="spellStart"/>
      <w:r>
        <w:t>подношење</w:t>
      </w:r>
      <w:proofErr w:type="spellEnd"/>
      <w:r>
        <w:rPr>
          <w:spacing w:val="-7"/>
        </w:rPr>
        <w:t xml:space="preserve"> </w:t>
      </w:r>
      <w:proofErr w:type="spellStart"/>
      <w:r>
        <w:t>понуда</w:t>
      </w:r>
      <w:proofErr w:type="spellEnd"/>
      <w:r>
        <w:t>,</w:t>
      </w:r>
      <w:r>
        <w:rPr>
          <w:spacing w:val="-8"/>
        </w:rPr>
        <w:t xml:space="preserve"> </w:t>
      </w:r>
      <w:r>
        <w:t>а</w:t>
      </w:r>
      <w:r>
        <w:rPr>
          <w:spacing w:val="-7"/>
        </w:rPr>
        <w:t xml:space="preserve"> </w:t>
      </w:r>
      <w:proofErr w:type="spellStart"/>
      <w:r>
        <w:t>након</w:t>
      </w:r>
      <w:proofErr w:type="spellEnd"/>
      <w:r>
        <w:rPr>
          <w:spacing w:val="-8"/>
        </w:rPr>
        <w:t xml:space="preserve"> </w:t>
      </w:r>
      <w:proofErr w:type="spellStart"/>
      <w:r>
        <w:t>истека</w:t>
      </w:r>
      <w:proofErr w:type="spellEnd"/>
      <w:r>
        <w:rPr>
          <w:spacing w:val="-7"/>
        </w:rPr>
        <w:t xml:space="preserve"> </w:t>
      </w:r>
      <w:proofErr w:type="spellStart"/>
      <w:r>
        <w:t>рока</w:t>
      </w:r>
      <w:proofErr w:type="spellEnd"/>
      <w:r>
        <w:rPr>
          <w:spacing w:val="-8"/>
        </w:rPr>
        <w:t xml:space="preserve"> </w:t>
      </w:r>
      <w:proofErr w:type="spellStart"/>
      <w:r>
        <w:t>из</w:t>
      </w:r>
      <w:proofErr w:type="spellEnd"/>
      <w:r>
        <w:rPr>
          <w:spacing w:val="-7"/>
        </w:rPr>
        <w:t xml:space="preserve"> </w:t>
      </w:r>
      <w:proofErr w:type="spellStart"/>
      <w:r>
        <w:t>члана</w:t>
      </w:r>
      <w:proofErr w:type="spellEnd"/>
      <w:r>
        <w:rPr>
          <w:spacing w:val="-8"/>
        </w:rPr>
        <w:t xml:space="preserve"> </w:t>
      </w:r>
      <w:r>
        <w:t>149.</w:t>
      </w:r>
      <w:r>
        <w:rPr>
          <w:spacing w:val="-7"/>
        </w:rPr>
        <w:t xml:space="preserve"> </w:t>
      </w:r>
      <w:proofErr w:type="spellStart"/>
      <w:r>
        <w:t>став</w:t>
      </w:r>
      <w:proofErr w:type="spellEnd"/>
      <w:r>
        <w:rPr>
          <w:spacing w:val="-9"/>
        </w:rPr>
        <w:t xml:space="preserve"> </w:t>
      </w:r>
      <w:r>
        <w:t>3.</w:t>
      </w:r>
      <w:r>
        <w:rPr>
          <w:spacing w:val="-6"/>
        </w:rPr>
        <w:t xml:space="preserve"> </w:t>
      </w:r>
      <w:proofErr w:type="spellStart"/>
      <w:r>
        <w:t>Закона</w:t>
      </w:r>
      <w:proofErr w:type="spellEnd"/>
      <w:r>
        <w:t>,</w:t>
      </w:r>
      <w:r>
        <w:rPr>
          <w:spacing w:val="-8"/>
        </w:rPr>
        <w:t xml:space="preserve"> </w:t>
      </w:r>
      <w:proofErr w:type="spellStart"/>
      <w:r>
        <w:t>сматраће</w:t>
      </w:r>
      <w:proofErr w:type="spellEnd"/>
      <w:r>
        <w:rPr>
          <w:spacing w:val="-7"/>
        </w:rPr>
        <w:t xml:space="preserve"> </w:t>
      </w:r>
      <w:proofErr w:type="spellStart"/>
      <w:r>
        <w:t>се</w:t>
      </w:r>
      <w:proofErr w:type="spellEnd"/>
      <w:r>
        <w:t xml:space="preserve"> </w:t>
      </w:r>
      <w:proofErr w:type="spellStart"/>
      <w:r>
        <w:t>благовременим</w:t>
      </w:r>
      <w:proofErr w:type="spellEnd"/>
      <w:r>
        <w:t xml:space="preserve"> </w:t>
      </w:r>
      <w:proofErr w:type="spellStart"/>
      <w:r>
        <w:t>уколико</w:t>
      </w:r>
      <w:proofErr w:type="spellEnd"/>
      <w:r>
        <w:t xml:space="preserve"> </w:t>
      </w:r>
      <w:proofErr w:type="spellStart"/>
      <w:r>
        <w:t>је</w:t>
      </w:r>
      <w:proofErr w:type="spellEnd"/>
      <w:r>
        <w:t xml:space="preserve"> </w:t>
      </w:r>
      <w:proofErr w:type="spellStart"/>
      <w:r>
        <w:t>поднет</w:t>
      </w:r>
      <w:proofErr w:type="spellEnd"/>
      <w:r>
        <w:t xml:space="preserve"> </w:t>
      </w:r>
      <w:proofErr w:type="spellStart"/>
      <w:r>
        <w:t>најкасније</w:t>
      </w:r>
      <w:proofErr w:type="spellEnd"/>
      <w:r>
        <w:t xml:space="preserve"> </w:t>
      </w:r>
      <w:proofErr w:type="spellStart"/>
      <w:r>
        <w:t>до</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rPr>
          <w:spacing w:val="-17"/>
        </w:rPr>
        <w:t xml:space="preserve"> </w:t>
      </w:r>
      <w:proofErr w:type="spellStart"/>
      <w:r>
        <w:t>понуда</w:t>
      </w:r>
      <w:proofErr w:type="spellEnd"/>
      <w:r>
        <w:t>.</w:t>
      </w:r>
    </w:p>
    <w:p w:rsidR="00B94C85" w:rsidRDefault="00890908">
      <w:pPr>
        <w:pStyle w:val="Teloteksta"/>
        <w:ind w:left="140" w:right="657"/>
        <w:jc w:val="both"/>
      </w:pPr>
      <w:proofErr w:type="spellStart"/>
      <w:r>
        <w:t>После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додели</w:t>
      </w:r>
      <w:proofErr w:type="spellEnd"/>
      <w:r>
        <w:t>/</w:t>
      </w:r>
      <w:proofErr w:type="spellStart"/>
      <w:r>
        <w:t>Одлуке</w:t>
      </w:r>
      <w:proofErr w:type="spellEnd"/>
      <w:r>
        <w:t xml:space="preserve"> о </w:t>
      </w:r>
      <w:proofErr w:type="spellStart"/>
      <w:r>
        <w:t>обустави</w:t>
      </w:r>
      <w:proofErr w:type="spellEnd"/>
      <w:r>
        <w:t xml:space="preserve"> </w:t>
      </w:r>
      <w:proofErr w:type="spellStart"/>
      <w:r>
        <w:t>рок</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је</w:t>
      </w:r>
      <w:proofErr w:type="spellEnd"/>
      <w:r>
        <w:t xml:space="preserve"> </w:t>
      </w:r>
      <w:proofErr w:type="spellStart"/>
      <w:r>
        <w:t>пет</w:t>
      </w:r>
      <w:proofErr w:type="spellEnd"/>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објављивања</w:t>
      </w:r>
      <w:proofErr w:type="spellEnd"/>
      <w:r>
        <w:t xml:space="preserve"> </w:t>
      </w:r>
      <w:proofErr w:type="spellStart"/>
      <w:r>
        <w:t>Одлуке</w:t>
      </w:r>
      <w:proofErr w:type="spellEnd"/>
      <w:r>
        <w:t xml:space="preserve"> </w:t>
      </w:r>
      <w:proofErr w:type="spellStart"/>
      <w:r>
        <w:t>на</w:t>
      </w:r>
      <w:proofErr w:type="spellEnd"/>
      <w:r>
        <w:t xml:space="preserve"> </w:t>
      </w:r>
      <w:proofErr w:type="spellStart"/>
      <w:r>
        <w:t>Порталу</w:t>
      </w:r>
      <w:proofErr w:type="spellEnd"/>
      <w:r>
        <w:t xml:space="preserve"> </w:t>
      </w:r>
      <w:proofErr w:type="spellStart"/>
      <w:r>
        <w:t>јавних</w:t>
      </w:r>
      <w:proofErr w:type="spellEnd"/>
      <w:r>
        <w:t xml:space="preserve"> </w:t>
      </w:r>
      <w:proofErr w:type="spellStart"/>
      <w:r>
        <w:t>набавки</w:t>
      </w:r>
      <w:proofErr w:type="spellEnd"/>
      <w:r>
        <w:t>.</w:t>
      </w:r>
    </w:p>
    <w:p w:rsidR="00B94C85" w:rsidRDefault="00890908">
      <w:pPr>
        <w:pStyle w:val="Teloteksta"/>
        <w:ind w:left="140" w:right="657"/>
        <w:jc w:val="both"/>
      </w:pPr>
      <w:proofErr w:type="spellStart"/>
      <w:r>
        <w:t>Захтев</w:t>
      </w:r>
      <w:proofErr w:type="spellEnd"/>
      <w:r>
        <w:rPr>
          <w:spacing w:val="-11"/>
        </w:rPr>
        <w:t xml:space="preserve"> </w:t>
      </w:r>
      <w:proofErr w:type="spellStart"/>
      <w:r>
        <w:t>за</w:t>
      </w:r>
      <w:proofErr w:type="spellEnd"/>
      <w:r>
        <w:rPr>
          <w:spacing w:val="-10"/>
        </w:rPr>
        <w:t xml:space="preserve"> </w:t>
      </w:r>
      <w:proofErr w:type="spellStart"/>
      <w:r>
        <w:t>заштиту</w:t>
      </w:r>
      <w:proofErr w:type="spellEnd"/>
      <w:r>
        <w:rPr>
          <w:spacing w:val="-9"/>
        </w:rPr>
        <w:t xml:space="preserve"> </w:t>
      </w:r>
      <w:proofErr w:type="spellStart"/>
      <w:r>
        <w:t>права</w:t>
      </w:r>
      <w:proofErr w:type="spellEnd"/>
      <w:r>
        <w:rPr>
          <w:spacing w:val="-10"/>
        </w:rPr>
        <w:t xml:space="preserve"> </w:t>
      </w:r>
      <w:proofErr w:type="spellStart"/>
      <w:r>
        <w:t>се</w:t>
      </w:r>
      <w:proofErr w:type="spellEnd"/>
      <w:r>
        <w:rPr>
          <w:spacing w:val="-9"/>
        </w:rPr>
        <w:t xml:space="preserve"> </w:t>
      </w:r>
      <w:proofErr w:type="spellStart"/>
      <w:r>
        <w:t>доставља</w:t>
      </w:r>
      <w:proofErr w:type="spellEnd"/>
      <w:r>
        <w:rPr>
          <w:spacing w:val="-9"/>
        </w:rPr>
        <w:t xml:space="preserve"> </w:t>
      </w:r>
      <w:proofErr w:type="spellStart"/>
      <w:r>
        <w:t>наручиоцу</w:t>
      </w:r>
      <w:proofErr w:type="spellEnd"/>
      <w:r>
        <w:rPr>
          <w:spacing w:val="-9"/>
        </w:rPr>
        <w:t xml:space="preserve"> </w:t>
      </w:r>
      <w:proofErr w:type="spellStart"/>
      <w:r>
        <w:t>непосредно</w:t>
      </w:r>
      <w:proofErr w:type="spellEnd"/>
      <w:r>
        <w:t>,</w:t>
      </w:r>
      <w:r>
        <w:rPr>
          <w:spacing w:val="-10"/>
        </w:rPr>
        <w:t xml:space="preserve"> </w:t>
      </w:r>
      <w:proofErr w:type="spellStart"/>
      <w:r>
        <w:t>електронском</w:t>
      </w:r>
      <w:proofErr w:type="spellEnd"/>
      <w:r>
        <w:rPr>
          <w:spacing w:val="-10"/>
        </w:rPr>
        <w:t xml:space="preserve"> </w:t>
      </w:r>
      <w:proofErr w:type="spellStart"/>
      <w:r>
        <w:t>поштом</w:t>
      </w:r>
      <w:proofErr w:type="spellEnd"/>
      <w:r>
        <w:rPr>
          <w:spacing w:val="-8"/>
        </w:rPr>
        <w:t xml:space="preserve"> </w:t>
      </w:r>
      <w:proofErr w:type="spellStart"/>
      <w:r>
        <w:t>на</w:t>
      </w:r>
      <w:proofErr w:type="spellEnd"/>
      <w:r>
        <w:rPr>
          <w:spacing w:val="-10"/>
        </w:rPr>
        <w:t xml:space="preserve"> </w:t>
      </w:r>
      <w:r>
        <w:t xml:space="preserve">e- </w:t>
      </w:r>
      <w:hyperlink r:id="rId14">
        <w:r>
          <w:t>mail public.procurement@eug2020.eu</w:t>
        </w:r>
        <w:r>
          <w:rPr>
            <w:i/>
          </w:rPr>
          <w:t>,</w:t>
        </w:r>
      </w:hyperlink>
      <w:r>
        <w:rPr>
          <w:i/>
        </w:rPr>
        <w:t xml:space="preserve"> </w:t>
      </w:r>
      <w:proofErr w:type="spellStart"/>
      <w:r>
        <w:t>или</w:t>
      </w:r>
      <w:proofErr w:type="spellEnd"/>
      <w:r>
        <w:t xml:space="preserve"> </w:t>
      </w:r>
      <w:proofErr w:type="spellStart"/>
      <w:r>
        <w:t>препорученом</w:t>
      </w:r>
      <w:proofErr w:type="spellEnd"/>
      <w:r>
        <w:t xml:space="preserve"> </w:t>
      </w:r>
      <w:proofErr w:type="spellStart"/>
      <w:r>
        <w:rPr>
          <w:spacing w:val="-3"/>
        </w:rPr>
        <w:t>пошиљком</w:t>
      </w:r>
      <w:proofErr w:type="spellEnd"/>
      <w:r>
        <w:rPr>
          <w:spacing w:val="-3"/>
        </w:rPr>
        <w:t xml:space="preserve"> </w:t>
      </w:r>
      <w:proofErr w:type="spellStart"/>
      <w:r>
        <w:t>са</w:t>
      </w:r>
      <w:proofErr w:type="spellEnd"/>
      <w:r>
        <w:rPr>
          <w:spacing w:val="-11"/>
        </w:rPr>
        <w:t xml:space="preserve"> </w:t>
      </w:r>
      <w:proofErr w:type="spellStart"/>
      <w:r>
        <w:t>повратницом</w:t>
      </w:r>
      <w:proofErr w:type="spellEnd"/>
      <w:r>
        <w:t>.</w:t>
      </w:r>
    </w:p>
    <w:p w:rsidR="00B94C85" w:rsidRDefault="00890908">
      <w:pPr>
        <w:pStyle w:val="Teloteksta"/>
        <w:ind w:left="140" w:right="656"/>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w:t>
      </w:r>
      <w:proofErr w:type="spellEnd"/>
      <w:r>
        <w:t xml:space="preserve"> </w:t>
      </w:r>
      <w:proofErr w:type="spellStart"/>
      <w:r>
        <w:t>се</w:t>
      </w:r>
      <w:proofErr w:type="spellEnd"/>
      <w:r>
        <w:t xml:space="preserve"> </w:t>
      </w:r>
      <w:proofErr w:type="spellStart"/>
      <w:r>
        <w:t>доставља</w:t>
      </w:r>
      <w:proofErr w:type="spellEnd"/>
      <w:r>
        <w:t xml:space="preserve"> </w:t>
      </w:r>
      <w:proofErr w:type="spellStart"/>
      <w:r>
        <w:t>путем</w:t>
      </w:r>
      <w:proofErr w:type="spellEnd"/>
      <w:r>
        <w:t xml:space="preserve"> </w:t>
      </w:r>
      <w:proofErr w:type="spellStart"/>
      <w:r>
        <w:t>електронске</w:t>
      </w:r>
      <w:proofErr w:type="spellEnd"/>
      <w:r>
        <w:t xml:space="preserve"> </w:t>
      </w:r>
      <w:proofErr w:type="spellStart"/>
      <w:r>
        <w:t>поште</w:t>
      </w:r>
      <w:proofErr w:type="spellEnd"/>
      <w:r>
        <w:t xml:space="preserve">, </w:t>
      </w:r>
      <w:proofErr w:type="spellStart"/>
      <w:r>
        <w:t>мора</w:t>
      </w:r>
      <w:proofErr w:type="spellEnd"/>
      <w:r>
        <w:t xml:space="preserve"> </w:t>
      </w:r>
      <w:proofErr w:type="spellStart"/>
      <w:r>
        <w:t>да</w:t>
      </w:r>
      <w:proofErr w:type="spellEnd"/>
      <w:r>
        <w:t xml:space="preserve"> </w:t>
      </w:r>
      <w:proofErr w:type="spellStart"/>
      <w:r>
        <w:t>буде</w:t>
      </w:r>
      <w:proofErr w:type="spellEnd"/>
      <w:r>
        <w:t xml:space="preserve"> </w:t>
      </w:r>
      <w:proofErr w:type="spellStart"/>
      <w:r>
        <w:t>примљен</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Наручиоца</w:t>
      </w:r>
      <w:proofErr w:type="spellEnd"/>
      <w:r>
        <w:t xml:space="preserve"> </w:t>
      </w:r>
      <w:proofErr w:type="spellStart"/>
      <w:r>
        <w:t>најкасније</w:t>
      </w:r>
      <w:proofErr w:type="spellEnd"/>
      <w:r>
        <w:t xml:space="preserve"> </w:t>
      </w:r>
      <w:proofErr w:type="spellStart"/>
      <w:r>
        <w:t>до</w:t>
      </w:r>
      <w:proofErr w:type="spellEnd"/>
      <w:r>
        <w:t xml:space="preserve"> 16h, у </w:t>
      </w:r>
      <w:proofErr w:type="spellStart"/>
      <w:r>
        <w:t>супротном</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да</w:t>
      </w:r>
      <w:proofErr w:type="spellEnd"/>
      <w:r>
        <w:t xml:space="preserve"> </w:t>
      </w:r>
      <w:proofErr w:type="spellStart"/>
      <w:r>
        <w:t>је</w:t>
      </w:r>
      <w:proofErr w:type="spellEnd"/>
      <w:r>
        <w:t xml:space="preserve"> </w:t>
      </w:r>
      <w:proofErr w:type="spellStart"/>
      <w:r>
        <w:t>предат</w:t>
      </w:r>
      <w:proofErr w:type="spellEnd"/>
      <w:r>
        <w:t xml:space="preserve"> </w:t>
      </w:r>
      <w:proofErr w:type="spellStart"/>
      <w:r>
        <w:t>наредног</w:t>
      </w:r>
      <w:proofErr w:type="spellEnd"/>
      <w:r>
        <w:t xml:space="preserve"> </w:t>
      </w:r>
      <w:proofErr w:type="spellStart"/>
      <w:r>
        <w:t>радног</w:t>
      </w:r>
      <w:proofErr w:type="spellEnd"/>
      <w:r>
        <w:t xml:space="preserve"> </w:t>
      </w:r>
      <w:proofErr w:type="spellStart"/>
      <w:r>
        <w:t>дана</w:t>
      </w:r>
      <w:proofErr w:type="spellEnd"/>
    </w:p>
    <w:p w:rsidR="00B94C85" w:rsidRDefault="00890908">
      <w:pPr>
        <w:pStyle w:val="Teloteksta"/>
        <w:ind w:left="140" w:right="656"/>
        <w:jc w:val="both"/>
      </w:pPr>
      <w:proofErr w:type="spellStart"/>
      <w:r>
        <w:t>Захтевом</w:t>
      </w:r>
      <w:proofErr w:type="spellEnd"/>
      <w:r>
        <w:rPr>
          <w:spacing w:val="-12"/>
        </w:rPr>
        <w:t xml:space="preserve"> </w:t>
      </w:r>
      <w:proofErr w:type="spellStart"/>
      <w:r>
        <w:t>за</w:t>
      </w:r>
      <w:proofErr w:type="spellEnd"/>
      <w:r>
        <w:rPr>
          <w:spacing w:val="-12"/>
        </w:rPr>
        <w:t xml:space="preserve"> </w:t>
      </w:r>
      <w:proofErr w:type="spellStart"/>
      <w:r>
        <w:t>заштиту</w:t>
      </w:r>
      <w:proofErr w:type="spellEnd"/>
      <w:r>
        <w:rPr>
          <w:spacing w:val="-12"/>
        </w:rPr>
        <w:t xml:space="preserve"> </w:t>
      </w:r>
      <w:proofErr w:type="spellStart"/>
      <w:r>
        <w:t>права</w:t>
      </w:r>
      <w:proofErr w:type="spellEnd"/>
      <w:r>
        <w:rPr>
          <w:spacing w:val="-13"/>
        </w:rPr>
        <w:t xml:space="preserve"> </w:t>
      </w:r>
      <w:proofErr w:type="spellStart"/>
      <w:r>
        <w:t>не</w:t>
      </w:r>
      <w:proofErr w:type="spellEnd"/>
      <w:r>
        <w:rPr>
          <w:spacing w:val="-12"/>
        </w:rPr>
        <w:t xml:space="preserve"> </w:t>
      </w:r>
      <w:proofErr w:type="spellStart"/>
      <w:r>
        <w:t>могу</w:t>
      </w:r>
      <w:proofErr w:type="spellEnd"/>
      <w:r>
        <w:rPr>
          <w:spacing w:val="-13"/>
        </w:rPr>
        <w:t xml:space="preserve"> </w:t>
      </w:r>
      <w:proofErr w:type="spellStart"/>
      <w:r>
        <w:t>се</w:t>
      </w:r>
      <w:proofErr w:type="spellEnd"/>
      <w:r>
        <w:rPr>
          <w:spacing w:val="-12"/>
        </w:rPr>
        <w:t xml:space="preserve"> </w:t>
      </w:r>
      <w:proofErr w:type="spellStart"/>
      <w:r>
        <w:t>оспоравати</w:t>
      </w:r>
      <w:proofErr w:type="spellEnd"/>
      <w:r>
        <w:rPr>
          <w:spacing w:val="-14"/>
        </w:rPr>
        <w:t xml:space="preserve"> </w:t>
      </w:r>
      <w:proofErr w:type="spellStart"/>
      <w:r>
        <w:t>радње</w:t>
      </w:r>
      <w:proofErr w:type="spellEnd"/>
      <w:r>
        <w:rPr>
          <w:spacing w:val="-12"/>
        </w:rPr>
        <w:t xml:space="preserve"> </w:t>
      </w:r>
      <w:proofErr w:type="spellStart"/>
      <w:r>
        <w:t>наручиоца</w:t>
      </w:r>
      <w:proofErr w:type="spellEnd"/>
      <w:r>
        <w:rPr>
          <w:spacing w:val="-11"/>
        </w:rPr>
        <w:t xml:space="preserve"> </w:t>
      </w:r>
      <w:proofErr w:type="spellStart"/>
      <w:r>
        <w:t>предузете</w:t>
      </w:r>
      <w:proofErr w:type="spellEnd"/>
      <w:r>
        <w:rPr>
          <w:spacing w:val="-13"/>
        </w:rPr>
        <w:t xml:space="preserve"> </w:t>
      </w:r>
      <w:r>
        <w:t>у</w:t>
      </w:r>
      <w:r>
        <w:rPr>
          <w:spacing w:val="-12"/>
        </w:rPr>
        <w:t xml:space="preserve"> </w:t>
      </w:r>
      <w:proofErr w:type="spellStart"/>
      <w:r>
        <w:t>поступку</w:t>
      </w:r>
      <w:proofErr w:type="spellEnd"/>
      <w:r>
        <w:t xml:space="preserve"> </w:t>
      </w:r>
      <w:proofErr w:type="spellStart"/>
      <w:r>
        <w:t>јавне</w:t>
      </w:r>
      <w:proofErr w:type="spellEnd"/>
      <w:r>
        <w:rPr>
          <w:spacing w:val="-12"/>
        </w:rPr>
        <w:t xml:space="preserve"> </w:t>
      </w:r>
      <w:proofErr w:type="spellStart"/>
      <w:r>
        <w:t>набавке</w:t>
      </w:r>
      <w:proofErr w:type="spellEnd"/>
      <w:r>
        <w:rPr>
          <w:spacing w:val="-12"/>
        </w:rPr>
        <w:t xml:space="preserve"> </w:t>
      </w:r>
      <w:proofErr w:type="spellStart"/>
      <w:r>
        <w:t>ако</w:t>
      </w:r>
      <w:proofErr w:type="spellEnd"/>
      <w:r>
        <w:rPr>
          <w:spacing w:val="-13"/>
        </w:rPr>
        <w:t xml:space="preserve"> </w:t>
      </w:r>
      <w:proofErr w:type="spellStart"/>
      <w:r>
        <w:t>су</w:t>
      </w:r>
      <w:proofErr w:type="spellEnd"/>
      <w:r>
        <w:rPr>
          <w:spacing w:val="-12"/>
        </w:rPr>
        <w:t xml:space="preserve"> </w:t>
      </w:r>
      <w:proofErr w:type="spellStart"/>
      <w:r>
        <w:t>подносиоцу</w:t>
      </w:r>
      <w:proofErr w:type="spellEnd"/>
      <w:r>
        <w:rPr>
          <w:spacing w:val="-12"/>
        </w:rPr>
        <w:t xml:space="preserve"> </w:t>
      </w:r>
      <w:proofErr w:type="spellStart"/>
      <w:r>
        <w:t>захтева</w:t>
      </w:r>
      <w:proofErr w:type="spellEnd"/>
      <w:r>
        <w:rPr>
          <w:spacing w:val="-12"/>
        </w:rPr>
        <w:t xml:space="preserve"> </w:t>
      </w:r>
      <w:proofErr w:type="spellStart"/>
      <w:r>
        <w:t>били</w:t>
      </w:r>
      <w:proofErr w:type="spellEnd"/>
      <w:r>
        <w:rPr>
          <w:spacing w:val="-12"/>
        </w:rPr>
        <w:t xml:space="preserve"> </w:t>
      </w:r>
      <w:proofErr w:type="spellStart"/>
      <w:r>
        <w:t>или</w:t>
      </w:r>
      <w:proofErr w:type="spellEnd"/>
      <w:r>
        <w:rPr>
          <w:spacing w:val="-13"/>
        </w:rPr>
        <w:t xml:space="preserve"> </w:t>
      </w:r>
      <w:proofErr w:type="spellStart"/>
      <w:r>
        <w:t>могли</w:t>
      </w:r>
      <w:proofErr w:type="spellEnd"/>
      <w:r>
        <w:rPr>
          <w:spacing w:val="-12"/>
        </w:rPr>
        <w:t xml:space="preserve"> </w:t>
      </w:r>
      <w:proofErr w:type="spellStart"/>
      <w:r>
        <w:t>бити</w:t>
      </w:r>
      <w:proofErr w:type="spellEnd"/>
      <w:r>
        <w:rPr>
          <w:spacing w:val="-13"/>
        </w:rPr>
        <w:t xml:space="preserve"> </w:t>
      </w:r>
      <w:proofErr w:type="spellStart"/>
      <w:r>
        <w:t>познати</w:t>
      </w:r>
      <w:proofErr w:type="spellEnd"/>
      <w:r>
        <w:rPr>
          <w:spacing w:val="-12"/>
        </w:rPr>
        <w:t xml:space="preserve"> </w:t>
      </w:r>
      <w:proofErr w:type="spellStart"/>
      <w:r>
        <w:t>разлози</w:t>
      </w:r>
      <w:proofErr w:type="spellEnd"/>
      <w:r>
        <w:rPr>
          <w:spacing w:val="-12"/>
        </w:rPr>
        <w:t xml:space="preserve"> </w:t>
      </w:r>
      <w:proofErr w:type="spellStart"/>
      <w:r>
        <w:t>за</w:t>
      </w:r>
      <w:proofErr w:type="spellEnd"/>
      <w:r>
        <w:rPr>
          <w:spacing w:val="-13"/>
        </w:rPr>
        <w:t xml:space="preserve"> </w:t>
      </w:r>
      <w:proofErr w:type="spellStart"/>
      <w:r>
        <w:t>његово</w:t>
      </w:r>
      <w:proofErr w:type="spellEnd"/>
      <w:r>
        <w:t xml:space="preserve"> </w:t>
      </w:r>
      <w:proofErr w:type="spellStart"/>
      <w:r>
        <w:t>подношење</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захтева</w:t>
      </w:r>
      <w:proofErr w:type="spellEnd"/>
      <w:r>
        <w:t xml:space="preserve">, а </w:t>
      </w:r>
      <w:proofErr w:type="spellStart"/>
      <w:r>
        <w:t>подносилац</w:t>
      </w:r>
      <w:proofErr w:type="spellEnd"/>
      <w:r>
        <w:t xml:space="preserve"> </w:t>
      </w:r>
      <w:proofErr w:type="spellStart"/>
      <w:r>
        <w:t>захтева</w:t>
      </w:r>
      <w:proofErr w:type="spellEnd"/>
      <w:r>
        <w:t xml:space="preserve"> </w:t>
      </w:r>
      <w:proofErr w:type="spellStart"/>
      <w:r>
        <w:t>га</w:t>
      </w:r>
      <w:proofErr w:type="spellEnd"/>
      <w:r>
        <w:t xml:space="preserve"> </w:t>
      </w:r>
      <w:proofErr w:type="spellStart"/>
      <w:r>
        <w:t>није</w:t>
      </w:r>
      <w:proofErr w:type="spellEnd"/>
      <w:r>
        <w:t xml:space="preserve"> </w:t>
      </w:r>
      <w:proofErr w:type="spellStart"/>
      <w:r>
        <w:t>поднео</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тог</w:t>
      </w:r>
      <w:proofErr w:type="spellEnd"/>
      <w:r>
        <w:rPr>
          <w:spacing w:val="-2"/>
        </w:rPr>
        <w:t xml:space="preserve"> </w:t>
      </w:r>
      <w:proofErr w:type="spellStart"/>
      <w:r>
        <w:t>рока</w:t>
      </w:r>
      <w:proofErr w:type="spellEnd"/>
      <w:r>
        <w:t>.</w:t>
      </w:r>
    </w:p>
    <w:p w:rsidR="00B94C85" w:rsidRDefault="00890908">
      <w:pPr>
        <w:pStyle w:val="Teloteksta"/>
        <w:spacing w:before="1"/>
        <w:ind w:left="140" w:right="656"/>
        <w:jc w:val="both"/>
      </w:pPr>
      <w:proofErr w:type="spellStart"/>
      <w:r>
        <w:t>Уколико</w:t>
      </w:r>
      <w:proofErr w:type="spellEnd"/>
      <w:r>
        <w:t xml:space="preserve"> </w:t>
      </w:r>
      <w:proofErr w:type="spellStart"/>
      <w:r>
        <w:t>је</w:t>
      </w:r>
      <w:proofErr w:type="spellEnd"/>
      <w:r>
        <w:t xml:space="preserve"> у </w:t>
      </w:r>
      <w:proofErr w:type="spellStart"/>
      <w:r>
        <w:t>истом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поново</w:t>
      </w:r>
      <w:proofErr w:type="spellEnd"/>
      <w:r>
        <w:t xml:space="preserve"> </w:t>
      </w:r>
      <w:proofErr w:type="spellStart"/>
      <w:r>
        <w:t>поднет</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истог</w:t>
      </w:r>
      <w:proofErr w:type="spellEnd"/>
      <w:r>
        <w:t xml:space="preserve"> </w:t>
      </w:r>
      <w:proofErr w:type="spellStart"/>
      <w:r>
        <w:t>подносиоца</w:t>
      </w:r>
      <w:proofErr w:type="spellEnd"/>
      <w:r>
        <w:t xml:space="preserve"> </w:t>
      </w:r>
      <w:proofErr w:type="spellStart"/>
      <w:r>
        <w:t>захтева</w:t>
      </w:r>
      <w:proofErr w:type="spellEnd"/>
      <w:r>
        <w:t xml:space="preserve">, у </w:t>
      </w:r>
      <w:proofErr w:type="spellStart"/>
      <w:r>
        <w:t>том</w:t>
      </w:r>
      <w:proofErr w:type="spellEnd"/>
      <w:r>
        <w:t xml:space="preserve"> </w:t>
      </w:r>
      <w:proofErr w:type="spellStart"/>
      <w:r>
        <w:t>захтеву</w:t>
      </w:r>
      <w:proofErr w:type="spellEnd"/>
      <w:r>
        <w:t xml:space="preserve"> </w:t>
      </w:r>
      <w:proofErr w:type="spellStart"/>
      <w:r>
        <w:t>се</w:t>
      </w:r>
      <w:proofErr w:type="spellEnd"/>
      <w:r>
        <w:t xml:space="preserve"> </w:t>
      </w:r>
      <w:proofErr w:type="spellStart"/>
      <w:r>
        <w:t>не</w:t>
      </w:r>
      <w:proofErr w:type="spellEnd"/>
      <w:r>
        <w:t xml:space="preserve"> </w:t>
      </w:r>
      <w:proofErr w:type="spellStart"/>
      <w:r>
        <w:t>могу</w:t>
      </w:r>
      <w:proofErr w:type="spellEnd"/>
      <w:r>
        <w:t xml:space="preserve"> </w:t>
      </w:r>
      <w:proofErr w:type="spellStart"/>
      <w:r>
        <w:t>оспоравати</w:t>
      </w:r>
      <w:proofErr w:type="spellEnd"/>
      <w:r>
        <w:t xml:space="preserve"> </w:t>
      </w:r>
      <w:proofErr w:type="spellStart"/>
      <w:r>
        <w:t>радње</w:t>
      </w:r>
      <w:proofErr w:type="spellEnd"/>
      <w:r>
        <w:rPr>
          <w:spacing w:val="-40"/>
        </w:rPr>
        <w:t xml:space="preserve"> </w:t>
      </w:r>
      <w:proofErr w:type="spellStart"/>
      <w:r>
        <w:t>наручиоца</w:t>
      </w:r>
      <w:proofErr w:type="spellEnd"/>
      <w:r>
        <w:t xml:space="preserve"> </w:t>
      </w:r>
      <w:proofErr w:type="spellStart"/>
      <w:r>
        <w:t>за</w:t>
      </w:r>
      <w:proofErr w:type="spellEnd"/>
      <w:r>
        <w:t xml:space="preserve"> </w:t>
      </w:r>
      <w:proofErr w:type="spellStart"/>
      <w:r>
        <w:t>које</w:t>
      </w:r>
      <w:proofErr w:type="spellEnd"/>
      <w:r>
        <w:t xml:space="preserve"> </w:t>
      </w:r>
      <w:proofErr w:type="spellStart"/>
      <w:r>
        <w:t>је</w:t>
      </w:r>
      <w:proofErr w:type="spellEnd"/>
      <w:r>
        <w:t xml:space="preserve"> </w:t>
      </w:r>
      <w:proofErr w:type="spellStart"/>
      <w:r>
        <w:t>подносилац</w:t>
      </w:r>
      <w:proofErr w:type="spellEnd"/>
      <w:r>
        <w:t xml:space="preserve"> </w:t>
      </w:r>
      <w:proofErr w:type="spellStart"/>
      <w:r>
        <w:t>захтева</w:t>
      </w:r>
      <w:proofErr w:type="spellEnd"/>
      <w:r>
        <w:t xml:space="preserve"> </w:t>
      </w:r>
      <w:proofErr w:type="spellStart"/>
      <w:r>
        <w:t>знао</w:t>
      </w:r>
      <w:proofErr w:type="spellEnd"/>
      <w:r>
        <w:t xml:space="preserve"> </w:t>
      </w:r>
      <w:proofErr w:type="spellStart"/>
      <w:r>
        <w:t>или</w:t>
      </w:r>
      <w:proofErr w:type="spellEnd"/>
      <w:r>
        <w:t xml:space="preserve"> </w:t>
      </w:r>
      <w:proofErr w:type="spellStart"/>
      <w:r>
        <w:t>могао</w:t>
      </w:r>
      <w:proofErr w:type="spellEnd"/>
      <w:r>
        <w:t xml:space="preserve"> </w:t>
      </w:r>
      <w:proofErr w:type="spellStart"/>
      <w:r>
        <w:t>знати</w:t>
      </w:r>
      <w:proofErr w:type="spellEnd"/>
      <w:r>
        <w:t xml:space="preserve"> </w:t>
      </w:r>
      <w:proofErr w:type="spellStart"/>
      <w:r>
        <w:t>приликом</w:t>
      </w:r>
      <w:proofErr w:type="spellEnd"/>
      <w:r>
        <w:t xml:space="preserve"> </w:t>
      </w:r>
      <w:proofErr w:type="spellStart"/>
      <w:r>
        <w:t>подношења</w:t>
      </w:r>
      <w:proofErr w:type="spellEnd"/>
      <w:r>
        <w:t xml:space="preserve"> </w:t>
      </w:r>
      <w:proofErr w:type="spellStart"/>
      <w:r>
        <w:t>претходног</w:t>
      </w:r>
      <w:proofErr w:type="spellEnd"/>
      <w:r>
        <w:t xml:space="preserve"> </w:t>
      </w:r>
      <w:proofErr w:type="spellStart"/>
      <w:r>
        <w:t>захтева</w:t>
      </w:r>
      <w:proofErr w:type="spellEnd"/>
      <w:r>
        <w:t>.</w:t>
      </w:r>
    </w:p>
    <w:p w:rsidR="00B94C85" w:rsidRDefault="00890908">
      <w:pPr>
        <w:pStyle w:val="Teloteksta"/>
        <w:ind w:left="140" w:right="656"/>
        <w:jc w:val="both"/>
      </w:pPr>
      <w:r>
        <w:t xml:space="preserve">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наручилац</w:t>
      </w:r>
      <w:proofErr w:type="spellEnd"/>
      <w:r>
        <w:t xml:space="preserve"> </w:t>
      </w:r>
      <w:proofErr w:type="spellStart"/>
      <w:r>
        <w:t>објављује</w:t>
      </w:r>
      <w:proofErr w:type="spellEnd"/>
      <w:r>
        <w:t xml:space="preserve"> </w:t>
      </w:r>
      <w:proofErr w:type="spellStart"/>
      <w:r>
        <w:t>обавештење</w:t>
      </w:r>
      <w:proofErr w:type="spellEnd"/>
      <w:r>
        <w:t xml:space="preserve"> о </w:t>
      </w:r>
      <w:proofErr w:type="spellStart"/>
      <w:r>
        <w:t>поднетом</w:t>
      </w:r>
      <w:proofErr w:type="spellEnd"/>
      <w:r>
        <w:t xml:space="preserve"> </w:t>
      </w:r>
      <w:proofErr w:type="spellStart"/>
      <w:r>
        <w:t>захтеву</w:t>
      </w:r>
      <w:proofErr w:type="spellEnd"/>
      <w:r>
        <w:rPr>
          <w:spacing w:val="-17"/>
        </w:rPr>
        <w:t xml:space="preserve"> </w:t>
      </w:r>
      <w:proofErr w:type="spellStart"/>
      <w:r>
        <w:t>на</w:t>
      </w:r>
      <w:proofErr w:type="spellEnd"/>
      <w:r>
        <w:rPr>
          <w:spacing w:val="-15"/>
        </w:rPr>
        <w:t xml:space="preserve"> </w:t>
      </w:r>
      <w:proofErr w:type="spellStart"/>
      <w:r>
        <w:t>Порталу</w:t>
      </w:r>
      <w:proofErr w:type="spellEnd"/>
      <w:r>
        <w:rPr>
          <w:spacing w:val="-16"/>
        </w:rPr>
        <w:t xml:space="preserve"> </w:t>
      </w:r>
      <w:proofErr w:type="spellStart"/>
      <w:r>
        <w:t>јавних</w:t>
      </w:r>
      <w:proofErr w:type="spellEnd"/>
      <w:r>
        <w:rPr>
          <w:spacing w:val="-16"/>
        </w:rPr>
        <w:t xml:space="preserve"> </w:t>
      </w:r>
      <w:proofErr w:type="spellStart"/>
      <w:r>
        <w:t>набавки</w:t>
      </w:r>
      <w:proofErr w:type="spellEnd"/>
      <w:r>
        <w:t>,</w:t>
      </w:r>
      <w:r>
        <w:rPr>
          <w:spacing w:val="-17"/>
        </w:rPr>
        <w:t xml:space="preserve"> </w:t>
      </w:r>
      <w:proofErr w:type="spellStart"/>
      <w:r>
        <w:t>најкасније</w:t>
      </w:r>
      <w:proofErr w:type="spellEnd"/>
      <w:r>
        <w:rPr>
          <w:spacing w:val="-16"/>
        </w:rPr>
        <w:t xml:space="preserve"> </w:t>
      </w:r>
      <w:r>
        <w:t>у</w:t>
      </w:r>
      <w:r>
        <w:rPr>
          <w:spacing w:val="-16"/>
        </w:rPr>
        <w:t xml:space="preserve"> </w:t>
      </w:r>
      <w:proofErr w:type="spellStart"/>
      <w:r>
        <w:t>року</w:t>
      </w:r>
      <w:proofErr w:type="spellEnd"/>
      <w:r>
        <w:rPr>
          <w:spacing w:val="-17"/>
        </w:rPr>
        <w:t xml:space="preserve"> </w:t>
      </w:r>
      <w:proofErr w:type="spellStart"/>
      <w:r>
        <w:t>од</w:t>
      </w:r>
      <w:proofErr w:type="spellEnd"/>
      <w:r>
        <w:rPr>
          <w:spacing w:val="-15"/>
        </w:rPr>
        <w:t xml:space="preserve"> </w:t>
      </w:r>
      <w:proofErr w:type="spellStart"/>
      <w:r>
        <w:t>два</w:t>
      </w:r>
      <w:proofErr w:type="spellEnd"/>
      <w:r>
        <w:rPr>
          <w:spacing w:val="-16"/>
        </w:rPr>
        <w:t xml:space="preserve"> </w:t>
      </w:r>
      <w:proofErr w:type="spellStart"/>
      <w:r>
        <w:t>дана</w:t>
      </w:r>
      <w:proofErr w:type="spellEnd"/>
      <w:r>
        <w:rPr>
          <w:spacing w:val="-16"/>
        </w:rPr>
        <w:t xml:space="preserve"> </w:t>
      </w:r>
      <w:proofErr w:type="spellStart"/>
      <w:r>
        <w:t>од</w:t>
      </w:r>
      <w:proofErr w:type="spellEnd"/>
      <w:r>
        <w:rPr>
          <w:spacing w:val="-16"/>
        </w:rPr>
        <w:t xml:space="preserve"> </w:t>
      </w:r>
      <w:proofErr w:type="spellStart"/>
      <w:r>
        <w:t>дана</w:t>
      </w:r>
      <w:proofErr w:type="spellEnd"/>
      <w:r>
        <w:rPr>
          <w:spacing w:val="-15"/>
        </w:rPr>
        <w:t xml:space="preserve"> </w:t>
      </w:r>
      <w:proofErr w:type="spellStart"/>
      <w:r>
        <w:t>пријема</w:t>
      </w:r>
      <w:proofErr w:type="spellEnd"/>
      <w:r>
        <w:rPr>
          <w:spacing w:val="-16"/>
        </w:rP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rPr>
          <w:spacing w:val="-1"/>
        </w:rPr>
        <w:t xml:space="preserve"> </w:t>
      </w:r>
      <w:proofErr w:type="spellStart"/>
      <w:r>
        <w:t>права</w:t>
      </w:r>
      <w:proofErr w:type="spellEnd"/>
      <w:r>
        <w:t>.</w:t>
      </w:r>
    </w:p>
    <w:p w:rsidR="00B94C85" w:rsidRDefault="00890908">
      <w:pPr>
        <w:pStyle w:val="Teloteksta"/>
        <w:ind w:left="140"/>
        <w:jc w:val="both"/>
      </w:pPr>
      <w:r>
        <w:t xml:space="preserve">У </w:t>
      </w:r>
      <w:proofErr w:type="spellStart"/>
      <w:r>
        <w:t>случају</w:t>
      </w:r>
      <w:proofErr w:type="spellEnd"/>
      <w:r>
        <w:t xml:space="preserve"> </w:t>
      </w:r>
      <w:proofErr w:type="spellStart"/>
      <w:r>
        <w:t>поднетог</w:t>
      </w:r>
      <w:proofErr w:type="spellEnd"/>
      <w: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наручилац</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донети</w:t>
      </w:r>
      <w:proofErr w:type="spellEnd"/>
      <w:r>
        <w:t xml:space="preserve"> </w:t>
      </w:r>
      <w:proofErr w:type="spellStart"/>
      <w:r>
        <w:t>Одлуку</w:t>
      </w:r>
      <w:proofErr w:type="spellEnd"/>
      <w:r>
        <w:t xml:space="preserve"> о </w:t>
      </w:r>
      <w:proofErr w:type="spellStart"/>
      <w:r>
        <w:t>додели</w:t>
      </w:r>
      <w:proofErr w:type="spellEnd"/>
    </w:p>
    <w:p w:rsidR="00B94C85" w:rsidRDefault="00890908">
      <w:pPr>
        <w:pStyle w:val="Teloteksta"/>
        <w:ind w:left="140" w:right="656"/>
        <w:jc w:val="both"/>
      </w:pPr>
      <w:r>
        <w:t xml:space="preserve">/ </w:t>
      </w:r>
      <w:proofErr w:type="spellStart"/>
      <w:r>
        <w:t>Одлуку</w:t>
      </w:r>
      <w:proofErr w:type="spellEnd"/>
      <w:r>
        <w:t xml:space="preserve"> о </w:t>
      </w:r>
      <w:proofErr w:type="spellStart"/>
      <w:r>
        <w:t>обустави</w:t>
      </w:r>
      <w:proofErr w:type="spellEnd"/>
      <w:r>
        <w:t xml:space="preserve"> </w:t>
      </w:r>
      <w:proofErr w:type="spellStart"/>
      <w:r>
        <w:t>поступка</w:t>
      </w:r>
      <w:proofErr w:type="spellEnd"/>
      <w:r>
        <w:t xml:space="preserve">, </w:t>
      </w:r>
      <w:proofErr w:type="spellStart"/>
      <w:r>
        <w:t>нити</w:t>
      </w:r>
      <w:proofErr w:type="spellEnd"/>
      <w:r>
        <w:t xml:space="preserve"> </w:t>
      </w:r>
      <w:proofErr w:type="spellStart"/>
      <w:r>
        <w:t>може</w:t>
      </w:r>
      <w:proofErr w:type="spellEnd"/>
      <w:r>
        <w:t xml:space="preserve"> </w:t>
      </w:r>
      <w:proofErr w:type="spellStart"/>
      <w:r>
        <w:t>закључити</w:t>
      </w:r>
      <w:proofErr w:type="spellEnd"/>
      <w:r>
        <w:t xml:space="preserve"> </w:t>
      </w:r>
      <w:proofErr w:type="spellStart"/>
      <w:r>
        <w:t>оквирни</w:t>
      </w:r>
      <w:proofErr w:type="spellEnd"/>
      <w:r>
        <w:t xml:space="preserve"> </w:t>
      </w:r>
      <w:proofErr w:type="spellStart"/>
      <w:r>
        <w:t>споразум</w:t>
      </w:r>
      <w:proofErr w:type="spellEnd"/>
      <w:r>
        <w:t xml:space="preserve"> </w:t>
      </w:r>
      <w:proofErr w:type="spellStart"/>
      <w:r>
        <w:t>пре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осим</w:t>
      </w:r>
      <w:proofErr w:type="spellEnd"/>
      <w:r>
        <w:t xml:space="preserve"> у </w:t>
      </w:r>
      <w:proofErr w:type="spellStart"/>
      <w:r>
        <w:t>случају</w:t>
      </w:r>
      <w:proofErr w:type="spellEnd"/>
      <w:r>
        <w:t xml:space="preserve"> </w:t>
      </w:r>
      <w:proofErr w:type="spellStart"/>
      <w:r>
        <w:t>преговарачког</w:t>
      </w:r>
      <w:proofErr w:type="spellEnd"/>
      <w:r>
        <w:t xml:space="preserve"> </w:t>
      </w:r>
      <w:proofErr w:type="spellStart"/>
      <w:r>
        <w:t>поступка</w:t>
      </w:r>
      <w:proofErr w:type="spellEnd"/>
      <w:r>
        <w:t xml:space="preserve"> </w:t>
      </w:r>
      <w:proofErr w:type="spellStart"/>
      <w:r>
        <w:t>из</w:t>
      </w:r>
      <w:proofErr w:type="spellEnd"/>
      <w:r>
        <w:t xml:space="preserve"> </w:t>
      </w:r>
      <w:proofErr w:type="spellStart"/>
      <w:r>
        <w:t>члана</w:t>
      </w:r>
      <w:proofErr w:type="spellEnd"/>
      <w:r>
        <w:t xml:space="preserve"> 36. </w:t>
      </w:r>
      <w:proofErr w:type="spellStart"/>
      <w:r>
        <w:t>став</w:t>
      </w:r>
      <w:proofErr w:type="spellEnd"/>
      <w:r>
        <w:t xml:space="preserve"> 1. </w:t>
      </w:r>
      <w:proofErr w:type="spellStart"/>
      <w:r>
        <w:t>тачка</w:t>
      </w:r>
      <w:proofErr w:type="spellEnd"/>
      <w:r>
        <w:t xml:space="preserve"> 3) </w:t>
      </w:r>
      <w:proofErr w:type="spellStart"/>
      <w:r>
        <w:t>Закона</w:t>
      </w:r>
      <w:proofErr w:type="spellEnd"/>
      <w:r>
        <w:t>.</w:t>
      </w:r>
    </w:p>
    <w:p w:rsidR="00B94C85" w:rsidRDefault="00890908">
      <w:pPr>
        <w:pStyle w:val="Teloteksta"/>
        <w:ind w:left="140" w:right="655"/>
        <w:jc w:val="both"/>
      </w:pPr>
      <w:proofErr w:type="spellStart"/>
      <w:r>
        <w:t>Одговорно</w:t>
      </w:r>
      <w:proofErr w:type="spellEnd"/>
      <w:r>
        <w:t xml:space="preserve"> </w:t>
      </w:r>
      <w:proofErr w:type="spellStart"/>
      <w:r>
        <w:t>лице</w:t>
      </w:r>
      <w:proofErr w:type="spellEnd"/>
      <w:r>
        <w:t xml:space="preserve"> </w:t>
      </w:r>
      <w:proofErr w:type="spellStart"/>
      <w:r>
        <w:t>наручиоца</w:t>
      </w:r>
      <w:proofErr w:type="spellEnd"/>
      <w:r>
        <w:t xml:space="preserve"> </w:t>
      </w:r>
      <w:proofErr w:type="spellStart"/>
      <w:r>
        <w:t>може</w:t>
      </w:r>
      <w:proofErr w:type="spellEnd"/>
      <w:r>
        <w:t xml:space="preserve"> </w:t>
      </w:r>
      <w:proofErr w:type="spellStart"/>
      <w:r>
        <w:t>донети</w:t>
      </w:r>
      <w:proofErr w:type="spellEnd"/>
      <w:r>
        <w:t xml:space="preserve"> </w:t>
      </w:r>
      <w:proofErr w:type="spellStart"/>
      <w:r>
        <w:t>одлуку</w:t>
      </w:r>
      <w:proofErr w:type="spellEnd"/>
      <w:r>
        <w:t xml:space="preserve"> </w:t>
      </w:r>
      <w:proofErr w:type="spellStart"/>
      <w:r>
        <w:t>да</w:t>
      </w:r>
      <w:proofErr w:type="spellEnd"/>
      <w:r>
        <w:t xml:space="preserve"> </w:t>
      </w:r>
      <w:proofErr w:type="spellStart"/>
      <w:r>
        <w:t>наручилац</w:t>
      </w:r>
      <w:proofErr w:type="spellEnd"/>
      <w:r>
        <w:t xml:space="preserve"> </w:t>
      </w:r>
      <w:proofErr w:type="spellStart"/>
      <w:r>
        <w:t>предузме</w:t>
      </w:r>
      <w:proofErr w:type="spellEnd"/>
      <w:r>
        <w:t xml:space="preserve"> </w:t>
      </w:r>
      <w:proofErr w:type="spellStart"/>
      <w:r>
        <w:t>активности</w:t>
      </w:r>
      <w:proofErr w:type="spellEnd"/>
      <w:r>
        <w:t xml:space="preserve"> </w:t>
      </w:r>
      <w:proofErr w:type="spellStart"/>
      <w:r>
        <w:t>из</w:t>
      </w:r>
      <w:proofErr w:type="spellEnd"/>
      <w:r>
        <w:t xml:space="preserve"> </w:t>
      </w:r>
      <w:proofErr w:type="spellStart"/>
      <w:r>
        <w:t>члана</w:t>
      </w:r>
      <w:proofErr w:type="spellEnd"/>
      <w:r>
        <w:t xml:space="preserve"> 150. </w:t>
      </w:r>
      <w:proofErr w:type="spellStart"/>
      <w:r>
        <w:t>став</w:t>
      </w:r>
      <w:proofErr w:type="spellEnd"/>
      <w:r>
        <w:t xml:space="preserve"> 1. </w:t>
      </w:r>
      <w:proofErr w:type="spellStart"/>
      <w:r>
        <w:t>Закона</w:t>
      </w:r>
      <w:proofErr w:type="spellEnd"/>
      <w:r>
        <w:t xml:space="preserve"> </w:t>
      </w:r>
      <w:proofErr w:type="spellStart"/>
      <w:r>
        <w:t>пре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када</w:t>
      </w:r>
      <w:proofErr w:type="spellEnd"/>
      <w:r>
        <w:t xml:space="preserve"> </w:t>
      </w:r>
      <w:proofErr w:type="spellStart"/>
      <w:r>
        <w:t>би</w:t>
      </w:r>
      <w:proofErr w:type="spellEnd"/>
      <w:r>
        <w:t xml:space="preserve"> </w:t>
      </w:r>
      <w:proofErr w:type="spellStart"/>
      <w:r>
        <w:t>задржавање</w:t>
      </w:r>
      <w:proofErr w:type="spellEnd"/>
      <w:r>
        <w:t xml:space="preserve"> </w:t>
      </w:r>
      <w:proofErr w:type="spellStart"/>
      <w:r>
        <w:t>активности</w:t>
      </w:r>
      <w:proofErr w:type="spellEnd"/>
      <w:r>
        <w:t xml:space="preserve"> </w:t>
      </w:r>
      <w:proofErr w:type="spellStart"/>
      <w:r>
        <w:t>наручиоца</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односно</w:t>
      </w:r>
      <w:proofErr w:type="spellEnd"/>
      <w:r>
        <w:t xml:space="preserve"> у </w:t>
      </w:r>
      <w:proofErr w:type="spellStart"/>
      <w:r>
        <w:t>извршењу</w:t>
      </w:r>
      <w:proofErr w:type="spellEnd"/>
      <w:r>
        <w:t xml:space="preserve">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проузроковало</w:t>
      </w:r>
      <w:proofErr w:type="spellEnd"/>
      <w:r>
        <w:t xml:space="preserve"> </w:t>
      </w:r>
      <w:proofErr w:type="spellStart"/>
      <w:r>
        <w:t>велике</w:t>
      </w:r>
      <w:proofErr w:type="spellEnd"/>
      <w:r>
        <w:t xml:space="preserve"> </w:t>
      </w:r>
      <w:proofErr w:type="spellStart"/>
      <w:r>
        <w:t>тешкоће</w:t>
      </w:r>
      <w:proofErr w:type="spellEnd"/>
      <w:r>
        <w:t xml:space="preserve"> у </w:t>
      </w:r>
      <w:proofErr w:type="spellStart"/>
      <w:r>
        <w:t>раду</w:t>
      </w:r>
      <w:proofErr w:type="spellEnd"/>
      <w:r>
        <w:t xml:space="preserve"> </w:t>
      </w:r>
      <w:proofErr w:type="spellStart"/>
      <w:r>
        <w:t>или</w:t>
      </w:r>
      <w:proofErr w:type="spellEnd"/>
      <w:r>
        <w:t xml:space="preserve"> </w:t>
      </w:r>
      <w:proofErr w:type="spellStart"/>
      <w:r>
        <w:t>пословању</w:t>
      </w:r>
      <w:proofErr w:type="spellEnd"/>
      <w:r>
        <w:t xml:space="preserve"> </w:t>
      </w:r>
      <w:proofErr w:type="spellStart"/>
      <w:r>
        <w:t>наручиоца</w:t>
      </w:r>
      <w:proofErr w:type="spellEnd"/>
      <w:r>
        <w:t xml:space="preserve"> </w:t>
      </w:r>
      <w:proofErr w:type="spellStart"/>
      <w:r>
        <w:t>које</w:t>
      </w:r>
      <w:proofErr w:type="spellEnd"/>
      <w:r>
        <w:t xml:space="preserve"> </w:t>
      </w:r>
      <w:proofErr w:type="spellStart"/>
      <w:r>
        <w:t>су</w:t>
      </w:r>
      <w:proofErr w:type="spellEnd"/>
      <w:r>
        <w:t xml:space="preserve"> </w:t>
      </w:r>
      <w:proofErr w:type="spellStart"/>
      <w:r>
        <w:t>несразмерне</w:t>
      </w:r>
      <w:proofErr w:type="spellEnd"/>
      <w:r>
        <w:t xml:space="preserve"> </w:t>
      </w:r>
      <w:proofErr w:type="spellStart"/>
      <w:r>
        <w:t>вредности</w:t>
      </w:r>
      <w:proofErr w:type="spellEnd"/>
      <w:r>
        <w:t xml:space="preserve"> </w:t>
      </w:r>
      <w:proofErr w:type="spellStart"/>
      <w:r>
        <w:t>јавне</w:t>
      </w:r>
      <w:proofErr w:type="spellEnd"/>
      <w:r>
        <w:t xml:space="preserve"> </w:t>
      </w:r>
      <w:proofErr w:type="spellStart"/>
      <w:r>
        <w:t>набавке</w:t>
      </w:r>
      <w:proofErr w:type="spellEnd"/>
      <w:r>
        <w:t xml:space="preserve">, а </w:t>
      </w:r>
      <w:proofErr w:type="spellStart"/>
      <w:r>
        <w:t>која</w:t>
      </w:r>
      <w:proofErr w:type="spellEnd"/>
      <w:r>
        <w:t xml:space="preserve"> </w:t>
      </w:r>
      <w:proofErr w:type="spellStart"/>
      <w:r>
        <w:t>мора</w:t>
      </w:r>
      <w:proofErr w:type="spellEnd"/>
      <w:r>
        <w:t xml:space="preserve"> </w:t>
      </w:r>
      <w:proofErr w:type="spellStart"/>
      <w:r>
        <w:t>бити</w:t>
      </w:r>
      <w:proofErr w:type="spellEnd"/>
      <w:r>
        <w:t xml:space="preserve"> </w:t>
      </w:r>
      <w:proofErr w:type="spellStart"/>
      <w:r>
        <w:t>образложена</w:t>
      </w:r>
      <w:proofErr w:type="spellEnd"/>
      <w:r>
        <w:t xml:space="preserve">. </w:t>
      </w:r>
      <w:proofErr w:type="spellStart"/>
      <w:r>
        <w:t>Одлуку</w:t>
      </w:r>
      <w:proofErr w:type="spellEnd"/>
      <w:r>
        <w:t xml:space="preserve"> </w:t>
      </w:r>
      <w:proofErr w:type="spellStart"/>
      <w:r>
        <w:t>наручилац</w:t>
      </w:r>
      <w:proofErr w:type="spellEnd"/>
      <w:r>
        <w:t xml:space="preserve"> </w:t>
      </w:r>
      <w:proofErr w:type="spellStart"/>
      <w:r>
        <w:t>без</w:t>
      </w:r>
      <w:proofErr w:type="spellEnd"/>
      <w:r>
        <w:t xml:space="preserve"> </w:t>
      </w:r>
      <w:proofErr w:type="spellStart"/>
      <w:r>
        <w:t>одлагања</w:t>
      </w:r>
      <w:proofErr w:type="spellEnd"/>
      <w:r>
        <w:t xml:space="preserve"> </w:t>
      </w:r>
      <w:proofErr w:type="spellStart"/>
      <w:r>
        <w:t>доставља</w:t>
      </w:r>
      <w:proofErr w:type="spellEnd"/>
      <w:r>
        <w:t xml:space="preserve"> </w:t>
      </w:r>
      <w:proofErr w:type="spellStart"/>
      <w:r>
        <w:t>Републичкој</w:t>
      </w:r>
      <w:proofErr w:type="spellEnd"/>
      <w:r>
        <w:t xml:space="preserve"> </w:t>
      </w:r>
      <w:proofErr w:type="spellStart"/>
      <w:r>
        <w:t>комисији</w:t>
      </w:r>
      <w:proofErr w:type="spellEnd"/>
      <w:r>
        <w:t xml:space="preserve"> и </w:t>
      </w:r>
      <w:proofErr w:type="spellStart"/>
      <w:r>
        <w:t>објављује</w:t>
      </w:r>
      <w:proofErr w:type="spellEnd"/>
      <w:r>
        <w:t xml:space="preserve"> </w:t>
      </w:r>
      <w:proofErr w:type="spellStart"/>
      <w:r>
        <w:t>је</w:t>
      </w:r>
      <w:proofErr w:type="spellEnd"/>
      <w:r>
        <w:t xml:space="preserve"> </w:t>
      </w:r>
      <w:proofErr w:type="spellStart"/>
      <w:r>
        <w:t>на</w:t>
      </w:r>
      <w:proofErr w:type="spellEnd"/>
      <w:r>
        <w:t xml:space="preserve"> </w:t>
      </w:r>
      <w:proofErr w:type="spellStart"/>
      <w:r>
        <w:t>Порталу</w:t>
      </w:r>
      <w:proofErr w:type="spellEnd"/>
      <w:r>
        <w:t xml:space="preserve"> </w:t>
      </w:r>
      <w:proofErr w:type="spellStart"/>
      <w:r>
        <w:t>јавних</w:t>
      </w:r>
      <w:proofErr w:type="spellEnd"/>
      <w:r>
        <w:t xml:space="preserve"> </w:t>
      </w:r>
      <w:proofErr w:type="spellStart"/>
      <w:r>
        <w:t>набавки</w:t>
      </w:r>
      <w:proofErr w:type="spellEnd"/>
      <w:r>
        <w:t xml:space="preserve"> и </w:t>
      </w:r>
      <w:proofErr w:type="spellStart"/>
      <w:r>
        <w:t>на</w:t>
      </w:r>
      <w:proofErr w:type="spellEnd"/>
      <w:r>
        <w:t xml:space="preserve"> </w:t>
      </w:r>
      <w:proofErr w:type="spellStart"/>
      <w:r>
        <w:t>својој</w:t>
      </w:r>
      <w:proofErr w:type="spellEnd"/>
      <w:r>
        <w:t xml:space="preserve"> </w:t>
      </w:r>
      <w:proofErr w:type="spellStart"/>
      <w:r>
        <w:t>интернет</w:t>
      </w:r>
      <w:proofErr w:type="spellEnd"/>
      <w:r>
        <w:t xml:space="preserve"> </w:t>
      </w:r>
      <w:proofErr w:type="spellStart"/>
      <w:r>
        <w:t>страници</w:t>
      </w:r>
      <w:proofErr w:type="spellEnd"/>
      <w:r>
        <w:t>.</w:t>
      </w:r>
    </w:p>
    <w:p w:rsidR="00B94C85" w:rsidRDefault="00B94C85">
      <w:pPr>
        <w:pStyle w:val="Teloteksta"/>
        <w:spacing w:before="11"/>
        <w:rPr>
          <w:sz w:val="23"/>
        </w:rPr>
      </w:pPr>
    </w:p>
    <w:p w:rsidR="00B94C85" w:rsidRDefault="00890908">
      <w:pPr>
        <w:pStyle w:val="Naslov3"/>
        <w:ind w:right="578"/>
      </w:pPr>
      <w:bookmarkStart w:id="283" w:name="_Toc26815296"/>
      <w:bookmarkStart w:id="284" w:name="_Toc26816632"/>
      <w:bookmarkStart w:id="285" w:name="_Toc27091793"/>
      <w:proofErr w:type="spellStart"/>
      <w:r>
        <w:t>Детаљно</w:t>
      </w:r>
      <w:proofErr w:type="spellEnd"/>
      <w:r>
        <w:t xml:space="preserve"> </w:t>
      </w:r>
      <w:proofErr w:type="spellStart"/>
      <w:r>
        <w:t>упутство</w:t>
      </w:r>
      <w:proofErr w:type="spellEnd"/>
      <w:r>
        <w:t xml:space="preserve"> о </w:t>
      </w:r>
      <w:proofErr w:type="spellStart"/>
      <w:r>
        <w:t>садржини</w:t>
      </w:r>
      <w:proofErr w:type="spellEnd"/>
      <w:r>
        <w:t xml:space="preserve"> </w:t>
      </w:r>
      <w:proofErr w:type="spellStart"/>
      <w:r>
        <w:t>потпуног</w:t>
      </w:r>
      <w:proofErr w:type="spellEnd"/>
      <w: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151. </w:t>
      </w:r>
      <w:proofErr w:type="spellStart"/>
      <w:r>
        <w:t>став</w:t>
      </w:r>
      <w:proofErr w:type="spellEnd"/>
      <w:r>
        <w:t xml:space="preserve"> 1. </w:t>
      </w:r>
      <w:proofErr w:type="spellStart"/>
      <w:r>
        <w:t>тачке</w:t>
      </w:r>
      <w:proofErr w:type="spellEnd"/>
      <w:r>
        <w:t xml:space="preserve"> 1)-7) </w:t>
      </w:r>
      <w:proofErr w:type="spellStart"/>
      <w:r>
        <w:t>Закона</w:t>
      </w:r>
      <w:proofErr w:type="spellEnd"/>
      <w:r>
        <w:t>:</w:t>
      </w:r>
      <w:bookmarkEnd w:id="283"/>
      <w:bookmarkEnd w:id="284"/>
      <w:bookmarkEnd w:id="285"/>
    </w:p>
    <w:p w:rsidR="00B94C85" w:rsidRDefault="00890908">
      <w:pPr>
        <w:pStyle w:val="Teloteksta"/>
        <w:ind w:left="140"/>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садржи</w:t>
      </w:r>
      <w:proofErr w:type="spellEnd"/>
      <w:r>
        <w:t>:</w:t>
      </w:r>
    </w:p>
    <w:p w:rsidR="00B94C85" w:rsidRDefault="00890908">
      <w:pPr>
        <w:pStyle w:val="Pasussalistom"/>
        <w:numPr>
          <w:ilvl w:val="0"/>
          <w:numId w:val="3"/>
        </w:numPr>
        <w:tabs>
          <w:tab w:val="left" w:pos="1148"/>
        </w:tabs>
        <w:rPr>
          <w:sz w:val="24"/>
        </w:rPr>
      </w:pPr>
      <w:proofErr w:type="spellStart"/>
      <w:r>
        <w:rPr>
          <w:sz w:val="24"/>
        </w:rPr>
        <w:t>назив</w:t>
      </w:r>
      <w:proofErr w:type="spellEnd"/>
      <w:r>
        <w:rPr>
          <w:sz w:val="24"/>
        </w:rPr>
        <w:t xml:space="preserve"> и </w:t>
      </w:r>
      <w:proofErr w:type="spellStart"/>
      <w:r>
        <w:rPr>
          <w:sz w:val="24"/>
        </w:rPr>
        <w:t>адресу</w:t>
      </w:r>
      <w:proofErr w:type="spellEnd"/>
      <w:r>
        <w:rPr>
          <w:sz w:val="24"/>
        </w:rPr>
        <w:t xml:space="preserve"> </w:t>
      </w:r>
      <w:proofErr w:type="spellStart"/>
      <w:r>
        <w:rPr>
          <w:sz w:val="24"/>
        </w:rPr>
        <w:t>подносиоца</w:t>
      </w:r>
      <w:proofErr w:type="spellEnd"/>
      <w:r>
        <w:rPr>
          <w:sz w:val="24"/>
        </w:rPr>
        <w:t xml:space="preserve"> </w:t>
      </w:r>
      <w:proofErr w:type="spellStart"/>
      <w:r>
        <w:rPr>
          <w:sz w:val="24"/>
        </w:rPr>
        <w:t>захтева</w:t>
      </w:r>
      <w:proofErr w:type="spellEnd"/>
      <w:r>
        <w:rPr>
          <w:sz w:val="24"/>
        </w:rPr>
        <w:t xml:space="preserve"> и </w:t>
      </w:r>
      <w:proofErr w:type="spellStart"/>
      <w:r>
        <w:rPr>
          <w:sz w:val="24"/>
        </w:rPr>
        <w:t>лице</w:t>
      </w:r>
      <w:proofErr w:type="spellEnd"/>
      <w:r>
        <w:rPr>
          <w:sz w:val="24"/>
        </w:rPr>
        <w:t xml:space="preserve"> </w:t>
      </w:r>
      <w:proofErr w:type="spellStart"/>
      <w:r>
        <w:rPr>
          <w:sz w:val="24"/>
        </w:rPr>
        <w:t>за</w:t>
      </w:r>
      <w:proofErr w:type="spellEnd"/>
      <w:r>
        <w:rPr>
          <w:spacing w:val="-5"/>
          <w:sz w:val="24"/>
        </w:rPr>
        <w:t xml:space="preserve"> </w:t>
      </w:r>
      <w:proofErr w:type="spellStart"/>
      <w:r>
        <w:rPr>
          <w:sz w:val="24"/>
        </w:rPr>
        <w:t>контакт</w:t>
      </w:r>
      <w:proofErr w:type="spellEnd"/>
      <w:r>
        <w:rPr>
          <w:sz w:val="24"/>
        </w:rPr>
        <w:t>;</w:t>
      </w:r>
    </w:p>
    <w:p w:rsidR="00B94C85" w:rsidRDefault="00890908">
      <w:pPr>
        <w:pStyle w:val="Pasussalistom"/>
        <w:numPr>
          <w:ilvl w:val="0"/>
          <w:numId w:val="3"/>
        </w:numPr>
        <w:tabs>
          <w:tab w:val="left" w:pos="1148"/>
        </w:tabs>
        <w:rPr>
          <w:sz w:val="24"/>
        </w:rPr>
      </w:pPr>
      <w:proofErr w:type="spellStart"/>
      <w:r>
        <w:rPr>
          <w:sz w:val="24"/>
        </w:rPr>
        <w:t>назив</w:t>
      </w:r>
      <w:proofErr w:type="spellEnd"/>
      <w:r>
        <w:rPr>
          <w:sz w:val="24"/>
        </w:rPr>
        <w:t xml:space="preserve"> и </w:t>
      </w:r>
      <w:proofErr w:type="spellStart"/>
      <w:r>
        <w:rPr>
          <w:sz w:val="24"/>
        </w:rPr>
        <w:t>адресу</w:t>
      </w:r>
      <w:proofErr w:type="spellEnd"/>
      <w:r>
        <w:rPr>
          <w:spacing w:val="-3"/>
          <w:sz w:val="24"/>
        </w:rPr>
        <w:t xml:space="preserve"> </w:t>
      </w:r>
      <w:proofErr w:type="spellStart"/>
      <w:r>
        <w:rPr>
          <w:sz w:val="24"/>
        </w:rPr>
        <w:t>наручиоца</w:t>
      </w:r>
      <w:proofErr w:type="spellEnd"/>
      <w:r>
        <w:rPr>
          <w:sz w:val="24"/>
        </w:rPr>
        <w:t>;</w:t>
      </w:r>
    </w:p>
    <w:p w:rsidR="00B94C85" w:rsidRDefault="00890908">
      <w:pPr>
        <w:pStyle w:val="Pasussalistom"/>
        <w:numPr>
          <w:ilvl w:val="0"/>
          <w:numId w:val="3"/>
        </w:numPr>
        <w:tabs>
          <w:tab w:val="left" w:pos="1148"/>
        </w:tabs>
        <w:ind w:left="888" w:right="1777" w:firstLine="0"/>
        <w:rPr>
          <w:sz w:val="24"/>
        </w:rPr>
      </w:pPr>
      <w:proofErr w:type="spellStart"/>
      <w:r>
        <w:rPr>
          <w:sz w:val="24"/>
        </w:rPr>
        <w:t>податке</w:t>
      </w:r>
      <w:proofErr w:type="spellEnd"/>
      <w:r>
        <w:rPr>
          <w:sz w:val="24"/>
        </w:rPr>
        <w:t xml:space="preserve"> о </w:t>
      </w:r>
      <w:proofErr w:type="spellStart"/>
      <w:r>
        <w:rPr>
          <w:sz w:val="24"/>
        </w:rPr>
        <w:t>јавној</w:t>
      </w:r>
      <w:proofErr w:type="spellEnd"/>
      <w:r>
        <w:rPr>
          <w:sz w:val="24"/>
        </w:rPr>
        <w:t xml:space="preserve"> </w:t>
      </w:r>
      <w:proofErr w:type="spellStart"/>
      <w:r>
        <w:rPr>
          <w:sz w:val="24"/>
        </w:rPr>
        <w:t>набавци</w:t>
      </w:r>
      <w:proofErr w:type="spellEnd"/>
      <w:r>
        <w:rPr>
          <w:sz w:val="24"/>
        </w:rPr>
        <w:t xml:space="preserve"> </w:t>
      </w:r>
      <w:proofErr w:type="spellStart"/>
      <w:r>
        <w:rPr>
          <w:sz w:val="24"/>
        </w:rPr>
        <w:t>која</w:t>
      </w:r>
      <w:proofErr w:type="spellEnd"/>
      <w:r>
        <w:rPr>
          <w:sz w:val="24"/>
        </w:rPr>
        <w:t xml:space="preserve"> </w:t>
      </w:r>
      <w:proofErr w:type="spellStart"/>
      <w:r>
        <w:rPr>
          <w:sz w:val="24"/>
        </w:rPr>
        <w:t>је</w:t>
      </w:r>
      <w:proofErr w:type="spellEnd"/>
      <w:r>
        <w:rPr>
          <w:sz w:val="24"/>
        </w:rPr>
        <w:t xml:space="preserve"> </w:t>
      </w:r>
      <w:proofErr w:type="spellStart"/>
      <w:r>
        <w:rPr>
          <w:sz w:val="24"/>
        </w:rPr>
        <w:t>предмет</w:t>
      </w:r>
      <w:proofErr w:type="spellEnd"/>
      <w:r>
        <w:rPr>
          <w:sz w:val="24"/>
        </w:rPr>
        <w:t xml:space="preserve"> </w:t>
      </w:r>
      <w:proofErr w:type="spellStart"/>
      <w:r>
        <w:rPr>
          <w:sz w:val="24"/>
        </w:rPr>
        <w:t>захтева</w:t>
      </w:r>
      <w:proofErr w:type="spellEnd"/>
      <w:r>
        <w:rPr>
          <w:sz w:val="24"/>
        </w:rPr>
        <w:t xml:space="preserve">, </w:t>
      </w:r>
      <w:proofErr w:type="spellStart"/>
      <w:r>
        <w:rPr>
          <w:sz w:val="24"/>
        </w:rPr>
        <w:t>односно</w:t>
      </w:r>
      <w:proofErr w:type="spellEnd"/>
      <w:r>
        <w:rPr>
          <w:sz w:val="24"/>
        </w:rPr>
        <w:t xml:space="preserve"> о </w:t>
      </w:r>
      <w:proofErr w:type="spellStart"/>
      <w:r>
        <w:rPr>
          <w:sz w:val="24"/>
        </w:rPr>
        <w:t>одлуци</w:t>
      </w:r>
      <w:proofErr w:type="spellEnd"/>
      <w:r>
        <w:rPr>
          <w:sz w:val="24"/>
        </w:rPr>
        <w:t xml:space="preserve"> </w:t>
      </w:r>
      <w:proofErr w:type="spellStart"/>
      <w:r>
        <w:rPr>
          <w:sz w:val="24"/>
        </w:rPr>
        <w:t>наручиоца</w:t>
      </w:r>
      <w:proofErr w:type="spellEnd"/>
      <w:r>
        <w:rPr>
          <w:sz w:val="24"/>
        </w:rPr>
        <w:t>;</w:t>
      </w:r>
    </w:p>
    <w:p w:rsidR="00B94C85" w:rsidRDefault="00B94C85">
      <w:pPr>
        <w:rPr>
          <w:sz w:val="24"/>
        </w:rPr>
        <w:sectPr w:rsidR="00B94C85">
          <w:pgSz w:w="11910" w:h="16840"/>
          <w:pgMar w:top="1360" w:right="780" w:bottom="2060" w:left="1300" w:header="0" w:footer="1808" w:gutter="0"/>
          <w:cols w:space="720"/>
        </w:sectPr>
      </w:pPr>
    </w:p>
    <w:p w:rsidR="00B94C85" w:rsidRDefault="00890908">
      <w:pPr>
        <w:pStyle w:val="Pasussalistom"/>
        <w:numPr>
          <w:ilvl w:val="0"/>
          <w:numId w:val="3"/>
        </w:numPr>
        <w:tabs>
          <w:tab w:val="left" w:pos="1148"/>
        </w:tabs>
        <w:spacing w:before="62"/>
        <w:rPr>
          <w:sz w:val="24"/>
        </w:rPr>
      </w:pPr>
      <w:proofErr w:type="spellStart"/>
      <w:r>
        <w:rPr>
          <w:sz w:val="24"/>
        </w:rPr>
        <w:lastRenderedPageBreak/>
        <w:t>повреде</w:t>
      </w:r>
      <w:proofErr w:type="spellEnd"/>
      <w:r>
        <w:rPr>
          <w:sz w:val="24"/>
        </w:rPr>
        <w:t xml:space="preserve"> </w:t>
      </w:r>
      <w:proofErr w:type="spellStart"/>
      <w:r>
        <w:rPr>
          <w:sz w:val="24"/>
        </w:rPr>
        <w:t>прописа</w:t>
      </w:r>
      <w:proofErr w:type="spellEnd"/>
      <w:r>
        <w:rPr>
          <w:sz w:val="24"/>
        </w:rPr>
        <w:t xml:space="preserve"> </w:t>
      </w:r>
      <w:proofErr w:type="spellStart"/>
      <w:r>
        <w:rPr>
          <w:sz w:val="24"/>
        </w:rPr>
        <w:t>којима</w:t>
      </w:r>
      <w:proofErr w:type="spellEnd"/>
      <w:r>
        <w:rPr>
          <w:sz w:val="24"/>
        </w:rPr>
        <w:t xml:space="preserve"> </w:t>
      </w:r>
      <w:proofErr w:type="spellStart"/>
      <w:r>
        <w:rPr>
          <w:sz w:val="24"/>
        </w:rPr>
        <w:t>се</w:t>
      </w:r>
      <w:proofErr w:type="spellEnd"/>
      <w:r>
        <w:rPr>
          <w:sz w:val="24"/>
        </w:rPr>
        <w:t xml:space="preserve"> </w:t>
      </w:r>
      <w:proofErr w:type="spellStart"/>
      <w:r>
        <w:rPr>
          <w:sz w:val="24"/>
        </w:rPr>
        <w:t>уређује</w:t>
      </w:r>
      <w:proofErr w:type="spellEnd"/>
      <w:r>
        <w:rPr>
          <w:sz w:val="24"/>
        </w:rPr>
        <w:t xml:space="preserve"> </w:t>
      </w:r>
      <w:proofErr w:type="spellStart"/>
      <w:r>
        <w:rPr>
          <w:sz w:val="24"/>
        </w:rPr>
        <w:t>поступак</w:t>
      </w:r>
      <w:proofErr w:type="spellEnd"/>
      <w:r>
        <w:rPr>
          <w:sz w:val="24"/>
        </w:rPr>
        <w:t xml:space="preserve"> </w:t>
      </w:r>
      <w:proofErr w:type="spellStart"/>
      <w:r>
        <w:rPr>
          <w:sz w:val="24"/>
        </w:rPr>
        <w:t>јавне</w:t>
      </w:r>
      <w:proofErr w:type="spellEnd"/>
      <w:r>
        <w:rPr>
          <w:spacing w:val="-6"/>
          <w:sz w:val="24"/>
        </w:rPr>
        <w:t xml:space="preserve"> </w:t>
      </w:r>
      <w:proofErr w:type="spellStart"/>
      <w:r>
        <w:rPr>
          <w:sz w:val="24"/>
        </w:rPr>
        <w:t>набавке</w:t>
      </w:r>
      <w:proofErr w:type="spellEnd"/>
      <w:r>
        <w:rPr>
          <w:sz w:val="24"/>
        </w:rPr>
        <w:t>;</w:t>
      </w:r>
    </w:p>
    <w:p w:rsidR="00B94C85" w:rsidRDefault="00890908">
      <w:pPr>
        <w:pStyle w:val="Pasussalistom"/>
        <w:numPr>
          <w:ilvl w:val="0"/>
          <w:numId w:val="3"/>
        </w:numPr>
        <w:tabs>
          <w:tab w:val="left" w:pos="1148"/>
        </w:tabs>
        <w:rPr>
          <w:sz w:val="24"/>
        </w:rPr>
      </w:pPr>
      <w:proofErr w:type="spellStart"/>
      <w:r>
        <w:rPr>
          <w:sz w:val="24"/>
        </w:rPr>
        <w:t>чињенице</w:t>
      </w:r>
      <w:proofErr w:type="spellEnd"/>
      <w:r>
        <w:rPr>
          <w:sz w:val="24"/>
        </w:rPr>
        <w:t xml:space="preserve"> и </w:t>
      </w:r>
      <w:proofErr w:type="spellStart"/>
      <w:r>
        <w:rPr>
          <w:sz w:val="24"/>
        </w:rPr>
        <w:t>доказе</w:t>
      </w:r>
      <w:proofErr w:type="spellEnd"/>
      <w:r>
        <w:rPr>
          <w:sz w:val="24"/>
        </w:rPr>
        <w:t xml:space="preserve"> </w:t>
      </w:r>
      <w:proofErr w:type="spellStart"/>
      <w:r>
        <w:rPr>
          <w:sz w:val="24"/>
        </w:rPr>
        <w:t>којима</w:t>
      </w:r>
      <w:proofErr w:type="spellEnd"/>
      <w:r>
        <w:rPr>
          <w:sz w:val="24"/>
        </w:rPr>
        <w:t xml:space="preserve"> </w:t>
      </w:r>
      <w:proofErr w:type="spellStart"/>
      <w:r>
        <w:rPr>
          <w:sz w:val="24"/>
        </w:rPr>
        <w:t>се</w:t>
      </w:r>
      <w:proofErr w:type="spellEnd"/>
      <w:r>
        <w:rPr>
          <w:sz w:val="24"/>
        </w:rPr>
        <w:t xml:space="preserve"> </w:t>
      </w:r>
      <w:proofErr w:type="spellStart"/>
      <w:r>
        <w:rPr>
          <w:sz w:val="24"/>
        </w:rPr>
        <w:t>повреде</w:t>
      </w:r>
      <w:proofErr w:type="spellEnd"/>
      <w:r>
        <w:rPr>
          <w:spacing w:val="-5"/>
          <w:sz w:val="24"/>
        </w:rPr>
        <w:t xml:space="preserve"> </w:t>
      </w:r>
      <w:proofErr w:type="spellStart"/>
      <w:r>
        <w:rPr>
          <w:sz w:val="24"/>
        </w:rPr>
        <w:t>доказују</w:t>
      </w:r>
      <w:proofErr w:type="spellEnd"/>
      <w:r>
        <w:rPr>
          <w:sz w:val="24"/>
        </w:rPr>
        <w:t>;</w:t>
      </w:r>
    </w:p>
    <w:p w:rsidR="00B94C85" w:rsidRDefault="00890908">
      <w:pPr>
        <w:pStyle w:val="Pasussalistom"/>
        <w:numPr>
          <w:ilvl w:val="0"/>
          <w:numId w:val="3"/>
        </w:numPr>
        <w:tabs>
          <w:tab w:val="left" w:pos="1148"/>
        </w:tabs>
        <w:rPr>
          <w:sz w:val="24"/>
        </w:rPr>
      </w:pPr>
      <w:proofErr w:type="spellStart"/>
      <w:r>
        <w:rPr>
          <w:sz w:val="24"/>
        </w:rPr>
        <w:t>потврду</w:t>
      </w:r>
      <w:proofErr w:type="spellEnd"/>
      <w:r>
        <w:rPr>
          <w:sz w:val="24"/>
        </w:rPr>
        <w:t xml:space="preserve"> о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w:t>
      </w:r>
      <w:proofErr w:type="spellStart"/>
      <w:r>
        <w:rPr>
          <w:sz w:val="24"/>
        </w:rPr>
        <w:t>овог</w:t>
      </w:r>
      <w:proofErr w:type="spellEnd"/>
      <w:r>
        <w:rPr>
          <w:spacing w:val="-5"/>
          <w:sz w:val="24"/>
        </w:rPr>
        <w:t xml:space="preserve"> </w:t>
      </w:r>
      <w:proofErr w:type="spellStart"/>
      <w:r>
        <w:rPr>
          <w:sz w:val="24"/>
        </w:rPr>
        <w:t>закона</w:t>
      </w:r>
      <w:proofErr w:type="spellEnd"/>
      <w:r>
        <w:rPr>
          <w:sz w:val="24"/>
        </w:rPr>
        <w:t>;</w:t>
      </w:r>
    </w:p>
    <w:p w:rsidR="00B94C85" w:rsidRDefault="00890908">
      <w:pPr>
        <w:pStyle w:val="Pasussalistom"/>
        <w:numPr>
          <w:ilvl w:val="0"/>
          <w:numId w:val="3"/>
        </w:numPr>
        <w:tabs>
          <w:tab w:val="left" w:pos="1148"/>
        </w:tabs>
        <w:rPr>
          <w:sz w:val="24"/>
        </w:rPr>
      </w:pPr>
      <w:proofErr w:type="spellStart"/>
      <w:r>
        <w:rPr>
          <w:sz w:val="24"/>
        </w:rPr>
        <w:t>потпис</w:t>
      </w:r>
      <w:proofErr w:type="spellEnd"/>
      <w:r>
        <w:rPr>
          <w:spacing w:val="-2"/>
          <w:sz w:val="24"/>
        </w:rPr>
        <w:t xml:space="preserve"> </w:t>
      </w:r>
      <w:proofErr w:type="spellStart"/>
      <w:r>
        <w:rPr>
          <w:sz w:val="24"/>
        </w:rPr>
        <w:t>подносиоца</w:t>
      </w:r>
      <w:proofErr w:type="spellEnd"/>
      <w:r>
        <w:rPr>
          <w:sz w:val="24"/>
        </w:rPr>
        <w:t>.</w:t>
      </w:r>
    </w:p>
    <w:p w:rsidR="00B94C85" w:rsidRDefault="00B94C85">
      <w:pPr>
        <w:pStyle w:val="Teloteksta"/>
      </w:pPr>
    </w:p>
    <w:p w:rsidR="00B94C85" w:rsidRDefault="00890908">
      <w:pPr>
        <w:pStyle w:val="Teloteksta"/>
        <w:ind w:left="140" w:right="662"/>
        <w:jc w:val="both"/>
      </w:pPr>
      <w:proofErr w:type="spellStart"/>
      <w:r>
        <w:t>Ако</w:t>
      </w:r>
      <w:proofErr w:type="spellEnd"/>
      <w:r>
        <w:t xml:space="preserve"> </w:t>
      </w:r>
      <w:proofErr w:type="spellStart"/>
      <w:r>
        <w:t>поднети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не</w:t>
      </w:r>
      <w:proofErr w:type="spellEnd"/>
      <w:r>
        <w:t xml:space="preserve"> </w:t>
      </w:r>
      <w:proofErr w:type="spellStart"/>
      <w:r>
        <w:t>садржи</w:t>
      </w:r>
      <w:proofErr w:type="spellEnd"/>
      <w:r>
        <w:t xml:space="preserve"> </w:t>
      </w:r>
      <w:proofErr w:type="spellStart"/>
      <w:r>
        <w:t>све</w:t>
      </w:r>
      <w:proofErr w:type="spellEnd"/>
      <w:r>
        <w:t xml:space="preserve"> </w:t>
      </w:r>
      <w:proofErr w:type="spellStart"/>
      <w:r>
        <w:t>обавезне</w:t>
      </w:r>
      <w:proofErr w:type="spellEnd"/>
      <w:r>
        <w:t xml:space="preserve"> </w:t>
      </w:r>
      <w:proofErr w:type="spellStart"/>
      <w:r>
        <w:t>елементе</w:t>
      </w:r>
      <w:proofErr w:type="spellEnd"/>
      <w:r>
        <w:t xml:space="preserve"> </w:t>
      </w:r>
      <w:proofErr w:type="spellStart"/>
      <w:r>
        <w:t>из</w:t>
      </w:r>
      <w:proofErr w:type="spellEnd"/>
      <w:r>
        <w:t xml:space="preserve"> </w:t>
      </w:r>
      <w:proofErr w:type="spellStart"/>
      <w:r>
        <w:t>става</w:t>
      </w:r>
      <w:proofErr w:type="spellEnd"/>
      <w:r>
        <w:t xml:space="preserve"> 1. </w:t>
      </w:r>
      <w:proofErr w:type="spellStart"/>
      <w:r>
        <w:t>овог</w:t>
      </w:r>
      <w:proofErr w:type="spellEnd"/>
      <w:r>
        <w:t xml:space="preserve"> </w:t>
      </w:r>
      <w:proofErr w:type="spellStart"/>
      <w:r>
        <w:t>члана</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такав</w:t>
      </w:r>
      <w:proofErr w:type="spellEnd"/>
      <w:r>
        <w:t xml:space="preserve"> </w:t>
      </w:r>
      <w:proofErr w:type="spellStart"/>
      <w:r>
        <w:t>захтев</w:t>
      </w:r>
      <w:proofErr w:type="spellEnd"/>
      <w:r>
        <w:t xml:space="preserve"> </w:t>
      </w:r>
      <w:proofErr w:type="spellStart"/>
      <w:r>
        <w:t>одбацити</w:t>
      </w:r>
      <w:proofErr w:type="spellEnd"/>
      <w:r>
        <w:t xml:space="preserve"> </w:t>
      </w:r>
      <w:proofErr w:type="spellStart"/>
      <w:r>
        <w:t>закључком</w:t>
      </w:r>
      <w:proofErr w:type="spellEnd"/>
      <w:r>
        <w:t>.</w:t>
      </w:r>
    </w:p>
    <w:p w:rsidR="00B94C85" w:rsidRDefault="00B94C85">
      <w:pPr>
        <w:pStyle w:val="Teloteksta"/>
      </w:pPr>
    </w:p>
    <w:p w:rsidR="00B94C85" w:rsidRDefault="00890908">
      <w:pPr>
        <w:pStyle w:val="Teloteksta"/>
        <w:ind w:left="140" w:right="660"/>
        <w:jc w:val="both"/>
      </w:pPr>
      <w:proofErr w:type="spellStart"/>
      <w:r>
        <w:t>Закључак</w:t>
      </w:r>
      <w:proofErr w:type="spellEnd"/>
      <w:r>
        <w:t xml:space="preserve"> </w:t>
      </w:r>
      <w:proofErr w:type="spellStart"/>
      <w:r>
        <w:t>из</w:t>
      </w:r>
      <w:proofErr w:type="spellEnd"/>
      <w:r>
        <w:t xml:space="preserve"> </w:t>
      </w:r>
      <w:proofErr w:type="spellStart"/>
      <w:r>
        <w:t>става</w:t>
      </w:r>
      <w:proofErr w:type="spellEnd"/>
      <w:r>
        <w:t xml:space="preserve"> 2. </w:t>
      </w:r>
      <w:proofErr w:type="spellStart"/>
      <w:r>
        <w:t>овог</w:t>
      </w:r>
      <w:proofErr w:type="spellEnd"/>
      <w:r>
        <w:t xml:space="preserve"> </w:t>
      </w:r>
      <w:proofErr w:type="spellStart"/>
      <w:r>
        <w:t>члана</w:t>
      </w:r>
      <w:proofErr w:type="spellEnd"/>
      <w:r>
        <w:t xml:space="preserve"> </w:t>
      </w:r>
      <w:proofErr w:type="spellStart"/>
      <w:r>
        <w:t>наручилац</w:t>
      </w:r>
      <w:proofErr w:type="spellEnd"/>
      <w:r>
        <w:t xml:space="preserve"> </w:t>
      </w:r>
      <w:proofErr w:type="spellStart"/>
      <w:r>
        <w:t>доставља</w:t>
      </w:r>
      <w:proofErr w:type="spellEnd"/>
      <w:r>
        <w:t xml:space="preserve"> </w:t>
      </w:r>
      <w:proofErr w:type="spellStart"/>
      <w:r>
        <w:t>подносиоцу</w:t>
      </w:r>
      <w:proofErr w:type="spellEnd"/>
      <w:r>
        <w:t xml:space="preserve"> </w:t>
      </w:r>
      <w:proofErr w:type="spellStart"/>
      <w:r>
        <w:t>захтева</w:t>
      </w:r>
      <w:proofErr w:type="spellEnd"/>
      <w:r>
        <w:t xml:space="preserve"> и</w:t>
      </w:r>
      <w:r>
        <w:rPr>
          <w:spacing w:val="-36"/>
        </w:rPr>
        <w:t xml:space="preserve"> </w:t>
      </w:r>
      <w:proofErr w:type="spellStart"/>
      <w:r>
        <w:t>Републичкој</w:t>
      </w:r>
      <w:proofErr w:type="spellEnd"/>
      <w:r>
        <w:t xml:space="preserve"> </w:t>
      </w:r>
      <w:proofErr w:type="spellStart"/>
      <w:r>
        <w:t>комисији</w:t>
      </w:r>
      <w:proofErr w:type="spellEnd"/>
      <w:r>
        <w:t xml:space="preserve"> у </w:t>
      </w:r>
      <w:proofErr w:type="spellStart"/>
      <w:r>
        <w:t>року</w:t>
      </w:r>
      <w:proofErr w:type="spellEnd"/>
      <w:r>
        <w:t xml:space="preserve"> </w:t>
      </w:r>
      <w:proofErr w:type="spellStart"/>
      <w:r>
        <w:t>од</w:t>
      </w:r>
      <w:proofErr w:type="spellEnd"/>
      <w:r>
        <w:t xml:space="preserve"> </w:t>
      </w:r>
      <w:proofErr w:type="spellStart"/>
      <w:r>
        <w:t>три</w:t>
      </w:r>
      <w:proofErr w:type="spellEnd"/>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rPr>
          <w:spacing w:val="-5"/>
        </w:rPr>
        <w:t xml:space="preserve"> </w:t>
      </w:r>
      <w:proofErr w:type="spellStart"/>
      <w:r>
        <w:t>доношења</w:t>
      </w:r>
      <w:proofErr w:type="spellEnd"/>
      <w:r>
        <w:t>.</w:t>
      </w:r>
    </w:p>
    <w:p w:rsidR="00B94C85" w:rsidRDefault="00890908">
      <w:pPr>
        <w:pStyle w:val="Teloteksta"/>
        <w:ind w:left="140" w:right="659"/>
        <w:jc w:val="both"/>
      </w:pPr>
      <w:proofErr w:type="spellStart"/>
      <w:r>
        <w:t>Против</w:t>
      </w:r>
      <w:proofErr w:type="spellEnd"/>
      <w:r>
        <w:t xml:space="preserve"> </w:t>
      </w:r>
      <w:proofErr w:type="spellStart"/>
      <w:r>
        <w:t>закључка</w:t>
      </w:r>
      <w:proofErr w:type="spellEnd"/>
      <w:r>
        <w:t xml:space="preserve"> </w:t>
      </w:r>
      <w:proofErr w:type="spellStart"/>
      <w:r>
        <w:t>наручиоца</w:t>
      </w:r>
      <w:proofErr w:type="spellEnd"/>
      <w:r>
        <w:t xml:space="preserve"> </w:t>
      </w:r>
      <w:proofErr w:type="spellStart"/>
      <w:r>
        <w:t>из</w:t>
      </w:r>
      <w:proofErr w:type="spellEnd"/>
      <w:r>
        <w:t xml:space="preserve"> </w:t>
      </w:r>
      <w:proofErr w:type="spellStart"/>
      <w:r>
        <w:t>става</w:t>
      </w:r>
      <w:proofErr w:type="spellEnd"/>
      <w:r>
        <w:t xml:space="preserve"> 2. </w:t>
      </w:r>
      <w:proofErr w:type="spellStart"/>
      <w:r>
        <w:t>овог</w:t>
      </w:r>
      <w:proofErr w:type="spellEnd"/>
      <w:r>
        <w:t xml:space="preserve"> </w:t>
      </w:r>
      <w:proofErr w:type="spellStart"/>
      <w:r>
        <w:t>члана</w:t>
      </w:r>
      <w:proofErr w:type="spellEnd"/>
      <w:r>
        <w:t xml:space="preserve"> </w:t>
      </w:r>
      <w:proofErr w:type="spellStart"/>
      <w:r>
        <w:t>подносилац</w:t>
      </w:r>
      <w:proofErr w:type="spellEnd"/>
      <w:r>
        <w:t xml:space="preserve"> </w:t>
      </w:r>
      <w:proofErr w:type="spellStart"/>
      <w:r>
        <w:t>захтева</w:t>
      </w:r>
      <w:proofErr w:type="spellEnd"/>
      <w:r>
        <w:t xml:space="preserve"> </w:t>
      </w:r>
      <w:proofErr w:type="spellStart"/>
      <w:r>
        <w:t>може</w:t>
      </w:r>
      <w:proofErr w:type="spellEnd"/>
      <w:r>
        <w:t xml:space="preserve"> у </w:t>
      </w:r>
      <w:proofErr w:type="spellStart"/>
      <w:r>
        <w:t>року</w:t>
      </w:r>
      <w:proofErr w:type="spellEnd"/>
      <w:r>
        <w:t xml:space="preserve"> </w:t>
      </w:r>
      <w:proofErr w:type="spellStart"/>
      <w:r>
        <w:t>од</w:t>
      </w:r>
      <w:proofErr w:type="spellEnd"/>
      <w:r>
        <w:t xml:space="preserve"> </w:t>
      </w:r>
      <w:proofErr w:type="spellStart"/>
      <w:r>
        <w:t>три</w:t>
      </w:r>
      <w:proofErr w:type="spellEnd"/>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пријема</w:t>
      </w:r>
      <w:proofErr w:type="spellEnd"/>
      <w:r>
        <w:t xml:space="preserve"> </w:t>
      </w:r>
      <w:proofErr w:type="spellStart"/>
      <w:r>
        <w:t>закључка</w:t>
      </w:r>
      <w:proofErr w:type="spellEnd"/>
      <w:r>
        <w:t xml:space="preserve"> </w:t>
      </w:r>
      <w:proofErr w:type="spellStart"/>
      <w:r>
        <w:t>поднети</w:t>
      </w:r>
      <w:proofErr w:type="spellEnd"/>
      <w:r>
        <w:t xml:space="preserve"> </w:t>
      </w:r>
      <w:proofErr w:type="spellStart"/>
      <w:r>
        <w:t>жалбу</w:t>
      </w:r>
      <w:proofErr w:type="spellEnd"/>
      <w:r>
        <w:t xml:space="preserve"> </w:t>
      </w:r>
      <w:proofErr w:type="spellStart"/>
      <w:r>
        <w:t>Републичкој</w:t>
      </w:r>
      <w:proofErr w:type="spellEnd"/>
      <w:r>
        <w:t xml:space="preserve"> </w:t>
      </w:r>
      <w:proofErr w:type="spellStart"/>
      <w:r>
        <w:t>комисији</w:t>
      </w:r>
      <w:proofErr w:type="spellEnd"/>
      <w:r>
        <w:t xml:space="preserve">, </w:t>
      </w:r>
      <w:proofErr w:type="spellStart"/>
      <w:r>
        <w:t>док</w:t>
      </w:r>
      <w:proofErr w:type="spellEnd"/>
      <w:r>
        <w:t xml:space="preserve"> </w:t>
      </w:r>
      <w:proofErr w:type="spellStart"/>
      <w:r>
        <w:t>копију</w:t>
      </w:r>
      <w:proofErr w:type="spellEnd"/>
      <w:r>
        <w:t xml:space="preserve"> </w:t>
      </w:r>
      <w:proofErr w:type="spellStart"/>
      <w:r>
        <w:t>жалбе</w:t>
      </w:r>
      <w:proofErr w:type="spellEnd"/>
      <w:r>
        <w:t xml:space="preserve"> </w:t>
      </w:r>
      <w:proofErr w:type="spellStart"/>
      <w:r>
        <w:t>истовремено</w:t>
      </w:r>
      <w:proofErr w:type="spellEnd"/>
      <w:r>
        <w:t xml:space="preserve"> </w:t>
      </w:r>
      <w:proofErr w:type="spellStart"/>
      <w:r>
        <w:t>доставља</w:t>
      </w:r>
      <w:proofErr w:type="spellEnd"/>
      <w:r>
        <w:t xml:space="preserve"> </w:t>
      </w:r>
      <w:proofErr w:type="spellStart"/>
      <w:r>
        <w:t>наручиоцу</w:t>
      </w:r>
      <w:proofErr w:type="spellEnd"/>
      <w:r>
        <w:t>.</w:t>
      </w:r>
    </w:p>
    <w:p w:rsidR="00B94C85" w:rsidRDefault="00B94C85">
      <w:pPr>
        <w:pStyle w:val="Teloteksta"/>
      </w:pPr>
    </w:p>
    <w:p w:rsidR="00B94C85" w:rsidRDefault="00890908">
      <w:pPr>
        <w:pStyle w:val="Teloteksta"/>
        <w:ind w:left="140" w:right="655"/>
        <w:jc w:val="both"/>
      </w:pPr>
      <w:proofErr w:type="spellStart"/>
      <w:r>
        <w:t>Подносилац</w:t>
      </w:r>
      <w:proofErr w:type="spellEnd"/>
      <w:r>
        <w:t xml:space="preserve"> </w:t>
      </w:r>
      <w:proofErr w:type="spellStart"/>
      <w:r>
        <w:t>захтева</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156. </w:t>
      </w:r>
      <w:proofErr w:type="spellStart"/>
      <w:r>
        <w:t>Закона</w:t>
      </w:r>
      <w:proofErr w:type="spellEnd"/>
      <w:r>
        <w:t xml:space="preserve">, </w:t>
      </w:r>
      <w:proofErr w:type="spellStart"/>
      <w:r>
        <w:t>на</w:t>
      </w:r>
      <w:proofErr w:type="spellEnd"/>
      <w:r>
        <w:t xml:space="preserve"> </w:t>
      </w:r>
      <w:proofErr w:type="spellStart"/>
      <w:r>
        <w:t>рачун</w:t>
      </w:r>
      <w:proofErr w:type="spellEnd"/>
      <w:r>
        <w:t xml:space="preserve"> </w:t>
      </w:r>
      <w:proofErr w:type="spellStart"/>
      <w:r>
        <w:t>буџета</w:t>
      </w:r>
      <w:proofErr w:type="spellEnd"/>
      <w:r>
        <w:t xml:space="preserve"> </w:t>
      </w:r>
      <w:proofErr w:type="spellStart"/>
      <w:r>
        <w:t>Републике</w:t>
      </w:r>
      <w:proofErr w:type="spellEnd"/>
      <w:r>
        <w:t xml:space="preserve"> </w:t>
      </w:r>
      <w:proofErr w:type="spellStart"/>
      <w:r>
        <w:t>Србије</w:t>
      </w:r>
      <w:proofErr w:type="spellEnd"/>
      <w:r>
        <w:t xml:space="preserve"> </w:t>
      </w:r>
      <w:proofErr w:type="spellStart"/>
      <w:r>
        <w:t>уплати</w:t>
      </w:r>
      <w:proofErr w:type="spellEnd"/>
      <w:r>
        <w:t xml:space="preserve"> </w:t>
      </w:r>
      <w:proofErr w:type="spellStart"/>
      <w:r>
        <w:t>таксу</w:t>
      </w:r>
      <w:proofErr w:type="spellEnd"/>
      <w:r>
        <w:t xml:space="preserve"> </w:t>
      </w:r>
      <w:proofErr w:type="spellStart"/>
      <w:r>
        <w:t>од</w:t>
      </w:r>
      <w:proofErr w:type="spellEnd"/>
      <w:r>
        <w:t>:</w:t>
      </w:r>
    </w:p>
    <w:p w:rsidR="00B94C85" w:rsidRDefault="00890908">
      <w:pPr>
        <w:pStyle w:val="Pasussalistom"/>
        <w:numPr>
          <w:ilvl w:val="1"/>
          <w:numId w:val="3"/>
        </w:numPr>
        <w:tabs>
          <w:tab w:val="left" w:pos="1450"/>
        </w:tabs>
        <w:ind w:right="658"/>
        <w:jc w:val="both"/>
        <w:rPr>
          <w:sz w:val="24"/>
        </w:rPr>
      </w:pPr>
      <w:r>
        <w:rPr>
          <w:sz w:val="24"/>
        </w:rPr>
        <w:t xml:space="preserve">60.000 </w:t>
      </w:r>
      <w:proofErr w:type="spellStart"/>
      <w:r>
        <w:rPr>
          <w:sz w:val="24"/>
        </w:rPr>
        <w:t>динара</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мале</w:t>
      </w:r>
      <w:proofErr w:type="spellEnd"/>
      <w:r>
        <w:rPr>
          <w:sz w:val="24"/>
        </w:rPr>
        <w:t xml:space="preserve"> </w:t>
      </w:r>
      <w:proofErr w:type="spellStart"/>
      <w:r>
        <w:rPr>
          <w:sz w:val="24"/>
        </w:rPr>
        <w:t>вредности</w:t>
      </w:r>
      <w:proofErr w:type="spellEnd"/>
      <w:r>
        <w:rPr>
          <w:sz w:val="24"/>
        </w:rPr>
        <w:t xml:space="preserve"> и </w:t>
      </w:r>
      <w:proofErr w:type="spellStart"/>
      <w:r>
        <w:rPr>
          <w:sz w:val="24"/>
        </w:rPr>
        <w:t>преговарачком</w:t>
      </w:r>
      <w:proofErr w:type="spellEnd"/>
      <w:r>
        <w:rPr>
          <w:sz w:val="24"/>
        </w:rPr>
        <w:t xml:space="preserve"> </w:t>
      </w:r>
      <w:proofErr w:type="spellStart"/>
      <w:r>
        <w:rPr>
          <w:sz w:val="24"/>
        </w:rPr>
        <w:t>поступку</w:t>
      </w:r>
      <w:proofErr w:type="spellEnd"/>
      <w:r>
        <w:rPr>
          <w:sz w:val="24"/>
        </w:rPr>
        <w:t xml:space="preserve"> </w:t>
      </w:r>
      <w:proofErr w:type="spellStart"/>
      <w:r>
        <w:rPr>
          <w:sz w:val="24"/>
        </w:rPr>
        <w:t>без</w:t>
      </w:r>
      <w:proofErr w:type="spellEnd"/>
      <w:r>
        <w:rPr>
          <w:sz w:val="24"/>
        </w:rPr>
        <w:t xml:space="preserve"> </w:t>
      </w:r>
      <w:proofErr w:type="spellStart"/>
      <w:r>
        <w:rPr>
          <w:sz w:val="24"/>
        </w:rPr>
        <w:t>објављивања</w:t>
      </w:r>
      <w:proofErr w:type="spellEnd"/>
      <w:r>
        <w:rPr>
          <w:sz w:val="24"/>
        </w:rPr>
        <w:t xml:space="preserve"> </w:t>
      </w:r>
      <w:proofErr w:type="spellStart"/>
      <w:r>
        <w:rPr>
          <w:sz w:val="24"/>
        </w:rPr>
        <w:t>позива</w:t>
      </w:r>
      <w:proofErr w:type="spellEnd"/>
      <w:r>
        <w:rPr>
          <w:sz w:val="24"/>
        </w:rPr>
        <w:t xml:space="preserve"> </w:t>
      </w:r>
      <w:proofErr w:type="spellStart"/>
      <w:r>
        <w:rPr>
          <w:sz w:val="24"/>
        </w:rPr>
        <w:t>за</w:t>
      </w:r>
      <w:proofErr w:type="spellEnd"/>
      <w:r>
        <w:rPr>
          <w:sz w:val="24"/>
        </w:rPr>
        <w:t xml:space="preserve"> </w:t>
      </w:r>
      <w:proofErr w:type="spellStart"/>
      <w:r>
        <w:rPr>
          <w:sz w:val="24"/>
        </w:rPr>
        <w:t>подношење</w:t>
      </w:r>
      <w:proofErr w:type="spellEnd"/>
      <w:r>
        <w:rPr>
          <w:spacing w:val="-10"/>
          <w:sz w:val="24"/>
        </w:rPr>
        <w:t xml:space="preserve"> </w:t>
      </w:r>
      <w:proofErr w:type="spellStart"/>
      <w:r>
        <w:rPr>
          <w:sz w:val="24"/>
        </w:rPr>
        <w:t>понуда</w:t>
      </w:r>
      <w:proofErr w:type="spellEnd"/>
      <w:r>
        <w:rPr>
          <w:sz w:val="24"/>
        </w:rPr>
        <w:t>;</w:t>
      </w:r>
    </w:p>
    <w:p w:rsidR="00B94C85" w:rsidRDefault="00890908">
      <w:pPr>
        <w:pStyle w:val="Pasussalistom"/>
        <w:numPr>
          <w:ilvl w:val="1"/>
          <w:numId w:val="3"/>
        </w:numPr>
        <w:tabs>
          <w:tab w:val="left" w:pos="1450"/>
        </w:tabs>
        <w:ind w:right="659"/>
        <w:jc w:val="both"/>
        <w:rPr>
          <w:sz w:val="24"/>
        </w:rPr>
      </w:pPr>
      <w:r>
        <w:rPr>
          <w:sz w:val="24"/>
        </w:rPr>
        <w:t>120.000</w:t>
      </w:r>
      <w:r>
        <w:rPr>
          <w:spacing w:val="-16"/>
          <w:sz w:val="24"/>
        </w:rPr>
        <w:t xml:space="preserve"> </w:t>
      </w:r>
      <w:proofErr w:type="spellStart"/>
      <w:r>
        <w:rPr>
          <w:sz w:val="24"/>
        </w:rPr>
        <w:t>динара</w:t>
      </w:r>
      <w:proofErr w:type="spellEnd"/>
      <w:r>
        <w:rPr>
          <w:spacing w:val="-15"/>
          <w:sz w:val="24"/>
        </w:rPr>
        <w:t xml:space="preserve"> </w:t>
      </w:r>
      <w:proofErr w:type="spellStart"/>
      <w:r>
        <w:rPr>
          <w:sz w:val="24"/>
        </w:rPr>
        <w:t>ако</w:t>
      </w:r>
      <w:proofErr w:type="spellEnd"/>
      <w:r>
        <w:rPr>
          <w:spacing w:val="-16"/>
          <w:sz w:val="24"/>
        </w:rPr>
        <w:t xml:space="preserve"> </w:t>
      </w:r>
      <w:proofErr w:type="spellStart"/>
      <w:r>
        <w:rPr>
          <w:sz w:val="24"/>
        </w:rPr>
        <w:t>се</w:t>
      </w:r>
      <w:proofErr w:type="spellEnd"/>
      <w:r>
        <w:rPr>
          <w:spacing w:val="-15"/>
          <w:sz w:val="24"/>
        </w:rPr>
        <w:t xml:space="preserve"> </w:t>
      </w:r>
      <w:proofErr w:type="spellStart"/>
      <w:r>
        <w:rPr>
          <w:sz w:val="24"/>
        </w:rPr>
        <w:t>захтев</w:t>
      </w:r>
      <w:proofErr w:type="spellEnd"/>
      <w:r>
        <w:rPr>
          <w:spacing w:val="-16"/>
          <w:sz w:val="24"/>
        </w:rPr>
        <w:t xml:space="preserve"> </w:t>
      </w:r>
      <w:proofErr w:type="spellStart"/>
      <w:r>
        <w:rPr>
          <w:sz w:val="24"/>
        </w:rPr>
        <w:t>за</w:t>
      </w:r>
      <w:proofErr w:type="spellEnd"/>
      <w:r>
        <w:rPr>
          <w:spacing w:val="-14"/>
          <w:sz w:val="24"/>
        </w:rPr>
        <w:t xml:space="preserve"> </w:t>
      </w:r>
      <w:proofErr w:type="spellStart"/>
      <w:r>
        <w:rPr>
          <w:sz w:val="24"/>
        </w:rPr>
        <w:t>заштиту</w:t>
      </w:r>
      <w:proofErr w:type="spellEnd"/>
      <w:r>
        <w:rPr>
          <w:spacing w:val="-16"/>
          <w:sz w:val="24"/>
        </w:rPr>
        <w:t xml:space="preserve"> </w:t>
      </w:r>
      <w:proofErr w:type="spellStart"/>
      <w:r>
        <w:rPr>
          <w:sz w:val="24"/>
        </w:rPr>
        <w:t>права</w:t>
      </w:r>
      <w:proofErr w:type="spellEnd"/>
      <w:r>
        <w:rPr>
          <w:spacing w:val="-15"/>
          <w:sz w:val="24"/>
        </w:rPr>
        <w:t xml:space="preserve"> </w:t>
      </w:r>
      <w:proofErr w:type="spellStart"/>
      <w:r>
        <w:rPr>
          <w:sz w:val="24"/>
        </w:rPr>
        <w:t>подноси</w:t>
      </w:r>
      <w:proofErr w:type="spellEnd"/>
      <w:r>
        <w:rPr>
          <w:spacing w:val="-15"/>
          <w:sz w:val="24"/>
        </w:rPr>
        <w:t xml:space="preserve"> </w:t>
      </w:r>
      <w:proofErr w:type="spellStart"/>
      <w:r>
        <w:rPr>
          <w:sz w:val="24"/>
        </w:rPr>
        <w:t>пре</w:t>
      </w:r>
      <w:proofErr w:type="spellEnd"/>
      <w:r>
        <w:rPr>
          <w:spacing w:val="-16"/>
          <w:sz w:val="24"/>
        </w:rPr>
        <w:t xml:space="preserve"> </w:t>
      </w:r>
      <w:proofErr w:type="spellStart"/>
      <w:r>
        <w:rPr>
          <w:sz w:val="24"/>
        </w:rPr>
        <w:t>отварања</w:t>
      </w:r>
      <w:proofErr w:type="spellEnd"/>
      <w:r>
        <w:rPr>
          <w:spacing w:val="-14"/>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није</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9"/>
          <w:sz w:val="24"/>
        </w:rPr>
        <w:t xml:space="preserve"> </w:t>
      </w:r>
      <w:proofErr w:type="spellStart"/>
      <w:r>
        <w:rPr>
          <w:sz w:val="24"/>
        </w:rPr>
        <w:t>динара</w:t>
      </w:r>
      <w:proofErr w:type="spellEnd"/>
      <w:r>
        <w:rPr>
          <w:sz w:val="24"/>
        </w:rPr>
        <w:t>;</w:t>
      </w:r>
    </w:p>
    <w:p w:rsidR="00B94C85" w:rsidRDefault="00890908">
      <w:pPr>
        <w:pStyle w:val="Pasussalistom"/>
        <w:numPr>
          <w:ilvl w:val="1"/>
          <w:numId w:val="3"/>
        </w:numPr>
        <w:tabs>
          <w:tab w:val="left" w:pos="1450"/>
        </w:tabs>
        <w:spacing w:before="1"/>
        <w:ind w:right="659"/>
        <w:jc w:val="both"/>
        <w:rPr>
          <w:sz w:val="24"/>
        </w:rPr>
      </w:pPr>
      <w:r>
        <w:rPr>
          <w:sz w:val="24"/>
        </w:rPr>
        <w:t>250.000</w:t>
      </w:r>
      <w:r>
        <w:rPr>
          <w:spacing w:val="-16"/>
          <w:sz w:val="24"/>
        </w:rPr>
        <w:t xml:space="preserve"> </w:t>
      </w:r>
      <w:proofErr w:type="spellStart"/>
      <w:r>
        <w:rPr>
          <w:sz w:val="24"/>
        </w:rPr>
        <w:t>динара</w:t>
      </w:r>
      <w:proofErr w:type="spellEnd"/>
      <w:r>
        <w:rPr>
          <w:spacing w:val="-15"/>
          <w:sz w:val="24"/>
        </w:rPr>
        <w:t xml:space="preserve"> </w:t>
      </w:r>
      <w:proofErr w:type="spellStart"/>
      <w:r>
        <w:rPr>
          <w:sz w:val="24"/>
        </w:rPr>
        <w:t>ако</w:t>
      </w:r>
      <w:proofErr w:type="spellEnd"/>
      <w:r>
        <w:rPr>
          <w:spacing w:val="-16"/>
          <w:sz w:val="24"/>
        </w:rPr>
        <w:t xml:space="preserve"> </w:t>
      </w:r>
      <w:proofErr w:type="spellStart"/>
      <w:r>
        <w:rPr>
          <w:sz w:val="24"/>
        </w:rPr>
        <w:t>се</w:t>
      </w:r>
      <w:proofErr w:type="spellEnd"/>
      <w:r>
        <w:rPr>
          <w:spacing w:val="-15"/>
          <w:sz w:val="24"/>
        </w:rPr>
        <w:t xml:space="preserve"> </w:t>
      </w:r>
      <w:proofErr w:type="spellStart"/>
      <w:r>
        <w:rPr>
          <w:sz w:val="24"/>
        </w:rPr>
        <w:t>захтев</w:t>
      </w:r>
      <w:proofErr w:type="spellEnd"/>
      <w:r>
        <w:rPr>
          <w:spacing w:val="-16"/>
          <w:sz w:val="24"/>
        </w:rPr>
        <w:t xml:space="preserve"> </w:t>
      </w:r>
      <w:proofErr w:type="spellStart"/>
      <w:r>
        <w:rPr>
          <w:sz w:val="24"/>
        </w:rPr>
        <w:t>за</w:t>
      </w:r>
      <w:proofErr w:type="spellEnd"/>
      <w:r>
        <w:rPr>
          <w:spacing w:val="-15"/>
          <w:sz w:val="24"/>
        </w:rPr>
        <w:t xml:space="preserve"> </w:t>
      </w:r>
      <w:proofErr w:type="spellStart"/>
      <w:r>
        <w:rPr>
          <w:sz w:val="24"/>
        </w:rPr>
        <w:t>заштиту</w:t>
      </w:r>
      <w:proofErr w:type="spellEnd"/>
      <w:r>
        <w:rPr>
          <w:spacing w:val="-16"/>
          <w:sz w:val="24"/>
        </w:rPr>
        <w:t xml:space="preserve"> </w:t>
      </w:r>
      <w:proofErr w:type="spellStart"/>
      <w:r>
        <w:rPr>
          <w:sz w:val="24"/>
        </w:rPr>
        <w:t>права</w:t>
      </w:r>
      <w:proofErr w:type="spellEnd"/>
      <w:r>
        <w:rPr>
          <w:spacing w:val="-15"/>
          <w:sz w:val="24"/>
        </w:rPr>
        <w:t xml:space="preserve"> </w:t>
      </w:r>
      <w:proofErr w:type="spellStart"/>
      <w:r>
        <w:rPr>
          <w:sz w:val="24"/>
        </w:rPr>
        <w:t>подноси</w:t>
      </w:r>
      <w:proofErr w:type="spellEnd"/>
      <w:r>
        <w:rPr>
          <w:spacing w:val="-15"/>
          <w:sz w:val="24"/>
        </w:rPr>
        <w:t xml:space="preserve"> </w:t>
      </w:r>
      <w:proofErr w:type="spellStart"/>
      <w:r>
        <w:rPr>
          <w:sz w:val="24"/>
        </w:rPr>
        <w:t>пре</w:t>
      </w:r>
      <w:proofErr w:type="spellEnd"/>
      <w:r>
        <w:rPr>
          <w:spacing w:val="-15"/>
          <w:sz w:val="24"/>
        </w:rPr>
        <w:t xml:space="preserve"> </w:t>
      </w:r>
      <w:proofErr w:type="spellStart"/>
      <w:r>
        <w:rPr>
          <w:sz w:val="24"/>
        </w:rPr>
        <w:t>отварања</w:t>
      </w:r>
      <w:proofErr w:type="spellEnd"/>
      <w:r>
        <w:rPr>
          <w:spacing w:val="-15"/>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6"/>
          <w:sz w:val="24"/>
        </w:rPr>
        <w:t xml:space="preserve"> </w:t>
      </w:r>
      <w:proofErr w:type="spellStart"/>
      <w:r>
        <w:rPr>
          <w:sz w:val="24"/>
        </w:rPr>
        <w:t>динара</w:t>
      </w:r>
      <w:proofErr w:type="spellEnd"/>
      <w:r>
        <w:rPr>
          <w:sz w:val="24"/>
        </w:rPr>
        <w:t>;</w:t>
      </w:r>
    </w:p>
    <w:p w:rsidR="00B94C85" w:rsidRDefault="00890908">
      <w:pPr>
        <w:pStyle w:val="Pasussalistom"/>
        <w:numPr>
          <w:ilvl w:val="1"/>
          <w:numId w:val="3"/>
        </w:numPr>
        <w:tabs>
          <w:tab w:val="left" w:pos="1450"/>
        </w:tabs>
        <w:ind w:right="659"/>
        <w:jc w:val="both"/>
        <w:rPr>
          <w:sz w:val="24"/>
        </w:rPr>
      </w:pPr>
      <w:r>
        <w:rPr>
          <w:sz w:val="24"/>
        </w:rPr>
        <w:t xml:space="preserve">120.000 </w:t>
      </w:r>
      <w:proofErr w:type="spellStart"/>
      <w:r>
        <w:rPr>
          <w:sz w:val="24"/>
        </w:rPr>
        <w:t>динара</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није</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14"/>
          <w:sz w:val="24"/>
        </w:rPr>
        <w:t xml:space="preserve"> </w:t>
      </w:r>
      <w:proofErr w:type="spellStart"/>
      <w:r>
        <w:rPr>
          <w:sz w:val="24"/>
        </w:rPr>
        <w:t>динара</w:t>
      </w:r>
      <w:proofErr w:type="spellEnd"/>
      <w:r>
        <w:rPr>
          <w:sz w:val="24"/>
        </w:rPr>
        <w:t>;</w:t>
      </w:r>
    </w:p>
    <w:p w:rsidR="00B94C85" w:rsidRDefault="00890908">
      <w:pPr>
        <w:pStyle w:val="Pasussalistom"/>
        <w:numPr>
          <w:ilvl w:val="1"/>
          <w:numId w:val="3"/>
        </w:numPr>
        <w:tabs>
          <w:tab w:val="left" w:pos="1450"/>
        </w:tabs>
        <w:ind w:right="656"/>
        <w:jc w:val="both"/>
        <w:rPr>
          <w:sz w:val="24"/>
        </w:rPr>
      </w:pPr>
      <w:r>
        <w:rPr>
          <w:sz w:val="24"/>
        </w:rPr>
        <w:t xml:space="preserve">120.000 </w:t>
      </w:r>
      <w:proofErr w:type="spellStart"/>
      <w:r>
        <w:rPr>
          <w:sz w:val="24"/>
        </w:rPr>
        <w:t>динара</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pacing w:val="-8"/>
          <w:sz w:val="24"/>
        </w:rPr>
        <w:t xml:space="preserve"> </w:t>
      </w:r>
      <w:r>
        <w:rPr>
          <w:sz w:val="24"/>
        </w:rPr>
        <w:t>и</w:t>
      </w:r>
      <w:r>
        <w:rPr>
          <w:spacing w:val="-7"/>
          <w:sz w:val="24"/>
        </w:rPr>
        <w:t xml:space="preserve"> </w:t>
      </w:r>
      <w:proofErr w:type="spellStart"/>
      <w:r>
        <w:rPr>
          <w:sz w:val="24"/>
        </w:rPr>
        <w:t>ако</w:t>
      </w:r>
      <w:proofErr w:type="spellEnd"/>
      <w:r>
        <w:rPr>
          <w:spacing w:val="-7"/>
          <w:sz w:val="24"/>
        </w:rPr>
        <w:t xml:space="preserve"> </w:t>
      </w:r>
      <w:proofErr w:type="spellStart"/>
      <w:r>
        <w:rPr>
          <w:sz w:val="24"/>
        </w:rPr>
        <w:t>збир</w:t>
      </w:r>
      <w:proofErr w:type="spellEnd"/>
      <w:r>
        <w:rPr>
          <w:spacing w:val="-7"/>
          <w:sz w:val="24"/>
        </w:rPr>
        <w:t xml:space="preserve"> </w:t>
      </w:r>
      <w:proofErr w:type="spellStart"/>
      <w:r>
        <w:rPr>
          <w:sz w:val="24"/>
        </w:rPr>
        <w:t>процењених</w:t>
      </w:r>
      <w:proofErr w:type="spellEnd"/>
      <w:r>
        <w:rPr>
          <w:spacing w:val="-7"/>
          <w:sz w:val="24"/>
        </w:rPr>
        <w:t xml:space="preserve"> </w:t>
      </w:r>
      <w:proofErr w:type="spellStart"/>
      <w:r>
        <w:rPr>
          <w:sz w:val="24"/>
        </w:rPr>
        <w:t>вредности</w:t>
      </w:r>
      <w:proofErr w:type="spellEnd"/>
      <w:r>
        <w:rPr>
          <w:spacing w:val="-7"/>
          <w:sz w:val="24"/>
        </w:rPr>
        <w:t xml:space="preserve"> </w:t>
      </w:r>
      <w:proofErr w:type="spellStart"/>
      <w:r>
        <w:rPr>
          <w:sz w:val="24"/>
        </w:rPr>
        <w:t>свих</w:t>
      </w:r>
      <w:proofErr w:type="spellEnd"/>
      <w:r>
        <w:rPr>
          <w:spacing w:val="-7"/>
          <w:sz w:val="24"/>
        </w:rPr>
        <w:t xml:space="preserve"> </w:t>
      </w:r>
      <w:proofErr w:type="spellStart"/>
      <w:r>
        <w:rPr>
          <w:sz w:val="24"/>
        </w:rPr>
        <w:t>оспорених</w:t>
      </w:r>
      <w:proofErr w:type="spellEnd"/>
      <w:r>
        <w:rPr>
          <w:spacing w:val="-6"/>
          <w:sz w:val="24"/>
        </w:rPr>
        <w:t xml:space="preserve"> </w:t>
      </w:r>
      <w:proofErr w:type="spellStart"/>
      <w:r>
        <w:rPr>
          <w:sz w:val="24"/>
        </w:rPr>
        <w:t>партија</w:t>
      </w:r>
      <w:proofErr w:type="spellEnd"/>
      <w:r>
        <w:rPr>
          <w:spacing w:val="-7"/>
          <w:sz w:val="24"/>
        </w:rPr>
        <w:t xml:space="preserve"> </w:t>
      </w:r>
      <w:proofErr w:type="spellStart"/>
      <w:r>
        <w:rPr>
          <w:sz w:val="24"/>
        </w:rPr>
        <w:t>није</w:t>
      </w:r>
      <w:proofErr w:type="spellEnd"/>
      <w:r>
        <w:rPr>
          <w:spacing w:val="-6"/>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 </w:t>
      </w:r>
      <w:proofErr w:type="spellStart"/>
      <w:r>
        <w:rPr>
          <w:sz w:val="24"/>
        </w:rPr>
        <w:t>динара</w:t>
      </w:r>
      <w:proofErr w:type="spellEnd"/>
      <w:r>
        <w:rPr>
          <w:sz w:val="24"/>
        </w:rPr>
        <w:t xml:space="preserve">, </w:t>
      </w:r>
      <w:proofErr w:type="spellStart"/>
      <w:r>
        <w:rPr>
          <w:sz w:val="24"/>
        </w:rPr>
        <w:t>уколико</w:t>
      </w:r>
      <w:proofErr w:type="spellEnd"/>
      <w:r>
        <w:rPr>
          <w:sz w:val="24"/>
        </w:rPr>
        <w:t xml:space="preserve"> </w:t>
      </w:r>
      <w:proofErr w:type="spellStart"/>
      <w:r>
        <w:rPr>
          <w:sz w:val="24"/>
        </w:rPr>
        <w:t>је</w:t>
      </w:r>
      <w:proofErr w:type="spellEnd"/>
      <w:r>
        <w:rPr>
          <w:sz w:val="24"/>
        </w:rPr>
        <w:t xml:space="preserve"> </w:t>
      </w:r>
      <w:proofErr w:type="spellStart"/>
      <w:r>
        <w:rPr>
          <w:sz w:val="24"/>
        </w:rPr>
        <w:t>набавка</w:t>
      </w:r>
      <w:proofErr w:type="spellEnd"/>
      <w:r>
        <w:rPr>
          <w:sz w:val="24"/>
        </w:rPr>
        <w:t xml:space="preserve"> </w:t>
      </w:r>
      <w:proofErr w:type="spellStart"/>
      <w:r>
        <w:rPr>
          <w:sz w:val="24"/>
        </w:rPr>
        <w:t>обликована</w:t>
      </w:r>
      <w:proofErr w:type="spellEnd"/>
      <w:r>
        <w:rPr>
          <w:sz w:val="24"/>
        </w:rPr>
        <w:t xml:space="preserve"> </w:t>
      </w:r>
      <w:proofErr w:type="spellStart"/>
      <w:r>
        <w:rPr>
          <w:sz w:val="24"/>
        </w:rPr>
        <w:t>по</w:t>
      </w:r>
      <w:proofErr w:type="spellEnd"/>
      <w:r>
        <w:rPr>
          <w:spacing w:val="-11"/>
          <w:sz w:val="24"/>
        </w:rPr>
        <w:t xml:space="preserve"> </w:t>
      </w:r>
      <w:proofErr w:type="spellStart"/>
      <w:r>
        <w:rPr>
          <w:sz w:val="24"/>
        </w:rPr>
        <w:t>партијама</w:t>
      </w:r>
      <w:proofErr w:type="spellEnd"/>
      <w:r>
        <w:rPr>
          <w:sz w:val="24"/>
        </w:rPr>
        <w:t>;</w:t>
      </w:r>
    </w:p>
    <w:p w:rsidR="00B94C85" w:rsidRDefault="00890908">
      <w:pPr>
        <w:pStyle w:val="Pasussalistom"/>
        <w:numPr>
          <w:ilvl w:val="1"/>
          <w:numId w:val="3"/>
        </w:numPr>
        <w:tabs>
          <w:tab w:val="left" w:pos="1450"/>
        </w:tabs>
        <w:ind w:right="657"/>
        <w:jc w:val="both"/>
        <w:rPr>
          <w:sz w:val="24"/>
        </w:rPr>
      </w:pPr>
      <w:r>
        <w:rPr>
          <w:sz w:val="24"/>
        </w:rPr>
        <w:t>0,1%</w:t>
      </w:r>
      <w:r>
        <w:rPr>
          <w:spacing w:val="-9"/>
          <w:sz w:val="24"/>
        </w:rPr>
        <w:t xml:space="preserve"> </w:t>
      </w:r>
      <w:proofErr w:type="spellStart"/>
      <w:r>
        <w:rPr>
          <w:sz w:val="24"/>
        </w:rPr>
        <w:t>процењене</w:t>
      </w:r>
      <w:proofErr w:type="spellEnd"/>
      <w:r>
        <w:rPr>
          <w:spacing w:val="-7"/>
          <w:sz w:val="24"/>
        </w:rPr>
        <w:t xml:space="preserve"> </w:t>
      </w:r>
      <w:proofErr w:type="spellStart"/>
      <w:r>
        <w:rPr>
          <w:sz w:val="24"/>
        </w:rPr>
        <w:t>вредности</w:t>
      </w:r>
      <w:proofErr w:type="spellEnd"/>
      <w:r>
        <w:rPr>
          <w:spacing w:val="-8"/>
          <w:sz w:val="24"/>
        </w:rPr>
        <w:t xml:space="preserve"> </w:t>
      </w:r>
      <w:proofErr w:type="spellStart"/>
      <w:r>
        <w:rPr>
          <w:sz w:val="24"/>
        </w:rPr>
        <w:t>јавне</w:t>
      </w:r>
      <w:proofErr w:type="spellEnd"/>
      <w:r>
        <w:rPr>
          <w:spacing w:val="-8"/>
          <w:sz w:val="24"/>
        </w:rPr>
        <w:t xml:space="preserve"> </w:t>
      </w:r>
      <w:proofErr w:type="spellStart"/>
      <w:r>
        <w:rPr>
          <w:sz w:val="24"/>
        </w:rPr>
        <w:t>набавке</w:t>
      </w:r>
      <w:proofErr w:type="spellEnd"/>
      <w:r>
        <w:rPr>
          <w:sz w:val="24"/>
        </w:rPr>
        <w:t>,</w:t>
      </w:r>
      <w:r>
        <w:rPr>
          <w:spacing w:val="-8"/>
          <w:sz w:val="24"/>
        </w:rPr>
        <w:t xml:space="preserve"> </w:t>
      </w:r>
      <w:proofErr w:type="spellStart"/>
      <w:r>
        <w:rPr>
          <w:sz w:val="24"/>
        </w:rPr>
        <w:t>односно</w:t>
      </w:r>
      <w:proofErr w:type="spellEnd"/>
      <w:r>
        <w:rPr>
          <w:spacing w:val="-8"/>
          <w:sz w:val="24"/>
        </w:rPr>
        <w:t xml:space="preserve"> </w:t>
      </w:r>
      <w:proofErr w:type="spellStart"/>
      <w:r>
        <w:rPr>
          <w:sz w:val="24"/>
        </w:rPr>
        <w:t>понуђене</w:t>
      </w:r>
      <w:proofErr w:type="spellEnd"/>
      <w:r>
        <w:rPr>
          <w:spacing w:val="-8"/>
          <w:sz w:val="24"/>
        </w:rPr>
        <w:t xml:space="preserve"> </w:t>
      </w:r>
      <w:proofErr w:type="spellStart"/>
      <w:r>
        <w:rPr>
          <w:sz w:val="24"/>
        </w:rPr>
        <w:t>цене</w:t>
      </w:r>
      <w:proofErr w:type="spellEnd"/>
      <w:r>
        <w:rPr>
          <w:spacing w:val="-8"/>
          <w:sz w:val="24"/>
        </w:rPr>
        <w:t xml:space="preserve"> </w:t>
      </w:r>
      <w:proofErr w:type="spellStart"/>
      <w:r>
        <w:rPr>
          <w:sz w:val="24"/>
        </w:rPr>
        <w:t>понуђача</w:t>
      </w:r>
      <w:proofErr w:type="spellEnd"/>
      <w:r>
        <w:rPr>
          <w:sz w:val="24"/>
        </w:rPr>
        <w:t xml:space="preserve"> </w:t>
      </w:r>
      <w:proofErr w:type="spellStart"/>
      <w:r>
        <w:rPr>
          <w:sz w:val="24"/>
        </w:rPr>
        <w:t>којем</w:t>
      </w:r>
      <w:proofErr w:type="spellEnd"/>
      <w:r>
        <w:rPr>
          <w:sz w:val="24"/>
        </w:rPr>
        <w:t xml:space="preserve"> </w:t>
      </w:r>
      <w:proofErr w:type="spellStart"/>
      <w:r>
        <w:rPr>
          <w:sz w:val="24"/>
        </w:rPr>
        <w:t>је</w:t>
      </w:r>
      <w:proofErr w:type="spellEnd"/>
      <w:r>
        <w:rPr>
          <w:sz w:val="24"/>
        </w:rPr>
        <w:t xml:space="preserve"> </w:t>
      </w:r>
      <w:proofErr w:type="spellStart"/>
      <w:r>
        <w:rPr>
          <w:sz w:val="24"/>
        </w:rPr>
        <w:t>додељен</w:t>
      </w:r>
      <w:proofErr w:type="spellEnd"/>
      <w:r>
        <w:rPr>
          <w:sz w:val="24"/>
        </w:rPr>
        <w:t xml:space="preserve"> </w:t>
      </w:r>
      <w:proofErr w:type="spellStart"/>
      <w:r>
        <w:rPr>
          <w:sz w:val="24"/>
        </w:rPr>
        <w:t>уговор</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та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11"/>
          <w:sz w:val="24"/>
        </w:rPr>
        <w:t xml:space="preserve"> </w:t>
      </w:r>
      <w:proofErr w:type="spellStart"/>
      <w:r>
        <w:rPr>
          <w:sz w:val="24"/>
        </w:rPr>
        <w:t>динара</w:t>
      </w:r>
      <w:proofErr w:type="spellEnd"/>
      <w:r>
        <w:rPr>
          <w:sz w:val="24"/>
        </w:rPr>
        <w:t>;</w:t>
      </w:r>
    </w:p>
    <w:p w:rsidR="00B94C85" w:rsidRDefault="00890908">
      <w:pPr>
        <w:pStyle w:val="Pasussalistom"/>
        <w:numPr>
          <w:ilvl w:val="1"/>
          <w:numId w:val="3"/>
        </w:numPr>
        <w:tabs>
          <w:tab w:val="left" w:pos="1450"/>
        </w:tabs>
        <w:ind w:right="655"/>
        <w:jc w:val="both"/>
        <w:rPr>
          <w:sz w:val="24"/>
        </w:rPr>
      </w:pPr>
      <w:r>
        <w:rPr>
          <w:sz w:val="24"/>
        </w:rPr>
        <w:t xml:space="preserve">0,1% </w:t>
      </w:r>
      <w:proofErr w:type="spellStart"/>
      <w:r>
        <w:rPr>
          <w:sz w:val="24"/>
        </w:rPr>
        <w:t>збира</w:t>
      </w:r>
      <w:proofErr w:type="spellEnd"/>
      <w:r>
        <w:rPr>
          <w:sz w:val="24"/>
        </w:rPr>
        <w:t xml:space="preserve"> </w:t>
      </w:r>
      <w:proofErr w:type="spellStart"/>
      <w:r>
        <w:rPr>
          <w:sz w:val="24"/>
        </w:rPr>
        <w:t>процењених</w:t>
      </w:r>
      <w:proofErr w:type="spellEnd"/>
      <w:r>
        <w:rPr>
          <w:sz w:val="24"/>
        </w:rPr>
        <w:t xml:space="preserve"> </w:t>
      </w:r>
      <w:proofErr w:type="spellStart"/>
      <w:r>
        <w:rPr>
          <w:sz w:val="24"/>
        </w:rPr>
        <w:t>вредности</w:t>
      </w:r>
      <w:proofErr w:type="spellEnd"/>
      <w:r>
        <w:rPr>
          <w:sz w:val="24"/>
        </w:rPr>
        <w:t xml:space="preserve"> </w:t>
      </w:r>
      <w:proofErr w:type="spellStart"/>
      <w:r>
        <w:rPr>
          <w:sz w:val="24"/>
        </w:rPr>
        <w:t>свих</w:t>
      </w:r>
      <w:proofErr w:type="spellEnd"/>
      <w:r>
        <w:rPr>
          <w:sz w:val="24"/>
        </w:rPr>
        <w:t xml:space="preserve"> </w:t>
      </w:r>
      <w:proofErr w:type="spellStart"/>
      <w:r>
        <w:rPr>
          <w:sz w:val="24"/>
        </w:rPr>
        <w:t>оспорених</w:t>
      </w:r>
      <w:proofErr w:type="spellEnd"/>
      <w:r>
        <w:rPr>
          <w:sz w:val="24"/>
        </w:rPr>
        <w:t xml:space="preserve"> </w:t>
      </w:r>
      <w:proofErr w:type="spellStart"/>
      <w:r>
        <w:rPr>
          <w:sz w:val="24"/>
        </w:rPr>
        <w:t>партија</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односно</w:t>
      </w:r>
      <w:proofErr w:type="spellEnd"/>
      <w:r>
        <w:rPr>
          <w:spacing w:val="-13"/>
          <w:sz w:val="24"/>
        </w:rPr>
        <w:t xml:space="preserve"> </w:t>
      </w:r>
      <w:proofErr w:type="spellStart"/>
      <w:r>
        <w:rPr>
          <w:sz w:val="24"/>
        </w:rPr>
        <w:t>понуђене</w:t>
      </w:r>
      <w:proofErr w:type="spellEnd"/>
      <w:r>
        <w:rPr>
          <w:spacing w:val="-13"/>
          <w:sz w:val="24"/>
        </w:rPr>
        <w:t xml:space="preserve"> </w:t>
      </w:r>
      <w:proofErr w:type="spellStart"/>
      <w:r>
        <w:rPr>
          <w:sz w:val="24"/>
        </w:rPr>
        <w:t>цене</w:t>
      </w:r>
      <w:proofErr w:type="spellEnd"/>
      <w:r>
        <w:rPr>
          <w:spacing w:val="-14"/>
          <w:sz w:val="24"/>
        </w:rPr>
        <w:t xml:space="preserve"> </w:t>
      </w:r>
      <w:proofErr w:type="spellStart"/>
      <w:r>
        <w:rPr>
          <w:sz w:val="24"/>
        </w:rPr>
        <w:t>понуђача</w:t>
      </w:r>
      <w:proofErr w:type="spellEnd"/>
      <w:r>
        <w:rPr>
          <w:spacing w:val="-11"/>
          <w:sz w:val="24"/>
        </w:rPr>
        <w:t xml:space="preserve"> </w:t>
      </w:r>
      <w:proofErr w:type="spellStart"/>
      <w:r>
        <w:rPr>
          <w:sz w:val="24"/>
        </w:rPr>
        <w:t>којима</w:t>
      </w:r>
      <w:proofErr w:type="spellEnd"/>
      <w:r>
        <w:rPr>
          <w:spacing w:val="-12"/>
          <w:sz w:val="24"/>
        </w:rPr>
        <w:t xml:space="preserve"> </w:t>
      </w:r>
      <w:proofErr w:type="spellStart"/>
      <w:r>
        <w:rPr>
          <w:sz w:val="24"/>
        </w:rPr>
        <w:t>су</w:t>
      </w:r>
      <w:proofErr w:type="spellEnd"/>
      <w:r>
        <w:rPr>
          <w:spacing w:val="-13"/>
          <w:sz w:val="24"/>
        </w:rPr>
        <w:t xml:space="preserve"> </w:t>
      </w:r>
      <w:proofErr w:type="spellStart"/>
      <w:r>
        <w:rPr>
          <w:sz w:val="24"/>
        </w:rPr>
        <w:t>додељени</w:t>
      </w:r>
      <w:proofErr w:type="spellEnd"/>
      <w:r>
        <w:rPr>
          <w:spacing w:val="-13"/>
          <w:sz w:val="24"/>
        </w:rPr>
        <w:t xml:space="preserve"> </w:t>
      </w:r>
      <w:proofErr w:type="spellStart"/>
      <w:r>
        <w:rPr>
          <w:sz w:val="24"/>
        </w:rPr>
        <w:t>уговори</w:t>
      </w:r>
      <w:proofErr w:type="spellEnd"/>
      <w:r>
        <w:rPr>
          <w:sz w:val="24"/>
        </w:rPr>
        <w:t>,</w:t>
      </w:r>
      <w:r>
        <w:rPr>
          <w:spacing w:val="-14"/>
          <w:sz w:val="24"/>
        </w:rPr>
        <w:t xml:space="preserve"> </w:t>
      </w:r>
      <w:proofErr w:type="spellStart"/>
      <w:r>
        <w:rPr>
          <w:sz w:val="24"/>
        </w:rPr>
        <w:t>ако</w:t>
      </w:r>
      <w:proofErr w:type="spellEnd"/>
      <w:r>
        <w:rPr>
          <w:spacing w:val="-13"/>
          <w:sz w:val="24"/>
        </w:rPr>
        <w:t xml:space="preserve"> </w:t>
      </w:r>
      <w:proofErr w:type="spellStart"/>
      <w:r>
        <w:rPr>
          <w:sz w:val="24"/>
        </w:rPr>
        <w:t>се</w:t>
      </w:r>
      <w:proofErr w:type="spellEnd"/>
      <w:r>
        <w:rPr>
          <w:spacing w:val="-12"/>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та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 </w:t>
      </w:r>
      <w:proofErr w:type="spellStart"/>
      <w:r>
        <w:rPr>
          <w:sz w:val="24"/>
        </w:rPr>
        <w:t>динара</w:t>
      </w:r>
      <w:proofErr w:type="spellEnd"/>
      <w:r>
        <w:rPr>
          <w:sz w:val="24"/>
        </w:rPr>
        <w:t>.</w:t>
      </w:r>
    </w:p>
    <w:p w:rsidR="00B94C85" w:rsidRDefault="00B94C85">
      <w:pPr>
        <w:pStyle w:val="Teloteksta"/>
        <w:spacing w:before="10"/>
        <w:rPr>
          <w:sz w:val="23"/>
        </w:rPr>
      </w:pPr>
    </w:p>
    <w:p w:rsidR="00B94C85" w:rsidRDefault="00890908">
      <w:pPr>
        <w:pStyle w:val="Teloteksta"/>
        <w:spacing w:before="1"/>
        <w:ind w:left="140" w:right="656"/>
        <w:jc w:val="both"/>
      </w:pPr>
      <w:proofErr w:type="spellStart"/>
      <w:r>
        <w:t>Потврда</w:t>
      </w:r>
      <w:proofErr w:type="spellEnd"/>
      <w:r>
        <w:rPr>
          <w:spacing w:val="-14"/>
        </w:rPr>
        <w:t xml:space="preserve"> </w:t>
      </w:r>
      <w:r>
        <w:t>o</w:t>
      </w:r>
      <w:r>
        <w:rPr>
          <w:spacing w:val="-13"/>
        </w:rPr>
        <w:t xml:space="preserve"> </w:t>
      </w:r>
      <w:proofErr w:type="spellStart"/>
      <w:r>
        <w:t>извршеној</w:t>
      </w:r>
      <w:proofErr w:type="spellEnd"/>
      <w:r>
        <w:rPr>
          <w:spacing w:val="-13"/>
        </w:rPr>
        <w:t xml:space="preserve"> </w:t>
      </w:r>
      <w:proofErr w:type="spellStart"/>
      <w:r>
        <w:t>уплати</w:t>
      </w:r>
      <w:proofErr w:type="spellEnd"/>
      <w:r>
        <w:rPr>
          <w:spacing w:val="-14"/>
        </w:rPr>
        <w:t xml:space="preserve"> </w:t>
      </w:r>
      <w:proofErr w:type="spellStart"/>
      <w:r>
        <w:t>треба</w:t>
      </w:r>
      <w:proofErr w:type="spellEnd"/>
      <w:r>
        <w:rPr>
          <w:spacing w:val="-13"/>
        </w:rPr>
        <w:t xml:space="preserve"> </w:t>
      </w:r>
      <w:proofErr w:type="spellStart"/>
      <w:r>
        <w:t>да</w:t>
      </w:r>
      <w:proofErr w:type="spellEnd"/>
      <w:r>
        <w:rPr>
          <w:spacing w:val="-13"/>
        </w:rPr>
        <w:t xml:space="preserve"> </w:t>
      </w:r>
      <w:proofErr w:type="spellStart"/>
      <w:r>
        <w:t>буде</w:t>
      </w:r>
      <w:proofErr w:type="spellEnd"/>
      <w:r>
        <w:rPr>
          <w:spacing w:val="-13"/>
        </w:rPr>
        <w:t xml:space="preserve"> </w:t>
      </w:r>
      <w:proofErr w:type="spellStart"/>
      <w:r>
        <w:t>издата</w:t>
      </w:r>
      <w:proofErr w:type="spellEnd"/>
      <w:r>
        <w:rPr>
          <w:spacing w:val="-13"/>
        </w:rPr>
        <w:t xml:space="preserve"> </w:t>
      </w:r>
      <w:proofErr w:type="spellStart"/>
      <w:r>
        <w:t>од</w:t>
      </w:r>
      <w:proofErr w:type="spellEnd"/>
      <w:r>
        <w:rPr>
          <w:spacing w:val="-13"/>
        </w:rPr>
        <w:t xml:space="preserve"> </w:t>
      </w:r>
      <w:proofErr w:type="spellStart"/>
      <w:r>
        <w:t>стране</w:t>
      </w:r>
      <w:proofErr w:type="spellEnd"/>
      <w:r>
        <w:rPr>
          <w:spacing w:val="-13"/>
        </w:rPr>
        <w:t xml:space="preserve"> </w:t>
      </w:r>
      <w:proofErr w:type="spellStart"/>
      <w:r>
        <w:t>банке</w:t>
      </w:r>
      <w:proofErr w:type="spellEnd"/>
      <w:r>
        <w:t>,</w:t>
      </w:r>
      <w:r>
        <w:rPr>
          <w:spacing w:val="-13"/>
        </w:rPr>
        <w:t xml:space="preserve"> </w:t>
      </w:r>
      <w:proofErr w:type="spellStart"/>
      <w:r>
        <w:t>да</w:t>
      </w:r>
      <w:proofErr w:type="spellEnd"/>
      <w:r>
        <w:rPr>
          <w:spacing w:val="-14"/>
        </w:rPr>
        <w:t xml:space="preserve"> </w:t>
      </w:r>
      <w:proofErr w:type="spellStart"/>
      <w:r>
        <w:t>садржи</w:t>
      </w:r>
      <w:proofErr w:type="spellEnd"/>
      <w:r>
        <w:rPr>
          <w:spacing w:val="-13"/>
        </w:rPr>
        <w:t xml:space="preserve"> </w:t>
      </w:r>
      <w:proofErr w:type="spellStart"/>
      <w:r>
        <w:t>печат</w:t>
      </w:r>
      <w:proofErr w:type="spellEnd"/>
      <w:r>
        <w:rPr>
          <w:spacing w:val="-14"/>
        </w:rPr>
        <w:t xml:space="preserve"> </w:t>
      </w:r>
      <w:proofErr w:type="spellStart"/>
      <w:r>
        <w:t>банке</w:t>
      </w:r>
      <w:proofErr w:type="spellEnd"/>
      <w:r>
        <w:t xml:space="preserve"> и</w:t>
      </w:r>
      <w:r>
        <w:rPr>
          <w:spacing w:val="-10"/>
        </w:rPr>
        <w:t xml:space="preserve"> </w:t>
      </w:r>
      <w:proofErr w:type="spellStart"/>
      <w:r>
        <w:t>потпис</w:t>
      </w:r>
      <w:proofErr w:type="spellEnd"/>
      <w:r>
        <w:rPr>
          <w:spacing w:val="-9"/>
        </w:rPr>
        <w:t xml:space="preserve"> </w:t>
      </w:r>
      <w:proofErr w:type="spellStart"/>
      <w:r>
        <w:t>овлашћеног</w:t>
      </w:r>
      <w:proofErr w:type="spellEnd"/>
      <w:r>
        <w:rPr>
          <w:spacing w:val="-10"/>
        </w:rPr>
        <w:t xml:space="preserve"> </w:t>
      </w:r>
      <w:proofErr w:type="spellStart"/>
      <w:r>
        <w:t>лица</w:t>
      </w:r>
      <w:proofErr w:type="spellEnd"/>
      <w:r>
        <w:rPr>
          <w:spacing w:val="-9"/>
        </w:rPr>
        <w:t xml:space="preserve"> </w:t>
      </w:r>
      <w:proofErr w:type="spellStart"/>
      <w:r>
        <w:t>банке</w:t>
      </w:r>
      <w:proofErr w:type="spellEnd"/>
      <w:r>
        <w:t>.</w:t>
      </w:r>
      <w:r>
        <w:rPr>
          <w:spacing w:val="-10"/>
        </w:rPr>
        <w:t xml:space="preserve"> </w:t>
      </w:r>
      <w:proofErr w:type="spellStart"/>
      <w:r>
        <w:t>Број</w:t>
      </w:r>
      <w:proofErr w:type="spellEnd"/>
      <w:r>
        <w:rPr>
          <w:spacing w:val="-9"/>
        </w:rPr>
        <w:t xml:space="preserve"> </w:t>
      </w:r>
      <w:proofErr w:type="spellStart"/>
      <w:r>
        <w:t>жиро</w:t>
      </w:r>
      <w:proofErr w:type="spellEnd"/>
      <w:r>
        <w:rPr>
          <w:spacing w:val="-10"/>
        </w:rPr>
        <w:t xml:space="preserve"> </w:t>
      </w:r>
      <w:proofErr w:type="spellStart"/>
      <w:r>
        <w:t>рачуна</w:t>
      </w:r>
      <w:proofErr w:type="spellEnd"/>
      <w:r>
        <w:rPr>
          <w:spacing w:val="-10"/>
        </w:rPr>
        <w:t xml:space="preserve"> </w:t>
      </w:r>
      <w:proofErr w:type="spellStart"/>
      <w:r>
        <w:t>је</w:t>
      </w:r>
      <w:proofErr w:type="spellEnd"/>
      <w:r>
        <w:t>:</w:t>
      </w:r>
      <w:r>
        <w:rPr>
          <w:spacing w:val="-9"/>
        </w:rPr>
        <w:t xml:space="preserve"> </w:t>
      </w:r>
      <w:r>
        <w:t>840-30678845-06,</w:t>
      </w:r>
      <w:r>
        <w:rPr>
          <w:spacing w:val="-9"/>
        </w:rPr>
        <w:t xml:space="preserve"> </w:t>
      </w:r>
      <w:proofErr w:type="spellStart"/>
      <w:r>
        <w:t>шиFrа</w:t>
      </w:r>
      <w:proofErr w:type="spellEnd"/>
      <w:r>
        <w:rPr>
          <w:spacing w:val="-11"/>
        </w:rPr>
        <w:t xml:space="preserve"> </w:t>
      </w:r>
      <w:proofErr w:type="spellStart"/>
      <w:r>
        <w:t>плаћања</w:t>
      </w:r>
      <w:proofErr w:type="spellEnd"/>
      <w:r>
        <w:t xml:space="preserve">: 153 </w:t>
      </w:r>
      <w:proofErr w:type="spellStart"/>
      <w:r>
        <w:t>или</w:t>
      </w:r>
      <w:proofErr w:type="spellEnd"/>
      <w:r>
        <w:t xml:space="preserve"> 253, </w:t>
      </w:r>
      <w:proofErr w:type="spellStart"/>
      <w:r>
        <w:t>позив</w:t>
      </w:r>
      <w:proofErr w:type="spellEnd"/>
      <w:r>
        <w:t xml:space="preserve"> </w:t>
      </w:r>
      <w:proofErr w:type="spellStart"/>
      <w:r>
        <w:t>на</w:t>
      </w:r>
      <w:proofErr w:type="spellEnd"/>
      <w:r>
        <w:t xml:space="preserve"> </w:t>
      </w:r>
      <w:proofErr w:type="spellStart"/>
      <w:r>
        <w:t>број</w:t>
      </w:r>
      <w:proofErr w:type="spellEnd"/>
      <w:r>
        <w:t xml:space="preserve">: </w:t>
      </w:r>
      <w:proofErr w:type="spellStart"/>
      <w:r>
        <w:t>подаци</w:t>
      </w:r>
      <w:proofErr w:type="spellEnd"/>
      <w:r>
        <w:t xml:space="preserve"> о </w:t>
      </w:r>
      <w:proofErr w:type="spellStart"/>
      <w:r>
        <w:t>броју</w:t>
      </w:r>
      <w:proofErr w:type="spellEnd"/>
      <w:r>
        <w:t xml:space="preserve"> </w:t>
      </w:r>
      <w:proofErr w:type="spellStart"/>
      <w:r>
        <w:t>или</w:t>
      </w:r>
      <w:proofErr w:type="spellEnd"/>
      <w:r>
        <w:t xml:space="preserve"> </w:t>
      </w:r>
      <w:proofErr w:type="spellStart"/>
      <w:r>
        <w:t>ознаци</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поводом</w:t>
      </w:r>
      <w:proofErr w:type="spellEnd"/>
      <w:r>
        <w:t xml:space="preserve"> </w:t>
      </w:r>
      <w:proofErr w:type="spellStart"/>
      <w:r>
        <w:t>које</w:t>
      </w:r>
      <w:proofErr w:type="spellEnd"/>
      <w:r>
        <w:t xml:space="preserve"> </w:t>
      </w:r>
      <w:proofErr w:type="spellStart"/>
      <w:r>
        <w:t>се</w:t>
      </w:r>
      <w:proofErr w:type="spellEnd"/>
      <w:r>
        <w:t xml:space="preserve"> </w:t>
      </w:r>
      <w:proofErr w:type="spellStart"/>
      <w:r>
        <w:t>подноси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сврха</w:t>
      </w:r>
      <w:proofErr w:type="spellEnd"/>
      <w:r>
        <w:t xml:space="preserve">: ЗЗП; </w:t>
      </w:r>
      <w:proofErr w:type="spellStart"/>
      <w:r>
        <w:t>назив</w:t>
      </w:r>
      <w:proofErr w:type="spellEnd"/>
      <w:r>
        <w:t xml:space="preserve"> </w:t>
      </w:r>
      <w:proofErr w:type="spellStart"/>
      <w:r>
        <w:t>наручиоца</w:t>
      </w:r>
      <w:proofErr w:type="spellEnd"/>
      <w:r>
        <w:t xml:space="preserve">; </w:t>
      </w:r>
      <w:proofErr w:type="spellStart"/>
      <w:r>
        <w:t>број</w:t>
      </w:r>
      <w:proofErr w:type="spellEnd"/>
      <w:r>
        <w:t xml:space="preserve"> </w:t>
      </w:r>
      <w:proofErr w:type="spellStart"/>
      <w:r>
        <w:t>или</w:t>
      </w:r>
      <w:proofErr w:type="spellEnd"/>
      <w:r>
        <w:t xml:space="preserve"> </w:t>
      </w:r>
      <w:proofErr w:type="spellStart"/>
      <w:r>
        <w:t>ознака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поводом</w:t>
      </w:r>
      <w:proofErr w:type="spellEnd"/>
      <w:r>
        <w:t xml:space="preserve"> </w:t>
      </w:r>
      <w:proofErr w:type="spellStart"/>
      <w:r>
        <w:t>које</w:t>
      </w:r>
      <w:proofErr w:type="spellEnd"/>
      <w:r>
        <w:t xml:space="preserve"> </w:t>
      </w:r>
      <w:proofErr w:type="spellStart"/>
      <w:r>
        <w:t>се</w:t>
      </w:r>
      <w:proofErr w:type="spellEnd"/>
      <w:r>
        <w:t xml:space="preserve"> </w:t>
      </w:r>
      <w:proofErr w:type="spellStart"/>
      <w:r>
        <w:t>подноси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корисник</w:t>
      </w:r>
      <w:proofErr w:type="spellEnd"/>
      <w:r>
        <w:t xml:space="preserve">: </w:t>
      </w:r>
      <w:proofErr w:type="spellStart"/>
      <w:r>
        <w:t>Буџет</w:t>
      </w:r>
      <w:proofErr w:type="spellEnd"/>
      <w:r>
        <w:t xml:space="preserve"> </w:t>
      </w:r>
      <w:proofErr w:type="spellStart"/>
      <w:r>
        <w:t>Републике</w:t>
      </w:r>
      <w:proofErr w:type="spellEnd"/>
      <w:r>
        <w:t xml:space="preserve"> </w:t>
      </w:r>
      <w:proofErr w:type="spellStart"/>
      <w:r>
        <w:t>Србије</w:t>
      </w:r>
      <w:proofErr w:type="spellEnd"/>
      <w:r>
        <w:t xml:space="preserve">. </w:t>
      </w:r>
      <w:proofErr w:type="spellStart"/>
      <w:r>
        <w:t>Информације</w:t>
      </w:r>
      <w:proofErr w:type="spellEnd"/>
      <w:r>
        <w:t xml:space="preserve"> о </w:t>
      </w:r>
      <w:proofErr w:type="spellStart"/>
      <w:r>
        <w:t>начину</w:t>
      </w:r>
      <w:proofErr w:type="spellEnd"/>
      <w:r>
        <w:t xml:space="preserve"> </w:t>
      </w:r>
      <w:proofErr w:type="spellStart"/>
      <w:r>
        <w:t>уплате</w:t>
      </w:r>
      <w:proofErr w:type="spellEnd"/>
      <w:r>
        <w:t xml:space="preserve"> и </w:t>
      </w:r>
      <w:proofErr w:type="spellStart"/>
      <w:r>
        <w:t>обавезној</w:t>
      </w:r>
      <w:proofErr w:type="spellEnd"/>
      <w:r>
        <w:t xml:space="preserve"> </w:t>
      </w:r>
      <w:proofErr w:type="spellStart"/>
      <w:r>
        <w:t>садржини</w:t>
      </w:r>
      <w:proofErr w:type="spellEnd"/>
      <w:r>
        <w:t xml:space="preserve"> </w:t>
      </w:r>
      <w:proofErr w:type="spellStart"/>
      <w:r>
        <w:t>доказа</w:t>
      </w:r>
      <w:proofErr w:type="spellEnd"/>
      <w:r>
        <w:t xml:space="preserve"> о </w:t>
      </w:r>
      <w:proofErr w:type="spellStart"/>
      <w:r>
        <w:t>уплати</w:t>
      </w:r>
      <w:proofErr w:type="spellEnd"/>
      <w:r>
        <w:t xml:space="preserve"> </w:t>
      </w:r>
      <w:proofErr w:type="spellStart"/>
      <w:r>
        <w:t>таксе</w:t>
      </w:r>
      <w:proofErr w:type="spellEnd"/>
      <w:r>
        <w:t xml:space="preserve"> </w:t>
      </w:r>
      <w:proofErr w:type="spellStart"/>
      <w:r>
        <w:t>доступне</w:t>
      </w:r>
      <w:proofErr w:type="spellEnd"/>
      <w:r>
        <w:t xml:space="preserve"> </w:t>
      </w:r>
      <w:proofErr w:type="spellStart"/>
      <w:r>
        <w:t>су</w:t>
      </w:r>
      <w:proofErr w:type="spellEnd"/>
      <w:r>
        <w:t xml:space="preserve"> </w:t>
      </w:r>
      <w:proofErr w:type="spellStart"/>
      <w:r>
        <w:t>на</w:t>
      </w:r>
      <w:proofErr w:type="spellEnd"/>
      <w:r>
        <w:t xml:space="preserve"> </w:t>
      </w:r>
      <w:proofErr w:type="spellStart"/>
      <w:r>
        <w:t>интернет</w:t>
      </w:r>
      <w:proofErr w:type="spellEnd"/>
      <w:r>
        <w:t xml:space="preserve"> </w:t>
      </w:r>
      <w:proofErr w:type="spellStart"/>
      <w:r>
        <w:t>адреси</w:t>
      </w:r>
      <w:proofErr w:type="spellEnd"/>
      <w:r>
        <w:t xml:space="preserve"> </w:t>
      </w:r>
      <w:hyperlink r:id="rId15">
        <w:r>
          <w:rPr>
            <w:u w:val="single"/>
          </w:rPr>
          <w:t>http://www.kjn.gov.rs/ci/uputstvo-o-uplati-republicke-</w:t>
        </w:r>
      </w:hyperlink>
      <w:r>
        <w:t xml:space="preserve"> </w:t>
      </w:r>
      <w:hyperlink r:id="rId16">
        <w:r>
          <w:rPr>
            <w:u w:val="single"/>
          </w:rPr>
          <w:t>administrativne-takse.html</w:t>
        </w:r>
      </w:hyperlink>
      <w:r>
        <w:t>.</w:t>
      </w:r>
    </w:p>
    <w:p w:rsidR="00B94C85" w:rsidRDefault="00B94C85">
      <w:pPr>
        <w:pStyle w:val="Teloteksta"/>
        <w:spacing w:before="2"/>
        <w:rPr>
          <w:sz w:val="16"/>
        </w:rPr>
      </w:pPr>
    </w:p>
    <w:p w:rsidR="00B94C85" w:rsidRDefault="00890908">
      <w:pPr>
        <w:pStyle w:val="Naslov3"/>
        <w:spacing w:before="90"/>
      </w:pPr>
      <w:bookmarkStart w:id="286" w:name="_Toc26815297"/>
      <w:bookmarkStart w:id="287" w:name="_Toc26816633"/>
      <w:bookmarkStart w:id="288" w:name="_Toc27091794"/>
      <w:proofErr w:type="spellStart"/>
      <w:r>
        <w:t>Као</w:t>
      </w:r>
      <w:proofErr w:type="spellEnd"/>
      <w:r>
        <w:t xml:space="preserve"> </w:t>
      </w:r>
      <w:proofErr w:type="spellStart"/>
      <w:r>
        <w:t>доказ</w:t>
      </w:r>
      <w:proofErr w:type="spellEnd"/>
      <w:r>
        <w:t xml:space="preserve"> о </w:t>
      </w:r>
      <w:proofErr w:type="spellStart"/>
      <w:r>
        <w:t>уплати</w:t>
      </w:r>
      <w:proofErr w:type="spellEnd"/>
      <w:r>
        <w:t xml:space="preserve"> </w:t>
      </w:r>
      <w:proofErr w:type="spellStart"/>
      <w:r>
        <w:t>таксе</w:t>
      </w:r>
      <w:proofErr w:type="spellEnd"/>
      <w:r>
        <w:t xml:space="preserve">, у </w:t>
      </w:r>
      <w:proofErr w:type="spellStart"/>
      <w:r>
        <w:t>смислу</w:t>
      </w:r>
      <w:proofErr w:type="spellEnd"/>
      <w:r>
        <w:t xml:space="preserve"> </w:t>
      </w:r>
      <w:proofErr w:type="spellStart"/>
      <w:r>
        <w:t>члана</w:t>
      </w:r>
      <w:proofErr w:type="spellEnd"/>
      <w:r>
        <w:t xml:space="preserve"> 151. </w:t>
      </w:r>
      <w:proofErr w:type="spellStart"/>
      <w:r>
        <w:t>став</w:t>
      </w:r>
      <w:proofErr w:type="spellEnd"/>
      <w:r>
        <w:t xml:space="preserve"> 1. </w:t>
      </w:r>
      <w:proofErr w:type="spellStart"/>
      <w:r>
        <w:t>тачка</w:t>
      </w:r>
      <w:proofErr w:type="spellEnd"/>
      <w:r>
        <w:t xml:space="preserve"> 6) ЗЈН, </w:t>
      </w:r>
      <w:proofErr w:type="spellStart"/>
      <w:r>
        <w:t>прихватиће</w:t>
      </w:r>
      <w:proofErr w:type="spellEnd"/>
      <w:r>
        <w:t xml:space="preserve"> </w:t>
      </w:r>
      <w:proofErr w:type="spellStart"/>
      <w:r>
        <w:t>се</w:t>
      </w:r>
      <w:proofErr w:type="spellEnd"/>
      <w:r>
        <w:t>:</w:t>
      </w:r>
      <w:bookmarkEnd w:id="286"/>
      <w:bookmarkEnd w:id="287"/>
      <w:bookmarkEnd w:id="288"/>
    </w:p>
    <w:p w:rsidR="00B94C85" w:rsidRDefault="00B94C85">
      <w:pPr>
        <w:pStyle w:val="Teloteksta"/>
        <w:rPr>
          <w:b/>
        </w:rPr>
      </w:pPr>
    </w:p>
    <w:p w:rsidR="00B94C85" w:rsidRDefault="00890908">
      <w:pPr>
        <w:pStyle w:val="Pasussalistom"/>
        <w:numPr>
          <w:ilvl w:val="0"/>
          <w:numId w:val="2"/>
        </w:numPr>
        <w:tabs>
          <w:tab w:val="left" w:pos="849"/>
        </w:tabs>
        <w:ind w:right="663" w:firstLine="426"/>
        <w:rPr>
          <w:sz w:val="24"/>
        </w:rPr>
      </w:pPr>
      <w:proofErr w:type="spellStart"/>
      <w:r>
        <w:rPr>
          <w:sz w:val="24"/>
        </w:rPr>
        <w:t>Потврда</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ЗЈН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следеће</w:t>
      </w:r>
      <w:proofErr w:type="spellEnd"/>
      <w:r>
        <w:rPr>
          <w:sz w:val="24"/>
        </w:rPr>
        <w:t xml:space="preserve"> </w:t>
      </w:r>
      <w:proofErr w:type="spellStart"/>
      <w:r>
        <w:rPr>
          <w:sz w:val="24"/>
        </w:rPr>
        <w:t>елементе</w:t>
      </w:r>
      <w:proofErr w:type="spellEnd"/>
      <w:r>
        <w:rPr>
          <w:sz w:val="24"/>
        </w:rPr>
        <w:t>:</w:t>
      </w:r>
    </w:p>
    <w:p w:rsidR="00B94C85" w:rsidRDefault="00B94C85">
      <w:pPr>
        <w:rPr>
          <w:sz w:val="24"/>
        </w:rPr>
        <w:sectPr w:rsidR="00B94C85">
          <w:pgSz w:w="11910" w:h="16840"/>
          <w:pgMar w:top="1360" w:right="780" w:bottom="2060" w:left="1300" w:header="0" w:footer="1808" w:gutter="0"/>
          <w:cols w:space="720"/>
        </w:sectPr>
      </w:pPr>
    </w:p>
    <w:p w:rsidR="00B94C85" w:rsidRDefault="00890908">
      <w:pPr>
        <w:pStyle w:val="Pasussalistom"/>
        <w:numPr>
          <w:ilvl w:val="1"/>
          <w:numId w:val="2"/>
        </w:numPr>
        <w:tabs>
          <w:tab w:val="left" w:pos="1710"/>
        </w:tabs>
        <w:spacing w:before="62"/>
        <w:jc w:val="both"/>
        <w:rPr>
          <w:sz w:val="24"/>
        </w:rPr>
      </w:pPr>
      <w:proofErr w:type="spellStart"/>
      <w:r>
        <w:rPr>
          <w:sz w:val="24"/>
        </w:rPr>
        <w:lastRenderedPageBreak/>
        <w:t>да</w:t>
      </w:r>
      <w:proofErr w:type="spellEnd"/>
      <w:r>
        <w:rPr>
          <w:sz w:val="24"/>
        </w:rPr>
        <w:t xml:space="preserve"> </w:t>
      </w:r>
      <w:proofErr w:type="spellStart"/>
      <w:r>
        <w:rPr>
          <w:sz w:val="24"/>
        </w:rPr>
        <w:t>буде</w:t>
      </w:r>
      <w:proofErr w:type="spellEnd"/>
      <w:r>
        <w:rPr>
          <w:sz w:val="24"/>
        </w:rPr>
        <w:t xml:space="preserve"> </w:t>
      </w:r>
      <w:proofErr w:type="spellStart"/>
      <w:r>
        <w:rPr>
          <w:sz w:val="24"/>
        </w:rPr>
        <w:t>издата</w:t>
      </w:r>
      <w:proofErr w:type="spellEnd"/>
      <w:r>
        <w:rPr>
          <w:sz w:val="24"/>
        </w:rPr>
        <w:t xml:space="preserve"> </w:t>
      </w:r>
      <w:proofErr w:type="spellStart"/>
      <w:r>
        <w:rPr>
          <w:sz w:val="24"/>
        </w:rPr>
        <w:t>од</w:t>
      </w:r>
      <w:proofErr w:type="spellEnd"/>
      <w:r>
        <w:rPr>
          <w:sz w:val="24"/>
        </w:rPr>
        <w:t xml:space="preserve"> </w:t>
      </w:r>
      <w:proofErr w:type="spellStart"/>
      <w:r>
        <w:rPr>
          <w:sz w:val="24"/>
        </w:rPr>
        <w:t>стране</w:t>
      </w:r>
      <w:proofErr w:type="spellEnd"/>
      <w:r>
        <w:rPr>
          <w:sz w:val="24"/>
        </w:rPr>
        <w:t xml:space="preserve"> </w:t>
      </w:r>
      <w:proofErr w:type="spellStart"/>
      <w:r>
        <w:rPr>
          <w:sz w:val="24"/>
        </w:rPr>
        <w:t>банке</w:t>
      </w:r>
      <w:proofErr w:type="spellEnd"/>
      <w:r>
        <w:rPr>
          <w:sz w:val="24"/>
        </w:rPr>
        <w:t xml:space="preserve"> и </w:t>
      </w:r>
      <w:proofErr w:type="spellStart"/>
      <w:r>
        <w:rPr>
          <w:sz w:val="24"/>
        </w:rPr>
        <w:t>да</w:t>
      </w:r>
      <w:proofErr w:type="spellEnd"/>
      <w:r>
        <w:rPr>
          <w:sz w:val="24"/>
        </w:rPr>
        <w:t xml:space="preserve"> </w:t>
      </w:r>
      <w:proofErr w:type="spellStart"/>
      <w:r>
        <w:rPr>
          <w:sz w:val="24"/>
        </w:rPr>
        <w:t>садржи</w:t>
      </w:r>
      <w:proofErr w:type="spellEnd"/>
      <w:r>
        <w:rPr>
          <w:sz w:val="24"/>
        </w:rPr>
        <w:t xml:space="preserve"> </w:t>
      </w:r>
      <w:proofErr w:type="spellStart"/>
      <w:r>
        <w:rPr>
          <w:sz w:val="24"/>
        </w:rPr>
        <w:t>печат</w:t>
      </w:r>
      <w:proofErr w:type="spellEnd"/>
      <w:r>
        <w:rPr>
          <w:spacing w:val="-5"/>
          <w:sz w:val="24"/>
        </w:rPr>
        <w:t xml:space="preserve"> </w:t>
      </w:r>
      <w:proofErr w:type="spellStart"/>
      <w:r>
        <w:rPr>
          <w:sz w:val="24"/>
        </w:rPr>
        <w:t>банке</w:t>
      </w:r>
      <w:proofErr w:type="spellEnd"/>
      <w:r>
        <w:rPr>
          <w:sz w:val="24"/>
        </w:rPr>
        <w:t>;</w:t>
      </w:r>
    </w:p>
    <w:p w:rsidR="00B94C85" w:rsidRDefault="00890908">
      <w:pPr>
        <w:pStyle w:val="Pasussalistom"/>
        <w:numPr>
          <w:ilvl w:val="1"/>
          <w:numId w:val="2"/>
        </w:numPr>
        <w:tabs>
          <w:tab w:val="left" w:pos="1710"/>
        </w:tabs>
        <w:ind w:right="659"/>
        <w:jc w:val="both"/>
        <w:rPr>
          <w:sz w:val="24"/>
        </w:rPr>
      </w:pPr>
      <w:proofErr w:type="spellStart"/>
      <w:r>
        <w:rPr>
          <w:sz w:val="24"/>
        </w:rPr>
        <w:t>да</w:t>
      </w:r>
      <w:proofErr w:type="spellEnd"/>
      <w:r>
        <w:rPr>
          <w:sz w:val="24"/>
        </w:rPr>
        <w:t xml:space="preserve"> </w:t>
      </w:r>
      <w:proofErr w:type="spellStart"/>
      <w:r>
        <w:rPr>
          <w:sz w:val="24"/>
        </w:rPr>
        <w:t>представља</w:t>
      </w:r>
      <w:proofErr w:type="spellEnd"/>
      <w:r>
        <w:rPr>
          <w:sz w:val="24"/>
        </w:rPr>
        <w:t xml:space="preserve"> </w:t>
      </w:r>
      <w:proofErr w:type="spellStart"/>
      <w:r>
        <w:rPr>
          <w:sz w:val="24"/>
        </w:rPr>
        <w:t>доказ</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што</w:t>
      </w:r>
      <w:proofErr w:type="spellEnd"/>
      <w:r>
        <w:rPr>
          <w:sz w:val="24"/>
        </w:rPr>
        <w:t xml:space="preserve"> </w:t>
      </w:r>
      <w:proofErr w:type="spellStart"/>
      <w:r>
        <w:rPr>
          <w:sz w:val="24"/>
        </w:rPr>
        <w:t>значи</w:t>
      </w:r>
      <w:proofErr w:type="spellEnd"/>
      <w:r>
        <w:rPr>
          <w:sz w:val="24"/>
        </w:rPr>
        <w:t xml:space="preserve"> </w:t>
      </w:r>
      <w:proofErr w:type="spellStart"/>
      <w:r>
        <w:rPr>
          <w:sz w:val="24"/>
        </w:rPr>
        <w:t>да</w:t>
      </w:r>
      <w:proofErr w:type="spellEnd"/>
      <w:r>
        <w:rPr>
          <w:sz w:val="24"/>
        </w:rPr>
        <w:t xml:space="preserve"> </w:t>
      </w:r>
      <w:proofErr w:type="spellStart"/>
      <w:r>
        <w:rPr>
          <w:sz w:val="24"/>
        </w:rPr>
        <w:t>потврда</w:t>
      </w:r>
      <w:proofErr w:type="spellEnd"/>
      <w:r>
        <w:rPr>
          <w:sz w:val="24"/>
        </w:rPr>
        <w:t xml:space="preserve"> </w:t>
      </w:r>
      <w:proofErr w:type="spellStart"/>
      <w:r>
        <w:rPr>
          <w:sz w:val="24"/>
        </w:rPr>
        <w:t>мора</w:t>
      </w:r>
      <w:proofErr w:type="spellEnd"/>
      <w:r>
        <w:rPr>
          <w:sz w:val="24"/>
        </w:rPr>
        <w:t xml:space="preserve"> </w:t>
      </w:r>
      <w:proofErr w:type="spellStart"/>
      <w:r>
        <w:rPr>
          <w:sz w:val="24"/>
        </w:rPr>
        <w:t>да</w:t>
      </w:r>
      <w:proofErr w:type="spellEnd"/>
      <w:r>
        <w:rPr>
          <w:sz w:val="24"/>
        </w:rPr>
        <w:t xml:space="preserve"> </w:t>
      </w:r>
      <w:proofErr w:type="spellStart"/>
      <w:r>
        <w:rPr>
          <w:sz w:val="24"/>
        </w:rPr>
        <w:t>садржи</w:t>
      </w:r>
      <w:proofErr w:type="spellEnd"/>
      <w:r>
        <w:rPr>
          <w:sz w:val="24"/>
        </w:rPr>
        <w:t xml:space="preserve"> </w:t>
      </w:r>
      <w:proofErr w:type="spellStart"/>
      <w:r>
        <w:rPr>
          <w:sz w:val="24"/>
        </w:rPr>
        <w:t>податак</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уплату</w:t>
      </w:r>
      <w:proofErr w:type="spellEnd"/>
      <w:r>
        <w:rPr>
          <w:sz w:val="24"/>
        </w:rPr>
        <w:t xml:space="preserve"> </w:t>
      </w:r>
      <w:proofErr w:type="spellStart"/>
      <w:r>
        <w:rPr>
          <w:sz w:val="24"/>
        </w:rPr>
        <w:t>таксе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пренос</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реализован</w:t>
      </w:r>
      <w:proofErr w:type="spellEnd"/>
      <w:r>
        <w:rPr>
          <w:sz w:val="24"/>
        </w:rPr>
        <w:t xml:space="preserve">, </w:t>
      </w:r>
      <w:proofErr w:type="spellStart"/>
      <w:r>
        <w:rPr>
          <w:sz w:val="24"/>
        </w:rPr>
        <w:t>као</w:t>
      </w:r>
      <w:proofErr w:type="spellEnd"/>
      <w:r>
        <w:rPr>
          <w:sz w:val="24"/>
        </w:rPr>
        <w:t xml:space="preserve"> и </w:t>
      </w:r>
      <w:proofErr w:type="spellStart"/>
      <w:r>
        <w:rPr>
          <w:sz w:val="24"/>
        </w:rPr>
        <w:t>датум</w:t>
      </w:r>
      <w:proofErr w:type="spellEnd"/>
      <w:r>
        <w:rPr>
          <w:sz w:val="24"/>
        </w:rPr>
        <w:t xml:space="preserve"> </w:t>
      </w:r>
      <w:proofErr w:type="spellStart"/>
      <w:r>
        <w:rPr>
          <w:sz w:val="24"/>
        </w:rPr>
        <w:t>извршења</w:t>
      </w:r>
      <w:proofErr w:type="spellEnd"/>
      <w:r>
        <w:rPr>
          <w:spacing w:val="-7"/>
          <w:sz w:val="24"/>
        </w:rPr>
        <w:t xml:space="preserve"> </w:t>
      </w:r>
      <w:proofErr w:type="spellStart"/>
      <w:r>
        <w:rPr>
          <w:sz w:val="24"/>
        </w:rPr>
        <w:t>налога</w:t>
      </w:r>
      <w:proofErr w:type="spellEnd"/>
      <w:r>
        <w:rPr>
          <w:sz w:val="24"/>
        </w:rPr>
        <w:t>;</w:t>
      </w:r>
    </w:p>
    <w:p w:rsidR="00B94C85" w:rsidRDefault="00890908">
      <w:pPr>
        <w:pStyle w:val="Pasussalistom"/>
        <w:numPr>
          <w:ilvl w:val="1"/>
          <w:numId w:val="2"/>
        </w:numPr>
        <w:tabs>
          <w:tab w:val="left" w:pos="1710"/>
        </w:tabs>
        <w:ind w:left="1285" w:right="2909" w:firstLine="0"/>
        <w:jc w:val="both"/>
        <w:rPr>
          <w:sz w:val="24"/>
        </w:rPr>
      </w:pPr>
      <w:proofErr w:type="spellStart"/>
      <w:r>
        <w:rPr>
          <w:sz w:val="24"/>
        </w:rPr>
        <w:t>износ</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ЗЈН </w:t>
      </w:r>
      <w:proofErr w:type="spellStart"/>
      <w:r>
        <w:rPr>
          <w:sz w:val="24"/>
        </w:rPr>
        <w:t>чија</w:t>
      </w:r>
      <w:proofErr w:type="spellEnd"/>
      <w:r>
        <w:rPr>
          <w:sz w:val="24"/>
        </w:rPr>
        <w:t xml:space="preserve"> </w:t>
      </w:r>
      <w:proofErr w:type="spellStart"/>
      <w:r>
        <w:rPr>
          <w:sz w:val="24"/>
        </w:rPr>
        <w:t>се</w:t>
      </w:r>
      <w:proofErr w:type="spellEnd"/>
      <w:r>
        <w:rPr>
          <w:sz w:val="24"/>
        </w:rPr>
        <w:t xml:space="preserve"> </w:t>
      </w:r>
      <w:proofErr w:type="spellStart"/>
      <w:r>
        <w:rPr>
          <w:sz w:val="24"/>
        </w:rPr>
        <w:t>уплата</w:t>
      </w:r>
      <w:proofErr w:type="spellEnd"/>
      <w:r>
        <w:rPr>
          <w:sz w:val="24"/>
        </w:rPr>
        <w:t xml:space="preserve"> </w:t>
      </w:r>
      <w:proofErr w:type="spellStart"/>
      <w:r>
        <w:rPr>
          <w:sz w:val="24"/>
        </w:rPr>
        <w:t>врши</w:t>
      </w:r>
      <w:proofErr w:type="spellEnd"/>
      <w:r>
        <w:rPr>
          <w:sz w:val="24"/>
        </w:rPr>
        <w:t xml:space="preserve">; (4) </w:t>
      </w:r>
      <w:proofErr w:type="spellStart"/>
      <w:r>
        <w:rPr>
          <w:sz w:val="24"/>
        </w:rPr>
        <w:t>број</w:t>
      </w:r>
      <w:proofErr w:type="spellEnd"/>
      <w:r>
        <w:rPr>
          <w:sz w:val="24"/>
        </w:rPr>
        <w:t xml:space="preserve"> </w:t>
      </w:r>
      <w:proofErr w:type="spellStart"/>
      <w:r>
        <w:rPr>
          <w:sz w:val="24"/>
        </w:rPr>
        <w:t>рачуна</w:t>
      </w:r>
      <w:proofErr w:type="spellEnd"/>
      <w:r>
        <w:rPr>
          <w:sz w:val="24"/>
        </w:rPr>
        <w:t>:</w:t>
      </w:r>
      <w:r>
        <w:rPr>
          <w:spacing w:val="-37"/>
          <w:sz w:val="24"/>
        </w:rPr>
        <w:t xml:space="preserve"> </w:t>
      </w:r>
      <w:r>
        <w:rPr>
          <w:sz w:val="24"/>
        </w:rPr>
        <w:t>840-30678845-06;</w:t>
      </w:r>
    </w:p>
    <w:p w:rsidR="00B94C85" w:rsidRDefault="00890908">
      <w:pPr>
        <w:pStyle w:val="Pasussalistom"/>
        <w:numPr>
          <w:ilvl w:val="0"/>
          <w:numId w:val="1"/>
        </w:numPr>
        <w:tabs>
          <w:tab w:val="left" w:pos="1710"/>
        </w:tabs>
        <w:jc w:val="both"/>
        <w:rPr>
          <w:sz w:val="24"/>
        </w:rPr>
      </w:pPr>
      <w:proofErr w:type="spellStart"/>
      <w:r>
        <w:rPr>
          <w:sz w:val="24"/>
        </w:rPr>
        <w:t>шиFrу</w:t>
      </w:r>
      <w:proofErr w:type="spellEnd"/>
      <w:r>
        <w:rPr>
          <w:sz w:val="24"/>
        </w:rPr>
        <w:t xml:space="preserve"> </w:t>
      </w:r>
      <w:proofErr w:type="spellStart"/>
      <w:r>
        <w:rPr>
          <w:sz w:val="24"/>
        </w:rPr>
        <w:t>плаћања</w:t>
      </w:r>
      <w:proofErr w:type="spellEnd"/>
      <w:r>
        <w:rPr>
          <w:sz w:val="24"/>
        </w:rPr>
        <w:t xml:space="preserve">: 153 </w:t>
      </w:r>
      <w:proofErr w:type="spellStart"/>
      <w:r>
        <w:rPr>
          <w:sz w:val="24"/>
        </w:rPr>
        <w:t>или</w:t>
      </w:r>
      <w:proofErr w:type="spellEnd"/>
      <w:r>
        <w:rPr>
          <w:spacing w:val="-2"/>
          <w:sz w:val="24"/>
        </w:rPr>
        <w:t xml:space="preserve"> </w:t>
      </w:r>
      <w:r>
        <w:rPr>
          <w:sz w:val="24"/>
        </w:rPr>
        <w:t>253;</w:t>
      </w:r>
    </w:p>
    <w:p w:rsidR="00B94C85" w:rsidRDefault="00890908">
      <w:pPr>
        <w:pStyle w:val="Pasussalistom"/>
        <w:numPr>
          <w:ilvl w:val="0"/>
          <w:numId w:val="1"/>
        </w:numPr>
        <w:tabs>
          <w:tab w:val="left" w:pos="1710"/>
        </w:tabs>
        <w:ind w:right="662"/>
        <w:rPr>
          <w:sz w:val="24"/>
        </w:rPr>
      </w:pPr>
      <w:proofErr w:type="spellStart"/>
      <w:r>
        <w:rPr>
          <w:sz w:val="24"/>
        </w:rPr>
        <w:t>позив</w:t>
      </w:r>
      <w:proofErr w:type="spellEnd"/>
      <w:r>
        <w:rPr>
          <w:sz w:val="24"/>
        </w:rPr>
        <w:t xml:space="preserve"> </w:t>
      </w:r>
      <w:proofErr w:type="spellStart"/>
      <w:r>
        <w:rPr>
          <w:sz w:val="24"/>
        </w:rPr>
        <w:t>на</w:t>
      </w:r>
      <w:proofErr w:type="spellEnd"/>
      <w:r>
        <w:rPr>
          <w:sz w:val="24"/>
        </w:rPr>
        <w:t xml:space="preserve"> </w:t>
      </w:r>
      <w:proofErr w:type="spellStart"/>
      <w:r>
        <w:rPr>
          <w:sz w:val="24"/>
        </w:rPr>
        <w:t>број</w:t>
      </w:r>
      <w:proofErr w:type="spellEnd"/>
      <w:r>
        <w:rPr>
          <w:sz w:val="24"/>
        </w:rPr>
        <w:t xml:space="preserve">: </w:t>
      </w:r>
      <w:proofErr w:type="spellStart"/>
      <w:r>
        <w:rPr>
          <w:sz w:val="24"/>
        </w:rPr>
        <w:t>подаци</w:t>
      </w:r>
      <w:proofErr w:type="spellEnd"/>
      <w:r>
        <w:rPr>
          <w:sz w:val="24"/>
        </w:rPr>
        <w:t xml:space="preserve"> о </w:t>
      </w:r>
      <w:proofErr w:type="spellStart"/>
      <w:r>
        <w:rPr>
          <w:sz w:val="24"/>
        </w:rPr>
        <w:t>броју</w:t>
      </w:r>
      <w:proofErr w:type="spellEnd"/>
      <w:r>
        <w:rPr>
          <w:sz w:val="24"/>
        </w:rPr>
        <w:t xml:space="preserve"> </w:t>
      </w:r>
      <w:proofErr w:type="spellStart"/>
      <w:r>
        <w:rPr>
          <w:sz w:val="24"/>
        </w:rPr>
        <w:t>или</w:t>
      </w:r>
      <w:proofErr w:type="spellEnd"/>
      <w:r>
        <w:rPr>
          <w:sz w:val="24"/>
        </w:rPr>
        <w:t xml:space="preserve"> </w:t>
      </w:r>
      <w:proofErr w:type="spellStart"/>
      <w:r>
        <w:rPr>
          <w:sz w:val="24"/>
        </w:rPr>
        <w:t>ознаци</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поводом</w:t>
      </w:r>
      <w:proofErr w:type="spellEnd"/>
      <w:r>
        <w:rPr>
          <w:sz w:val="24"/>
        </w:rPr>
        <w:t xml:space="preserve"> </w:t>
      </w:r>
      <w:proofErr w:type="spellStart"/>
      <w:r>
        <w:rPr>
          <w:sz w:val="24"/>
        </w:rPr>
        <w:t>које</w:t>
      </w:r>
      <w:proofErr w:type="spellEnd"/>
      <w:r>
        <w:rPr>
          <w:sz w:val="24"/>
        </w:rPr>
        <w:t xml:space="preserve"> </w:t>
      </w:r>
      <w:proofErr w:type="spellStart"/>
      <w:r>
        <w:rPr>
          <w:sz w:val="24"/>
        </w:rPr>
        <w:t>се</w:t>
      </w:r>
      <w:proofErr w:type="spellEnd"/>
      <w:r>
        <w:rPr>
          <w:sz w:val="24"/>
        </w:rPr>
        <w:t xml:space="preserve"> </w:t>
      </w:r>
      <w:proofErr w:type="spellStart"/>
      <w:r>
        <w:rPr>
          <w:sz w:val="24"/>
        </w:rPr>
        <w:t>подноси</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pacing w:val="-2"/>
          <w:sz w:val="24"/>
        </w:rPr>
        <w:t xml:space="preserve"> </w:t>
      </w:r>
      <w:proofErr w:type="spellStart"/>
      <w:r>
        <w:rPr>
          <w:sz w:val="24"/>
        </w:rPr>
        <w:t>права</w:t>
      </w:r>
      <w:proofErr w:type="spellEnd"/>
      <w:r>
        <w:rPr>
          <w:sz w:val="24"/>
        </w:rPr>
        <w:t>;</w:t>
      </w:r>
    </w:p>
    <w:p w:rsidR="00B94C85" w:rsidRDefault="00890908">
      <w:pPr>
        <w:pStyle w:val="Pasussalistom"/>
        <w:numPr>
          <w:ilvl w:val="0"/>
          <w:numId w:val="1"/>
        </w:numPr>
        <w:tabs>
          <w:tab w:val="left" w:pos="1710"/>
        </w:tabs>
        <w:ind w:right="658"/>
        <w:rPr>
          <w:sz w:val="24"/>
        </w:rPr>
      </w:pPr>
      <w:proofErr w:type="spellStart"/>
      <w:r>
        <w:rPr>
          <w:sz w:val="24"/>
        </w:rPr>
        <w:t>сврха</w:t>
      </w:r>
      <w:proofErr w:type="spellEnd"/>
      <w:r>
        <w:rPr>
          <w:sz w:val="24"/>
        </w:rPr>
        <w:t>:</w:t>
      </w:r>
      <w:r>
        <w:rPr>
          <w:spacing w:val="-9"/>
          <w:sz w:val="24"/>
        </w:rPr>
        <w:t xml:space="preserve"> </w:t>
      </w:r>
      <w:r>
        <w:rPr>
          <w:sz w:val="24"/>
        </w:rPr>
        <w:t>ЗЗП;</w:t>
      </w:r>
      <w:r>
        <w:rPr>
          <w:spacing w:val="-9"/>
          <w:sz w:val="24"/>
        </w:rPr>
        <w:t xml:space="preserve"> </w:t>
      </w:r>
      <w:proofErr w:type="spellStart"/>
      <w:r>
        <w:rPr>
          <w:sz w:val="24"/>
        </w:rPr>
        <w:t>назив</w:t>
      </w:r>
      <w:proofErr w:type="spellEnd"/>
      <w:r>
        <w:rPr>
          <w:spacing w:val="-10"/>
          <w:sz w:val="24"/>
        </w:rPr>
        <w:t xml:space="preserve"> </w:t>
      </w:r>
      <w:proofErr w:type="spellStart"/>
      <w:r>
        <w:rPr>
          <w:sz w:val="24"/>
        </w:rPr>
        <w:t>наручиоца</w:t>
      </w:r>
      <w:proofErr w:type="spellEnd"/>
      <w:r>
        <w:rPr>
          <w:sz w:val="24"/>
        </w:rPr>
        <w:t>;</w:t>
      </w:r>
      <w:r>
        <w:rPr>
          <w:spacing w:val="-9"/>
          <w:sz w:val="24"/>
        </w:rPr>
        <w:t xml:space="preserve"> </w:t>
      </w:r>
      <w:proofErr w:type="spellStart"/>
      <w:r>
        <w:rPr>
          <w:sz w:val="24"/>
        </w:rPr>
        <w:t>број</w:t>
      </w:r>
      <w:proofErr w:type="spellEnd"/>
      <w:r>
        <w:rPr>
          <w:spacing w:val="-9"/>
          <w:sz w:val="24"/>
        </w:rPr>
        <w:t xml:space="preserve"> </w:t>
      </w:r>
      <w:proofErr w:type="spellStart"/>
      <w:r>
        <w:rPr>
          <w:sz w:val="24"/>
        </w:rPr>
        <w:t>или</w:t>
      </w:r>
      <w:proofErr w:type="spellEnd"/>
      <w:r>
        <w:rPr>
          <w:spacing w:val="-9"/>
          <w:sz w:val="24"/>
        </w:rPr>
        <w:t xml:space="preserve"> </w:t>
      </w:r>
      <w:proofErr w:type="spellStart"/>
      <w:r>
        <w:rPr>
          <w:sz w:val="24"/>
        </w:rPr>
        <w:t>ознака</w:t>
      </w:r>
      <w:proofErr w:type="spellEnd"/>
      <w:r>
        <w:rPr>
          <w:spacing w:val="-9"/>
          <w:sz w:val="24"/>
        </w:rPr>
        <w:t xml:space="preserve"> </w:t>
      </w:r>
      <w:proofErr w:type="spellStart"/>
      <w:r>
        <w:rPr>
          <w:sz w:val="24"/>
        </w:rPr>
        <w:t>јавне</w:t>
      </w:r>
      <w:proofErr w:type="spellEnd"/>
      <w:r>
        <w:rPr>
          <w:spacing w:val="-9"/>
          <w:sz w:val="24"/>
        </w:rPr>
        <w:t xml:space="preserve"> </w:t>
      </w:r>
      <w:proofErr w:type="spellStart"/>
      <w:r>
        <w:rPr>
          <w:sz w:val="24"/>
        </w:rPr>
        <w:t>набавке</w:t>
      </w:r>
      <w:proofErr w:type="spellEnd"/>
      <w:r>
        <w:rPr>
          <w:spacing w:val="-9"/>
          <w:sz w:val="24"/>
        </w:rPr>
        <w:t xml:space="preserve"> </w:t>
      </w:r>
      <w:proofErr w:type="spellStart"/>
      <w:r>
        <w:rPr>
          <w:sz w:val="24"/>
        </w:rPr>
        <w:t>поводом</w:t>
      </w:r>
      <w:proofErr w:type="spellEnd"/>
      <w:r>
        <w:rPr>
          <w:spacing w:val="-9"/>
          <w:sz w:val="24"/>
        </w:rPr>
        <w:t xml:space="preserve"> </w:t>
      </w:r>
      <w:proofErr w:type="spellStart"/>
      <w:r>
        <w:rPr>
          <w:sz w:val="24"/>
        </w:rPr>
        <w:t>које</w:t>
      </w:r>
      <w:proofErr w:type="spellEnd"/>
      <w:r>
        <w:rPr>
          <w:sz w:val="24"/>
        </w:rPr>
        <w:t xml:space="preserve"> </w:t>
      </w:r>
      <w:proofErr w:type="spellStart"/>
      <w:r>
        <w:rPr>
          <w:sz w:val="24"/>
        </w:rPr>
        <w:t>се</w:t>
      </w:r>
      <w:proofErr w:type="spellEnd"/>
      <w:r>
        <w:rPr>
          <w:sz w:val="24"/>
        </w:rPr>
        <w:t xml:space="preserve"> </w:t>
      </w:r>
      <w:proofErr w:type="spellStart"/>
      <w:r>
        <w:rPr>
          <w:sz w:val="24"/>
        </w:rPr>
        <w:t>подноси</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pacing w:val="-3"/>
          <w:sz w:val="24"/>
        </w:rPr>
        <w:t xml:space="preserve"> </w:t>
      </w:r>
      <w:proofErr w:type="spellStart"/>
      <w:r>
        <w:rPr>
          <w:sz w:val="24"/>
        </w:rPr>
        <w:t>права</w:t>
      </w:r>
      <w:proofErr w:type="spellEnd"/>
      <w:r>
        <w:rPr>
          <w:sz w:val="24"/>
        </w:rPr>
        <w:t>;</w:t>
      </w:r>
    </w:p>
    <w:p w:rsidR="00B94C85" w:rsidRDefault="00890908">
      <w:pPr>
        <w:pStyle w:val="Pasussalistom"/>
        <w:numPr>
          <w:ilvl w:val="0"/>
          <w:numId w:val="1"/>
        </w:numPr>
        <w:tabs>
          <w:tab w:val="left" w:pos="1710"/>
        </w:tabs>
        <w:rPr>
          <w:sz w:val="24"/>
        </w:rPr>
      </w:pPr>
      <w:proofErr w:type="spellStart"/>
      <w:r>
        <w:rPr>
          <w:sz w:val="24"/>
        </w:rPr>
        <w:t>корисник</w:t>
      </w:r>
      <w:proofErr w:type="spellEnd"/>
      <w:r>
        <w:rPr>
          <w:sz w:val="24"/>
        </w:rPr>
        <w:t xml:space="preserve">: </w:t>
      </w:r>
      <w:proofErr w:type="spellStart"/>
      <w:r>
        <w:rPr>
          <w:sz w:val="24"/>
        </w:rPr>
        <w:t>буџет</w:t>
      </w:r>
      <w:proofErr w:type="spellEnd"/>
      <w:r>
        <w:rPr>
          <w:sz w:val="24"/>
        </w:rPr>
        <w:t xml:space="preserve"> </w:t>
      </w:r>
      <w:proofErr w:type="spellStart"/>
      <w:r>
        <w:rPr>
          <w:sz w:val="24"/>
        </w:rPr>
        <w:t>Републике</w:t>
      </w:r>
      <w:proofErr w:type="spellEnd"/>
      <w:r>
        <w:rPr>
          <w:spacing w:val="-3"/>
          <w:sz w:val="24"/>
        </w:rPr>
        <w:t xml:space="preserve"> </w:t>
      </w:r>
      <w:proofErr w:type="spellStart"/>
      <w:r>
        <w:rPr>
          <w:sz w:val="24"/>
        </w:rPr>
        <w:t>Србије</w:t>
      </w:r>
      <w:proofErr w:type="spellEnd"/>
      <w:r>
        <w:rPr>
          <w:sz w:val="24"/>
        </w:rPr>
        <w:t>;</w:t>
      </w:r>
    </w:p>
    <w:p w:rsidR="00B94C85" w:rsidRDefault="00890908">
      <w:pPr>
        <w:pStyle w:val="Pasussalistom"/>
        <w:numPr>
          <w:ilvl w:val="0"/>
          <w:numId w:val="1"/>
        </w:numPr>
        <w:tabs>
          <w:tab w:val="left" w:pos="1710"/>
        </w:tabs>
        <w:ind w:right="663"/>
        <w:rPr>
          <w:sz w:val="24"/>
        </w:rPr>
      </w:pPr>
      <w:proofErr w:type="spellStart"/>
      <w:r>
        <w:rPr>
          <w:sz w:val="24"/>
        </w:rPr>
        <w:t>назив</w:t>
      </w:r>
      <w:proofErr w:type="spellEnd"/>
      <w:r>
        <w:rPr>
          <w:sz w:val="24"/>
        </w:rPr>
        <w:t xml:space="preserve"> </w:t>
      </w:r>
      <w:proofErr w:type="spellStart"/>
      <w:r>
        <w:rPr>
          <w:sz w:val="24"/>
        </w:rPr>
        <w:t>уплатиоца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назив</w:t>
      </w:r>
      <w:proofErr w:type="spellEnd"/>
      <w:r>
        <w:rPr>
          <w:sz w:val="24"/>
        </w:rPr>
        <w:t xml:space="preserve"> </w:t>
      </w:r>
      <w:proofErr w:type="spellStart"/>
      <w:r>
        <w:rPr>
          <w:sz w:val="24"/>
        </w:rPr>
        <w:t>подносиоца</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за</w:t>
      </w:r>
      <w:proofErr w:type="spellEnd"/>
      <w:r>
        <w:rPr>
          <w:sz w:val="24"/>
        </w:rPr>
        <w:t xml:space="preserve"> </w:t>
      </w:r>
      <w:proofErr w:type="spellStart"/>
      <w:r>
        <w:rPr>
          <w:sz w:val="24"/>
        </w:rPr>
        <w:t>којег</w:t>
      </w:r>
      <w:proofErr w:type="spellEnd"/>
      <w:r>
        <w:rPr>
          <w:sz w:val="24"/>
        </w:rPr>
        <w:t xml:space="preserve"> </w:t>
      </w:r>
      <w:proofErr w:type="spellStart"/>
      <w:r>
        <w:rPr>
          <w:sz w:val="24"/>
        </w:rPr>
        <w:t>је</w:t>
      </w:r>
      <w:proofErr w:type="spellEnd"/>
      <w:r>
        <w:rPr>
          <w:sz w:val="24"/>
        </w:rPr>
        <w:t xml:space="preserve"> </w:t>
      </w:r>
      <w:proofErr w:type="spellStart"/>
      <w:r>
        <w:rPr>
          <w:sz w:val="24"/>
        </w:rPr>
        <w:t>извршена</w:t>
      </w:r>
      <w:proofErr w:type="spellEnd"/>
      <w:r>
        <w:rPr>
          <w:sz w:val="24"/>
        </w:rPr>
        <w:t xml:space="preserve"> </w:t>
      </w:r>
      <w:proofErr w:type="spellStart"/>
      <w:r>
        <w:rPr>
          <w:sz w:val="24"/>
        </w:rPr>
        <w:t>уплата</w:t>
      </w:r>
      <w:proofErr w:type="spellEnd"/>
      <w:r>
        <w:rPr>
          <w:spacing w:val="-1"/>
          <w:sz w:val="24"/>
        </w:rPr>
        <w:t xml:space="preserve"> </w:t>
      </w:r>
      <w:proofErr w:type="spellStart"/>
      <w:r>
        <w:rPr>
          <w:sz w:val="24"/>
        </w:rPr>
        <w:t>таксе</w:t>
      </w:r>
      <w:proofErr w:type="spellEnd"/>
      <w:r>
        <w:rPr>
          <w:sz w:val="24"/>
        </w:rPr>
        <w:t>;</w:t>
      </w:r>
    </w:p>
    <w:p w:rsidR="00B94C85" w:rsidRDefault="00890908">
      <w:pPr>
        <w:pStyle w:val="Pasussalistom"/>
        <w:numPr>
          <w:ilvl w:val="0"/>
          <w:numId w:val="1"/>
        </w:numPr>
        <w:tabs>
          <w:tab w:val="left" w:pos="1746"/>
        </w:tabs>
        <w:ind w:left="1745" w:hanging="461"/>
        <w:rPr>
          <w:sz w:val="24"/>
        </w:rPr>
      </w:pPr>
      <w:proofErr w:type="spellStart"/>
      <w:r>
        <w:rPr>
          <w:sz w:val="24"/>
        </w:rPr>
        <w:t>потпис</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pacing w:val="-8"/>
          <w:sz w:val="24"/>
        </w:rPr>
        <w:t xml:space="preserve"> </w:t>
      </w:r>
      <w:proofErr w:type="spellStart"/>
      <w:r>
        <w:rPr>
          <w:sz w:val="24"/>
        </w:rPr>
        <w:t>банке</w:t>
      </w:r>
      <w:proofErr w:type="spellEnd"/>
      <w:r>
        <w:rPr>
          <w:sz w:val="24"/>
        </w:rPr>
        <w:t>.</w:t>
      </w:r>
    </w:p>
    <w:p w:rsidR="00B94C85" w:rsidRDefault="00B94C85">
      <w:pPr>
        <w:pStyle w:val="Teloteksta"/>
      </w:pPr>
    </w:p>
    <w:p w:rsidR="00B94C85" w:rsidRDefault="00890908">
      <w:pPr>
        <w:pStyle w:val="Pasussalistom"/>
        <w:numPr>
          <w:ilvl w:val="0"/>
          <w:numId w:val="2"/>
        </w:numPr>
        <w:tabs>
          <w:tab w:val="left" w:pos="888"/>
        </w:tabs>
        <w:ind w:left="888" w:right="656" w:hanging="374"/>
        <w:jc w:val="both"/>
        <w:rPr>
          <w:sz w:val="24"/>
        </w:rPr>
      </w:pP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уплату</w:t>
      </w:r>
      <w:proofErr w:type="spellEnd"/>
      <w:r>
        <w:rPr>
          <w:sz w:val="24"/>
        </w:rPr>
        <w:t xml:space="preserve">, </w:t>
      </w:r>
      <w:proofErr w:type="spellStart"/>
      <w:r>
        <w:rPr>
          <w:sz w:val="24"/>
        </w:rPr>
        <w:t>први</w:t>
      </w:r>
      <w:proofErr w:type="spellEnd"/>
      <w:r>
        <w:rPr>
          <w:sz w:val="24"/>
        </w:rPr>
        <w:t xml:space="preserve"> </w:t>
      </w:r>
      <w:proofErr w:type="spellStart"/>
      <w:r>
        <w:rPr>
          <w:sz w:val="24"/>
        </w:rPr>
        <w:t>примерак</w:t>
      </w:r>
      <w:proofErr w:type="spellEnd"/>
      <w:r>
        <w:rPr>
          <w:sz w:val="24"/>
        </w:rPr>
        <w:t xml:space="preserve">, </w:t>
      </w:r>
      <w:proofErr w:type="spellStart"/>
      <w:r>
        <w:rPr>
          <w:sz w:val="24"/>
        </w:rPr>
        <w:t>оверен</w:t>
      </w:r>
      <w:proofErr w:type="spellEnd"/>
      <w:r>
        <w:rPr>
          <w:sz w:val="24"/>
        </w:rPr>
        <w:t xml:space="preserve"> </w:t>
      </w:r>
      <w:proofErr w:type="spellStart"/>
      <w:r>
        <w:rPr>
          <w:sz w:val="24"/>
        </w:rPr>
        <w:t>потписом</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z w:val="24"/>
        </w:rPr>
        <w:t xml:space="preserve"> и </w:t>
      </w:r>
      <w:proofErr w:type="spellStart"/>
      <w:r>
        <w:rPr>
          <w:sz w:val="24"/>
        </w:rPr>
        <w:t>печатом</w:t>
      </w:r>
      <w:proofErr w:type="spellEnd"/>
      <w:r>
        <w:rPr>
          <w:sz w:val="24"/>
        </w:rPr>
        <w:t xml:space="preserve"> </w:t>
      </w:r>
      <w:proofErr w:type="spellStart"/>
      <w:r>
        <w:rPr>
          <w:sz w:val="24"/>
        </w:rPr>
        <w:t>банке</w:t>
      </w:r>
      <w:proofErr w:type="spellEnd"/>
      <w:r>
        <w:rPr>
          <w:sz w:val="24"/>
        </w:rPr>
        <w:t xml:space="preserve"> </w:t>
      </w:r>
      <w:proofErr w:type="spellStart"/>
      <w:r>
        <w:rPr>
          <w:sz w:val="24"/>
        </w:rPr>
        <w:t>или</w:t>
      </w:r>
      <w:proofErr w:type="spellEnd"/>
      <w:r>
        <w:rPr>
          <w:sz w:val="24"/>
        </w:rPr>
        <w:t xml:space="preserve"> </w:t>
      </w:r>
      <w:proofErr w:type="spellStart"/>
      <w:r>
        <w:rPr>
          <w:sz w:val="24"/>
        </w:rPr>
        <w:t>поште</w:t>
      </w:r>
      <w:proofErr w:type="spellEnd"/>
      <w:r>
        <w:rPr>
          <w:sz w:val="24"/>
        </w:rPr>
        <w:t xml:space="preserve">, </w:t>
      </w:r>
      <w:proofErr w:type="spellStart"/>
      <w:r>
        <w:rPr>
          <w:sz w:val="24"/>
        </w:rPr>
        <w:t>који</w:t>
      </w:r>
      <w:proofErr w:type="spellEnd"/>
      <w:r>
        <w:rPr>
          <w:sz w:val="24"/>
        </w:rPr>
        <w:t xml:space="preserve"> </w:t>
      </w:r>
      <w:proofErr w:type="spellStart"/>
      <w:r>
        <w:rPr>
          <w:sz w:val="24"/>
        </w:rPr>
        <w:t>садржи</w:t>
      </w:r>
      <w:proofErr w:type="spellEnd"/>
      <w:r>
        <w:rPr>
          <w:sz w:val="24"/>
        </w:rPr>
        <w:t xml:space="preserve"> и </w:t>
      </w:r>
      <w:proofErr w:type="spellStart"/>
      <w:r>
        <w:rPr>
          <w:sz w:val="24"/>
        </w:rPr>
        <w:t>све</w:t>
      </w:r>
      <w:proofErr w:type="spellEnd"/>
      <w:r>
        <w:rPr>
          <w:sz w:val="24"/>
        </w:rPr>
        <w:t xml:space="preserve"> </w:t>
      </w:r>
      <w:proofErr w:type="spellStart"/>
      <w:r>
        <w:rPr>
          <w:sz w:val="24"/>
        </w:rPr>
        <w:t>друге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наведене</w:t>
      </w:r>
      <w:proofErr w:type="spellEnd"/>
      <w:r>
        <w:rPr>
          <w:sz w:val="24"/>
        </w:rPr>
        <w:t xml:space="preserve"> </w:t>
      </w:r>
      <w:proofErr w:type="spellStart"/>
      <w:r>
        <w:rPr>
          <w:sz w:val="24"/>
        </w:rPr>
        <w:t>под</w:t>
      </w:r>
      <w:proofErr w:type="spellEnd"/>
      <w:r>
        <w:rPr>
          <w:sz w:val="24"/>
        </w:rPr>
        <w:t xml:space="preserve"> </w:t>
      </w:r>
      <w:proofErr w:type="spellStart"/>
      <w:r>
        <w:rPr>
          <w:sz w:val="24"/>
        </w:rPr>
        <w:t>тачком</w:t>
      </w:r>
      <w:proofErr w:type="spellEnd"/>
      <w:r>
        <w:rPr>
          <w:spacing w:val="-4"/>
          <w:sz w:val="24"/>
        </w:rPr>
        <w:t xml:space="preserve"> </w:t>
      </w:r>
      <w:r>
        <w:rPr>
          <w:sz w:val="24"/>
        </w:rPr>
        <w:t>1.</w:t>
      </w:r>
    </w:p>
    <w:p w:rsidR="00B94C85" w:rsidRDefault="00B94C85">
      <w:pPr>
        <w:pStyle w:val="Teloteksta"/>
      </w:pPr>
    </w:p>
    <w:p w:rsidR="00B94C85" w:rsidRDefault="00890908">
      <w:pPr>
        <w:pStyle w:val="Pasussalistom"/>
        <w:numPr>
          <w:ilvl w:val="0"/>
          <w:numId w:val="2"/>
        </w:numPr>
        <w:tabs>
          <w:tab w:val="left" w:pos="888"/>
        </w:tabs>
        <w:spacing w:before="1"/>
        <w:ind w:left="888" w:right="657" w:hanging="374"/>
        <w:jc w:val="both"/>
        <w:rPr>
          <w:sz w:val="24"/>
        </w:rPr>
      </w:pPr>
      <w:proofErr w:type="spellStart"/>
      <w:r>
        <w:rPr>
          <w:sz w:val="24"/>
        </w:rPr>
        <w:t>Потврда</w:t>
      </w:r>
      <w:proofErr w:type="spellEnd"/>
      <w:r>
        <w:rPr>
          <w:spacing w:val="-13"/>
          <w:sz w:val="24"/>
        </w:rPr>
        <w:t xml:space="preserve"> </w:t>
      </w:r>
      <w:proofErr w:type="spellStart"/>
      <w:r>
        <w:rPr>
          <w:sz w:val="24"/>
        </w:rPr>
        <w:t>издата</w:t>
      </w:r>
      <w:proofErr w:type="spellEnd"/>
      <w:r>
        <w:rPr>
          <w:spacing w:val="-12"/>
          <w:sz w:val="24"/>
        </w:rPr>
        <w:t xml:space="preserve"> </w:t>
      </w:r>
      <w:proofErr w:type="spellStart"/>
      <w:r>
        <w:rPr>
          <w:sz w:val="24"/>
        </w:rPr>
        <w:t>од</w:t>
      </w:r>
      <w:proofErr w:type="spellEnd"/>
      <w:r>
        <w:rPr>
          <w:spacing w:val="-12"/>
          <w:sz w:val="24"/>
        </w:rPr>
        <w:t xml:space="preserve"> </w:t>
      </w:r>
      <w:proofErr w:type="spellStart"/>
      <w:r>
        <w:rPr>
          <w:sz w:val="24"/>
        </w:rPr>
        <w:t>стране</w:t>
      </w:r>
      <w:proofErr w:type="spellEnd"/>
      <w:r>
        <w:rPr>
          <w:spacing w:val="-12"/>
          <w:sz w:val="24"/>
        </w:rPr>
        <w:t xml:space="preserve"> </w:t>
      </w:r>
      <w:proofErr w:type="spellStart"/>
      <w:r>
        <w:rPr>
          <w:sz w:val="24"/>
        </w:rPr>
        <w:t>Републике</w:t>
      </w:r>
      <w:proofErr w:type="spellEnd"/>
      <w:r>
        <w:rPr>
          <w:spacing w:val="-12"/>
          <w:sz w:val="24"/>
        </w:rPr>
        <w:t xml:space="preserve"> </w:t>
      </w:r>
      <w:proofErr w:type="spellStart"/>
      <w:r>
        <w:rPr>
          <w:sz w:val="24"/>
        </w:rPr>
        <w:t>Србије</w:t>
      </w:r>
      <w:proofErr w:type="spellEnd"/>
      <w:r>
        <w:rPr>
          <w:sz w:val="24"/>
        </w:rPr>
        <w:t>,</w:t>
      </w:r>
      <w:r>
        <w:rPr>
          <w:spacing w:val="-13"/>
          <w:sz w:val="24"/>
        </w:rPr>
        <w:t xml:space="preserve"> </w:t>
      </w:r>
      <w:proofErr w:type="spellStart"/>
      <w:r>
        <w:rPr>
          <w:sz w:val="24"/>
        </w:rPr>
        <w:t>Министарства</w:t>
      </w:r>
      <w:proofErr w:type="spellEnd"/>
      <w:r>
        <w:rPr>
          <w:spacing w:val="-12"/>
          <w:sz w:val="24"/>
        </w:rPr>
        <w:t xml:space="preserve"> </w:t>
      </w:r>
      <w:proofErr w:type="spellStart"/>
      <w:r>
        <w:rPr>
          <w:sz w:val="24"/>
        </w:rPr>
        <w:t>финансија</w:t>
      </w:r>
      <w:proofErr w:type="spellEnd"/>
      <w:r>
        <w:rPr>
          <w:sz w:val="24"/>
        </w:rPr>
        <w:t>,</w:t>
      </w:r>
      <w:r>
        <w:rPr>
          <w:spacing w:val="-12"/>
          <w:sz w:val="24"/>
        </w:rPr>
        <w:t xml:space="preserve"> </w:t>
      </w:r>
      <w:proofErr w:type="spellStart"/>
      <w:r>
        <w:rPr>
          <w:sz w:val="24"/>
        </w:rPr>
        <w:t>Управе</w:t>
      </w:r>
      <w:proofErr w:type="spellEnd"/>
      <w:r>
        <w:rPr>
          <w:spacing w:val="-13"/>
          <w:sz w:val="24"/>
        </w:rPr>
        <w:t xml:space="preserve"> </w:t>
      </w:r>
      <w:proofErr w:type="spellStart"/>
      <w:r>
        <w:rPr>
          <w:sz w:val="24"/>
        </w:rPr>
        <w:t>за</w:t>
      </w:r>
      <w:proofErr w:type="spellEnd"/>
      <w:r>
        <w:rPr>
          <w:sz w:val="24"/>
        </w:rPr>
        <w:t xml:space="preserve"> </w:t>
      </w:r>
      <w:proofErr w:type="spellStart"/>
      <w:r>
        <w:rPr>
          <w:sz w:val="24"/>
        </w:rPr>
        <w:t>трезор</w:t>
      </w:r>
      <w:proofErr w:type="spellEnd"/>
      <w:r>
        <w:rPr>
          <w:sz w:val="24"/>
        </w:rPr>
        <w:t xml:space="preserve">, </w:t>
      </w:r>
      <w:proofErr w:type="spellStart"/>
      <w:r>
        <w:rPr>
          <w:sz w:val="24"/>
        </w:rPr>
        <w:t>потписана</w:t>
      </w:r>
      <w:proofErr w:type="spellEnd"/>
      <w:r>
        <w:rPr>
          <w:sz w:val="24"/>
        </w:rPr>
        <w:t xml:space="preserve"> и </w:t>
      </w:r>
      <w:proofErr w:type="spellStart"/>
      <w:r>
        <w:rPr>
          <w:sz w:val="24"/>
        </w:rPr>
        <w:t>оверена</w:t>
      </w:r>
      <w:proofErr w:type="spellEnd"/>
      <w:r>
        <w:rPr>
          <w:sz w:val="24"/>
        </w:rPr>
        <w:t xml:space="preserve"> </w:t>
      </w:r>
      <w:proofErr w:type="spellStart"/>
      <w:r>
        <w:rPr>
          <w:sz w:val="24"/>
        </w:rPr>
        <w:t>печатом</w:t>
      </w:r>
      <w:proofErr w:type="spellEnd"/>
      <w:r>
        <w:rPr>
          <w:sz w:val="24"/>
        </w:rPr>
        <w:t xml:space="preserve">,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све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тачке</w:t>
      </w:r>
      <w:proofErr w:type="spellEnd"/>
      <w:r>
        <w:rPr>
          <w:sz w:val="24"/>
        </w:rPr>
        <w:t xml:space="preserve"> 1, </w:t>
      </w:r>
      <w:proofErr w:type="spellStart"/>
      <w:r>
        <w:rPr>
          <w:sz w:val="24"/>
        </w:rPr>
        <w:t>осим</w:t>
      </w:r>
      <w:proofErr w:type="spellEnd"/>
      <w:r>
        <w:rPr>
          <w:sz w:val="24"/>
        </w:rPr>
        <w:t xml:space="preserve"> </w:t>
      </w:r>
      <w:proofErr w:type="spellStart"/>
      <w:r>
        <w:rPr>
          <w:sz w:val="24"/>
        </w:rPr>
        <w:t>оних</w:t>
      </w:r>
      <w:proofErr w:type="spellEnd"/>
      <w:r>
        <w:rPr>
          <w:sz w:val="24"/>
        </w:rPr>
        <w:t xml:space="preserve"> </w:t>
      </w:r>
      <w:proofErr w:type="spellStart"/>
      <w:r>
        <w:rPr>
          <w:sz w:val="24"/>
        </w:rPr>
        <w:t>наведених</w:t>
      </w:r>
      <w:proofErr w:type="spellEnd"/>
      <w:r>
        <w:rPr>
          <w:sz w:val="24"/>
        </w:rPr>
        <w:t xml:space="preserve"> </w:t>
      </w:r>
      <w:proofErr w:type="spellStart"/>
      <w:r>
        <w:rPr>
          <w:sz w:val="24"/>
        </w:rPr>
        <w:t>под</w:t>
      </w:r>
      <w:proofErr w:type="spellEnd"/>
      <w:r>
        <w:rPr>
          <w:sz w:val="24"/>
        </w:rPr>
        <w:t xml:space="preserve"> (1) и (10), </w:t>
      </w:r>
      <w:proofErr w:type="spellStart"/>
      <w:r>
        <w:rPr>
          <w:sz w:val="24"/>
        </w:rPr>
        <w:t>за</w:t>
      </w:r>
      <w:proofErr w:type="spellEnd"/>
      <w:r>
        <w:rPr>
          <w:sz w:val="24"/>
        </w:rPr>
        <w:t xml:space="preserve"> </w:t>
      </w:r>
      <w:proofErr w:type="spellStart"/>
      <w:r>
        <w:rPr>
          <w:sz w:val="24"/>
        </w:rPr>
        <w:t>подносиоце</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који</w:t>
      </w:r>
      <w:proofErr w:type="spellEnd"/>
      <w:r>
        <w:rPr>
          <w:sz w:val="24"/>
        </w:rPr>
        <w:t xml:space="preserve"> </w:t>
      </w:r>
      <w:proofErr w:type="spellStart"/>
      <w:r>
        <w:rPr>
          <w:sz w:val="24"/>
        </w:rPr>
        <w:t>имају</w:t>
      </w:r>
      <w:proofErr w:type="spellEnd"/>
      <w:r>
        <w:rPr>
          <w:sz w:val="24"/>
        </w:rPr>
        <w:t xml:space="preserve"> </w:t>
      </w:r>
      <w:proofErr w:type="spellStart"/>
      <w:r>
        <w:rPr>
          <w:sz w:val="24"/>
        </w:rPr>
        <w:t>отворен</w:t>
      </w:r>
      <w:proofErr w:type="spellEnd"/>
      <w:r>
        <w:rPr>
          <w:sz w:val="24"/>
        </w:rPr>
        <w:t xml:space="preserve"> </w:t>
      </w:r>
      <w:proofErr w:type="spellStart"/>
      <w:r>
        <w:rPr>
          <w:sz w:val="24"/>
        </w:rPr>
        <w:t>рачун</w:t>
      </w:r>
      <w:proofErr w:type="spellEnd"/>
      <w:r>
        <w:rPr>
          <w:sz w:val="24"/>
        </w:rPr>
        <w:t xml:space="preserve"> у </w:t>
      </w:r>
      <w:proofErr w:type="spellStart"/>
      <w:r>
        <w:rPr>
          <w:sz w:val="24"/>
        </w:rPr>
        <w:t>оквиру</w:t>
      </w:r>
      <w:proofErr w:type="spellEnd"/>
      <w:r>
        <w:rPr>
          <w:sz w:val="24"/>
        </w:rPr>
        <w:t xml:space="preserve"> </w:t>
      </w:r>
      <w:proofErr w:type="spellStart"/>
      <w:r>
        <w:rPr>
          <w:sz w:val="24"/>
        </w:rPr>
        <w:t>припадајућег</w:t>
      </w:r>
      <w:proofErr w:type="spellEnd"/>
      <w:r>
        <w:rPr>
          <w:sz w:val="24"/>
        </w:rPr>
        <w:t xml:space="preserve"> </w:t>
      </w:r>
      <w:proofErr w:type="spellStart"/>
      <w:r>
        <w:rPr>
          <w:sz w:val="24"/>
        </w:rPr>
        <w:t>консолидованог</w:t>
      </w:r>
      <w:proofErr w:type="spellEnd"/>
      <w:r>
        <w:rPr>
          <w:sz w:val="24"/>
        </w:rPr>
        <w:t xml:space="preserve"> </w:t>
      </w:r>
      <w:proofErr w:type="spellStart"/>
      <w:r>
        <w:rPr>
          <w:sz w:val="24"/>
        </w:rPr>
        <w:t>рачуна</w:t>
      </w:r>
      <w:proofErr w:type="spellEnd"/>
      <w:r>
        <w:rPr>
          <w:sz w:val="24"/>
        </w:rPr>
        <w:t xml:space="preserve"> </w:t>
      </w:r>
      <w:proofErr w:type="spellStart"/>
      <w:r>
        <w:rPr>
          <w:sz w:val="24"/>
        </w:rPr>
        <w:t>трезора</w:t>
      </w:r>
      <w:proofErr w:type="spellEnd"/>
      <w:r>
        <w:rPr>
          <w:sz w:val="24"/>
        </w:rPr>
        <w:t xml:space="preserve">, а </w:t>
      </w:r>
      <w:proofErr w:type="spellStart"/>
      <w:r>
        <w:rPr>
          <w:sz w:val="24"/>
        </w:rPr>
        <w:t>који</w:t>
      </w:r>
      <w:proofErr w:type="spellEnd"/>
      <w:r>
        <w:rPr>
          <w:sz w:val="24"/>
        </w:rPr>
        <w:t xml:space="preserve"> </w:t>
      </w:r>
      <w:proofErr w:type="spellStart"/>
      <w:r>
        <w:rPr>
          <w:sz w:val="24"/>
        </w:rPr>
        <w:t>се</w:t>
      </w:r>
      <w:proofErr w:type="spellEnd"/>
      <w:r>
        <w:rPr>
          <w:sz w:val="24"/>
        </w:rPr>
        <w:t xml:space="preserve"> </w:t>
      </w:r>
      <w:proofErr w:type="spellStart"/>
      <w:r>
        <w:rPr>
          <w:sz w:val="24"/>
        </w:rPr>
        <w:t>води</w:t>
      </w:r>
      <w:proofErr w:type="spellEnd"/>
      <w:r>
        <w:rPr>
          <w:sz w:val="24"/>
        </w:rPr>
        <w:t xml:space="preserve"> у </w:t>
      </w:r>
      <w:proofErr w:type="spellStart"/>
      <w:r>
        <w:rPr>
          <w:sz w:val="24"/>
        </w:rPr>
        <w:t>Управи</w:t>
      </w:r>
      <w:proofErr w:type="spellEnd"/>
      <w:r>
        <w:rPr>
          <w:sz w:val="24"/>
        </w:rPr>
        <w:t xml:space="preserve"> </w:t>
      </w:r>
      <w:proofErr w:type="spellStart"/>
      <w:r>
        <w:rPr>
          <w:sz w:val="24"/>
        </w:rPr>
        <w:t>за</w:t>
      </w:r>
      <w:proofErr w:type="spellEnd"/>
      <w:r>
        <w:rPr>
          <w:sz w:val="24"/>
        </w:rPr>
        <w:t xml:space="preserve"> </w:t>
      </w:r>
      <w:proofErr w:type="spellStart"/>
      <w:r>
        <w:rPr>
          <w:sz w:val="24"/>
        </w:rPr>
        <w:t>трезор</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буџетских</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организација</w:t>
      </w:r>
      <w:proofErr w:type="spellEnd"/>
      <w:r>
        <w:rPr>
          <w:sz w:val="24"/>
        </w:rPr>
        <w:t xml:space="preserve"> </w:t>
      </w:r>
      <w:proofErr w:type="spellStart"/>
      <w:r>
        <w:rPr>
          <w:sz w:val="24"/>
        </w:rPr>
        <w:t>за</w:t>
      </w:r>
      <w:proofErr w:type="spellEnd"/>
      <w:r>
        <w:rPr>
          <w:sz w:val="24"/>
        </w:rPr>
        <w:t xml:space="preserve"> </w:t>
      </w:r>
      <w:proofErr w:type="spellStart"/>
      <w:r>
        <w:rPr>
          <w:sz w:val="24"/>
        </w:rPr>
        <w:t>обавезно</w:t>
      </w:r>
      <w:proofErr w:type="spellEnd"/>
      <w:r>
        <w:rPr>
          <w:sz w:val="24"/>
        </w:rPr>
        <w:t xml:space="preserve"> </w:t>
      </w:r>
      <w:proofErr w:type="spellStart"/>
      <w:r>
        <w:rPr>
          <w:sz w:val="24"/>
        </w:rPr>
        <w:t>социјално</w:t>
      </w:r>
      <w:proofErr w:type="spellEnd"/>
      <w:r>
        <w:rPr>
          <w:sz w:val="24"/>
        </w:rPr>
        <w:t xml:space="preserve"> </w:t>
      </w:r>
      <w:proofErr w:type="spellStart"/>
      <w:r>
        <w:rPr>
          <w:sz w:val="24"/>
        </w:rPr>
        <w:t>осигурање</w:t>
      </w:r>
      <w:proofErr w:type="spellEnd"/>
      <w:r>
        <w:rPr>
          <w:sz w:val="24"/>
        </w:rPr>
        <w:t xml:space="preserve"> и </w:t>
      </w:r>
      <w:proofErr w:type="spellStart"/>
      <w:r>
        <w:rPr>
          <w:sz w:val="24"/>
        </w:rPr>
        <w:t>други</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јавних</w:t>
      </w:r>
      <w:proofErr w:type="spellEnd"/>
      <w:r>
        <w:rPr>
          <w:spacing w:val="-4"/>
          <w:sz w:val="24"/>
        </w:rPr>
        <w:t xml:space="preserve"> </w:t>
      </w:r>
      <w:proofErr w:type="spellStart"/>
      <w:r>
        <w:rPr>
          <w:sz w:val="24"/>
        </w:rPr>
        <w:t>средстава</w:t>
      </w:r>
      <w:proofErr w:type="spellEnd"/>
      <w:r>
        <w:rPr>
          <w:sz w:val="24"/>
        </w:rPr>
        <w:t>);</w:t>
      </w:r>
    </w:p>
    <w:p w:rsidR="00B94C85" w:rsidRDefault="00B94C85">
      <w:pPr>
        <w:pStyle w:val="Teloteksta"/>
        <w:spacing w:before="10"/>
        <w:rPr>
          <w:sz w:val="23"/>
        </w:rPr>
      </w:pPr>
    </w:p>
    <w:p w:rsidR="00B94C85" w:rsidRDefault="00890908">
      <w:pPr>
        <w:pStyle w:val="Pasussalistom"/>
        <w:numPr>
          <w:ilvl w:val="0"/>
          <w:numId w:val="2"/>
        </w:numPr>
        <w:tabs>
          <w:tab w:val="left" w:pos="847"/>
        </w:tabs>
        <w:ind w:left="888" w:right="658" w:hanging="314"/>
        <w:jc w:val="both"/>
        <w:rPr>
          <w:sz w:val="24"/>
        </w:rPr>
      </w:pPr>
      <w:proofErr w:type="spellStart"/>
      <w:r>
        <w:rPr>
          <w:sz w:val="24"/>
        </w:rPr>
        <w:t>Потврда</w:t>
      </w:r>
      <w:proofErr w:type="spellEnd"/>
      <w:r>
        <w:rPr>
          <w:sz w:val="24"/>
        </w:rPr>
        <w:t xml:space="preserve"> </w:t>
      </w:r>
      <w:proofErr w:type="spellStart"/>
      <w:r>
        <w:rPr>
          <w:sz w:val="24"/>
        </w:rPr>
        <w:t>издата</w:t>
      </w:r>
      <w:proofErr w:type="spellEnd"/>
      <w:r>
        <w:rPr>
          <w:sz w:val="24"/>
        </w:rPr>
        <w:t xml:space="preserve"> </w:t>
      </w:r>
      <w:proofErr w:type="spellStart"/>
      <w:r>
        <w:rPr>
          <w:sz w:val="24"/>
        </w:rPr>
        <w:t>од</w:t>
      </w:r>
      <w:proofErr w:type="spellEnd"/>
      <w:r>
        <w:rPr>
          <w:sz w:val="24"/>
        </w:rPr>
        <w:t xml:space="preserve"> </w:t>
      </w:r>
      <w:proofErr w:type="spellStart"/>
      <w:r>
        <w:rPr>
          <w:sz w:val="24"/>
        </w:rPr>
        <w:t>стране</w:t>
      </w:r>
      <w:proofErr w:type="spellEnd"/>
      <w:r>
        <w:rPr>
          <w:sz w:val="24"/>
        </w:rPr>
        <w:t xml:space="preserve"> </w:t>
      </w:r>
      <w:proofErr w:type="spellStart"/>
      <w:r>
        <w:rPr>
          <w:sz w:val="24"/>
        </w:rPr>
        <w:t>Народне</w:t>
      </w:r>
      <w:proofErr w:type="spellEnd"/>
      <w:r>
        <w:rPr>
          <w:sz w:val="24"/>
        </w:rPr>
        <w:t xml:space="preserve"> </w:t>
      </w:r>
      <w:proofErr w:type="spellStart"/>
      <w:r>
        <w:rPr>
          <w:sz w:val="24"/>
        </w:rPr>
        <w:t>банке</w:t>
      </w:r>
      <w:proofErr w:type="spellEnd"/>
      <w:r>
        <w:rPr>
          <w:sz w:val="24"/>
        </w:rPr>
        <w:t xml:space="preserve"> </w:t>
      </w:r>
      <w:proofErr w:type="spellStart"/>
      <w:r>
        <w:rPr>
          <w:sz w:val="24"/>
        </w:rPr>
        <w:t>Србије</w:t>
      </w:r>
      <w:proofErr w:type="spellEnd"/>
      <w:r>
        <w:rPr>
          <w:sz w:val="24"/>
        </w:rPr>
        <w:t xml:space="preserve">,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све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тачке</w:t>
      </w:r>
      <w:proofErr w:type="spellEnd"/>
      <w:r>
        <w:rPr>
          <w:sz w:val="24"/>
        </w:rPr>
        <w:t xml:space="preserve"> 1, </w:t>
      </w:r>
      <w:proofErr w:type="spellStart"/>
      <w:r>
        <w:rPr>
          <w:sz w:val="24"/>
        </w:rPr>
        <w:t>за</w:t>
      </w:r>
      <w:proofErr w:type="spellEnd"/>
      <w:r>
        <w:rPr>
          <w:sz w:val="24"/>
        </w:rPr>
        <w:t xml:space="preserve"> </w:t>
      </w:r>
      <w:proofErr w:type="spellStart"/>
      <w:r>
        <w:rPr>
          <w:sz w:val="24"/>
        </w:rPr>
        <w:t>подносиоце</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банке</w:t>
      </w:r>
      <w:proofErr w:type="spellEnd"/>
      <w:r>
        <w:rPr>
          <w:sz w:val="24"/>
        </w:rPr>
        <w:t xml:space="preserve"> и </w:t>
      </w:r>
      <w:proofErr w:type="spellStart"/>
      <w:r>
        <w:rPr>
          <w:sz w:val="24"/>
        </w:rPr>
        <w:t>други</w:t>
      </w:r>
      <w:proofErr w:type="spellEnd"/>
      <w:r>
        <w:rPr>
          <w:sz w:val="24"/>
        </w:rPr>
        <w:t xml:space="preserve"> </w:t>
      </w:r>
      <w:proofErr w:type="spellStart"/>
      <w:r>
        <w:rPr>
          <w:sz w:val="24"/>
        </w:rPr>
        <w:t>субјекти</w:t>
      </w:r>
      <w:proofErr w:type="spellEnd"/>
      <w:r>
        <w:rPr>
          <w:sz w:val="24"/>
        </w:rPr>
        <w:t xml:space="preserve">) </w:t>
      </w:r>
      <w:proofErr w:type="spellStart"/>
      <w:r>
        <w:rPr>
          <w:sz w:val="24"/>
        </w:rPr>
        <w:t>који</w:t>
      </w:r>
      <w:proofErr w:type="spellEnd"/>
      <w:r>
        <w:rPr>
          <w:sz w:val="24"/>
        </w:rPr>
        <w:t xml:space="preserve"> </w:t>
      </w:r>
      <w:proofErr w:type="spellStart"/>
      <w:r>
        <w:rPr>
          <w:sz w:val="24"/>
        </w:rPr>
        <w:t>имају</w:t>
      </w:r>
      <w:proofErr w:type="spellEnd"/>
      <w:r>
        <w:rPr>
          <w:sz w:val="24"/>
        </w:rPr>
        <w:t xml:space="preserve"> </w:t>
      </w:r>
      <w:proofErr w:type="spellStart"/>
      <w:r>
        <w:rPr>
          <w:sz w:val="24"/>
        </w:rPr>
        <w:t>отворен</w:t>
      </w:r>
      <w:proofErr w:type="spellEnd"/>
      <w:r>
        <w:rPr>
          <w:sz w:val="24"/>
        </w:rPr>
        <w:t xml:space="preserve"> </w:t>
      </w:r>
      <w:proofErr w:type="spellStart"/>
      <w:r>
        <w:rPr>
          <w:sz w:val="24"/>
        </w:rPr>
        <w:t>рачун</w:t>
      </w:r>
      <w:proofErr w:type="spellEnd"/>
      <w:r>
        <w:rPr>
          <w:sz w:val="24"/>
        </w:rPr>
        <w:t xml:space="preserve"> </w:t>
      </w:r>
      <w:proofErr w:type="spellStart"/>
      <w:r>
        <w:rPr>
          <w:sz w:val="24"/>
        </w:rPr>
        <w:t>код</w:t>
      </w:r>
      <w:proofErr w:type="spellEnd"/>
      <w:r>
        <w:rPr>
          <w:sz w:val="24"/>
        </w:rPr>
        <w:t xml:space="preserve"> </w:t>
      </w:r>
      <w:proofErr w:type="spellStart"/>
      <w:r>
        <w:rPr>
          <w:sz w:val="24"/>
        </w:rPr>
        <w:t>Народне</w:t>
      </w:r>
      <w:proofErr w:type="spellEnd"/>
      <w:r>
        <w:rPr>
          <w:sz w:val="24"/>
        </w:rPr>
        <w:t xml:space="preserve"> </w:t>
      </w:r>
      <w:proofErr w:type="spellStart"/>
      <w:r>
        <w:rPr>
          <w:sz w:val="24"/>
        </w:rPr>
        <w:t>банке</w:t>
      </w:r>
      <w:proofErr w:type="spellEnd"/>
      <w:r>
        <w:rPr>
          <w:sz w:val="24"/>
        </w:rPr>
        <w:t xml:space="preserve"> </w:t>
      </w:r>
      <w:proofErr w:type="spellStart"/>
      <w:r>
        <w:rPr>
          <w:sz w:val="24"/>
        </w:rPr>
        <w:t>Србије</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законом</w:t>
      </w:r>
      <w:proofErr w:type="spellEnd"/>
      <w:r>
        <w:rPr>
          <w:sz w:val="24"/>
        </w:rPr>
        <w:t xml:space="preserve"> и </w:t>
      </w:r>
      <w:proofErr w:type="spellStart"/>
      <w:r>
        <w:rPr>
          <w:sz w:val="24"/>
        </w:rPr>
        <w:t>другим</w:t>
      </w:r>
      <w:proofErr w:type="spellEnd"/>
      <w:r>
        <w:rPr>
          <w:spacing w:val="-4"/>
          <w:sz w:val="24"/>
        </w:rPr>
        <w:t xml:space="preserve"> </w:t>
      </w:r>
      <w:proofErr w:type="spellStart"/>
      <w:r>
        <w:rPr>
          <w:sz w:val="24"/>
        </w:rPr>
        <w:t>прописом</w:t>
      </w:r>
      <w:proofErr w:type="spellEnd"/>
      <w:r>
        <w:rPr>
          <w:sz w:val="24"/>
        </w:rPr>
        <w:t>.</w:t>
      </w:r>
    </w:p>
    <w:p w:rsidR="00B94C85" w:rsidRDefault="00B94C85">
      <w:pPr>
        <w:pStyle w:val="Teloteksta"/>
      </w:pPr>
    </w:p>
    <w:p w:rsidR="00B94C85" w:rsidRDefault="00890908">
      <w:pPr>
        <w:pStyle w:val="Teloteksta"/>
        <w:spacing w:before="1"/>
        <w:ind w:left="140" w:right="656"/>
        <w:jc w:val="both"/>
      </w:pPr>
      <w:proofErr w:type="spellStart"/>
      <w:r>
        <w:t>Информације</w:t>
      </w:r>
      <w:proofErr w:type="spellEnd"/>
      <w:r>
        <w:t xml:space="preserve"> о </w:t>
      </w:r>
      <w:proofErr w:type="spellStart"/>
      <w:r>
        <w:t>начину</w:t>
      </w:r>
      <w:proofErr w:type="spellEnd"/>
      <w:r>
        <w:t xml:space="preserve"> </w:t>
      </w:r>
      <w:proofErr w:type="spellStart"/>
      <w:r>
        <w:t>уплате</w:t>
      </w:r>
      <w:proofErr w:type="spellEnd"/>
      <w:r>
        <w:t xml:space="preserve"> и </w:t>
      </w:r>
      <w:proofErr w:type="spellStart"/>
      <w:r>
        <w:t>обавезној</w:t>
      </w:r>
      <w:proofErr w:type="spellEnd"/>
      <w:r>
        <w:t xml:space="preserve"> </w:t>
      </w:r>
      <w:proofErr w:type="spellStart"/>
      <w:r>
        <w:t>садржини</w:t>
      </w:r>
      <w:proofErr w:type="spellEnd"/>
      <w:r>
        <w:t xml:space="preserve"> </w:t>
      </w:r>
      <w:proofErr w:type="spellStart"/>
      <w:r>
        <w:t>доказа</w:t>
      </w:r>
      <w:proofErr w:type="spellEnd"/>
      <w:r>
        <w:t xml:space="preserve"> о </w:t>
      </w:r>
      <w:proofErr w:type="spellStart"/>
      <w:r>
        <w:t>уплати</w:t>
      </w:r>
      <w:proofErr w:type="spellEnd"/>
      <w:r>
        <w:t xml:space="preserve"> </w:t>
      </w:r>
      <w:proofErr w:type="spellStart"/>
      <w:r>
        <w:t>таксе</w:t>
      </w:r>
      <w:proofErr w:type="spellEnd"/>
      <w:r>
        <w:t xml:space="preserve"> </w:t>
      </w:r>
      <w:proofErr w:type="spellStart"/>
      <w:r>
        <w:t>доступне</w:t>
      </w:r>
      <w:proofErr w:type="spellEnd"/>
      <w:r>
        <w:t xml:space="preserve"> </w:t>
      </w:r>
      <w:proofErr w:type="spellStart"/>
      <w:r>
        <w:t>су</w:t>
      </w:r>
      <w:proofErr w:type="spellEnd"/>
      <w:r>
        <w:t xml:space="preserve"> </w:t>
      </w:r>
      <w:proofErr w:type="spellStart"/>
      <w:r>
        <w:t>на</w:t>
      </w:r>
      <w:proofErr w:type="spellEnd"/>
      <w:r>
        <w:t xml:space="preserve"> </w:t>
      </w:r>
      <w:proofErr w:type="spellStart"/>
      <w:r>
        <w:t>интернет</w:t>
      </w:r>
      <w:proofErr w:type="spellEnd"/>
      <w:r>
        <w:t xml:space="preserve"> </w:t>
      </w:r>
      <w:proofErr w:type="spellStart"/>
      <w:r>
        <w:t>адреси</w:t>
      </w:r>
      <w:proofErr w:type="spellEnd"/>
      <w:r>
        <w:t xml:space="preserve"> </w:t>
      </w:r>
      <w:hyperlink r:id="rId17">
        <w:r>
          <w:rPr>
            <w:u w:val="single"/>
          </w:rPr>
          <w:t>http://www.kjn.gov.rs/ci/uputstvo-o-uplati-republicke-administrativne-</w:t>
        </w:r>
      </w:hyperlink>
      <w:r>
        <w:t xml:space="preserve"> </w:t>
      </w:r>
      <w:hyperlink r:id="rId18">
        <w:r>
          <w:rPr>
            <w:u w:val="single"/>
          </w:rPr>
          <w:t>takse.html</w:t>
        </w:r>
      </w:hyperlink>
      <w:r>
        <w:t>.</w:t>
      </w:r>
    </w:p>
    <w:p w:rsidR="000D522F" w:rsidRDefault="000D522F">
      <w:pPr>
        <w:pStyle w:val="Teloteksta"/>
        <w:spacing w:before="1"/>
        <w:ind w:left="140" w:right="656"/>
        <w:jc w:val="both"/>
      </w:pPr>
    </w:p>
    <w:sectPr w:rsidR="000D522F">
      <w:pgSz w:w="11910" w:h="16840"/>
      <w:pgMar w:top="1360" w:right="780" w:bottom="2100" w:left="1300" w:header="0" w:footer="18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5F23" w:rsidRDefault="00975F23">
      <w:r>
        <w:separator/>
      </w:r>
    </w:p>
  </w:endnote>
  <w:endnote w:type="continuationSeparator" w:id="0">
    <w:p w:rsidR="00975F23" w:rsidRDefault="00975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8C2" w:rsidRDefault="00A658C2">
    <w:pPr>
      <w:pStyle w:val="Teloteksta"/>
      <w:spacing w:line="14" w:lineRule="auto"/>
      <w:rPr>
        <w:sz w:val="19"/>
      </w:rPr>
    </w:pPr>
    <w:r>
      <w:rPr>
        <w:noProof/>
      </w:rPr>
      <mc:AlternateContent>
        <mc:Choice Requires="wpg">
          <w:drawing>
            <wp:anchor distT="0" distB="0" distL="114300" distR="114300" simplePos="0" relativeHeight="249735168" behindDoc="1" locked="0" layoutInCell="1" allowOverlap="1">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E02161"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">
              <v:line id="Line 7" o:spid="_x0000_s1027" style="position:absolute;visibility:visible;mso-wrap-style:square" from="1440,14729" to="9640,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" strokecolor="gray" strokeweight=".96pt"/>
              <v:rect id="Rectangle 6" o:spid="_x0000_s1028" style="position:absolute;left:9639;top:14719;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" fillcolor="gray" stroked="f"/>
              <v:line id="Line 5" o:spid="_x0000_s1029" style="position:absolute;visibility:visible;mso-wrap-style:square" from="9659,14729" to="10684,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" strokecolor="gray" strokeweight=".96pt"/>
              <v:line id="Line 4" o:spid="_x0000_s1030" style="position:absolute;visibility:visible;mso-wrap-style:square" from="9649,14738" to="9649,1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79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90</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rsidR="00A658C2" w:rsidRDefault="00A658C2">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79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90</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8C2" w:rsidRDefault="00A658C2">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rsidR="00A658C2" w:rsidRDefault="00A658C2">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5F23" w:rsidRDefault="00975F23">
      <w:r>
        <w:separator/>
      </w:r>
    </w:p>
  </w:footnote>
  <w:footnote w:type="continuationSeparator" w:id="0">
    <w:p w:rsidR="00975F23" w:rsidRDefault="00975F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72EA3"/>
    <w:multiLevelType w:val="hybridMultilevel"/>
    <w:tmpl w:val="E0CEF706"/>
    <w:lvl w:ilvl="0" w:tplc="540EFA2C">
      <w:start w:val="5"/>
      <w:numFmt w:val="decimal"/>
      <w:lvlText w:val="%1."/>
      <w:lvlJc w:val="left"/>
      <w:pPr>
        <w:ind w:left="543" w:hanging="378"/>
      </w:pPr>
      <w:rPr>
        <w:rFonts w:ascii="Arial" w:eastAsia="Arial" w:hAnsi="Arial" w:cs="Arial" w:hint="default"/>
        <w:b/>
        <w:bCs/>
        <w:spacing w:val="-1"/>
        <w:w w:val="100"/>
        <w:sz w:val="28"/>
        <w:szCs w:val="28"/>
        <w:lang w:val="bs-Latn" w:eastAsia="en-US" w:bidi="ar-SA"/>
      </w:rPr>
    </w:lvl>
    <w:lvl w:ilvl="1" w:tplc="1BFA977A">
      <w:numFmt w:val="bullet"/>
      <w:lvlText w:val=""/>
      <w:lvlJc w:val="left"/>
      <w:pPr>
        <w:ind w:left="1605" w:hanging="360"/>
      </w:pPr>
      <w:rPr>
        <w:rFonts w:ascii="Wingdings" w:eastAsia="Wingdings" w:hAnsi="Wingdings" w:cs="Wingdings" w:hint="default"/>
        <w:w w:val="100"/>
        <w:sz w:val="16"/>
        <w:szCs w:val="16"/>
        <w:lang w:val="bs-Latn" w:eastAsia="en-US" w:bidi="ar-SA"/>
      </w:rPr>
    </w:lvl>
    <w:lvl w:ilvl="2" w:tplc="A8C2AFE6">
      <w:numFmt w:val="bullet"/>
      <w:lvlText w:val="•"/>
      <w:lvlJc w:val="left"/>
      <w:pPr>
        <w:ind w:left="2549" w:hanging="360"/>
      </w:pPr>
      <w:rPr>
        <w:rFonts w:hint="default"/>
        <w:lang w:val="bs-Latn" w:eastAsia="en-US" w:bidi="ar-SA"/>
      </w:rPr>
    </w:lvl>
    <w:lvl w:ilvl="3" w:tplc="BC3E501A">
      <w:numFmt w:val="bullet"/>
      <w:lvlText w:val="•"/>
      <w:lvlJc w:val="left"/>
      <w:pPr>
        <w:ind w:left="3498" w:hanging="360"/>
      </w:pPr>
      <w:rPr>
        <w:rFonts w:hint="default"/>
        <w:lang w:val="bs-Latn" w:eastAsia="en-US" w:bidi="ar-SA"/>
      </w:rPr>
    </w:lvl>
    <w:lvl w:ilvl="4" w:tplc="52B2CFD2">
      <w:numFmt w:val="bullet"/>
      <w:lvlText w:val="•"/>
      <w:lvlJc w:val="left"/>
      <w:pPr>
        <w:ind w:left="4448" w:hanging="360"/>
      </w:pPr>
      <w:rPr>
        <w:rFonts w:hint="default"/>
        <w:lang w:val="bs-Latn" w:eastAsia="en-US" w:bidi="ar-SA"/>
      </w:rPr>
    </w:lvl>
    <w:lvl w:ilvl="5" w:tplc="2D160A96">
      <w:numFmt w:val="bullet"/>
      <w:lvlText w:val="•"/>
      <w:lvlJc w:val="left"/>
      <w:pPr>
        <w:ind w:left="5397" w:hanging="360"/>
      </w:pPr>
      <w:rPr>
        <w:rFonts w:hint="default"/>
        <w:lang w:val="bs-Latn" w:eastAsia="en-US" w:bidi="ar-SA"/>
      </w:rPr>
    </w:lvl>
    <w:lvl w:ilvl="6" w:tplc="65D63A64">
      <w:numFmt w:val="bullet"/>
      <w:lvlText w:val="•"/>
      <w:lvlJc w:val="left"/>
      <w:pPr>
        <w:ind w:left="6347" w:hanging="360"/>
      </w:pPr>
      <w:rPr>
        <w:rFonts w:hint="default"/>
        <w:lang w:val="bs-Latn" w:eastAsia="en-US" w:bidi="ar-SA"/>
      </w:rPr>
    </w:lvl>
    <w:lvl w:ilvl="7" w:tplc="7548DA7C">
      <w:numFmt w:val="bullet"/>
      <w:lvlText w:val="•"/>
      <w:lvlJc w:val="left"/>
      <w:pPr>
        <w:ind w:left="7296" w:hanging="360"/>
      </w:pPr>
      <w:rPr>
        <w:rFonts w:hint="default"/>
        <w:lang w:val="bs-Latn" w:eastAsia="en-US" w:bidi="ar-SA"/>
      </w:rPr>
    </w:lvl>
    <w:lvl w:ilvl="8" w:tplc="6352D4A0">
      <w:numFmt w:val="bullet"/>
      <w:lvlText w:val="•"/>
      <w:lvlJc w:val="left"/>
      <w:pPr>
        <w:ind w:left="8246" w:hanging="360"/>
      </w:pPr>
      <w:rPr>
        <w:rFonts w:hint="default"/>
        <w:lang w:val="bs-Latn" w:eastAsia="en-US" w:bidi="ar-SA"/>
      </w:rPr>
    </w:lvl>
  </w:abstractNum>
  <w:abstractNum w:abstractNumId="1" w15:restartNumberingAfterBreak="0">
    <w:nsid w:val="07574029"/>
    <w:multiLevelType w:val="hybridMultilevel"/>
    <w:tmpl w:val="48F0B6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7E74EDE"/>
    <w:multiLevelType w:val="hybridMultilevel"/>
    <w:tmpl w:val="D2E2DB7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939029E"/>
    <w:multiLevelType w:val="hybridMultilevel"/>
    <w:tmpl w:val="43240BC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986166F"/>
    <w:multiLevelType w:val="multilevel"/>
    <w:tmpl w:val="A7CE292A"/>
    <w:lvl w:ilvl="0">
      <w:start w:val="3"/>
      <w:numFmt w:val="decimal"/>
      <w:lvlText w:val="%1"/>
      <w:lvlJc w:val="left"/>
      <w:pPr>
        <w:ind w:left="660" w:hanging="660"/>
      </w:pPr>
      <w:rPr>
        <w:rFonts w:cs="Arial" w:hint="default"/>
      </w:rPr>
    </w:lvl>
    <w:lvl w:ilvl="1">
      <w:start w:val="10"/>
      <w:numFmt w:val="decimal"/>
      <w:lvlText w:val="%1.%2"/>
      <w:lvlJc w:val="left"/>
      <w:pPr>
        <w:ind w:left="1483" w:hanging="660"/>
      </w:pPr>
      <w:rPr>
        <w:rFonts w:cs="Arial" w:hint="default"/>
      </w:rPr>
    </w:lvl>
    <w:lvl w:ilvl="2">
      <w:start w:val="1"/>
      <w:numFmt w:val="decimal"/>
      <w:lvlText w:val="%1.%2.%3"/>
      <w:lvlJc w:val="left"/>
      <w:pPr>
        <w:ind w:left="2366" w:hanging="720"/>
      </w:pPr>
      <w:rPr>
        <w:rFonts w:cs="Arial" w:hint="default"/>
      </w:rPr>
    </w:lvl>
    <w:lvl w:ilvl="3">
      <w:start w:val="1"/>
      <w:numFmt w:val="decimal"/>
      <w:lvlText w:val="%1.%2.%3.%4"/>
      <w:lvlJc w:val="left"/>
      <w:pPr>
        <w:ind w:left="3189" w:hanging="720"/>
      </w:pPr>
      <w:rPr>
        <w:rFonts w:cs="Arial" w:hint="default"/>
      </w:rPr>
    </w:lvl>
    <w:lvl w:ilvl="4">
      <w:start w:val="1"/>
      <w:numFmt w:val="decimal"/>
      <w:lvlText w:val="%1.%2.%3.%4.%5"/>
      <w:lvlJc w:val="left"/>
      <w:pPr>
        <w:ind w:left="4372" w:hanging="1080"/>
      </w:pPr>
      <w:rPr>
        <w:rFonts w:cs="Arial" w:hint="default"/>
      </w:rPr>
    </w:lvl>
    <w:lvl w:ilvl="5">
      <w:start w:val="1"/>
      <w:numFmt w:val="decimal"/>
      <w:lvlText w:val="%1.%2.%3.%4.%5.%6"/>
      <w:lvlJc w:val="left"/>
      <w:pPr>
        <w:ind w:left="5555" w:hanging="1440"/>
      </w:pPr>
      <w:rPr>
        <w:rFonts w:cs="Arial" w:hint="default"/>
      </w:rPr>
    </w:lvl>
    <w:lvl w:ilvl="6">
      <w:start w:val="1"/>
      <w:numFmt w:val="decimal"/>
      <w:lvlText w:val="%1.%2.%3.%4.%5.%6.%7"/>
      <w:lvlJc w:val="left"/>
      <w:pPr>
        <w:ind w:left="6378" w:hanging="1440"/>
      </w:pPr>
      <w:rPr>
        <w:rFonts w:cs="Arial" w:hint="default"/>
      </w:rPr>
    </w:lvl>
    <w:lvl w:ilvl="7">
      <w:start w:val="1"/>
      <w:numFmt w:val="decimal"/>
      <w:lvlText w:val="%1.%2.%3.%4.%5.%6.%7.%8"/>
      <w:lvlJc w:val="left"/>
      <w:pPr>
        <w:ind w:left="7561" w:hanging="1800"/>
      </w:pPr>
      <w:rPr>
        <w:rFonts w:cs="Arial" w:hint="default"/>
      </w:rPr>
    </w:lvl>
    <w:lvl w:ilvl="8">
      <w:start w:val="1"/>
      <w:numFmt w:val="decimal"/>
      <w:lvlText w:val="%1.%2.%3.%4.%5.%6.%7.%8.%9"/>
      <w:lvlJc w:val="left"/>
      <w:pPr>
        <w:ind w:left="8384" w:hanging="1800"/>
      </w:pPr>
      <w:rPr>
        <w:rFonts w:cs="Arial" w:hint="default"/>
      </w:rPr>
    </w:lvl>
  </w:abstractNum>
  <w:abstractNum w:abstractNumId="5" w15:restartNumberingAfterBreak="0">
    <w:nsid w:val="117559E3"/>
    <w:multiLevelType w:val="hybridMultilevel"/>
    <w:tmpl w:val="412EE5F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8873344"/>
    <w:multiLevelType w:val="hybridMultilevel"/>
    <w:tmpl w:val="05C0E9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9714832"/>
    <w:multiLevelType w:val="hybridMultilevel"/>
    <w:tmpl w:val="F7BC87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B165F3D"/>
    <w:multiLevelType w:val="hybridMultilevel"/>
    <w:tmpl w:val="C35E8AD4"/>
    <w:lvl w:ilvl="0" w:tplc="0409000F">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C6F796D"/>
    <w:multiLevelType w:val="hybridMultilevel"/>
    <w:tmpl w:val="415E16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11" w15:restartNumberingAfterBreak="0">
    <w:nsid w:val="1E166D43"/>
    <w:multiLevelType w:val="hybridMultilevel"/>
    <w:tmpl w:val="EDB4D3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EF24E3D"/>
    <w:multiLevelType w:val="multilevel"/>
    <w:tmpl w:val="C1627620"/>
    <w:lvl w:ilvl="0">
      <w:start w:val="9"/>
      <w:numFmt w:val="decimal"/>
      <w:lvlText w:val="%1"/>
      <w:lvlJc w:val="left"/>
      <w:pPr>
        <w:ind w:left="501" w:hanging="362"/>
      </w:pPr>
      <w:rPr>
        <w:rFonts w:hint="default"/>
      </w:rPr>
    </w:lvl>
    <w:lvl w:ilvl="1">
      <w:start w:val="1"/>
      <w:numFmt w:val="decimal"/>
      <w:lvlText w:val="%1.%2."/>
      <w:lvlJc w:val="left"/>
      <w:pPr>
        <w:ind w:left="501" w:hanging="362"/>
      </w:pPr>
      <w:rPr>
        <w:rFonts w:ascii="Times New Roman" w:eastAsia="Times New Roman" w:hAnsi="Times New Roman" w:cs="Times New Roman" w:hint="default"/>
        <w:b/>
        <w:bCs/>
        <w:i/>
        <w:spacing w:val="-60"/>
        <w:w w:val="100"/>
        <w:sz w:val="22"/>
        <w:szCs w:val="22"/>
      </w:rPr>
    </w:lvl>
    <w:lvl w:ilvl="2">
      <w:numFmt w:val="bullet"/>
      <w:lvlText w:val="•"/>
      <w:lvlJc w:val="left"/>
      <w:pPr>
        <w:ind w:left="2365" w:hanging="362"/>
      </w:pPr>
      <w:rPr>
        <w:rFonts w:hint="default"/>
      </w:rPr>
    </w:lvl>
    <w:lvl w:ilvl="3">
      <w:numFmt w:val="bullet"/>
      <w:lvlText w:val="•"/>
      <w:lvlJc w:val="left"/>
      <w:pPr>
        <w:ind w:left="3297" w:hanging="362"/>
      </w:pPr>
      <w:rPr>
        <w:rFonts w:hint="default"/>
      </w:rPr>
    </w:lvl>
    <w:lvl w:ilvl="4">
      <w:numFmt w:val="bullet"/>
      <w:lvlText w:val="•"/>
      <w:lvlJc w:val="left"/>
      <w:pPr>
        <w:ind w:left="4230" w:hanging="362"/>
      </w:pPr>
      <w:rPr>
        <w:rFonts w:hint="default"/>
      </w:rPr>
    </w:lvl>
    <w:lvl w:ilvl="5">
      <w:numFmt w:val="bullet"/>
      <w:lvlText w:val="•"/>
      <w:lvlJc w:val="left"/>
      <w:pPr>
        <w:ind w:left="5163" w:hanging="362"/>
      </w:pPr>
      <w:rPr>
        <w:rFonts w:hint="default"/>
      </w:rPr>
    </w:lvl>
    <w:lvl w:ilvl="6">
      <w:numFmt w:val="bullet"/>
      <w:lvlText w:val="•"/>
      <w:lvlJc w:val="left"/>
      <w:pPr>
        <w:ind w:left="6095" w:hanging="362"/>
      </w:pPr>
      <w:rPr>
        <w:rFonts w:hint="default"/>
      </w:rPr>
    </w:lvl>
    <w:lvl w:ilvl="7">
      <w:numFmt w:val="bullet"/>
      <w:lvlText w:val="•"/>
      <w:lvlJc w:val="left"/>
      <w:pPr>
        <w:ind w:left="7028" w:hanging="362"/>
      </w:pPr>
      <w:rPr>
        <w:rFonts w:hint="default"/>
      </w:rPr>
    </w:lvl>
    <w:lvl w:ilvl="8">
      <w:numFmt w:val="bullet"/>
      <w:lvlText w:val="•"/>
      <w:lvlJc w:val="left"/>
      <w:pPr>
        <w:ind w:left="7961" w:hanging="362"/>
      </w:pPr>
      <w:rPr>
        <w:rFonts w:hint="default"/>
      </w:rPr>
    </w:lvl>
  </w:abstractNum>
  <w:abstractNum w:abstractNumId="13" w15:restartNumberingAfterBreak="0">
    <w:nsid w:val="20FB679A"/>
    <w:multiLevelType w:val="hybridMultilevel"/>
    <w:tmpl w:val="78E2DB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5" w15:restartNumberingAfterBreak="0">
    <w:nsid w:val="24225411"/>
    <w:multiLevelType w:val="hybridMultilevel"/>
    <w:tmpl w:val="B2CCB41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5F024D4"/>
    <w:multiLevelType w:val="hybridMultilevel"/>
    <w:tmpl w:val="74F0BF54"/>
    <w:lvl w:ilvl="0" w:tplc="ECA2BAE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58423B"/>
    <w:multiLevelType w:val="hybridMultilevel"/>
    <w:tmpl w:val="0706D3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9" w15:restartNumberingAfterBreak="0">
    <w:nsid w:val="2A96059D"/>
    <w:multiLevelType w:val="hybridMultilevel"/>
    <w:tmpl w:val="09A8B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8E1984"/>
    <w:multiLevelType w:val="hybridMultilevel"/>
    <w:tmpl w:val="4914E7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18C0269"/>
    <w:multiLevelType w:val="hybridMultilevel"/>
    <w:tmpl w:val="5F40AB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32C278E8"/>
    <w:multiLevelType w:val="hybridMultilevel"/>
    <w:tmpl w:val="61B277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4893329"/>
    <w:multiLevelType w:val="hybridMultilevel"/>
    <w:tmpl w:val="DF288E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541485E"/>
    <w:multiLevelType w:val="hybridMultilevel"/>
    <w:tmpl w:val="00E6F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26" w15:restartNumberingAfterBreak="0">
    <w:nsid w:val="3851354B"/>
    <w:multiLevelType w:val="multilevel"/>
    <w:tmpl w:val="097AC8B2"/>
    <w:lvl w:ilvl="0">
      <w:start w:val="2"/>
      <w:numFmt w:val="decimal"/>
      <w:lvlText w:val="%1"/>
      <w:lvlJc w:val="left"/>
      <w:pPr>
        <w:ind w:left="560" w:hanging="420"/>
      </w:pPr>
      <w:rPr>
        <w:rFonts w:hint="default"/>
      </w:rPr>
    </w:lvl>
    <w:lvl w:ilvl="1">
      <w:start w:val="3"/>
      <w:numFmt w:val="decimal"/>
      <w:lvlText w:val="%1.%2."/>
      <w:lvlJc w:val="left"/>
      <w:pPr>
        <w:ind w:left="560" w:hanging="420"/>
      </w:pPr>
      <w:rPr>
        <w:rFonts w:ascii="Times New Roman" w:eastAsia="Times New Roman" w:hAnsi="Times New Roman" w:cs="Times New Roman" w:hint="default"/>
        <w:b/>
        <w:bCs/>
        <w:spacing w:val="-1"/>
        <w:w w:val="100"/>
        <w:sz w:val="24"/>
        <w:szCs w:val="24"/>
      </w:rPr>
    </w:lvl>
    <w:lvl w:ilvl="2">
      <w:start w:val="1"/>
      <w:numFmt w:val="decimal"/>
      <w:lvlText w:val="%3."/>
      <w:lvlJc w:val="left"/>
      <w:pPr>
        <w:ind w:left="860" w:hanging="360"/>
      </w:pPr>
      <w:rPr>
        <w:rFonts w:ascii="Times New Roman" w:eastAsia="Times New Roman" w:hAnsi="Times New Roman" w:cs="Times New Roman" w:hint="default"/>
        <w:b/>
        <w:bCs/>
        <w:spacing w:val="-60"/>
        <w:w w:val="100"/>
        <w:sz w:val="24"/>
        <w:szCs w:val="24"/>
      </w:rPr>
    </w:lvl>
    <w:lvl w:ilvl="3">
      <w:start w:val="1"/>
      <w:numFmt w:val="decimal"/>
      <w:lvlText w:val="%4."/>
      <w:lvlJc w:val="left"/>
      <w:pPr>
        <w:ind w:left="1100" w:hanging="240"/>
      </w:pPr>
      <w:rPr>
        <w:rFonts w:ascii="Times New Roman" w:eastAsia="Times New Roman" w:hAnsi="Times New Roman" w:cs="Times New Roman" w:hint="default"/>
        <w:spacing w:val="-10"/>
        <w:w w:val="100"/>
        <w:sz w:val="24"/>
        <w:szCs w:val="24"/>
      </w:rPr>
    </w:lvl>
    <w:lvl w:ilvl="4">
      <w:numFmt w:val="bullet"/>
      <w:lvlText w:val="•"/>
      <w:lvlJc w:val="left"/>
      <w:pPr>
        <w:ind w:left="3281" w:hanging="240"/>
      </w:pPr>
      <w:rPr>
        <w:rFonts w:hint="default"/>
      </w:rPr>
    </w:lvl>
    <w:lvl w:ilvl="5">
      <w:numFmt w:val="bullet"/>
      <w:lvlText w:val="•"/>
      <w:lvlJc w:val="left"/>
      <w:pPr>
        <w:ind w:left="4372" w:hanging="240"/>
      </w:pPr>
      <w:rPr>
        <w:rFonts w:hint="default"/>
      </w:rPr>
    </w:lvl>
    <w:lvl w:ilvl="6">
      <w:numFmt w:val="bullet"/>
      <w:lvlText w:val="•"/>
      <w:lvlJc w:val="left"/>
      <w:pPr>
        <w:ind w:left="5463" w:hanging="240"/>
      </w:pPr>
      <w:rPr>
        <w:rFonts w:hint="default"/>
      </w:rPr>
    </w:lvl>
    <w:lvl w:ilvl="7">
      <w:numFmt w:val="bullet"/>
      <w:lvlText w:val="•"/>
      <w:lvlJc w:val="left"/>
      <w:pPr>
        <w:ind w:left="6554" w:hanging="240"/>
      </w:pPr>
      <w:rPr>
        <w:rFonts w:hint="default"/>
      </w:rPr>
    </w:lvl>
    <w:lvl w:ilvl="8">
      <w:numFmt w:val="bullet"/>
      <w:lvlText w:val="•"/>
      <w:lvlJc w:val="left"/>
      <w:pPr>
        <w:ind w:left="7644" w:hanging="240"/>
      </w:pPr>
      <w:rPr>
        <w:rFonts w:hint="default"/>
      </w:rPr>
    </w:lvl>
  </w:abstractNum>
  <w:abstractNum w:abstractNumId="27" w15:restartNumberingAfterBreak="0">
    <w:nsid w:val="3A7A1FEA"/>
    <w:multiLevelType w:val="hybridMultilevel"/>
    <w:tmpl w:val="FAB4507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3B9D3260"/>
    <w:multiLevelType w:val="hybridMultilevel"/>
    <w:tmpl w:val="A7D8755E"/>
    <w:lvl w:ilvl="0" w:tplc="B2CA6BD4">
      <w:numFmt w:val="bullet"/>
      <w:lvlText w:val="-"/>
      <w:lvlJc w:val="left"/>
      <w:pPr>
        <w:ind w:left="720" w:hanging="360"/>
      </w:pPr>
      <w:rPr>
        <w:rFonts w:ascii="Times New Roman" w:eastAsia="Times New Roman" w:hAnsi="Times New Roman" w:cs="Times New Roman" w:hint="default"/>
        <w:w w:val="100"/>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9D7C53"/>
    <w:multiLevelType w:val="hybridMultilevel"/>
    <w:tmpl w:val="8C6EF3D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1" w15:restartNumberingAfterBreak="0">
    <w:nsid w:val="415A5370"/>
    <w:multiLevelType w:val="hybridMultilevel"/>
    <w:tmpl w:val="B9684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33" w15:restartNumberingAfterBreak="0">
    <w:nsid w:val="44BF114D"/>
    <w:multiLevelType w:val="hybridMultilevel"/>
    <w:tmpl w:val="C7E40F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35"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36" w15:restartNumberingAfterBreak="0">
    <w:nsid w:val="4B247B21"/>
    <w:multiLevelType w:val="hybridMultilevel"/>
    <w:tmpl w:val="020E50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4B5845F3"/>
    <w:multiLevelType w:val="hybridMultilevel"/>
    <w:tmpl w:val="94A058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4BDB5383"/>
    <w:multiLevelType w:val="hybridMultilevel"/>
    <w:tmpl w:val="A8E007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4FA248FD"/>
    <w:multiLevelType w:val="hybridMultilevel"/>
    <w:tmpl w:val="ABFC7642"/>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0" w15:restartNumberingAfterBreak="0">
    <w:nsid w:val="52E278B0"/>
    <w:multiLevelType w:val="hybridMultilevel"/>
    <w:tmpl w:val="B532D5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5DF12A02"/>
    <w:multiLevelType w:val="hybridMultilevel"/>
    <w:tmpl w:val="89AE7D86"/>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2" w15:restartNumberingAfterBreak="0">
    <w:nsid w:val="5DFC6149"/>
    <w:multiLevelType w:val="hybridMultilevel"/>
    <w:tmpl w:val="3E56F71E"/>
    <w:lvl w:ilvl="0" w:tplc="6CBCDD6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5E44291A"/>
    <w:multiLevelType w:val="hybridMultilevel"/>
    <w:tmpl w:val="95AEA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4F3B94"/>
    <w:multiLevelType w:val="hybridMultilevel"/>
    <w:tmpl w:val="AEAA58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60F13871"/>
    <w:multiLevelType w:val="hybridMultilevel"/>
    <w:tmpl w:val="2138D5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48" w15:restartNumberingAfterBreak="0">
    <w:nsid w:val="659843F7"/>
    <w:multiLevelType w:val="hybridMultilevel"/>
    <w:tmpl w:val="19CACF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15:restartNumberingAfterBreak="0">
    <w:nsid w:val="67C37B0D"/>
    <w:multiLevelType w:val="hybridMultilevel"/>
    <w:tmpl w:val="E154DD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51"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24D25"/>
    <w:multiLevelType w:val="hybridMultilevel"/>
    <w:tmpl w:val="8BD0410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3" w15:restartNumberingAfterBreak="0">
    <w:nsid w:val="6F8F19AF"/>
    <w:multiLevelType w:val="hybridMultilevel"/>
    <w:tmpl w:val="135ABE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4" w15:restartNumberingAfterBreak="0">
    <w:nsid w:val="70942F67"/>
    <w:multiLevelType w:val="hybridMultilevel"/>
    <w:tmpl w:val="98F8CD1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5" w15:restartNumberingAfterBreak="0">
    <w:nsid w:val="74C74421"/>
    <w:multiLevelType w:val="hybridMultilevel"/>
    <w:tmpl w:val="ED22CA64"/>
    <w:lvl w:ilvl="0" w:tplc="EAD4622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CB7C31"/>
    <w:multiLevelType w:val="hybridMultilevel"/>
    <w:tmpl w:val="88024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58" w15:restartNumberingAfterBreak="0">
    <w:nsid w:val="79BF77A5"/>
    <w:multiLevelType w:val="hybridMultilevel"/>
    <w:tmpl w:val="E91EC3C2"/>
    <w:lvl w:ilvl="0" w:tplc="8A32373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9" w15:restartNumberingAfterBreak="0">
    <w:nsid w:val="7A0A221D"/>
    <w:multiLevelType w:val="hybridMultilevel"/>
    <w:tmpl w:val="F126FC4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15:restartNumberingAfterBreak="0">
    <w:nsid w:val="7B443EF1"/>
    <w:multiLevelType w:val="hybridMultilevel"/>
    <w:tmpl w:val="EE8E63F8"/>
    <w:lvl w:ilvl="0" w:tplc="AD307DDA">
      <w:start w:val="1"/>
      <w:numFmt w:val="decimal"/>
      <w:lvlText w:val="%1)"/>
      <w:lvlJc w:val="left"/>
      <w:pPr>
        <w:ind w:left="860" w:hanging="360"/>
      </w:pPr>
      <w:rPr>
        <w:rFonts w:ascii="Times New Roman" w:eastAsia="Times New Roman" w:hAnsi="Times New Roman" w:cs="Times New Roman" w:hint="default"/>
        <w:spacing w:val="-20"/>
        <w:w w:val="99"/>
        <w:sz w:val="24"/>
        <w:szCs w:val="24"/>
      </w:rPr>
    </w:lvl>
    <w:lvl w:ilvl="1" w:tplc="A696758A">
      <w:numFmt w:val="bullet"/>
      <w:lvlText w:val="•"/>
      <w:lvlJc w:val="left"/>
      <w:pPr>
        <w:ind w:left="1756" w:hanging="360"/>
      </w:pPr>
      <w:rPr>
        <w:rFonts w:hint="default"/>
      </w:rPr>
    </w:lvl>
    <w:lvl w:ilvl="2" w:tplc="8BEE9FE6">
      <w:numFmt w:val="bullet"/>
      <w:lvlText w:val="•"/>
      <w:lvlJc w:val="left"/>
      <w:pPr>
        <w:ind w:left="2653" w:hanging="360"/>
      </w:pPr>
      <w:rPr>
        <w:rFonts w:hint="default"/>
      </w:rPr>
    </w:lvl>
    <w:lvl w:ilvl="3" w:tplc="AEDA5228">
      <w:numFmt w:val="bullet"/>
      <w:lvlText w:val="•"/>
      <w:lvlJc w:val="left"/>
      <w:pPr>
        <w:ind w:left="3549" w:hanging="360"/>
      </w:pPr>
      <w:rPr>
        <w:rFonts w:hint="default"/>
      </w:rPr>
    </w:lvl>
    <w:lvl w:ilvl="4" w:tplc="42EA585C">
      <w:numFmt w:val="bullet"/>
      <w:lvlText w:val="•"/>
      <w:lvlJc w:val="left"/>
      <w:pPr>
        <w:ind w:left="4446" w:hanging="360"/>
      </w:pPr>
      <w:rPr>
        <w:rFonts w:hint="default"/>
      </w:rPr>
    </w:lvl>
    <w:lvl w:ilvl="5" w:tplc="3BDAA7A6">
      <w:numFmt w:val="bullet"/>
      <w:lvlText w:val="•"/>
      <w:lvlJc w:val="left"/>
      <w:pPr>
        <w:ind w:left="5343" w:hanging="360"/>
      </w:pPr>
      <w:rPr>
        <w:rFonts w:hint="default"/>
      </w:rPr>
    </w:lvl>
    <w:lvl w:ilvl="6" w:tplc="021063B4">
      <w:numFmt w:val="bullet"/>
      <w:lvlText w:val="•"/>
      <w:lvlJc w:val="left"/>
      <w:pPr>
        <w:ind w:left="6239" w:hanging="360"/>
      </w:pPr>
      <w:rPr>
        <w:rFonts w:hint="default"/>
      </w:rPr>
    </w:lvl>
    <w:lvl w:ilvl="7" w:tplc="4A32C0AE">
      <w:numFmt w:val="bullet"/>
      <w:lvlText w:val="•"/>
      <w:lvlJc w:val="left"/>
      <w:pPr>
        <w:ind w:left="7136" w:hanging="360"/>
      </w:pPr>
      <w:rPr>
        <w:rFonts w:hint="default"/>
      </w:rPr>
    </w:lvl>
    <w:lvl w:ilvl="8" w:tplc="61EAEDDC">
      <w:numFmt w:val="bullet"/>
      <w:lvlText w:val="•"/>
      <w:lvlJc w:val="left"/>
      <w:pPr>
        <w:ind w:left="8033" w:hanging="360"/>
      </w:pPr>
      <w:rPr>
        <w:rFonts w:hint="default"/>
      </w:rPr>
    </w:lvl>
  </w:abstractNum>
  <w:abstractNum w:abstractNumId="61" w15:restartNumberingAfterBreak="0">
    <w:nsid w:val="7B705301"/>
    <w:multiLevelType w:val="hybridMultilevel"/>
    <w:tmpl w:val="4E5A3F9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2" w15:restartNumberingAfterBreak="0">
    <w:nsid w:val="7F2C215F"/>
    <w:multiLevelType w:val="hybridMultilevel"/>
    <w:tmpl w:val="04EAC4EA"/>
    <w:lvl w:ilvl="0" w:tplc="FB78BEC2">
      <w:numFmt w:val="bullet"/>
      <w:lvlText w:val="-"/>
      <w:lvlJc w:val="left"/>
      <w:pPr>
        <w:ind w:left="1186"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1497" w:hanging="360"/>
      </w:pPr>
      <w:rPr>
        <w:rFonts w:hint="default"/>
      </w:rPr>
    </w:lvl>
    <w:lvl w:ilvl="2" w:tplc="53229E90">
      <w:numFmt w:val="bullet"/>
      <w:lvlText w:val="•"/>
      <w:lvlJc w:val="left"/>
      <w:pPr>
        <w:ind w:left="1815" w:hanging="360"/>
      </w:pPr>
      <w:rPr>
        <w:rFonts w:hint="default"/>
      </w:rPr>
    </w:lvl>
    <w:lvl w:ilvl="3" w:tplc="61BCFAC2">
      <w:numFmt w:val="bullet"/>
      <w:lvlText w:val="•"/>
      <w:lvlJc w:val="left"/>
      <w:pPr>
        <w:ind w:left="2133" w:hanging="360"/>
      </w:pPr>
      <w:rPr>
        <w:rFonts w:hint="default"/>
      </w:rPr>
    </w:lvl>
    <w:lvl w:ilvl="4" w:tplc="8214C54E">
      <w:numFmt w:val="bullet"/>
      <w:lvlText w:val="•"/>
      <w:lvlJc w:val="left"/>
      <w:pPr>
        <w:ind w:left="2450" w:hanging="360"/>
      </w:pPr>
      <w:rPr>
        <w:rFonts w:hint="default"/>
      </w:rPr>
    </w:lvl>
    <w:lvl w:ilvl="5" w:tplc="E634FC1E">
      <w:numFmt w:val="bullet"/>
      <w:lvlText w:val="•"/>
      <w:lvlJc w:val="left"/>
      <w:pPr>
        <w:ind w:left="2768" w:hanging="360"/>
      </w:pPr>
      <w:rPr>
        <w:rFonts w:hint="default"/>
      </w:rPr>
    </w:lvl>
    <w:lvl w:ilvl="6" w:tplc="D08E8EA8">
      <w:numFmt w:val="bullet"/>
      <w:lvlText w:val="•"/>
      <w:lvlJc w:val="left"/>
      <w:pPr>
        <w:ind w:left="3086" w:hanging="360"/>
      </w:pPr>
      <w:rPr>
        <w:rFonts w:hint="default"/>
      </w:rPr>
    </w:lvl>
    <w:lvl w:ilvl="7" w:tplc="49862226">
      <w:numFmt w:val="bullet"/>
      <w:lvlText w:val="•"/>
      <w:lvlJc w:val="left"/>
      <w:pPr>
        <w:ind w:left="3403" w:hanging="360"/>
      </w:pPr>
      <w:rPr>
        <w:rFonts w:hint="default"/>
      </w:rPr>
    </w:lvl>
    <w:lvl w:ilvl="8" w:tplc="866C456C">
      <w:numFmt w:val="bullet"/>
      <w:lvlText w:val="•"/>
      <w:lvlJc w:val="left"/>
      <w:pPr>
        <w:ind w:left="3721" w:hanging="360"/>
      </w:pPr>
      <w:rPr>
        <w:rFonts w:hint="default"/>
      </w:rPr>
    </w:lvl>
  </w:abstractNum>
  <w:num w:numId="1">
    <w:abstractNumId w:val="25"/>
  </w:num>
  <w:num w:numId="2">
    <w:abstractNumId w:val="18"/>
  </w:num>
  <w:num w:numId="3">
    <w:abstractNumId w:val="14"/>
  </w:num>
  <w:num w:numId="4">
    <w:abstractNumId w:val="35"/>
  </w:num>
  <w:num w:numId="5">
    <w:abstractNumId w:val="12"/>
  </w:num>
  <w:num w:numId="6">
    <w:abstractNumId w:val="10"/>
  </w:num>
  <w:num w:numId="7">
    <w:abstractNumId w:val="60"/>
  </w:num>
  <w:num w:numId="8">
    <w:abstractNumId w:val="50"/>
  </w:num>
  <w:num w:numId="9">
    <w:abstractNumId w:val="47"/>
  </w:num>
  <w:num w:numId="10">
    <w:abstractNumId w:val="34"/>
  </w:num>
  <w:num w:numId="11">
    <w:abstractNumId w:val="62"/>
  </w:num>
  <w:num w:numId="12">
    <w:abstractNumId w:val="26"/>
  </w:num>
  <w:num w:numId="13">
    <w:abstractNumId w:val="32"/>
  </w:num>
  <w:num w:numId="14">
    <w:abstractNumId w:val="57"/>
  </w:num>
  <w:num w:numId="15">
    <w:abstractNumId w:val="31"/>
  </w:num>
  <w:num w:numId="16">
    <w:abstractNumId w:val="51"/>
  </w:num>
  <w:num w:numId="17">
    <w:abstractNumId w:val="24"/>
  </w:num>
  <w:num w:numId="18">
    <w:abstractNumId w:val="55"/>
  </w:num>
  <w:num w:numId="19">
    <w:abstractNumId w:val="16"/>
  </w:num>
  <w:num w:numId="20">
    <w:abstractNumId w:val="58"/>
  </w:num>
  <w:num w:numId="21">
    <w:abstractNumId w:val="42"/>
  </w:num>
  <w:num w:numId="22">
    <w:abstractNumId w:val="8"/>
  </w:num>
  <w:num w:numId="23">
    <w:abstractNumId w:val="20"/>
  </w:num>
  <w:num w:numId="24">
    <w:abstractNumId w:val="54"/>
  </w:num>
  <w:num w:numId="25">
    <w:abstractNumId w:val="53"/>
  </w:num>
  <w:num w:numId="26">
    <w:abstractNumId w:val="11"/>
  </w:num>
  <w:num w:numId="27">
    <w:abstractNumId w:val="36"/>
  </w:num>
  <w:num w:numId="28">
    <w:abstractNumId w:val="27"/>
  </w:num>
  <w:num w:numId="29">
    <w:abstractNumId w:val="21"/>
  </w:num>
  <w:num w:numId="30">
    <w:abstractNumId w:val="52"/>
  </w:num>
  <w:num w:numId="31">
    <w:abstractNumId w:val="15"/>
  </w:num>
  <w:num w:numId="32">
    <w:abstractNumId w:val="7"/>
  </w:num>
  <w:num w:numId="33">
    <w:abstractNumId w:val="23"/>
  </w:num>
  <w:num w:numId="34">
    <w:abstractNumId w:val="1"/>
  </w:num>
  <w:num w:numId="35">
    <w:abstractNumId w:val="3"/>
  </w:num>
  <w:num w:numId="36">
    <w:abstractNumId w:val="44"/>
  </w:num>
  <w:num w:numId="37">
    <w:abstractNumId w:val="17"/>
  </w:num>
  <w:num w:numId="38">
    <w:abstractNumId w:val="48"/>
  </w:num>
  <w:num w:numId="39">
    <w:abstractNumId w:val="38"/>
  </w:num>
  <w:num w:numId="40">
    <w:abstractNumId w:val="22"/>
  </w:num>
  <w:num w:numId="41">
    <w:abstractNumId w:val="56"/>
  </w:num>
  <w:num w:numId="42">
    <w:abstractNumId w:val="13"/>
  </w:num>
  <w:num w:numId="43">
    <w:abstractNumId w:val="37"/>
  </w:num>
  <w:num w:numId="44">
    <w:abstractNumId w:val="5"/>
  </w:num>
  <w:num w:numId="45">
    <w:abstractNumId w:val="9"/>
  </w:num>
  <w:num w:numId="46">
    <w:abstractNumId w:val="61"/>
  </w:num>
  <w:num w:numId="47">
    <w:abstractNumId w:val="40"/>
  </w:num>
  <w:num w:numId="48">
    <w:abstractNumId w:val="49"/>
  </w:num>
  <w:num w:numId="49">
    <w:abstractNumId w:val="6"/>
  </w:num>
  <w:num w:numId="50">
    <w:abstractNumId w:val="2"/>
  </w:num>
  <w:num w:numId="51">
    <w:abstractNumId w:val="59"/>
  </w:num>
  <w:num w:numId="52">
    <w:abstractNumId w:val="33"/>
  </w:num>
  <w:num w:numId="53">
    <w:abstractNumId w:val="45"/>
  </w:num>
  <w:num w:numId="54">
    <w:abstractNumId w:val="29"/>
  </w:num>
  <w:num w:numId="55">
    <w:abstractNumId w:val="0"/>
  </w:num>
  <w:num w:numId="56">
    <w:abstractNumId w:val="19"/>
  </w:num>
  <w:num w:numId="57">
    <w:abstractNumId w:val="43"/>
  </w:num>
  <w:num w:numId="58">
    <w:abstractNumId w:val="4"/>
  </w:num>
  <w:num w:numId="59">
    <w:abstractNumId w:val="46"/>
  </w:num>
  <w:num w:numId="60">
    <w:abstractNumId w:val="28"/>
  </w:num>
  <w:num w:numId="61">
    <w:abstractNumId w:val="41"/>
  </w:num>
  <w:num w:numId="62">
    <w:abstractNumId w:val="39"/>
  </w:num>
  <w:num w:numId="63">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40832"/>
    <w:rsid w:val="00047A65"/>
    <w:rsid w:val="000835B6"/>
    <w:rsid w:val="000D522F"/>
    <w:rsid w:val="000E2A8F"/>
    <w:rsid w:val="000E5661"/>
    <w:rsid w:val="001C7E6C"/>
    <w:rsid w:val="001F455B"/>
    <w:rsid w:val="001F5205"/>
    <w:rsid w:val="001F7D85"/>
    <w:rsid w:val="0021295C"/>
    <w:rsid w:val="00222B3B"/>
    <w:rsid w:val="00226400"/>
    <w:rsid w:val="002341F4"/>
    <w:rsid w:val="00290C90"/>
    <w:rsid w:val="00291102"/>
    <w:rsid w:val="002F391B"/>
    <w:rsid w:val="002F52DE"/>
    <w:rsid w:val="00320FC9"/>
    <w:rsid w:val="003337E5"/>
    <w:rsid w:val="003717EA"/>
    <w:rsid w:val="003D3ABA"/>
    <w:rsid w:val="003F7F4A"/>
    <w:rsid w:val="00410924"/>
    <w:rsid w:val="004600B5"/>
    <w:rsid w:val="0047286F"/>
    <w:rsid w:val="004C5BC6"/>
    <w:rsid w:val="004D0393"/>
    <w:rsid w:val="004E1031"/>
    <w:rsid w:val="00503A4E"/>
    <w:rsid w:val="005221A7"/>
    <w:rsid w:val="00522D14"/>
    <w:rsid w:val="005251F4"/>
    <w:rsid w:val="00576611"/>
    <w:rsid w:val="0058266B"/>
    <w:rsid w:val="005D2087"/>
    <w:rsid w:val="005E6E77"/>
    <w:rsid w:val="0064364A"/>
    <w:rsid w:val="006441C8"/>
    <w:rsid w:val="006509CE"/>
    <w:rsid w:val="00690EA3"/>
    <w:rsid w:val="00694CC2"/>
    <w:rsid w:val="006A074E"/>
    <w:rsid w:val="006B50F6"/>
    <w:rsid w:val="00703964"/>
    <w:rsid w:val="007079AF"/>
    <w:rsid w:val="00717A2C"/>
    <w:rsid w:val="007437FD"/>
    <w:rsid w:val="007509A2"/>
    <w:rsid w:val="0078279F"/>
    <w:rsid w:val="0078334D"/>
    <w:rsid w:val="007950C4"/>
    <w:rsid w:val="007C7ED6"/>
    <w:rsid w:val="007F3529"/>
    <w:rsid w:val="007F6CA0"/>
    <w:rsid w:val="0083226D"/>
    <w:rsid w:val="00871C7A"/>
    <w:rsid w:val="00890908"/>
    <w:rsid w:val="008B3987"/>
    <w:rsid w:val="008C434B"/>
    <w:rsid w:val="00905F32"/>
    <w:rsid w:val="00915AEA"/>
    <w:rsid w:val="00937479"/>
    <w:rsid w:val="0094658D"/>
    <w:rsid w:val="00975F23"/>
    <w:rsid w:val="009775CF"/>
    <w:rsid w:val="0098566B"/>
    <w:rsid w:val="00990EFB"/>
    <w:rsid w:val="009D2826"/>
    <w:rsid w:val="009F1D8A"/>
    <w:rsid w:val="00A372B7"/>
    <w:rsid w:val="00A658C2"/>
    <w:rsid w:val="00AB0AF6"/>
    <w:rsid w:val="00AC6DE9"/>
    <w:rsid w:val="00B0533B"/>
    <w:rsid w:val="00B10AF4"/>
    <w:rsid w:val="00B1279E"/>
    <w:rsid w:val="00B94C85"/>
    <w:rsid w:val="00BD717F"/>
    <w:rsid w:val="00BE04FD"/>
    <w:rsid w:val="00C600B2"/>
    <w:rsid w:val="00C62EAB"/>
    <w:rsid w:val="00CB2FA8"/>
    <w:rsid w:val="00CD2483"/>
    <w:rsid w:val="00CE3658"/>
    <w:rsid w:val="00D23136"/>
    <w:rsid w:val="00D4255F"/>
    <w:rsid w:val="00DD54EE"/>
    <w:rsid w:val="00E00C5D"/>
    <w:rsid w:val="00E9312E"/>
    <w:rsid w:val="00E958BB"/>
    <w:rsid w:val="00E97D1F"/>
    <w:rsid w:val="00EB02BE"/>
    <w:rsid w:val="00EC4F60"/>
    <w:rsid w:val="00EC51F4"/>
    <w:rsid w:val="00EE4E5F"/>
    <w:rsid w:val="00F06423"/>
    <w:rsid w:val="00F07820"/>
    <w:rsid w:val="00F42926"/>
    <w:rsid w:val="00F51A5E"/>
    <w:rsid w:val="00F92CB2"/>
    <w:rsid w:val="00FD2161"/>
    <w:rsid w:val="00FF2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2401A"/>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Naslov1">
    <w:name w:val="heading 1"/>
    <w:basedOn w:val="Normal"/>
    <w:link w:val="Naslov1Char"/>
    <w:qFormat/>
    <w:pPr>
      <w:outlineLvl w:val="0"/>
    </w:pPr>
    <w:rPr>
      <w:b/>
      <w:bCs/>
      <w:sz w:val="28"/>
      <w:szCs w:val="28"/>
    </w:rPr>
  </w:style>
  <w:style w:type="paragraph" w:styleId="Naslov2">
    <w:name w:val="heading 2"/>
    <w:basedOn w:val="Normal"/>
    <w:link w:val="Naslov2Char"/>
    <w:uiPriority w:val="9"/>
    <w:qFormat/>
    <w:pPr>
      <w:spacing w:before="88"/>
      <w:ind w:right="519"/>
      <w:jc w:val="center"/>
      <w:outlineLvl w:val="1"/>
    </w:pPr>
    <w:rPr>
      <w:sz w:val="28"/>
      <w:szCs w:val="28"/>
    </w:rPr>
  </w:style>
  <w:style w:type="paragraph" w:styleId="Naslov3">
    <w:name w:val="heading 3"/>
    <w:basedOn w:val="Normal"/>
    <w:link w:val="Naslov3Char"/>
    <w:uiPriority w:val="9"/>
    <w:qFormat/>
    <w:pPr>
      <w:ind w:left="140"/>
      <w:outlineLvl w:val="2"/>
    </w:pPr>
    <w:rPr>
      <w:b/>
      <w:bCs/>
      <w:sz w:val="24"/>
      <w:szCs w:val="24"/>
    </w:rPr>
  </w:style>
  <w:style w:type="paragraph" w:styleId="Naslov4">
    <w:name w:val="heading 4"/>
    <w:basedOn w:val="Normal"/>
    <w:link w:val="Naslov4Char"/>
    <w:uiPriority w:val="9"/>
    <w:qFormat/>
    <w:pPr>
      <w:ind w:left="140"/>
      <w:outlineLvl w:val="3"/>
    </w:pPr>
    <w:rPr>
      <w:b/>
      <w:bCs/>
      <w:i/>
      <w:sz w:val="24"/>
      <w:szCs w:val="24"/>
    </w:rPr>
  </w:style>
  <w:style w:type="paragraph" w:styleId="Naslov5">
    <w:name w:val="heading 5"/>
    <w:basedOn w:val="Normal"/>
    <w:next w:val="Normal"/>
    <w:link w:val="Naslov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Naslov6">
    <w:name w:val="heading 6"/>
    <w:basedOn w:val="Normal"/>
    <w:next w:val="Normal"/>
    <w:link w:val="Naslov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Podrazumevanifontpasusa">
    <w:name w:val="Default Paragraph Font"/>
    <w:uiPriority w:val="1"/>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Teloteksta">
    <w:name w:val="Body Text"/>
    <w:basedOn w:val="Normal"/>
    <w:link w:val="TelotekstaChar"/>
    <w:qFormat/>
    <w:rPr>
      <w:sz w:val="24"/>
      <w:szCs w:val="24"/>
    </w:rPr>
  </w:style>
  <w:style w:type="paragraph" w:styleId="Pasussalistom">
    <w:name w:val="List Paragraph"/>
    <w:aliases w:val="Liste 1,List Paragraph1"/>
    <w:basedOn w:val="Normal"/>
    <w:link w:val="PasussalistomChar"/>
    <w:uiPriority w:val="34"/>
    <w:qFormat/>
    <w:pPr>
      <w:ind w:left="860" w:hanging="361"/>
    </w:pPr>
  </w:style>
  <w:style w:type="paragraph" w:customStyle="1" w:styleId="TableParagraph">
    <w:name w:val="Table Paragraph"/>
    <w:basedOn w:val="Normal"/>
    <w:uiPriority w:val="1"/>
    <w:qFormat/>
  </w:style>
  <w:style w:type="paragraph" w:styleId="Zaglavljestranice">
    <w:name w:val="header"/>
    <w:basedOn w:val="Normal"/>
    <w:link w:val="ZaglavljestraniceChar"/>
    <w:uiPriority w:val="99"/>
    <w:unhideWhenUsed/>
    <w:rsid w:val="004600B5"/>
    <w:pPr>
      <w:tabs>
        <w:tab w:val="center" w:pos="4680"/>
        <w:tab w:val="right" w:pos="9360"/>
      </w:tabs>
    </w:pPr>
  </w:style>
  <w:style w:type="character" w:customStyle="1" w:styleId="ZaglavljestraniceChar">
    <w:name w:val="Zaglavlje stranice Char"/>
    <w:basedOn w:val="Podrazumevanifontpasusa"/>
    <w:link w:val="Zaglavljestranice"/>
    <w:uiPriority w:val="99"/>
    <w:rsid w:val="004600B5"/>
    <w:rPr>
      <w:rFonts w:ascii="Times New Roman" w:eastAsia="Times New Roman" w:hAnsi="Times New Roman" w:cs="Times New Roman"/>
    </w:rPr>
  </w:style>
  <w:style w:type="paragraph" w:styleId="Podnojestranice">
    <w:name w:val="footer"/>
    <w:basedOn w:val="Normal"/>
    <w:link w:val="PodnojestraniceChar"/>
    <w:uiPriority w:val="99"/>
    <w:unhideWhenUsed/>
    <w:rsid w:val="004600B5"/>
    <w:pPr>
      <w:tabs>
        <w:tab w:val="center" w:pos="4680"/>
        <w:tab w:val="right" w:pos="9360"/>
      </w:tabs>
    </w:pPr>
  </w:style>
  <w:style w:type="character" w:customStyle="1" w:styleId="PodnojestraniceChar">
    <w:name w:val="Podnožje stranice Char"/>
    <w:basedOn w:val="Podrazumevanifontpasusa"/>
    <w:link w:val="Podnojestranice"/>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Podrazumevanifontpasusa"/>
    <w:link w:val="Tabela"/>
    <w:rsid w:val="00BD717F"/>
    <w:rPr>
      <w:rFonts w:ascii="Times New Roman" w:hAnsi="Times New Roman" w:cs="Arial"/>
      <w:sz w:val="20"/>
    </w:rPr>
  </w:style>
  <w:style w:type="paragraph" w:styleId="Naslovsadraja">
    <w:name w:val="TOC Heading"/>
    <w:basedOn w:val="Naslov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SADRAJ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SADRAJ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iperveza">
    <w:name w:val="Hyperlink"/>
    <w:basedOn w:val="Podrazumevanifontpasusa"/>
    <w:uiPriority w:val="99"/>
    <w:unhideWhenUsed/>
    <w:rsid w:val="002F391B"/>
    <w:rPr>
      <w:color w:val="0000FF" w:themeColor="hyperlink"/>
      <w:u w:val="single"/>
    </w:rPr>
  </w:style>
  <w:style w:type="paragraph" w:styleId="SADRAJ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PasussalistomChar">
    <w:name w:val="Pasus sa listom Char"/>
    <w:link w:val="Pasussalistom"/>
    <w:uiPriority w:val="34"/>
    <w:locked/>
    <w:rsid w:val="002F391B"/>
    <w:rPr>
      <w:rFonts w:ascii="Times New Roman" w:eastAsia="Times New Roman" w:hAnsi="Times New Roman" w:cs="Times New Roman"/>
    </w:rPr>
  </w:style>
  <w:style w:type="character" w:customStyle="1" w:styleId="Naslov5Char">
    <w:name w:val="Naslov 5 Char"/>
    <w:basedOn w:val="Podrazumevanifontpasusa"/>
    <w:link w:val="Naslov5"/>
    <w:uiPriority w:val="9"/>
    <w:rsid w:val="002F391B"/>
    <w:rPr>
      <w:rFonts w:ascii="Times New Roman" w:eastAsiaTheme="majorEastAsia" w:hAnsi="Times New Roman" w:cstheme="majorBidi"/>
      <w:color w:val="365F91" w:themeColor="accent1" w:themeShade="BF"/>
      <w:sz w:val="24"/>
    </w:rPr>
  </w:style>
  <w:style w:type="character" w:customStyle="1" w:styleId="Naslov6Char">
    <w:name w:val="Naslov 6 Char"/>
    <w:basedOn w:val="Podrazumevanifontpasusa"/>
    <w:link w:val="Naslov6"/>
    <w:uiPriority w:val="9"/>
    <w:rsid w:val="002F391B"/>
    <w:rPr>
      <w:rFonts w:ascii="Calibri Light" w:eastAsia="Times New Roman" w:hAnsi="Calibri Light" w:cs="Times New Roman"/>
      <w:color w:val="1F4D78"/>
    </w:rPr>
  </w:style>
  <w:style w:type="character" w:customStyle="1" w:styleId="Naslov1Char">
    <w:name w:val="Naslov 1 Char"/>
    <w:basedOn w:val="Podrazumevanifontpasusa"/>
    <w:link w:val="Naslov1"/>
    <w:rsid w:val="002F391B"/>
    <w:rPr>
      <w:rFonts w:ascii="Times New Roman" w:eastAsia="Times New Roman" w:hAnsi="Times New Roman" w:cs="Times New Roman"/>
      <w:b/>
      <w:bCs/>
      <w:sz w:val="28"/>
      <w:szCs w:val="28"/>
    </w:rPr>
  </w:style>
  <w:style w:type="paragraph" w:styleId="Bezrazmaka">
    <w:name w:val="No Spacing"/>
    <w:uiPriority w:val="1"/>
    <w:qFormat/>
    <w:rsid w:val="002F391B"/>
    <w:pPr>
      <w:widowControl/>
      <w:autoSpaceDE/>
      <w:autoSpaceDN/>
      <w:jc w:val="both"/>
    </w:pPr>
    <w:rPr>
      <w:rFonts w:ascii="Arial" w:hAnsi="Arial"/>
    </w:rPr>
  </w:style>
  <w:style w:type="character" w:customStyle="1" w:styleId="Naslov2Char">
    <w:name w:val="Naslov 2 Char"/>
    <w:basedOn w:val="Podrazumevanifontpasusa"/>
    <w:link w:val="Naslov2"/>
    <w:uiPriority w:val="9"/>
    <w:rsid w:val="002F391B"/>
    <w:rPr>
      <w:rFonts w:ascii="Times New Roman" w:eastAsia="Times New Roman" w:hAnsi="Times New Roman" w:cs="Times New Roman"/>
      <w:sz w:val="28"/>
      <w:szCs w:val="28"/>
    </w:rPr>
  </w:style>
  <w:style w:type="table" w:styleId="Koordinatnamreatabele">
    <w:name w:val="Table Grid"/>
    <w:basedOn w:val="Normalnatabela"/>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3Char">
    <w:name w:val="Naslov 3 Char"/>
    <w:basedOn w:val="Podrazumevanifontpasusa"/>
    <w:link w:val="Naslov3"/>
    <w:uiPriority w:val="9"/>
    <w:rsid w:val="002F391B"/>
    <w:rPr>
      <w:rFonts w:ascii="Times New Roman" w:eastAsia="Times New Roman" w:hAnsi="Times New Roman" w:cs="Times New Roman"/>
      <w:b/>
      <w:bCs/>
      <w:sz w:val="24"/>
      <w:szCs w:val="24"/>
    </w:rPr>
  </w:style>
  <w:style w:type="character" w:customStyle="1" w:styleId="Naslov4Char">
    <w:name w:val="Naslov 4 Char"/>
    <w:basedOn w:val="Podrazumevanifontpasusa"/>
    <w:link w:val="Naslov4"/>
    <w:uiPriority w:val="9"/>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Tekstkomentara">
    <w:name w:val="annotation text"/>
    <w:basedOn w:val="Normal"/>
    <w:link w:val="Tekstkomentara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TekstkomentaraChar">
    <w:name w:val="Tekst komentara Char"/>
    <w:basedOn w:val="Podrazumevanifontpasusa"/>
    <w:link w:val="Tekstkomentara"/>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6"/>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Natpis">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SADRAJ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SADRAJ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SADRAJ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SADRAJ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SADRAJ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SADRAJ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TelotekstaChar">
    <w:name w:val="Telo teksta Char"/>
    <w:basedOn w:val="Podrazumevanifontpasusa"/>
    <w:link w:val="Teloteksta"/>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Tekstubaloniu">
    <w:name w:val="Balloon Text"/>
    <w:basedOn w:val="Normal"/>
    <w:link w:val="Tekstubaloniu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TekstubaloniuChar">
    <w:name w:val="Tekst u balončiću Char"/>
    <w:basedOn w:val="Podrazumevanifontpasusa"/>
    <w:link w:val="Tekstubaloniu"/>
    <w:uiPriority w:val="99"/>
    <w:semiHidden/>
    <w:rsid w:val="002F391B"/>
    <w:rPr>
      <w:rFonts w:ascii="Segoe UI" w:eastAsia="Times New Roman" w:hAnsi="Segoe UI" w:cs="Segoe UI"/>
      <w:sz w:val="18"/>
      <w:szCs w:val="18"/>
      <w:lang w:val="hr-HR" w:eastAsia="hr-HR"/>
    </w:rPr>
  </w:style>
  <w:style w:type="paragraph" w:styleId="VeoblikovaniHTML">
    <w:name w:val="HTML Preformatted"/>
    <w:basedOn w:val="Normal"/>
    <w:link w:val="VeoblikovaniHTML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VeoblikovaniHTMLChar">
    <w:name w:val="Već oblikovani HTML Char"/>
    <w:basedOn w:val="Podrazumevanifontpasusa"/>
    <w:link w:val="VeoblikovaniHTML"/>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Podrazumevanifontpasusa"/>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Referencakomentara">
    <w:name w:val="annotation reference"/>
    <w:basedOn w:val="Podrazumevanifontpasusa"/>
    <w:uiPriority w:val="99"/>
    <w:semiHidden/>
    <w:unhideWhenUsed/>
    <w:rsid w:val="002F391B"/>
    <w:rPr>
      <w:sz w:val="16"/>
      <w:szCs w:val="16"/>
    </w:rPr>
  </w:style>
  <w:style w:type="paragraph" w:styleId="Temakomentara">
    <w:name w:val="annotation subject"/>
    <w:basedOn w:val="Tekstkomentara"/>
    <w:next w:val="Tekstkomentara"/>
    <w:link w:val="Temakomentara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TemakomentaraChar">
    <w:name w:val="Tema komentara Char"/>
    <w:basedOn w:val="TekstkomentaraChar"/>
    <w:link w:val="Temakomentara"/>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Podrazumevanifontpasusa"/>
    <w:rsid w:val="002F391B"/>
  </w:style>
  <w:style w:type="character" w:customStyle="1" w:styleId="st1">
    <w:name w:val="st1"/>
    <w:basedOn w:val="Podrazumevanifontpasusa"/>
    <w:rsid w:val="002F391B"/>
  </w:style>
  <w:style w:type="character" w:styleId="Naglaeno">
    <w:name w:val="Strong"/>
    <w:basedOn w:val="Podrazumevanifontpasusa"/>
    <w:uiPriority w:val="22"/>
    <w:qFormat/>
    <w:rsid w:val="002F391B"/>
    <w:rPr>
      <w:b/>
      <w:bCs/>
    </w:rPr>
  </w:style>
  <w:style w:type="character" w:styleId="Naglaavanje">
    <w:name w:val="Emphasis"/>
    <w:basedOn w:val="Podrazumevanifontpasusa"/>
    <w:qFormat/>
    <w:rsid w:val="002F391B"/>
    <w:rPr>
      <w:i/>
      <w:iCs/>
    </w:rPr>
  </w:style>
  <w:style w:type="table" w:customStyle="1" w:styleId="TableGrid1">
    <w:name w:val="Table Grid1"/>
    <w:basedOn w:val="Normalnatabela"/>
    <w:next w:val="Koordinatnamreatabele"/>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spraenahiperveza">
    <w:name w:val="FollowedHyperlink"/>
    <w:basedOn w:val="Podrazumevanifontpasusa"/>
    <w:uiPriority w:val="99"/>
    <w:semiHidden/>
    <w:unhideWhenUsed/>
    <w:rsid w:val="002F391B"/>
    <w:rPr>
      <w:color w:val="800080" w:themeColor="followedHyperlink"/>
      <w:u w:val="single"/>
    </w:rPr>
  </w:style>
  <w:style w:type="paragraph" w:styleId="Korektura">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Podrazumevanifontpasusa"/>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Podrazumevanifontpasusa"/>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Bezliste"/>
    <w:uiPriority w:val="99"/>
    <w:semiHidden/>
    <w:unhideWhenUsed/>
    <w:rsid w:val="004D0393"/>
  </w:style>
  <w:style w:type="numbering" w:customStyle="1" w:styleId="NoList2">
    <w:name w:val="No List2"/>
    <w:next w:val="Bezliste"/>
    <w:uiPriority w:val="99"/>
    <w:semiHidden/>
    <w:unhideWhenUsed/>
    <w:rsid w:val="0058266B"/>
  </w:style>
  <w:style w:type="character" w:customStyle="1" w:styleId="WW8Num2z0">
    <w:name w:val="WW8Num2z0"/>
    <w:rsid w:val="007F3529"/>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procurement@eug2020.eu" TargetMode="External"/><Relationship Id="rId18" Type="http://schemas.openxmlformats.org/officeDocument/2006/relationships/hyperlink" Target="http://www.kjn.gov.rs/ci/uputstvo-o-uplati-republicke-administrativne-taks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ublic.procurement@eug2020.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22A1A-E9B1-4E9B-B7E6-CB7D0F32D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24541</Words>
  <Characters>139889</Characters>
  <Application>Microsoft Office Word</Application>
  <DocSecurity>0</DocSecurity>
  <Lines>1165</Lines>
  <Paragraphs>328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
  <LinksUpToDate>false</LinksUpToDate>
  <CharactersWithSpaces>164102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Djordje Belenzada</cp:lastModifiedBy>
  <cp:revision>3</cp:revision>
  <cp:lastPrinted>2019-12-14T11:39:00Z</cp:lastPrinted>
  <dcterms:created xsi:type="dcterms:W3CDTF">2019-12-31T10:50:00Z</dcterms:created>
  <dcterms:modified xsi:type="dcterms:W3CDTF">2019-12-31T11:50:00Z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