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06C" w:rsidRDefault="0060406C" w:rsidP="0060406C">
      <w:pPr>
        <w:rPr>
          <w:rFonts w:ascii="Calibri" w:hAnsi="Calibri" w:cs="Calibri"/>
          <w:b/>
          <w:bCs/>
          <w:color w:val="auto"/>
          <w:lang w:val="sr-Cyrl-RS"/>
        </w:rPr>
      </w:pPr>
      <w:r>
        <w:rPr>
          <w:rFonts w:ascii="Calibri" w:hAnsi="Calibri" w:cs="Calibri"/>
          <w:b/>
          <w:bCs/>
          <w:color w:val="auto"/>
          <w:lang w:val="sr-Cyrl-RS"/>
        </w:rPr>
        <w:t>ОДГОВОР НА ЗАХТЕВ ЗА ДОДАТНИМ ПОЈАШЊЕЊЕМ У СКЛАДУ СА ЧЛАНОМ 63. ЗАКОНА О ЈАВНИМ НАБАВКАМА</w:t>
      </w:r>
    </w:p>
    <w:p w:rsidR="0060406C" w:rsidRDefault="0060406C" w:rsidP="0060406C">
      <w:pPr>
        <w:rPr>
          <w:rFonts w:ascii="Calibri" w:hAnsi="Calibri" w:cs="Calibri"/>
          <w:color w:val="auto"/>
          <w:lang w:val="sr-Cyrl-RS"/>
        </w:rPr>
      </w:pPr>
    </w:p>
    <w:p w:rsidR="0060406C" w:rsidRDefault="0060406C" w:rsidP="0060406C">
      <w:pPr>
        <w:rPr>
          <w:rFonts w:ascii="Calibri" w:hAnsi="Calibri" w:cs="Calibri"/>
          <w:color w:val="auto"/>
          <w:lang w:val="sr-Cyrl-RS"/>
        </w:rPr>
      </w:pPr>
      <w:r>
        <w:rPr>
          <w:rFonts w:ascii="Calibri" w:hAnsi="Calibri" w:cs="Calibri"/>
          <w:color w:val="auto"/>
          <w:lang w:val="sr-Cyrl-RS"/>
        </w:rPr>
        <w:t xml:space="preserve">Наручилац </w:t>
      </w:r>
      <w:bookmarkStart w:id="0" w:name="_GoBack"/>
      <w:bookmarkEnd w:id="0"/>
      <w:r>
        <w:rPr>
          <w:rFonts w:ascii="Calibri" w:hAnsi="Calibri" w:cs="Calibri"/>
          <w:color w:val="auto"/>
          <w:lang w:val="sr-Cyrl-RS"/>
        </w:rPr>
        <w:t>путем електронске поште, примио захтев за додатним појашњењем следеће садржине:</w:t>
      </w:r>
    </w:p>
    <w:p w:rsidR="0060406C" w:rsidRDefault="0060406C" w:rsidP="0060406C">
      <w:pPr>
        <w:rPr>
          <w:rFonts w:ascii="Calibri" w:hAnsi="Calibri" w:cs="Calibri"/>
          <w:color w:val="auto"/>
          <w:lang w:val="sr-Cyrl-RS"/>
        </w:rPr>
      </w:pPr>
    </w:p>
    <w:p w:rsidR="0060406C" w:rsidRPr="0060406C" w:rsidRDefault="0060406C" w:rsidP="0060406C">
      <w:pPr>
        <w:rPr>
          <w:rFonts w:ascii="Calibri" w:hAnsi="Calibri" w:cs="Calibri"/>
          <w:color w:val="auto"/>
          <w:lang w:val="sr-Cyrl-RS"/>
        </w:rPr>
      </w:pPr>
      <w:r w:rsidRPr="0060406C">
        <w:rPr>
          <w:rFonts w:ascii="Calibri" w:hAnsi="Calibri" w:cs="Calibri"/>
          <w:color w:val="auto"/>
          <w:lang w:val="sr-Cyrl-RS"/>
        </w:rPr>
        <w:t>Поштовани,</w:t>
      </w:r>
    </w:p>
    <w:p w:rsidR="0060406C" w:rsidRPr="0060406C" w:rsidRDefault="0060406C" w:rsidP="0060406C">
      <w:pPr>
        <w:rPr>
          <w:rFonts w:ascii="Calibri" w:hAnsi="Calibri" w:cs="Calibri"/>
          <w:color w:val="auto"/>
          <w:lang w:val="sr-Cyrl-RS"/>
        </w:rPr>
      </w:pPr>
    </w:p>
    <w:p w:rsidR="0060406C" w:rsidRPr="0060406C" w:rsidRDefault="0060406C" w:rsidP="0060406C">
      <w:pPr>
        <w:rPr>
          <w:rFonts w:ascii="Calibri" w:hAnsi="Calibri" w:cs="Calibri"/>
          <w:color w:val="auto"/>
          <w:lang w:val="sr-Cyrl-RS"/>
        </w:rPr>
      </w:pPr>
      <w:r w:rsidRPr="0060406C">
        <w:rPr>
          <w:rFonts w:ascii="Calibri" w:hAnsi="Calibri" w:cs="Calibri"/>
          <w:color w:val="auto"/>
          <w:lang w:val="sr-Cyrl-RS"/>
        </w:rPr>
        <w:t>У вези јавне набавке бр. ЈНД-12, молимо вас да нам дате следећа</w:t>
      </w:r>
      <w:r w:rsidR="00390D81">
        <w:rPr>
          <w:rFonts w:ascii="Calibri" w:hAnsi="Calibri" w:cs="Calibri"/>
          <w:color w:val="auto"/>
          <w:lang w:val="en-US"/>
        </w:rPr>
        <w:t xml:space="preserve"> </w:t>
      </w:r>
      <w:r w:rsidRPr="0060406C">
        <w:rPr>
          <w:rFonts w:ascii="Calibri" w:hAnsi="Calibri" w:cs="Calibri"/>
          <w:color w:val="auto"/>
          <w:lang w:val="sr-Cyrl-RS"/>
        </w:rPr>
        <w:t>појашњења:</w:t>
      </w:r>
    </w:p>
    <w:p w:rsidR="0060406C" w:rsidRPr="0060406C" w:rsidRDefault="0060406C" w:rsidP="0060406C">
      <w:pPr>
        <w:rPr>
          <w:rFonts w:ascii="Calibri" w:hAnsi="Calibri" w:cs="Calibri"/>
          <w:color w:val="auto"/>
          <w:lang w:val="sr-Cyrl-RS"/>
        </w:rPr>
      </w:pPr>
    </w:p>
    <w:p w:rsidR="0060406C" w:rsidRDefault="0060406C" w:rsidP="00326BD2">
      <w:pPr>
        <w:pStyle w:val="ListParagraph"/>
        <w:numPr>
          <w:ilvl w:val="0"/>
          <w:numId w:val="1"/>
        </w:numPr>
        <w:rPr>
          <w:rFonts w:ascii="Calibri" w:hAnsi="Calibri" w:cs="Calibri"/>
          <w:color w:val="auto"/>
          <w:lang w:val="sr-Cyrl-RS"/>
        </w:rPr>
      </w:pPr>
      <w:r w:rsidRPr="00326BD2">
        <w:rPr>
          <w:rFonts w:ascii="Calibri" w:hAnsi="Calibri" w:cs="Calibri"/>
          <w:color w:val="auto"/>
          <w:lang w:val="sr-Cyrl-RS"/>
        </w:rPr>
        <w:t>На странама 82 -87 дошло је до очигледне техничке грешке јер је уместо опреме за кошарку наведена фудбалска опрема. Молим вас да извршите неопходне исправке.</w:t>
      </w:r>
    </w:p>
    <w:p w:rsidR="00B47BAF" w:rsidRPr="00D53EFA" w:rsidRDefault="00B47BAF" w:rsidP="00B47BAF">
      <w:pPr>
        <w:pStyle w:val="ListParagraph"/>
        <w:rPr>
          <w:rFonts w:ascii="Calibri" w:hAnsi="Calibri" w:cs="Calibri"/>
          <w:color w:val="auto"/>
          <w:lang w:val="en-US"/>
        </w:rPr>
      </w:pPr>
    </w:p>
    <w:p w:rsidR="00326BD2" w:rsidRPr="00326BD2" w:rsidRDefault="00326BD2" w:rsidP="00326BD2">
      <w:pPr>
        <w:rPr>
          <w:rFonts w:ascii="Calibri" w:hAnsi="Calibri" w:cs="Calibri"/>
          <w:color w:val="auto"/>
          <w:lang w:val="sr-Cyrl-RS"/>
        </w:rPr>
      </w:pPr>
      <w:r>
        <w:rPr>
          <w:rFonts w:ascii="Calibri" w:hAnsi="Calibri" w:cs="Calibri"/>
          <w:color w:val="auto"/>
          <w:lang w:val="sr-Cyrl-RS"/>
        </w:rPr>
        <w:t>Наручилац ће извршити исправку конкурне документације</w:t>
      </w:r>
    </w:p>
    <w:p w:rsidR="0060406C" w:rsidRPr="0060406C" w:rsidRDefault="0060406C" w:rsidP="0060406C">
      <w:pPr>
        <w:rPr>
          <w:rFonts w:ascii="Calibri" w:hAnsi="Calibri" w:cs="Calibri"/>
          <w:color w:val="auto"/>
          <w:lang w:val="sr-Cyrl-RS"/>
        </w:rPr>
      </w:pPr>
    </w:p>
    <w:p w:rsidR="0060406C" w:rsidRDefault="0060406C" w:rsidP="00326BD2">
      <w:pPr>
        <w:pStyle w:val="ListParagraph"/>
        <w:numPr>
          <w:ilvl w:val="0"/>
          <w:numId w:val="1"/>
        </w:numPr>
        <w:rPr>
          <w:rFonts w:ascii="Calibri" w:hAnsi="Calibri" w:cs="Calibri"/>
          <w:color w:val="auto"/>
          <w:lang w:val="sr-Cyrl-RS"/>
        </w:rPr>
      </w:pPr>
      <w:r w:rsidRPr="00326BD2">
        <w:rPr>
          <w:rFonts w:ascii="Calibri" w:hAnsi="Calibri" w:cs="Calibri"/>
          <w:color w:val="auto"/>
          <w:lang w:val="sr-Cyrl-RS"/>
        </w:rPr>
        <w:t>Чиме се доказују захтеване референце у погледу оствареног промета спортске опреме у ранијим годинама? Копијама уговора, потврдама купаца или нешто треће?</w:t>
      </w:r>
    </w:p>
    <w:p w:rsidR="0070367C" w:rsidRPr="00326BD2" w:rsidRDefault="0070367C" w:rsidP="0070367C">
      <w:pPr>
        <w:pStyle w:val="ListParagraph"/>
        <w:rPr>
          <w:rFonts w:ascii="Calibri" w:hAnsi="Calibri" w:cs="Calibri"/>
          <w:color w:val="auto"/>
          <w:lang w:val="sr-Cyrl-RS"/>
        </w:rPr>
      </w:pPr>
    </w:p>
    <w:p w:rsidR="00326BD2" w:rsidRPr="00326BD2" w:rsidRDefault="00326BD2" w:rsidP="00326BD2">
      <w:pPr>
        <w:rPr>
          <w:rFonts w:ascii="Calibri" w:hAnsi="Calibri" w:cs="Calibri"/>
          <w:color w:val="auto"/>
          <w:lang w:val="sr-Cyrl-RS"/>
        </w:rPr>
      </w:pPr>
      <w:r>
        <w:rPr>
          <w:rFonts w:ascii="Calibri" w:hAnsi="Calibri" w:cs="Calibri"/>
          <w:color w:val="auto"/>
          <w:lang w:val="sr-Cyrl-RS"/>
        </w:rPr>
        <w:t>Потребно је доставити потврде купаца. Наручилац ће извршити измену конкурсне документације.</w:t>
      </w:r>
    </w:p>
    <w:p w:rsidR="0060406C" w:rsidRPr="0060406C" w:rsidRDefault="0060406C" w:rsidP="0060406C">
      <w:pPr>
        <w:rPr>
          <w:rFonts w:ascii="Calibri" w:hAnsi="Calibri" w:cs="Calibri"/>
          <w:color w:val="auto"/>
          <w:lang w:val="sr-Cyrl-RS"/>
        </w:rPr>
      </w:pPr>
    </w:p>
    <w:p w:rsidR="0060406C" w:rsidRDefault="0060406C" w:rsidP="00326BD2">
      <w:pPr>
        <w:pStyle w:val="ListParagraph"/>
        <w:numPr>
          <w:ilvl w:val="0"/>
          <w:numId w:val="1"/>
        </w:numPr>
        <w:rPr>
          <w:rFonts w:ascii="Calibri" w:hAnsi="Calibri" w:cs="Calibri"/>
          <w:color w:val="auto"/>
          <w:lang w:val="sr-Cyrl-RS"/>
        </w:rPr>
      </w:pPr>
      <w:r w:rsidRPr="00326BD2">
        <w:rPr>
          <w:rFonts w:ascii="Calibri" w:hAnsi="Calibri" w:cs="Calibri"/>
          <w:color w:val="auto"/>
          <w:lang w:val="sr-Cyrl-RS"/>
        </w:rPr>
        <w:t xml:space="preserve">Конкурсном документацијом захтева се да понуђач послује у складу са одређеним </w:t>
      </w:r>
      <w:r w:rsidR="003747D0">
        <w:rPr>
          <w:rFonts w:ascii="Calibri" w:hAnsi="Calibri" w:cs="Calibri"/>
          <w:color w:val="auto"/>
          <w:lang w:val="en-US"/>
        </w:rPr>
        <w:t>ISO</w:t>
      </w:r>
      <w:r w:rsidRPr="00326BD2">
        <w:rPr>
          <w:rFonts w:ascii="Calibri" w:hAnsi="Calibri" w:cs="Calibri"/>
          <w:color w:val="auto"/>
          <w:lang w:val="sr-Cyrl-RS"/>
        </w:rPr>
        <w:t xml:space="preserve"> и </w:t>
      </w:r>
      <w:r w:rsidR="00F312E4" w:rsidRPr="00F312E4">
        <w:rPr>
          <w:rFonts w:asciiTheme="minorHAnsi" w:hAnsiTheme="minorHAnsi" w:cstheme="minorHAnsi"/>
          <w:color w:val="auto"/>
        </w:rPr>
        <w:t>OHSAS</w:t>
      </w:r>
      <w:r w:rsidRPr="00326BD2">
        <w:rPr>
          <w:rFonts w:ascii="Calibri" w:hAnsi="Calibri" w:cs="Calibri"/>
          <w:color w:val="auto"/>
          <w:lang w:val="sr-Cyrl-RS"/>
        </w:rPr>
        <w:t xml:space="preserve"> стандардима и наводи се захтев да се исти односе на област производња и продаја спортске опреме. Јавна набавка највећим делом обухвата опрему сертификовану од одговарајућих свестских спортских федерација, дакле опрему коју потенцијални понуђачи не производе већ увозе и продају. Предпостављамо, стога, да је грешком наведен захтев да се поменути стандарди односе, између осталог, и  на производњу спортске опреме. Да ли је то тачно?</w:t>
      </w:r>
    </w:p>
    <w:p w:rsidR="0070367C" w:rsidRPr="00326BD2" w:rsidRDefault="0070367C" w:rsidP="0070367C">
      <w:pPr>
        <w:pStyle w:val="ListParagraph"/>
        <w:rPr>
          <w:rFonts w:ascii="Calibri" w:hAnsi="Calibri" w:cs="Calibri"/>
          <w:color w:val="auto"/>
          <w:lang w:val="sr-Cyrl-RS"/>
        </w:rPr>
      </w:pPr>
    </w:p>
    <w:p w:rsidR="00326BD2" w:rsidRPr="00326BD2" w:rsidRDefault="00326BD2" w:rsidP="00326BD2">
      <w:pPr>
        <w:rPr>
          <w:rFonts w:ascii="Calibri" w:hAnsi="Calibri" w:cs="Calibri"/>
          <w:color w:val="auto"/>
          <w:lang w:val="sr-Cyrl-RS"/>
        </w:rPr>
      </w:pPr>
      <w:r>
        <w:rPr>
          <w:rFonts w:ascii="Calibri" w:hAnsi="Calibri" w:cs="Calibri"/>
          <w:color w:val="auto"/>
          <w:lang w:val="sr-Cyrl-RS"/>
        </w:rPr>
        <w:t>Захтев који се односи на производњу спортске опреме је погрешан. Наручилац ће извршити измену конкурсне документације</w:t>
      </w:r>
    </w:p>
    <w:p w:rsidR="0060406C" w:rsidRPr="0060406C" w:rsidRDefault="0060406C" w:rsidP="0060406C">
      <w:pPr>
        <w:rPr>
          <w:rFonts w:ascii="Calibri" w:hAnsi="Calibri" w:cs="Calibri"/>
          <w:color w:val="auto"/>
          <w:lang w:val="sr-Cyrl-RS"/>
        </w:rPr>
      </w:pPr>
    </w:p>
    <w:p w:rsidR="0060406C" w:rsidRPr="0070367C" w:rsidRDefault="0060406C"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 xml:space="preserve">Што се тиче </w:t>
      </w:r>
      <w:r w:rsidR="003747D0">
        <w:rPr>
          <w:rFonts w:ascii="Calibri" w:hAnsi="Calibri" w:cs="Calibri"/>
          <w:color w:val="auto"/>
          <w:lang w:val="en-US"/>
        </w:rPr>
        <w:t>FIVB</w:t>
      </w:r>
      <w:r w:rsidRPr="0070367C">
        <w:rPr>
          <w:rFonts w:ascii="Calibri" w:hAnsi="Calibri" w:cs="Calibri"/>
          <w:color w:val="auto"/>
          <w:lang w:val="sr-Cyrl-RS"/>
        </w:rPr>
        <w:t xml:space="preserve"> сертификованих стубова за мреже за одбојку и одбојку на песку, мрежа и пратеће опреме, предпостављамо да су дати технички описи дати информативно и да је за наручиоца прихватљива понуда било којих од ових артикала који су сертификовани од стране </w:t>
      </w:r>
      <w:r w:rsidR="003747D0">
        <w:rPr>
          <w:rFonts w:ascii="Calibri" w:hAnsi="Calibri" w:cs="Calibri"/>
          <w:color w:val="auto"/>
          <w:lang w:val="en-US"/>
        </w:rPr>
        <w:t>FIVB</w:t>
      </w:r>
      <w:r w:rsidRPr="0070367C">
        <w:rPr>
          <w:rFonts w:ascii="Calibri" w:hAnsi="Calibri" w:cs="Calibri"/>
          <w:color w:val="auto"/>
          <w:lang w:val="sr-Cyrl-RS"/>
        </w:rPr>
        <w:t xml:space="preserve">? Нелогично је инсистирати на, нпр., одређеној дебљини стуба мреже уколико је </w:t>
      </w:r>
      <w:r w:rsidR="003747D0">
        <w:rPr>
          <w:rFonts w:ascii="Calibri" w:hAnsi="Calibri" w:cs="Calibri"/>
          <w:color w:val="auto"/>
          <w:lang w:val="en-US"/>
        </w:rPr>
        <w:t xml:space="preserve">FIVB </w:t>
      </w:r>
      <w:r w:rsidRPr="0070367C">
        <w:rPr>
          <w:rFonts w:ascii="Calibri" w:hAnsi="Calibri" w:cs="Calibri"/>
          <w:color w:val="auto"/>
          <w:lang w:val="sr-Cyrl-RS"/>
        </w:rPr>
        <w:t xml:space="preserve">федерација сертификовала различите произвођаче чије се поједине карактеристике ових артикала међусобно разликују у нијансама. Зашто би наручилац у овој набавци имао критеријум строжији од </w:t>
      </w:r>
      <w:r w:rsidR="003747D0">
        <w:rPr>
          <w:rFonts w:ascii="Calibri" w:hAnsi="Calibri" w:cs="Calibri"/>
          <w:color w:val="auto"/>
          <w:lang w:val="en-US"/>
        </w:rPr>
        <w:t>FIVB</w:t>
      </w:r>
      <w:r w:rsidRPr="0070367C">
        <w:rPr>
          <w:rFonts w:ascii="Calibri" w:hAnsi="Calibri" w:cs="Calibri"/>
          <w:color w:val="auto"/>
          <w:lang w:val="sr-Cyrl-RS"/>
        </w:rPr>
        <w:t xml:space="preserve"> која је ионако сертификовала мали број произвођача у свету? Да ли је наша предпоставка и тумачење вашег захтева тачно?</w:t>
      </w:r>
    </w:p>
    <w:p w:rsidR="0060406C" w:rsidRPr="00437701" w:rsidRDefault="00D53EFA" w:rsidP="0060406C">
      <w:pPr>
        <w:rPr>
          <w:rFonts w:ascii="Calibri" w:hAnsi="Calibri" w:cs="Calibri"/>
          <w:color w:val="auto"/>
          <w:lang w:val="en-US"/>
        </w:rPr>
      </w:pPr>
      <w:r>
        <w:rPr>
          <w:rFonts w:ascii="Calibri" w:hAnsi="Calibri" w:cs="Calibri"/>
          <w:color w:val="auto"/>
          <w:lang w:val="sr-Cyrl-RS"/>
        </w:rPr>
        <w:lastRenderedPageBreak/>
        <w:t xml:space="preserve">Потребно је да </w:t>
      </w:r>
      <w:r w:rsidR="00150841">
        <w:rPr>
          <w:rFonts w:ascii="Calibri" w:hAnsi="Calibri" w:cs="Calibri"/>
          <w:color w:val="auto"/>
          <w:lang w:val="en-US"/>
        </w:rPr>
        <w:t xml:space="preserve">je </w:t>
      </w:r>
      <w:r>
        <w:rPr>
          <w:rFonts w:ascii="Calibri" w:hAnsi="Calibri" w:cs="Calibri"/>
          <w:color w:val="auto"/>
          <w:lang w:val="sr-Cyrl-RS"/>
        </w:rPr>
        <w:t xml:space="preserve">понуђену опрему, тј. стубове и чауре могуће монтирати на теренима на којима ће се организовати такмичење у одбојци. Конкретно прихватиће се понуда за стубове и чауре које су дијаметра између 75 и 80 мм. </w:t>
      </w:r>
      <w:r w:rsidR="009D063B">
        <w:rPr>
          <w:rFonts w:ascii="Calibri" w:hAnsi="Calibri" w:cs="Calibri"/>
          <w:color w:val="auto"/>
          <w:lang w:val="sr-Cyrl-RS"/>
        </w:rPr>
        <w:t xml:space="preserve">За осталу опрему укључујући и </w:t>
      </w:r>
      <w:r w:rsidR="00437701">
        <w:rPr>
          <w:rFonts w:ascii="Calibri" w:hAnsi="Calibri" w:cs="Calibri"/>
          <w:color w:val="auto"/>
          <w:lang w:val="sr-Cyrl-RS"/>
        </w:rPr>
        <w:t xml:space="preserve">стубове и чауре за одбојку на песку прихватиће се опрема која је одобрена од стране </w:t>
      </w:r>
      <w:r w:rsidR="00437701">
        <w:rPr>
          <w:rFonts w:ascii="Calibri" w:hAnsi="Calibri" w:cs="Calibri"/>
          <w:color w:val="auto"/>
          <w:lang w:val="en-US"/>
        </w:rPr>
        <w:t>FIVB.</w:t>
      </w:r>
    </w:p>
    <w:p w:rsidR="000C51EF" w:rsidRPr="0060406C" w:rsidRDefault="000C51EF" w:rsidP="0060406C">
      <w:pPr>
        <w:rPr>
          <w:rFonts w:ascii="Calibri" w:hAnsi="Calibri" w:cs="Calibri"/>
          <w:color w:val="auto"/>
          <w:lang w:val="sr-Cyrl-RS"/>
        </w:rPr>
      </w:pPr>
    </w:p>
    <w:p w:rsidR="0060406C" w:rsidRDefault="0060406C"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У спецификацији за партију 4 дат је захтев за добро под бројем</w:t>
      </w:r>
      <w:r w:rsidR="000C51EF" w:rsidRPr="0070367C">
        <w:rPr>
          <w:rFonts w:ascii="Calibri" w:hAnsi="Calibri" w:cs="Calibri"/>
          <w:color w:val="auto"/>
          <w:lang w:val="sr-Cyrl-RS"/>
        </w:rPr>
        <w:t xml:space="preserve"> </w:t>
      </w:r>
      <w:r w:rsidRPr="0070367C">
        <w:rPr>
          <w:rFonts w:ascii="Calibri" w:hAnsi="Calibri" w:cs="Calibri"/>
          <w:color w:val="auto"/>
          <w:lang w:val="sr-Cyrl-RS"/>
        </w:rPr>
        <w:t xml:space="preserve">1.13 сталци за лопте да буде одобрен од </w:t>
      </w:r>
      <w:r w:rsidR="001D6F76">
        <w:rPr>
          <w:rFonts w:ascii="Calibri" w:hAnsi="Calibri" w:cs="Calibri"/>
          <w:color w:val="auto"/>
          <w:lang w:val="en-US"/>
        </w:rPr>
        <w:t>FIVB</w:t>
      </w:r>
      <w:r w:rsidR="001D6F76" w:rsidRPr="0070367C">
        <w:rPr>
          <w:rFonts w:ascii="Calibri" w:hAnsi="Calibri" w:cs="Calibri"/>
          <w:color w:val="auto"/>
          <w:lang w:val="sr-Cyrl-RS"/>
        </w:rPr>
        <w:t xml:space="preserve"> </w:t>
      </w:r>
      <w:r w:rsidRPr="0070367C">
        <w:rPr>
          <w:rFonts w:ascii="Calibri" w:hAnsi="Calibri" w:cs="Calibri"/>
          <w:color w:val="auto"/>
          <w:lang w:val="sr-Cyrl-RS"/>
        </w:rPr>
        <w:t>федерације. Таква врста одобрења не постоји.</w:t>
      </w:r>
      <w:r w:rsidR="00A85745">
        <w:rPr>
          <w:rFonts w:ascii="Calibri" w:hAnsi="Calibri" w:cs="Calibri"/>
          <w:color w:val="auto"/>
          <w:lang w:val="en-US"/>
        </w:rPr>
        <w:t xml:space="preserve"> </w:t>
      </w:r>
      <w:r w:rsidRPr="0070367C">
        <w:rPr>
          <w:rFonts w:ascii="Calibri" w:hAnsi="Calibri" w:cs="Calibri"/>
          <w:color w:val="auto"/>
          <w:lang w:val="sr-Cyrl-RS"/>
        </w:rPr>
        <w:t>Да ли је реч о грешци?</w:t>
      </w:r>
    </w:p>
    <w:p w:rsidR="0070367C" w:rsidRPr="0070367C" w:rsidRDefault="0070367C" w:rsidP="0070367C">
      <w:pPr>
        <w:pStyle w:val="ListParagraph"/>
        <w:rPr>
          <w:rFonts w:ascii="Calibri" w:hAnsi="Calibri" w:cs="Calibri"/>
          <w:color w:val="auto"/>
          <w:lang w:val="sr-Cyrl-RS"/>
        </w:rPr>
      </w:pPr>
    </w:p>
    <w:p w:rsidR="00AA65CF" w:rsidRDefault="00D23FF3" w:rsidP="0060406C">
      <w:pPr>
        <w:rPr>
          <w:rFonts w:ascii="Calibri" w:hAnsi="Calibri" w:cs="Calibri"/>
          <w:color w:val="auto"/>
          <w:lang w:val="sr-Cyrl-RS"/>
        </w:rPr>
      </w:pPr>
      <w:r>
        <w:rPr>
          <w:rFonts w:ascii="Calibri" w:hAnsi="Calibri" w:cs="Calibri"/>
          <w:color w:val="auto"/>
          <w:lang w:val="sr-Cyrl-RS"/>
        </w:rPr>
        <w:t>У питању је грешка. Наручилац ће извршити измену конкуурсне документације.</w:t>
      </w:r>
    </w:p>
    <w:p w:rsidR="0070367C" w:rsidRDefault="0070367C" w:rsidP="0060406C">
      <w:pPr>
        <w:rPr>
          <w:rFonts w:ascii="Calibri" w:hAnsi="Calibri" w:cs="Calibri"/>
          <w:color w:val="auto"/>
          <w:lang w:val="sr-Cyrl-RS"/>
        </w:rPr>
      </w:pPr>
    </w:p>
    <w:p w:rsidR="00D456D7" w:rsidRDefault="00D456D7"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 xml:space="preserve"> У техничким захтевима за стонотениски сто наведене су димензије 2,74/1,525/64, а према </w:t>
      </w:r>
      <w:r w:rsidR="00D35354">
        <w:rPr>
          <w:rFonts w:ascii="Calibri" w:hAnsi="Calibri" w:cs="Calibri"/>
          <w:color w:val="auto"/>
          <w:lang w:val="en-US"/>
        </w:rPr>
        <w:t>ITTF</w:t>
      </w:r>
      <w:r w:rsidR="00D35354" w:rsidRPr="0070367C">
        <w:rPr>
          <w:rFonts w:ascii="Calibri" w:hAnsi="Calibri" w:cs="Calibri"/>
          <w:color w:val="auto"/>
          <w:lang w:val="sr-Cyrl-RS"/>
        </w:rPr>
        <w:t xml:space="preserve"> </w:t>
      </w:r>
      <w:r w:rsidRPr="0070367C">
        <w:rPr>
          <w:rFonts w:ascii="Calibri" w:hAnsi="Calibri" w:cs="Calibri"/>
          <w:color w:val="auto"/>
          <w:lang w:val="sr-Cyrl-RS"/>
        </w:rPr>
        <w:t xml:space="preserve">пропизицијама димензије су 2,74/1,525/0.76 метара. Молим да извршите измену и отклоните ову грешку. </w:t>
      </w:r>
    </w:p>
    <w:p w:rsidR="0070367C" w:rsidRPr="0070367C" w:rsidRDefault="0070367C" w:rsidP="0070367C">
      <w:pPr>
        <w:pStyle w:val="ListParagraph"/>
        <w:rPr>
          <w:rFonts w:ascii="Calibri" w:hAnsi="Calibri" w:cs="Calibri"/>
          <w:color w:val="auto"/>
          <w:lang w:val="sr-Cyrl-RS"/>
        </w:rPr>
      </w:pPr>
    </w:p>
    <w:p w:rsidR="00D456D7" w:rsidRDefault="00D23FF3" w:rsidP="00D456D7">
      <w:pPr>
        <w:rPr>
          <w:rFonts w:ascii="Calibri" w:hAnsi="Calibri" w:cs="Calibri"/>
          <w:color w:val="auto"/>
          <w:lang w:val="sr-Cyrl-RS"/>
        </w:rPr>
      </w:pPr>
      <w:r>
        <w:rPr>
          <w:rFonts w:ascii="Calibri" w:hAnsi="Calibri" w:cs="Calibri"/>
          <w:color w:val="auto"/>
          <w:lang w:val="sr-Cyrl-RS"/>
        </w:rPr>
        <w:t xml:space="preserve">Потребно је поручити сто у складу са </w:t>
      </w:r>
      <w:r w:rsidR="00A73AAF">
        <w:rPr>
          <w:rFonts w:ascii="Calibri" w:hAnsi="Calibri" w:cs="Calibri"/>
          <w:color w:val="auto"/>
          <w:lang w:val="en-US"/>
        </w:rPr>
        <w:t>ITTF</w:t>
      </w:r>
      <w:r>
        <w:rPr>
          <w:rFonts w:ascii="Calibri" w:hAnsi="Calibri" w:cs="Calibri"/>
          <w:color w:val="auto"/>
          <w:lang w:val="sr-Cyrl-RS"/>
        </w:rPr>
        <w:t xml:space="preserve"> пропозицијама. Наручилац ће извршити измену конкурсне документације.</w:t>
      </w:r>
    </w:p>
    <w:p w:rsidR="0070367C" w:rsidRPr="00D456D7" w:rsidRDefault="0070367C" w:rsidP="00D456D7">
      <w:pPr>
        <w:rPr>
          <w:rFonts w:ascii="Calibri" w:hAnsi="Calibri" w:cs="Calibri"/>
          <w:color w:val="auto"/>
          <w:lang w:val="sr-Cyrl-RS"/>
        </w:rPr>
      </w:pPr>
    </w:p>
    <w:p w:rsidR="00D456D7" w:rsidRDefault="00D456D7"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На страни 98 конкурсне документације наведено је да јавна набавка није обликована по партијама, што је очигледно погрешно. Молим да исправите и ову грешку.</w:t>
      </w:r>
    </w:p>
    <w:p w:rsidR="0070367C" w:rsidRPr="0070367C" w:rsidRDefault="0070367C" w:rsidP="0070367C">
      <w:pPr>
        <w:pStyle w:val="ListParagraph"/>
        <w:rPr>
          <w:rFonts w:ascii="Calibri" w:hAnsi="Calibri" w:cs="Calibri"/>
          <w:color w:val="auto"/>
          <w:lang w:val="sr-Cyrl-RS"/>
        </w:rPr>
      </w:pPr>
    </w:p>
    <w:p w:rsidR="00D456D7" w:rsidRDefault="00D23FF3" w:rsidP="00D456D7">
      <w:pPr>
        <w:rPr>
          <w:rFonts w:ascii="Calibri" w:hAnsi="Calibri" w:cs="Calibri"/>
          <w:color w:val="auto"/>
          <w:lang w:val="sr-Cyrl-RS"/>
        </w:rPr>
      </w:pPr>
      <w:r>
        <w:rPr>
          <w:rFonts w:ascii="Calibri" w:hAnsi="Calibri" w:cs="Calibri"/>
          <w:color w:val="auto"/>
          <w:lang w:val="sr-Cyrl-RS"/>
        </w:rPr>
        <w:t>Наручилац ће извршити исправку у конкурсној документацији.</w:t>
      </w:r>
    </w:p>
    <w:p w:rsidR="0070367C" w:rsidRPr="00D456D7" w:rsidRDefault="0070367C" w:rsidP="00D456D7">
      <w:pPr>
        <w:rPr>
          <w:rFonts w:ascii="Calibri" w:hAnsi="Calibri" w:cs="Calibri"/>
          <w:color w:val="auto"/>
          <w:lang w:val="sr-Cyrl-RS"/>
        </w:rPr>
      </w:pPr>
    </w:p>
    <w:p w:rsidR="00D456D7" w:rsidRDefault="00D456D7"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Да ли се захтеване декларације, каталози, сертификати и друга документа која се достављају у понуди а односе се на произвођача понуђених добара могу доставити на енглеском језику? Јавна набавка обухвата велики број различитих производа и превођење ових докумената представља значајан трошак за потенцијалне понуђаче.</w:t>
      </w:r>
    </w:p>
    <w:p w:rsidR="0070367C" w:rsidRPr="0070367C" w:rsidRDefault="0070367C" w:rsidP="0070367C">
      <w:pPr>
        <w:pStyle w:val="ListParagraph"/>
        <w:rPr>
          <w:rFonts w:ascii="Calibri" w:hAnsi="Calibri" w:cs="Calibri"/>
          <w:color w:val="auto"/>
          <w:lang w:val="sr-Cyrl-RS"/>
        </w:rPr>
      </w:pPr>
    </w:p>
    <w:p w:rsidR="00D456D7" w:rsidRDefault="00D23FF3" w:rsidP="00D456D7">
      <w:pPr>
        <w:rPr>
          <w:rFonts w:ascii="Calibri" w:hAnsi="Calibri" w:cs="Calibri"/>
          <w:color w:val="auto"/>
          <w:lang w:val="sr-Cyrl-RS"/>
        </w:rPr>
      </w:pPr>
      <w:r>
        <w:rPr>
          <w:rFonts w:ascii="Calibri" w:hAnsi="Calibri" w:cs="Calibri"/>
          <w:color w:val="auto"/>
          <w:lang w:val="sr-Cyrl-RS"/>
        </w:rPr>
        <w:t>Наведена документација може да буде и на енглеском језику.</w:t>
      </w:r>
    </w:p>
    <w:p w:rsidR="0070367C" w:rsidRPr="00D456D7" w:rsidRDefault="0070367C" w:rsidP="00D456D7">
      <w:pPr>
        <w:rPr>
          <w:rFonts w:ascii="Calibri" w:hAnsi="Calibri" w:cs="Calibri"/>
          <w:color w:val="auto"/>
          <w:lang w:val="sr-Cyrl-RS"/>
        </w:rPr>
      </w:pPr>
    </w:p>
    <w:p w:rsidR="0060406C" w:rsidRDefault="00D456D7"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 xml:space="preserve">У опису артикла резервна табла за кошарку наведен је захтев да је табла израђена од плексигласа. </w:t>
      </w:r>
      <w:r w:rsidR="001D6F76">
        <w:rPr>
          <w:rFonts w:ascii="Calibri" w:hAnsi="Calibri" w:cs="Calibri"/>
          <w:color w:val="auto"/>
          <w:lang w:val="en-US"/>
        </w:rPr>
        <w:t>FIBA</w:t>
      </w:r>
      <w:r w:rsidRPr="0070367C">
        <w:rPr>
          <w:rFonts w:ascii="Calibri" w:hAnsi="Calibri" w:cs="Calibri"/>
          <w:color w:val="auto"/>
          <w:lang w:val="sr-Cyrl-RS"/>
        </w:rPr>
        <w:t xml:space="preserve"> одобрене табле израђују се од секурит стакла. Молим да извршите и ову неопходну измену.</w:t>
      </w:r>
    </w:p>
    <w:p w:rsidR="0070367C" w:rsidRPr="0070367C" w:rsidRDefault="0070367C" w:rsidP="0070367C">
      <w:pPr>
        <w:pStyle w:val="ListParagraph"/>
        <w:rPr>
          <w:rFonts w:ascii="Calibri" w:hAnsi="Calibri" w:cs="Calibri"/>
          <w:color w:val="auto"/>
          <w:lang w:val="sr-Cyrl-RS"/>
        </w:rPr>
      </w:pPr>
    </w:p>
    <w:p w:rsidR="003F3004" w:rsidRDefault="00B0655A" w:rsidP="00D456D7">
      <w:pPr>
        <w:rPr>
          <w:rFonts w:ascii="Calibri" w:hAnsi="Calibri" w:cs="Calibri"/>
          <w:color w:val="auto"/>
          <w:lang w:val="en-US"/>
        </w:rPr>
      </w:pPr>
      <w:r>
        <w:rPr>
          <w:rFonts w:ascii="Calibri" w:hAnsi="Calibri" w:cs="Calibri"/>
          <w:color w:val="auto"/>
          <w:lang w:val="sr-Cyrl-RS"/>
        </w:rPr>
        <w:t xml:space="preserve">Табла треба да буде од каљеног стакла. </w:t>
      </w:r>
      <w:r>
        <w:rPr>
          <w:rFonts w:ascii="Calibri" w:hAnsi="Calibri" w:cs="Calibri"/>
          <w:color w:val="auto"/>
          <w:lang w:val="en-US"/>
        </w:rPr>
        <w:t>Tempere</w:t>
      </w:r>
      <w:r w:rsidR="002A462F">
        <w:rPr>
          <w:rFonts w:ascii="Calibri" w:hAnsi="Calibri" w:cs="Calibri"/>
          <w:color w:val="auto"/>
          <w:lang w:val="en-US"/>
        </w:rPr>
        <w:t>d</w:t>
      </w:r>
      <w:r>
        <w:rPr>
          <w:rFonts w:ascii="Calibri" w:hAnsi="Calibri" w:cs="Calibri"/>
          <w:color w:val="auto"/>
          <w:lang w:val="en-US"/>
        </w:rPr>
        <w:t xml:space="preserve"> Glass</w:t>
      </w:r>
    </w:p>
    <w:p w:rsidR="0070367C" w:rsidRPr="00B0655A" w:rsidRDefault="0070367C" w:rsidP="00D456D7">
      <w:pPr>
        <w:rPr>
          <w:rFonts w:ascii="Calibri" w:hAnsi="Calibri" w:cs="Calibri"/>
          <w:color w:val="auto"/>
          <w:lang w:val="en-US"/>
        </w:rPr>
      </w:pPr>
    </w:p>
    <w:p w:rsidR="003F3004" w:rsidRDefault="003F3004" w:rsidP="0070367C">
      <w:pPr>
        <w:pStyle w:val="ListParagraph"/>
        <w:numPr>
          <w:ilvl w:val="0"/>
          <w:numId w:val="1"/>
        </w:numPr>
        <w:rPr>
          <w:rFonts w:ascii="Calibri" w:hAnsi="Calibri" w:cs="Calibri"/>
          <w:color w:val="auto"/>
          <w:lang w:val="sr-Cyrl-RS"/>
        </w:rPr>
      </w:pPr>
      <w:r w:rsidRPr="0070367C">
        <w:rPr>
          <w:rFonts w:ascii="Calibri" w:hAnsi="Calibri" w:cs="Calibri"/>
          <w:color w:val="auto"/>
          <w:lang w:val="sr-Cyrl-RS"/>
        </w:rPr>
        <w:t xml:space="preserve">За више добара која су предмет јавне набавке захтева се "овлашћење/ауторизација произвођача или заступника произвођача." Сматрамо збуњујућим термин "заступник произвођача". Шта значи овај термин и како се доказује статус заступника произвођача? Ово питамо како би избегли забуну у погледу прихватљивости понуде. Уколико овај термин не подразумева јасну дефиницију, било које правно лице могло би да се изјасни као заступник </w:t>
      </w:r>
      <w:r w:rsidRPr="0070367C">
        <w:rPr>
          <w:rFonts w:ascii="Calibri" w:hAnsi="Calibri" w:cs="Calibri"/>
          <w:color w:val="auto"/>
          <w:lang w:val="sr-Cyrl-RS"/>
        </w:rPr>
        <w:lastRenderedPageBreak/>
        <w:t>различитих произвођача и да изда захтевану потврду. Да ли је овакво тумачење исправно?</w:t>
      </w:r>
    </w:p>
    <w:p w:rsidR="0070367C" w:rsidRPr="0070367C" w:rsidRDefault="0070367C" w:rsidP="0070367C">
      <w:pPr>
        <w:pStyle w:val="ListParagraph"/>
        <w:rPr>
          <w:rFonts w:ascii="Calibri" w:hAnsi="Calibri" w:cs="Calibri"/>
          <w:color w:val="auto"/>
          <w:lang w:val="sr-Cyrl-RS"/>
        </w:rPr>
      </w:pPr>
    </w:p>
    <w:p w:rsidR="00EF04B9" w:rsidRDefault="00EC1231" w:rsidP="00D456D7">
      <w:pPr>
        <w:rPr>
          <w:rFonts w:ascii="Calibri" w:hAnsi="Calibri" w:cs="Calibri"/>
          <w:color w:val="auto"/>
          <w:lang w:val="sr-Cyrl-RS"/>
        </w:rPr>
      </w:pPr>
      <w:r>
        <w:rPr>
          <w:rFonts w:ascii="Calibri" w:hAnsi="Calibri" w:cs="Calibri"/>
          <w:color w:val="auto"/>
          <w:lang w:val="sr-Cyrl-RS"/>
        </w:rPr>
        <w:t>Својство заступника произвођача потребно је доказати писмом или потврдом произвођача. Наручилац ће извршити измену конкурсне документације.</w:t>
      </w:r>
    </w:p>
    <w:p w:rsidR="0070367C" w:rsidRPr="00EC1231" w:rsidRDefault="0070367C" w:rsidP="00D456D7">
      <w:pPr>
        <w:rPr>
          <w:rFonts w:ascii="Calibri" w:hAnsi="Calibri" w:cs="Calibri"/>
          <w:color w:val="auto"/>
          <w:lang w:val="sr-Cyrl-RS"/>
        </w:rPr>
      </w:pPr>
    </w:p>
    <w:p w:rsidR="00EF04B9" w:rsidRDefault="00EF04B9" w:rsidP="0070367C">
      <w:pPr>
        <w:pStyle w:val="ListParagraph"/>
        <w:numPr>
          <w:ilvl w:val="0"/>
          <w:numId w:val="1"/>
        </w:numPr>
        <w:rPr>
          <w:rFonts w:ascii="Calibri" w:hAnsi="Calibri" w:cs="Calibri"/>
          <w:color w:val="auto"/>
        </w:rPr>
      </w:pPr>
      <w:r w:rsidRPr="0070367C">
        <w:rPr>
          <w:rFonts w:ascii="Calibri" w:hAnsi="Calibri" w:cs="Calibri"/>
          <w:color w:val="auto"/>
        </w:rPr>
        <w:t xml:space="preserve">За артикал машина за шпановање рекета, молимо вас да нам објасните зашто је неопходно да има екран осетљив на додир. Уређај са таквом  врстом дисплеја је практично немогуће наћи на тржишту, јер је уобичајено да уместо </w:t>
      </w:r>
      <w:r w:rsidR="003C4899" w:rsidRPr="003C4899">
        <w:rPr>
          <w:rFonts w:asciiTheme="minorHAnsi" w:hAnsiTheme="minorHAnsi" w:cstheme="minorHAnsi"/>
          <w:color w:val="auto"/>
        </w:rPr>
        <w:t>Touch screen</w:t>
      </w:r>
      <w:r w:rsidR="003C4899" w:rsidRPr="003C4899">
        <w:rPr>
          <w:color w:val="auto"/>
        </w:rPr>
        <w:t xml:space="preserve"> </w:t>
      </w:r>
      <w:r w:rsidRPr="0070367C">
        <w:rPr>
          <w:rFonts w:ascii="Calibri" w:hAnsi="Calibri" w:cs="Calibri"/>
          <w:color w:val="auto"/>
        </w:rPr>
        <w:t>екрана има одговарајућу дугмад, чак и када су у питању најпрестижнији модели.</w:t>
      </w:r>
    </w:p>
    <w:p w:rsidR="0070367C" w:rsidRPr="0070367C" w:rsidRDefault="0070367C" w:rsidP="0070367C">
      <w:pPr>
        <w:pStyle w:val="ListParagraph"/>
        <w:rPr>
          <w:rFonts w:ascii="Calibri" w:hAnsi="Calibri" w:cs="Calibri"/>
          <w:color w:val="auto"/>
        </w:rPr>
      </w:pPr>
    </w:p>
    <w:p w:rsidR="0060406C" w:rsidRPr="0070367C" w:rsidRDefault="008B46BD">
      <w:pPr>
        <w:rPr>
          <w:rFonts w:asciiTheme="minorHAnsi" w:hAnsiTheme="minorHAnsi" w:cstheme="minorHAnsi"/>
          <w:color w:val="auto"/>
          <w:lang w:val="sr-Cyrl-RS"/>
        </w:rPr>
      </w:pPr>
      <w:r w:rsidRPr="0070367C">
        <w:rPr>
          <w:rFonts w:asciiTheme="minorHAnsi" w:hAnsiTheme="minorHAnsi" w:cstheme="minorHAnsi"/>
          <w:color w:val="auto"/>
          <w:lang w:val="sr-Cyrl-RS"/>
        </w:rPr>
        <w:t xml:space="preserve">Наручилац ће извршити измену конкурсне документације. </w:t>
      </w:r>
    </w:p>
    <w:sectPr w:rsidR="0060406C" w:rsidRPr="007036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095502"/>
    <w:multiLevelType w:val="hybridMultilevel"/>
    <w:tmpl w:val="239C9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06C"/>
    <w:rsid w:val="000C51EF"/>
    <w:rsid w:val="00150841"/>
    <w:rsid w:val="001B2D13"/>
    <w:rsid w:val="001D6F76"/>
    <w:rsid w:val="002A462F"/>
    <w:rsid w:val="00326BD2"/>
    <w:rsid w:val="003747D0"/>
    <w:rsid w:val="00390D81"/>
    <w:rsid w:val="003C4899"/>
    <w:rsid w:val="003F3004"/>
    <w:rsid w:val="00437701"/>
    <w:rsid w:val="0060406C"/>
    <w:rsid w:val="0070367C"/>
    <w:rsid w:val="008B46BD"/>
    <w:rsid w:val="009D063B"/>
    <w:rsid w:val="00A73AAF"/>
    <w:rsid w:val="00A85745"/>
    <w:rsid w:val="00AA65CF"/>
    <w:rsid w:val="00B0655A"/>
    <w:rsid w:val="00B47BAF"/>
    <w:rsid w:val="00D23FF3"/>
    <w:rsid w:val="00D35354"/>
    <w:rsid w:val="00D456D7"/>
    <w:rsid w:val="00D46FED"/>
    <w:rsid w:val="00D53EFA"/>
    <w:rsid w:val="00EC1231"/>
    <w:rsid w:val="00EF04B9"/>
    <w:rsid w:val="00F312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83A8"/>
  <w15:chartTrackingRefBased/>
  <w15:docId w15:val="{215E883F-D13B-4932-9539-3EC651682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406C"/>
    <w:pPr>
      <w:spacing w:after="0" w:line="240" w:lineRule="auto"/>
    </w:pPr>
    <w:rPr>
      <w:rFonts w:ascii="Arial" w:hAnsi="Arial" w:cs="Arial"/>
      <w:color w:val="663333"/>
      <w:sz w:val="24"/>
      <w:szCs w:val="24"/>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67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716</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Isidora Božić</dc:creator>
  <cp:keywords/>
  <dc:description/>
  <cp:lastModifiedBy>Isidora Božić</cp:lastModifiedBy>
  <cp:revision>29</cp:revision>
  <dcterms:created xsi:type="dcterms:W3CDTF">2020-02-18T14:26:00Z</dcterms:created>
  <dcterms:modified xsi:type="dcterms:W3CDTF">2020-02-18T15:51:00Z</dcterms:modified>
</cp:coreProperties>
</file>