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B86" w:rsidRDefault="00192B86" w:rsidP="00192B86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192B86">
        <w:rPr>
          <w:rFonts w:ascii="Times New Roman" w:hAnsi="Times New Roman" w:cs="Times New Roman"/>
          <w:sz w:val="24"/>
          <w:szCs w:val="24"/>
          <w:lang w:val="sr-Cyrl-RS"/>
        </w:rPr>
        <w:t>Измен</w:t>
      </w:r>
      <w:r w:rsidR="00E1319A">
        <w:rPr>
          <w:rFonts w:ascii="Times New Roman" w:hAnsi="Times New Roman" w:cs="Times New Roman"/>
          <w:sz w:val="24"/>
          <w:szCs w:val="24"/>
          <w:lang w:val="sr-Cyrl-RS"/>
        </w:rPr>
        <w:t>а</w:t>
      </w:r>
      <w:bookmarkStart w:id="0" w:name="_GoBack"/>
      <w:bookmarkEnd w:id="0"/>
      <w:r w:rsidRPr="00192B86">
        <w:rPr>
          <w:rFonts w:ascii="Times New Roman" w:hAnsi="Times New Roman" w:cs="Times New Roman"/>
          <w:sz w:val="24"/>
          <w:szCs w:val="24"/>
          <w:lang w:val="sr-Cyrl-RS"/>
        </w:rPr>
        <w:t xml:space="preserve"> конкурсне документације:</w:t>
      </w:r>
    </w:p>
    <w:p w:rsidR="00934D3C" w:rsidRDefault="00934D3C" w:rsidP="00192B8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A17501" w:rsidRPr="00A17501" w:rsidRDefault="00A17501" w:rsidP="00A17501">
      <w:pPr>
        <w:rPr>
          <w:rFonts w:ascii="Times New Roman" w:hAnsi="Times New Roman" w:cs="Times New Roman"/>
          <w:lang w:val="sr-Cyrl-CS"/>
        </w:rPr>
      </w:pPr>
      <w:r w:rsidRPr="00A17501">
        <w:rPr>
          <w:rFonts w:ascii="Times New Roman" w:hAnsi="Times New Roman" w:cs="Times New Roman"/>
          <w:lang w:val="sr-Cyrl-CS"/>
        </w:rPr>
        <w:t>На страни 32</w:t>
      </w:r>
      <w:r w:rsidRPr="00A17501">
        <w:rPr>
          <w:rFonts w:ascii="Times New Roman" w:hAnsi="Times New Roman" w:cs="Times New Roman"/>
        </w:rPr>
        <w:t>.</w:t>
      </w:r>
      <w:r w:rsidRPr="00A17501">
        <w:rPr>
          <w:rFonts w:ascii="Times New Roman" w:hAnsi="Times New Roman" w:cs="Times New Roman"/>
          <w:lang w:val="sr-Cyrl-CS"/>
        </w:rPr>
        <w:t xml:space="preserve">, у делу </w:t>
      </w:r>
      <w:r w:rsidRPr="00A17501">
        <w:rPr>
          <w:rFonts w:ascii="Times New Roman" w:hAnsi="Times New Roman" w:cs="Times New Roman"/>
        </w:rPr>
        <w:t xml:space="preserve">II </w:t>
      </w:r>
      <w:r w:rsidRPr="00A17501">
        <w:rPr>
          <w:rFonts w:ascii="Times New Roman" w:hAnsi="Times New Roman" w:cs="Times New Roman"/>
        </w:rPr>
        <w:t>ВРСТА, ТЕХНИЧКЕ КАРАКТЕРИСТИКЕ (СПЕЦИФИКАЦИЈЕ), КВАЛИТЕТ, КОЛИЧИНА И ОПИС ДОБАРА</w:t>
      </w:r>
      <w:r w:rsidRPr="00A17501">
        <w:rPr>
          <w:rFonts w:ascii="Times New Roman" w:hAnsi="Times New Roman" w:cs="Times New Roman"/>
        </w:rPr>
        <w:t xml:space="preserve"> </w:t>
      </w:r>
      <w:r w:rsidRPr="00A17501">
        <w:rPr>
          <w:rFonts w:ascii="Times New Roman" w:hAnsi="Times New Roman" w:cs="Times New Roman"/>
          <w:lang w:val="sr-Cyrl-CS"/>
        </w:rPr>
        <w:t>мења се последњи став, тако да сада гласи:</w:t>
      </w:r>
    </w:p>
    <w:p w:rsidR="00934D3C" w:rsidRPr="00934D3C" w:rsidRDefault="00934D3C" w:rsidP="00934D3C">
      <w:pPr>
        <w:jc w:val="both"/>
        <w:rPr>
          <w:rFonts w:ascii="Times New Roman" w:hAnsi="Times New Roman" w:cs="Times New Roman"/>
          <w:bCs/>
          <w:lang w:val="sr-Cyrl-RS"/>
        </w:rPr>
      </w:pPr>
      <w:r w:rsidRPr="00934D3C">
        <w:rPr>
          <w:rFonts w:ascii="Times New Roman" w:hAnsi="Times New Roman" w:cs="Times New Roman"/>
          <w:bCs/>
          <w:lang w:val="sr-Cyrl-RS"/>
        </w:rPr>
        <w:t>Понуђач је дужан да изврши обилазак локације на којој ће се извршити услуге. Обилазак локације извршиће се 0</w:t>
      </w:r>
      <w:r>
        <w:rPr>
          <w:rFonts w:ascii="Times New Roman" w:hAnsi="Times New Roman" w:cs="Times New Roman"/>
          <w:bCs/>
          <w:lang w:val="sr-Cyrl-RS"/>
        </w:rPr>
        <w:t>9</w:t>
      </w:r>
      <w:r w:rsidRPr="00934D3C">
        <w:rPr>
          <w:rFonts w:ascii="Times New Roman" w:hAnsi="Times New Roman" w:cs="Times New Roman"/>
          <w:bCs/>
          <w:lang w:val="sr-Cyrl-RS"/>
        </w:rPr>
        <w:t xml:space="preserve">.03.2020. године. Заинтересована лица дужна су да се пријаве на email адресу </w:t>
      </w:r>
      <w:hyperlink r:id="rId5" w:history="1">
        <w:r w:rsidRPr="00934D3C">
          <w:rPr>
            <w:rFonts w:ascii="Times New Roman" w:hAnsi="Times New Roman" w:cs="Times New Roman"/>
            <w:bCs/>
            <w:lang w:val="sr-Cyrl-RS"/>
          </w:rPr>
          <w:t>public.procurement@eug2020.eu</w:t>
        </w:r>
      </w:hyperlink>
      <w:r w:rsidRPr="00934D3C">
        <w:rPr>
          <w:rFonts w:ascii="Times New Roman" w:hAnsi="Times New Roman" w:cs="Times New Roman"/>
          <w:bCs/>
          <w:lang w:val="sr-Cyrl-RS"/>
        </w:rPr>
        <w:t xml:space="preserve"> најкасније до 0</w:t>
      </w:r>
      <w:r>
        <w:rPr>
          <w:rFonts w:ascii="Times New Roman" w:hAnsi="Times New Roman" w:cs="Times New Roman"/>
          <w:bCs/>
          <w:lang w:val="sr-Cyrl-RS"/>
        </w:rPr>
        <w:t>6</w:t>
      </w:r>
      <w:r w:rsidRPr="00934D3C">
        <w:rPr>
          <w:rFonts w:ascii="Times New Roman" w:hAnsi="Times New Roman" w:cs="Times New Roman"/>
          <w:bCs/>
          <w:lang w:val="sr-Cyrl-RS"/>
        </w:rPr>
        <w:t xml:space="preserve">.03.2020. године </w:t>
      </w:r>
      <w:r w:rsidR="001B4219">
        <w:rPr>
          <w:rFonts w:ascii="Times New Roman" w:hAnsi="Times New Roman" w:cs="Times New Roman"/>
          <w:bCs/>
          <w:lang w:val="sr-Cyrl-RS"/>
        </w:rPr>
        <w:t>до</w:t>
      </w:r>
      <w:r w:rsidRPr="00934D3C">
        <w:rPr>
          <w:rFonts w:ascii="Times New Roman" w:hAnsi="Times New Roman" w:cs="Times New Roman"/>
          <w:bCs/>
          <w:lang w:val="sr-Cyrl-RS"/>
        </w:rPr>
        <w:t xml:space="preserve"> 12h. 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:rsidR="00934D3C" w:rsidRPr="00192B86" w:rsidRDefault="00934D3C" w:rsidP="00192B86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92B86" w:rsidRPr="00A17501" w:rsidRDefault="00A17501" w:rsidP="00A17501">
      <w:pPr>
        <w:rPr>
          <w:rFonts w:ascii="Times New Roman" w:hAnsi="Times New Roman" w:cs="Times New Roman"/>
          <w:lang w:val="sr-Cyrl-CS"/>
        </w:rPr>
      </w:pPr>
      <w:r w:rsidRPr="00A17501">
        <w:rPr>
          <w:rFonts w:ascii="Times New Roman" w:hAnsi="Times New Roman" w:cs="Times New Roman"/>
          <w:lang w:val="sr-Cyrl-CS"/>
        </w:rPr>
        <w:t>Н</w:t>
      </w:r>
      <w:r w:rsidR="00192B86" w:rsidRPr="00A17501">
        <w:rPr>
          <w:rFonts w:ascii="Times New Roman" w:hAnsi="Times New Roman" w:cs="Times New Roman"/>
          <w:lang w:val="sr-Cyrl-CS"/>
        </w:rPr>
        <w:t>а страни 8</w:t>
      </w:r>
      <w:r w:rsidRPr="00A17501">
        <w:rPr>
          <w:rFonts w:ascii="Times New Roman" w:hAnsi="Times New Roman" w:cs="Times New Roman"/>
          <w:lang w:val="sr-Cyrl-CS"/>
        </w:rPr>
        <w:t>8</w:t>
      </w:r>
      <w:r w:rsidR="00192B86" w:rsidRPr="00A17501">
        <w:rPr>
          <w:rFonts w:ascii="Times New Roman" w:hAnsi="Times New Roman" w:cs="Times New Roman"/>
          <w:lang w:val="sr-Cyrl-CS"/>
        </w:rPr>
        <w:t xml:space="preserve">., </w:t>
      </w:r>
      <w:r w:rsidRPr="00A17501">
        <w:rPr>
          <w:rFonts w:ascii="Times New Roman" w:hAnsi="Times New Roman" w:cs="Times New Roman"/>
          <w:lang w:val="sr-Cyrl-CS"/>
        </w:rPr>
        <w:t xml:space="preserve">у делу Модел уговора мења се члан 9. став 1. тако да сада гласи: </w:t>
      </w:r>
    </w:p>
    <w:p w:rsidR="00192B86" w:rsidRPr="00E1319A" w:rsidRDefault="00192B86" w:rsidP="00A17501">
      <w:pPr>
        <w:pStyle w:val="BodyText"/>
        <w:ind w:right="31"/>
        <w:jc w:val="both"/>
        <w:rPr>
          <w:lang w:val="sr-Cyrl-CS"/>
        </w:rPr>
      </w:pPr>
      <w:r w:rsidRPr="00192B86">
        <w:rPr>
          <w:sz w:val="22"/>
          <w:szCs w:val="22"/>
          <w:lang w:val="sr-Cyrl-RS"/>
        </w:rPr>
        <w:t xml:space="preserve">Добављач је дужан да приликом закључења уговора, Наручиоцу достави „неопозиву, безусловну, наплативу на „први позив и без приговора“ бланко соло меницу за добро извршење посла, на износ од 10% </w:t>
      </w:r>
      <w:r w:rsidR="00A17501">
        <w:rPr>
          <w:sz w:val="22"/>
          <w:szCs w:val="22"/>
          <w:lang w:val="sr-Cyrl-RS"/>
        </w:rPr>
        <w:t>без</w:t>
      </w:r>
      <w:r w:rsidRPr="00192B86">
        <w:rPr>
          <w:sz w:val="22"/>
          <w:szCs w:val="22"/>
          <w:lang w:val="sr-Cyrl-RS"/>
        </w:rPr>
        <w:t xml:space="preserve"> ПДВ-</w:t>
      </w:r>
      <w:r w:rsidR="00A17501">
        <w:rPr>
          <w:sz w:val="22"/>
          <w:szCs w:val="22"/>
          <w:lang w:val="sr-Cyrl-RS"/>
        </w:rPr>
        <w:t>а</w:t>
      </w:r>
      <w:r w:rsidRPr="00192B86">
        <w:rPr>
          <w:sz w:val="22"/>
          <w:szCs w:val="22"/>
          <w:lang w:val="sr-Cyrl-RS"/>
        </w:rPr>
        <w:t>, са роком важења од најмање 120 дана.</w:t>
      </w:r>
      <w:r>
        <w:rPr>
          <w:sz w:val="22"/>
          <w:szCs w:val="22"/>
          <w:lang w:val="sr-Cyrl-RS"/>
        </w:rPr>
        <w:t xml:space="preserve"> </w:t>
      </w:r>
    </w:p>
    <w:p w:rsidR="00934D3C" w:rsidRPr="00934D3C" w:rsidRDefault="00934D3C" w:rsidP="00192B86">
      <w:pPr>
        <w:rPr>
          <w:rFonts w:ascii="Times New Roman" w:hAnsi="Times New Roman" w:cs="Times New Roman"/>
          <w:lang w:val="sr-Cyrl-CS"/>
        </w:rPr>
      </w:pPr>
    </w:p>
    <w:p w:rsidR="00934D3C" w:rsidRPr="00934D3C" w:rsidRDefault="00934D3C" w:rsidP="00192B86">
      <w:pPr>
        <w:rPr>
          <w:rFonts w:ascii="Times New Roman" w:hAnsi="Times New Roman" w:cs="Times New Roman"/>
          <w:lang w:val="sr-Cyrl-CS"/>
        </w:rPr>
      </w:pPr>
    </w:p>
    <w:p w:rsidR="00192B86" w:rsidRDefault="00192B86"/>
    <w:sectPr w:rsidR="00192B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B6583"/>
    <w:multiLevelType w:val="hybridMultilevel"/>
    <w:tmpl w:val="74B85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B55FA"/>
    <w:multiLevelType w:val="hybridMultilevel"/>
    <w:tmpl w:val="A0C88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86"/>
    <w:rsid w:val="00192B86"/>
    <w:rsid w:val="001B4219"/>
    <w:rsid w:val="0040610A"/>
    <w:rsid w:val="00934D3C"/>
    <w:rsid w:val="00A17501"/>
    <w:rsid w:val="00B31545"/>
    <w:rsid w:val="00E1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5AC5"/>
  <w15:chartTrackingRefBased/>
  <w15:docId w15:val="{6D3D0F9D-516F-4017-B4DD-876B537A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2B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192B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192B8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34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ublic.procurement@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8</cp:revision>
  <dcterms:created xsi:type="dcterms:W3CDTF">2020-03-03T13:36:00Z</dcterms:created>
  <dcterms:modified xsi:type="dcterms:W3CDTF">2020-03-03T14:02:00Z</dcterms:modified>
</cp:coreProperties>
</file>