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9640BD">
        <w:rPr>
          <w:b/>
          <w:sz w:val="20"/>
          <w:szCs w:val="20"/>
          <w:lang w:val="sr-Latn-CS"/>
        </w:rPr>
        <w:t>18</w:t>
      </w:r>
      <w:bookmarkStart w:id="0" w:name="_GoBack"/>
      <w:bookmarkEnd w:id="0"/>
    </w:p>
    <w:p w:rsidR="00B04F4A" w:rsidRPr="00FE146B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F469A">
        <w:rPr>
          <w:b/>
          <w:sz w:val="20"/>
          <w:szCs w:val="20"/>
        </w:rPr>
        <w:t xml:space="preserve"> </w:t>
      </w:r>
      <w:r w:rsidR="009640BD">
        <w:rPr>
          <w:b/>
          <w:sz w:val="20"/>
          <w:szCs w:val="20"/>
          <w:lang w:val="sr-Latn-CS"/>
        </w:rPr>
        <w:t>04</w:t>
      </w:r>
      <w:r w:rsidR="00FE146B">
        <w:rPr>
          <w:b/>
          <w:sz w:val="20"/>
          <w:szCs w:val="20"/>
        </w:rPr>
        <w:t>.0</w:t>
      </w:r>
      <w:r w:rsidR="009640BD">
        <w:rPr>
          <w:b/>
          <w:sz w:val="20"/>
          <w:szCs w:val="20"/>
        </w:rPr>
        <w:t>3</w:t>
      </w:r>
      <w:r w:rsidR="00FE146B">
        <w:rPr>
          <w:b/>
          <w:sz w:val="20"/>
          <w:szCs w:val="20"/>
        </w:rPr>
        <w:t>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Default="00B04F4A" w:rsidP="00B04F4A">
      <w:pPr>
        <w:jc w:val="center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Default="00DC2D60" w:rsidP="00A55CCD">
      <w:pPr>
        <w:rPr>
          <w:b/>
          <w:sz w:val="20"/>
          <w:szCs w:val="20"/>
        </w:rPr>
      </w:pPr>
      <w:r>
        <w:rPr>
          <w:b/>
          <w:sz w:val="20"/>
          <w:szCs w:val="20"/>
          <w:lang w:val="sr-Cyrl-RS"/>
        </w:rPr>
        <w:t xml:space="preserve">                                     </w:t>
      </w:r>
      <w:r>
        <w:rPr>
          <w:b/>
          <w:sz w:val="20"/>
          <w:szCs w:val="20"/>
          <w:lang w:val="sr-Cyrl-RS"/>
        </w:rPr>
        <w:t>у отвореном поступку јавне набавке</w:t>
      </w:r>
      <w:r>
        <w:rPr>
          <w:b/>
          <w:sz w:val="20"/>
          <w:szCs w:val="20"/>
          <w:lang w:val="sr-Cyrl-RS"/>
        </w:rPr>
        <w:t xml:space="preserve">, Набавка услуге </w:t>
      </w:r>
      <w:r>
        <w:rPr>
          <w:b/>
          <w:sz w:val="20"/>
          <w:szCs w:val="20"/>
        </w:rPr>
        <w:t>live streaming</w:t>
      </w:r>
    </w:p>
    <w:p w:rsidR="00DC2D60" w:rsidRPr="00DC2D60" w:rsidRDefault="00DC2D60" w:rsidP="00A55CCD">
      <w:pPr>
        <w:rPr>
          <w:sz w:val="20"/>
          <w:szCs w:val="20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</w:t>
      </w:r>
      <w:hyperlink r:id="rId4" w:history="1">
        <w:r w:rsidR="00FE146B" w:rsidRPr="006538B8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FE146B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FE146B">
        <w:rPr>
          <w:b/>
          <w:sz w:val="20"/>
          <w:szCs w:val="20"/>
          <w:lang w:val="sr-Cyrl-RS"/>
        </w:rPr>
        <w:t xml:space="preserve"> </w:t>
      </w:r>
      <w:r w:rsidR="00FE146B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0D0295">
        <w:rPr>
          <w:sz w:val="20"/>
          <w:szCs w:val="20"/>
          <w:lang w:val="sr-Cyrl-RS"/>
        </w:rPr>
        <w:t xml:space="preserve">отворени поступак 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FE146B" w:rsidRPr="009011BD" w:rsidRDefault="00B04F4A" w:rsidP="009011BD">
      <w:pPr>
        <w:pStyle w:val="BodyText"/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FE146B">
        <w:rPr>
          <w:b/>
          <w:sz w:val="20"/>
          <w:szCs w:val="20"/>
          <w:lang w:val="sr-Cyrl-RS"/>
        </w:rPr>
        <w:t xml:space="preserve"> </w:t>
      </w:r>
      <w:r w:rsidR="009011BD" w:rsidRPr="009011BD">
        <w:rPr>
          <w:sz w:val="20"/>
          <w:szCs w:val="20"/>
          <w:lang w:val="sr-Cyrl-CS"/>
        </w:rPr>
        <w:t xml:space="preserve">Набавка услуге </w:t>
      </w:r>
      <w:r w:rsidR="009011BD" w:rsidRPr="009011BD">
        <w:rPr>
          <w:sz w:val="20"/>
          <w:szCs w:val="20"/>
        </w:rPr>
        <w:t>live streaming</w:t>
      </w:r>
      <w:r w:rsidR="00A10248">
        <w:rPr>
          <w:sz w:val="20"/>
          <w:szCs w:val="20"/>
          <w:lang w:val="sr-Cyrl-RS"/>
        </w:rPr>
        <w:t>, назив и шифра из</w:t>
      </w:r>
      <w:r w:rsidR="00FE146B">
        <w:rPr>
          <w:sz w:val="20"/>
          <w:szCs w:val="20"/>
          <w:lang w:val="sr-Cyrl-RS"/>
        </w:rPr>
        <w:t xml:space="preserve"> ОРН:</w:t>
      </w:r>
      <w:r w:rsidR="009011BD" w:rsidRPr="009011BD">
        <w:t xml:space="preserve"> </w:t>
      </w:r>
      <w:r w:rsidR="009011BD" w:rsidRPr="009011BD">
        <w:rPr>
          <w:sz w:val="20"/>
          <w:szCs w:val="20"/>
        </w:rPr>
        <w:t>324260000</w:t>
      </w:r>
      <w:r w:rsidR="009011BD">
        <w:rPr>
          <w:sz w:val="20"/>
          <w:szCs w:val="20"/>
          <w:lang w:val="sr-Cyrl-RS"/>
        </w:rPr>
        <w:t xml:space="preserve"> </w:t>
      </w:r>
      <w:r w:rsidR="00A10248" w:rsidRPr="00A10248">
        <w:rPr>
          <w:sz w:val="20"/>
          <w:szCs w:val="20"/>
          <w:lang w:val="sr-Cyrl-RS"/>
        </w:rPr>
        <w:t xml:space="preserve">- </w:t>
      </w:r>
      <w:r w:rsidR="009011BD" w:rsidRPr="009011BD">
        <w:rPr>
          <w:sz w:val="20"/>
          <w:szCs w:val="20"/>
          <w:lang w:val="sr-Cyrl-CS"/>
        </w:rPr>
        <w:t>Систем објављивања на мрежи</w:t>
      </w:r>
      <w:r w:rsidR="00A10248" w:rsidRPr="009011BD">
        <w:rPr>
          <w:sz w:val="20"/>
          <w:szCs w:val="20"/>
          <w:lang w:val="sr-Cyrl-RS"/>
        </w:rPr>
        <w:t>;</w:t>
      </w:r>
      <w:r w:rsidR="00A10248">
        <w:rPr>
          <w:sz w:val="20"/>
          <w:szCs w:val="20"/>
          <w:lang w:val="sr-Cyrl-RS"/>
        </w:rPr>
        <w:t xml:space="preserve"> </w:t>
      </w:r>
    </w:p>
    <w:p w:rsidR="00FE146B" w:rsidRPr="00FE146B" w:rsidRDefault="00FE146B" w:rsidP="00A3073D">
      <w:pPr>
        <w:rPr>
          <w:sz w:val="20"/>
          <w:szCs w:val="20"/>
          <w:lang w:val="sr-Cyrl-RS"/>
        </w:rPr>
      </w:pPr>
    </w:p>
    <w:p w:rsidR="00791BDC" w:rsidRPr="00CF2E1A" w:rsidRDefault="00694944" w:rsidP="00791BDC">
      <w:pPr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="00791BDC">
        <w:rPr>
          <w:sz w:val="20"/>
          <w:szCs w:val="20"/>
          <w:lang w:val="sr-Cyrl-RS"/>
        </w:rPr>
        <w:t>ни</w:t>
      </w:r>
      <w:r w:rsidR="00CF2E1A" w:rsidRPr="00CF2E1A">
        <w:rPr>
          <w:bCs/>
          <w:sz w:val="20"/>
          <w:szCs w:val="20"/>
        </w:rPr>
        <w:t>je</w:t>
      </w:r>
      <w:r w:rsidRPr="00342521">
        <w:rPr>
          <w:sz w:val="20"/>
          <w:szCs w:val="20"/>
          <w:lang w:val="sr-Cyrl-RS"/>
        </w:rPr>
        <w:t xml:space="preserve"> обликован</w:t>
      </w:r>
      <w:r w:rsidR="00CF2E1A">
        <w:rPr>
          <w:sz w:val="20"/>
          <w:szCs w:val="20"/>
        </w:rPr>
        <w:t>a</w:t>
      </w:r>
      <w:r w:rsidRPr="00342521">
        <w:rPr>
          <w:sz w:val="20"/>
          <w:szCs w:val="20"/>
          <w:lang w:val="sr-Cyrl-RS"/>
        </w:rPr>
        <w:t xml:space="preserve"> у</w:t>
      </w:r>
      <w:r w:rsidR="00CF2E1A">
        <w:rPr>
          <w:sz w:val="20"/>
          <w:szCs w:val="20"/>
        </w:rPr>
        <w:t xml:space="preserve"> </w:t>
      </w:r>
      <w:r w:rsidRPr="00342521">
        <w:rPr>
          <w:sz w:val="20"/>
          <w:szCs w:val="20"/>
          <w:lang w:val="sr-Cyrl-RS"/>
        </w:rPr>
        <w:t>партиј</w:t>
      </w:r>
      <w:r w:rsidR="00791BDC">
        <w:rPr>
          <w:sz w:val="20"/>
          <w:szCs w:val="20"/>
          <w:lang w:val="sr-Cyrl-RS"/>
        </w:rPr>
        <w:t>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F13754" w:rsidRDefault="00B04F4A" w:rsidP="000D0295">
      <w:pPr>
        <w:jc w:val="both"/>
        <w:rPr>
          <w:bCs/>
          <w:color w:val="000000" w:themeColor="text1"/>
          <w:sz w:val="20"/>
          <w:szCs w:val="20"/>
          <w:lang w:val="sr-Cyrl-RS"/>
        </w:rPr>
      </w:pPr>
      <w:r w:rsidRPr="00904E71">
        <w:rPr>
          <w:b/>
          <w:color w:val="000000" w:themeColor="text1"/>
          <w:sz w:val="20"/>
          <w:szCs w:val="20"/>
        </w:rPr>
        <w:t>Критеријум за доделу уговора</w:t>
      </w:r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0D0295" w:rsidRPr="000D0295">
        <w:rPr>
          <w:bCs/>
          <w:color w:val="000000" w:themeColor="text1"/>
          <w:sz w:val="20"/>
          <w:szCs w:val="20"/>
          <w:lang w:val="sr-Cyrl-RS"/>
        </w:rPr>
        <w:t>најнижа понуђена цена</w:t>
      </w:r>
    </w:p>
    <w:p w:rsidR="00791BDC" w:rsidRPr="00904E71" w:rsidRDefault="00791BDC" w:rsidP="00791BDC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>, са назнаком</w:t>
      </w:r>
      <w:proofErr w:type="gramStart"/>
      <w:r w:rsidRPr="00342521">
        <w:rPr>
          <w:sz w:val="20"/>
          <w:szCs w:val="20"/>
        </w:rPr>
        <w:t>:</w:t>
      </w:r>
      <w:r w:rsidR="006935DC">
        <w:rPr>
          <w:sz w:val="20"/>
          <w:szCs w:val="20"/>
          <w:lang w:val="sr-Cyrl-CS"/>
        </w:rPr>
        <w:t xml:space="preserve"> </w:t>
      </w:r>
      <w:r w:rsidR="000D0295" w:rsidRPr="000D0295">
        <w:rPr>
          <w:b/>
          <w:sz w:val="20"/>
          <w:szCs w:val="20"/>
        </w:rPr>
        <w:t>,</w:t>
      </w:r>
      <w:proofErr w:type="gramEnd"/>
      <w:r w:rsidR="000D0295" w:rsidRPr="000D0295">
        <w:rPr>
          <w:b/>
          <w:sz w:val="20"/>
          <w:szCs w:val="20"/>
        </w:rPr>
        <w:t>,</w:t>
      </w:r>
      <w:r w:rsidR="006935DC">
        <w:rPr>
          <w:b/>
          <w:sz w:val="20"/>
          <w:szCs w:val="20"/>
          <w:lang w:val="sr-Cyrl-CS"/>
        </w:rPr>
        <w:t xml:space="preserve"> </w:t>
      </w:r>
      <w:r w:rsidR="000D0295" w:rsidRPr="000D0295">
        <w:rPr>
          <w:b/>
          <w:sz w:val="20"/>
          <w:szCs w:val="20"/>
        </w:rPr>
        <w:t xml:space="preserve">ПОНУДА ЗА ЈАВНУ НАБАВКУ </w:t>
      </w:r>
      <w:r w:rsidR="000D0295" w:rsidRPr="000D0295">
        <w:rPr>
          <w:sz w:val="20"/>
          <w:szCs w:val="20"/>
        </w:rPr>
        <w:t>–</w:t>
      </w:r>
      <w:r w:rsidR="006935DC">
        <w:rPr>
          <w:sz w:val="20"/>
          <w:szCs w:val="20"/>
        </w:rPr>
        <w:t xml:space="preserve"> </w:t>
      </w:r>
      <w:r w:rsidR="006935DC" w:rsidRPr="006935DC">
        <w:rPr>
          <w:b/>
          <w:sz w:val="20"/>
          <w:szCs w:val="20"/>
          <w:lang w:val="sr-Cyrl-CS"/>
        </w:rPr>
        <w:t xml:space="preserve">НАБАВКА УСЛУГЕ </w:t>
      </w:r>
      <w:r w:rsidR="006935DC" w:rsidRPr="006935DC">
        <w:rPr>
          <w:b/>
          <w:sz w:val="20"/>
          <w:szCs w:val="20"/>
        </w:rPr>
        <w:t>LIVE STREAMING</w:t>
      </w:r>
      <w:r w:rsidR="000D0295" w:rsidRPr="000D0295">
        <w:rPr>
          <w:b/>
          <w:bCs/>
          <w:sz w:val="20"/>
          <w:szCs w:val="20"/>
        </w:rPr>
        <w:t>, ЈН БР ЈН</w:t>
      </w:r>
      <w:r w:rsidR="000D0295" w:rsidRPr="000D0295">
        <w:rPr>
          <w:b/>
          <w:bCs/>
          <w:sz w:val="20"/>
          <w:szCs w:val="20"/>
          <w:lang w:val="sr-Cyrl-RS"/>
        </w:rPr>
        <w:t>У</w:t>
      </w:r>
      <w:r w:rsidR="000D0295" w:rsidRPr="000D0295">
        <w:rPr>
          <w:b/>
          <w:bCs/>
          <w:sz w:val="20"/>
          <w:szCs w:val="20"/>
        </w:rPr>
        <w:t xml:space="preserve"> - </w:t>
      </w:r>
      <w:r w:rsidR="000D0295" w:rsidRPr="000D0295">
        <w:rPr>
          <w:b/>
          <w:bCs/>
          <w:sz w:val="20"/>
          <w:szCs w:val="20"/>
        </w:rPr>
        <w:fldChar w:fldCharType="begin"/>
      </w:r>
      <w:r w:rsidR="000D0295" w:rsidRPr="000D0295">
        <w:rPr>
          <w:b/>
          <w:bCs/>
          <w:sz w:val="20"/>
          <w:szCs w:val="20"/>
        </w:rPr>
        <w:instrText xml:space="preserve"> REF JND  \* MERGEFORMAT </w:instrText>
      </w:r>
      <w:r w:rsidR="000D0295" w:rsidRPr="000D0295">
        <w:rPr>
          <w:b/>
          <w:bCs/>
          <w:sz w:val="20"/>
          <w:szCs w:val="20"/>
        </w:rPr>
        <w:fldChar w:fldCharType="separate"/>
      </w:r>
      <w:r w:rsidR="006935DC">
        <w:rPr>
          <w:b/>
          <w:bCs/>
          <w:sz w:val="20"/>
          <w:szCs w:val="20"/>
          <w:lang w:val="sr-Cyrl-RS"/>
        </w:rPr>
        <w:t>18</w:t>
      </w:r>
      <w:r w:rsidR="000D0295" w:rsidRPr="000D0295">
        <w:rPr>
          <w:b/>
          <w:bCs/>
          <w:sz w:val="20"/>
          <w:szCs w:val="20"/>
        </w:rPr>
        <w:t>.</w:t>
      </w:r>
      <w:r w:rsidR="000D0295" w:rsidRPr="000D0295">
        <w:rPr>
          <w:sz w:val="20"/>
          <w:szCs w:val="20"/>
        </w:rPr>
        <w:fldChar w:fldCharType="end"/>
      </w:r>
      <w:r w:rsidR="000D0295" w:rsidRPr="000D0295">
        <w:rPr>
          <w:b/>
          <w:sz w:val="20"/>
          <w:szCs w:val="20"/>
        </w:rPr>
        <w:t xml:space="preserve"> - НЕ ОТВАРАТИ”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траком, тако да се не могу накнадно убацивати, одстрањивати или заменити појединачни листови односно прилози, а да се видно не оштете </w:t>
      </w:r>
      <w:proofErr w:type="gramStart"/>
      <w:r w:rsidRPr="00342521">
        <w:rPr>
          <w:sz w:val="20"/>
          <w:szCs w:val="20"/>
        </w:rPr>
        <w:t>листови .</w:t>
      </w:r>
      <w:proofErr w:type="gramEnd"/>
      <w:r w:rsidRPr="00342521">
        <w:rPr>
          <w:sz w:val="20"/>
          <w:szCs w:val="20"/>
        </w:rPr>
        <w:t xml:space="preserve">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0D0295">
        <w:rPr>
          <w:sz w:val="20"/>
          <w:szCs w:val="20"/>
          <w:lang w:val="ru-RU"/>
        </w:rPr>
        <w:t>1</w:t>
      </w:r>
      <w:r w:rsidR="001B0956">
        <w:rPr>
          <w:sz w:val="20"/>
          <w:szCs w:val="20"/>
        </w:rPr>
        <w:t>9</w:t>
      </w:r>
      <w:r w:rsidR="008968B3">
        <w:rPr>
          <w:sz w:val="20"/>
          <w:szCs w:val="20"/>
          <w:lang w:val="ru-RU"/>
        </w:rPr>
        <w:t>.0</w:t>
      </w:r>
      <w:r w:rsidR="000D0295">
        <w:rPr>
          <w:sz w:val="20"/>
          <w:szCs w:val="20"/>
          <w:lang w:val="ru-RU"/>
        </w:rPr>
        <w:t>3</w:t>
      </w:r>
      <w:r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2020.</w:t>
      </w:r>
      <w:r w:rsidRPr="00342521">
        <w:rPr>
          <w:sz w:val="20"/>
          <w:szCs w:val="20"/>
          <w:lang w:val="ru-RU"/>
        </w:rPr>
        <w:t xml:space="preserve">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0D0295">
        <w:rPr>
          <w:bCs/>
          <w:color w:val="000000"/>
          <w:spacing w:val="5"/>
          <w:sz w:val="20"/>
          <w:szCs w:val="20"/>
          <w:lang w:val="ru-RU"/>
        </w:rPr>
        <w:t>0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0D0295">
        <w:rPr>
          <w:sz w:val="20"/>
          <w:szCs w:val="20"/>
          <w:lang w:val="ru-RU"/>
        </w:rPr>
        <w:t>1</w:t>
      </w:r>
      <w:r w:rsidR="001B0956">
        <w:rPr>
          <w:sz w:val="20"/>
          <w:szCs w:val="20"/>
        </w:rPr>
        <w:t>9</w:t>
      </w:r>
      <w:r w:rsidR="008968B3">
        <w:rPr>
          <w:sz w:val="20"/>
          <w:szCs w:val="20"/>
          <w:lang w:val="ru-RU"/>
        </w:rPr>
        <w:t>.0</w:t>
      </w:r>
      <w:r w:rsidR="000D0295">
        <w:rPr>
          <w:sz w:val="20"/>
          <w:szCs w:val="20"/>
          <w:lang w:val="ru-RU"/>
        </w:rPr>
        <w:t>3</w:t>
      </w:r>
      <w:r w:rsidR="008968B3" w:rsidRPr="00342521">
        <w:rPr>
          <w:sz w:val="20"/>
          <w:szCs w:val="20"/>
          <w:lang w:val="ru-RU"/>
        </w:rPr>
        <w:t>.</w:t>
      </w:r>
      <w:r w:rsidR="008968B3">
        <w:rPr>
          <w:sz w:val="20"/>
          <w:szCs w:val="20"/>
          <w:lang w:val="ru-RU"/>
        </w:rPr>
        <w:t>2020</w:t>
      </w:r>
      <w:r w:rsidRPr="00342521">
        <w:rPr>
          <w:sz w:val="20"/>
          <w:szCs w:val="20"/>
          <w:lang w:val="ru-RU"/>
        </w:rPr>
        <w:t>. године у 1</w:t>
      </w:r>
      <w:r w:rsidR="000D0295">
        <w:rPr>
          <w:sz w:val="20"/>
          <w:szCs w:val="20"/>
          <w:lang w:val="ru-RU"/>
        </w:rPr>
        <w:t>0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0D0295">
        <w:rPr>
          <w:sz w:val="20"/>
          <w:szCs w:val="20"/>
          <w:lang w:val="ru-RU"/>
        </w:rPr>
        <w:t>25 дана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A320A"/>
    <w:rsid w:val="000D0295"/>
    <w:rsid w:val="000E2732"/>
    <w:rsid w:val="001B0956"/>
    <w:rsid w:val="001C1448"/>
    <w:rsid w:val="00220E43"/>
    <w:rsid w:val="0023225A"/>
    <w:rsid w:val="00242C8C"/>
    <w:rsid w:val="00322089"/>
    <w:rsid w:val="00342521"/>
    <w:rsid w:val="003C2808"/>
    <w:rsid w:val="003F469A"/>
    <w:rsid w:val="004A2799"/>
    <w:rsid w:val="0052319F"/>
    <w:rsid w:val="00524B1D"/>
    <w:rsid w:val="005D423F"/>
    <w:rsid w:val="00620081"/>
    <w:rsid w:val="00627AAA"/>
    <w:rsid w:val="006935DC"/>
    <w:rsid w:val="00694944"/>
    <w:rsid w:val="00722E6B"/>
    <w:rsid w:val="00791BDC"/>
    <w:rsid w:val="007F023A"/>
    <w:rsid w:val="008123D1"/>
    <w:rsid w:val="00895FE3"/>
    <w:rsid w:val="008968B3"/>
    <w:rsid w:val="008C0A62"/>
    <w:rsid w:val="008C4968"/>
    <w:rsid w:val="009011BD"/>
    <w:rsid w:val="00904E71"/>
    <w:rsid w:val="0091057B"/>
    <w:rsid w:val="00915B19"/>
    <w:rsid w:val="00923AFD"/>
    <w:rsid w:val="009640BD"/>
    <w:rsid w:val="00A10248"/>
    <w:rsid w:val="00A3073D"/>
    <w:rsid w:val="00A55CCD"/>
    <w:rsid w:val="00AA2048"/>
    <w:rsid w:val="00B04F4A"/>
    <w:rsid w:val="00B638F8"/>
    <w:rsid w:val="00C41BA9"/>
    <w:rsid w:val="00C5144F"/>
    <w:rsid w:val="00C75754"/>
    <w:rsid w:val="00CF2E1A"/>
    <w:rsid w:val="00D5076B"/>
    <w:rsid w:val="00D74685"/>
    <w:rsid w:val="00D92CEA"/>
    <w:rsid w:val="00DC2D60"/>
    <w:rsid w:val="00E0583F"/>
    <w:rsid w:val="00E13026"/>
    <w:rsid w:val="00E305A0"/>
    <w:rsid w:val="00E41303"/>
    <w:rsid w:val="00E42EE3"/>
    <w:rsid w:val="00F13754"/>
    <w:rsid w:val="00FB5276"/>
    <w:rsid w:val="00FE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D6E9F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unhideWhenUsed/>
    <w:qFormat/>
    <w:rsid w:val="009640BD"/>
    <w:pPr>
      <w:widowControl w:val="0"/>
      <w:autoSpaceDE w:val="0"/>
      <w:autoSpaceDN w:val="0"/>
    </w:pPr>
  </w:style>
  <w:style w:type="character" w:customStyle="1" w:styleId="BodyTextChar">
    <w:name w:val="Body Text Char"/>
    <w:basedOn w:val="DefaultParagraphFont"/>
    <w:link w:val="BodyText"/>
    <w:uiPriority w:val="1"/>
    <w:rsid w:val="009640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16</cp:revision>
  <cp:lastPrinted>2019-11-27T14:30:00Z</cp:lastPrinted>
  <dcterms:created xsi:type="dcterms:W3CDTF">2020-02-26T21:12:00Z</dcterms:created>
  <dcterms:modified xsi:type="dcterms:W3CDTF">2020-03-04T10:45:00Z</dcterms:modified>
</cp:coreProperties>
</file>